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32711" w14:textId="54550EF7" w:rsidR="00085756" w:rsidRDefault="002865C3" w:rsidP="00085756">
      <w:r>
        <w:rPr>
          <w:noProof/>
        </w:rPr>
        <mc:AlternateContent>
          <mc:Choice Requires="wps">
            <w:drawing>
              <wp:anchor distT="45720" distB="45720" distL="114300" distR="114300" simplePos="0" relativeHeight="251658240" behindDoc="0" locked="0" layoutInCell="1" allowOverlap="1" wp14:anchorId="1BD7A582" wp14:editId="5003A87B">
                <wp:simplePos x="0" y="0"/>
                <wp:positionH relativeFrom="page">
                  <wp:posOffset>1121135</wp:posOffset>
                </wp:positionH>
                <wp:positionV relativeFrom="paragraph">
                  <wp:posOffset>1486894</wp:posOffset>
                </wp:positionV>
                <wp:extent cx="3962538" cy="1270635"/>
                <wp:effectExtent l="0" t="0" r="0" b="0"/>
                <wp:wrapNone/>
                <wp:docPr id="217" name="Text Box 2" descr="P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538" cy="127063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0F439AB" w14:textId="1721A491" w:rsidR="00085756" w:rsidRPr="008B1E60" w:rsidRDefault="00085756" w:rsidP="00085756">
                            <w:pPr>
                              <w:rPr>
                                <w:rFonts w:ascii="Dovetail MVB" w:hAnsi="Dovetail MVB"/>
                                <w:color w:val="FFFFFF" w:themeColor="background1"/>
                                <w:sz w:val="44"/>
                                <w:szCs w:val="44"/>
                              </w:rPr>
                            </w:pPr>
                            <w:r>
                              <w:rPr>
                                <w:rFonts w:ascii="Dovetail MVB" w:hAnsi="Dovetail MVB"/>
                                <w:color w:val="FFFFFF" w:themeColor="background1"/>
                                <w:sz w:val="44"/>
                                <w:szCs w:val="44"/>
                              </w:rPr>
                              <w:t>ERA</w:t>
                            </w:r>
                            <w:r w:rsidR="00673CE4">
                              <w:rPr>
                                <w:rFonts w:ascii="Dovetail MVB" w:hAnsi="Dovetail MVB"/>
                                <w:color w:val="FFFFFF" w:themeColor="background1"/>
                                <w:sz w:val="44"/>
                                <w:szCs w:val="44"/>
                              </w:rPr>
                              <w:t>-</w:t>
                            </w:r>
                            <w:r>
                              <w:rPr>
                                <w:rFonts w:ascii="Dovetail MVB" w:hAnsi="Dovetail MVB"/>
                                <w:color w:val="FFFFFF" w:themeColor="background1"/>
                                <w:sz w:val="44"/>
                                <w:szCs w:val="44"/>
                              </w:rPr>
                              <w:t>SEER</w:t>
                            </w:r>
                            <w:r w:rsidR="002865C3">
                              <w:rPr>
                                <w:rFonts w:ascii="Dovetail MVB" w:hAnsi="Dovetail MVB"/>
                                <w:color w:val="FFFFFF" w:themeColor="background1"/>
                                <w:sz w:val="44"/>
                                <w:szCs w:val="44"/>
                              </w:rPr>
                              <w:t xml:space="preserve"> 2023</w:t>
                            </w:r>
                            <w:r>
                              <w:rPr>
                                <w:rFonts w:ascii="Dovetail MVB" w:hAnsi="Dovetail MVB"/>
                                <w:color w:val="FFFFFF" w:themeColor="background1"/>
                                <w:sz w:val="44"/>
                                <w:szCs w:val="44"/>
                              </w:rPr>
                              <w:t xml:space="preserve"> Business Rules and Verification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7A582" id="_x0000_t202" coordsize="21600,21600" o:spt="202" path="m,l,21600r21600,l21600,xe">
                <v:stroke joinstyle="miter"/>
                <v:path gradientshapeok="t" o:connecttype="rect"/>
              </v:shapetype>
              <v:shape id="Text Box 2" o:spid="_x0000_s1026" type="#_x0000_t202" alt="P1TB2#y1" style="position:absolute;margin-left:88.3pt;margin-top:117.1pt;width:312pt;height:100.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" filled="f">
                <v:stroke opacity="0"/>
                <v:textbox>
                  <w:txbxContent>
                    <w:p w14:paraId="20F439AB" w14:textId="1721A491" w:rsidR="00085756" w:rsidRPr="008B1E60" w:rsidRDefault="00085756" w:rsidP="00085756">
                      <w:pPr>
                        <w:rPr>
                          <w:rFonts w:ascii="Dovetail MVB" w:hAnsi="Dovetail MVB"/>
                          <w:color w:val="FFFFFF" w:themeColor="background1"/>
                          <w:sz w:val="44"/>
                          <w:szCs w:val="44"/>
                        </w:rPr>
                      </w:pPr>
                      <w:r>
                        <w:rPr>
                          <w:rFonts w:ascii="Dovetail MVB" w:hAnsi="Dovetail MVB"/>
                          <w:color w:val="FFFFFF" w:themeColor="background1"/>
                          <w:sz w:val="44"/>
                          <w:szCs w:val="44"/>
                        </w:rPr>
                        <w:t>ERA</w:t>
                      </w:r>
                      <w:r w:rsidR="00673CE4">
                        <w:rPr>
                          <w:rFonts w:ascii="Dovetail MVB" w:hAnsi="Dovetail MVB"/>
                          <w:color w:val="FFFFFF" w:themeColor="background1"/>
                          <w:sz w:val="44"/>
                          <w:szCs w:val="44"/>
                        </w:rPr>
                        <w:t>-</w:t>
                      </w:r>
                      <w:r>
                        <w:rPr>
                          <w:rFonts w:ascii="Dovetail MVB" w:hAnsi="Dovetail MVB"/>
                          <w:color w:val="FFFFFF" w:themeColor="background1"/>
                          <w:sz w:val="44"/>
                          <w:szCs w:val="44"/>
                        </w:rPr>
                        <w:t>SEER</w:t>
                      </w:r>
                      <w:r w:rsidR="002865C3">
                        <w:rPr>
                          <w:rFonts w:ascii="Dovetail MVB" w:hAnsi="Dovetail MVB"/>
                          <w:color w:val="FFFFFF" w:themeColor="background1"/>
                          <w:sz w:val="44"/>
                          <w:szCs w:val="44"/>
                        </w:rPr>
                        <w:t xml:space="preserve"> 2023</w:t>
                      </w:r>
                      <w:r>
                        <w:rPr>
                          <w:rFonts w:ascii="Dovetail MVB" w:hAnsi="Dovetail MVB"/>
                          <w:color w:val="FFFFFF" w:themeColor="background1"/>
                          <w:sz w:val="44"/>
                          <w:szCs w:val="44"/>
                        </w:rPr>
                        <w:t xml:space="preserve"> Business Rules and Verification</w:t>
                      </w:r>
                    </w:p>
                  </w:txbxContent>
                </v:textbox>
                <w10:wrap anchorx="page"/>
              </v:shape>
            </w:pict>
          </mc:Fallback>
        </mc:AlternateContent>
      </w:r>
      <w:r w:rsidR="00085756">
        <w:rPr>
          <w:noProof/>
        </w:rPr>
        <mc:AlternateContent>
          <mc:Choice Requires="wps">
            <w:drawing>
              <wp:anchor distT="45720" distB="45720" distL="114300" distR="114300" simplePos="0" relativeHeight="251658241" behindDoc="1" locked="0" layoutInCell="1" allowOverlap="1" wp14:anchorId="5FCAF713" wp14:editId="29E675FC">
                <wp:simplePos x="0" y="0"/>
                <wp:positionH relativeFrom="page">
                  <wp:posOffset>5258259</wp:posOffset>
                </wp:positionH>
                <wp:positionV relativeFrom="paragraph">
                  <wp:posOffset>1227674</wp:posOffset>
                </wp:positionV>
                <wp:extent cx="1472540" cy="1404620"/>
                <wp:effectExtent l="0" t="0" r="0" b="0"/>
                <wp:wrapNone/>
                <wp:docPr id="16" name="Text Box 2" descr="P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4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A7F1990" w14:textId="77777777" w:rsidR="00085756" w:rsidRPr="008B1E60" w:rsidRDefault="00085756" w:rsidP="00085756">
                            <w:pPr>
                              <w:jc w:val="center"/>
                              <w:rPr>
                                <w:color w:val="FFFFFF" w:themeColor="background1"/>
                              </w:rPr>
                            </w:pPr>
                            <w:r w:rsidRPr="008B1E60">
                              <w:rPr>
                                <w:color w:val="FFFFFF" w:themeColor="background1"/>
                                <w:sz w:val="32"/>
                                <w:szCs w:val="32"/>
                              </w:rPr>
                              <w:t>SUPPORTING</w:t>
                            </w:r>
                            <w:r w:rsidRPr="008B1E60">
                              <w:rPr>
                                <w:color w:val="FFFFFF" w:themeColor="background1"/>
                                <w:sz w:val="32"/>
                                <w:szCs w:val="32"/>
                              </w:rPr>
                              <w:cr/>
                            </w:r>
                            <w:r w:rsidRPr="008B1E60">
                              <w:rPr>
                                <w:color w:val="FFFFFF" w:themeColor="background1"/>
                              </w:rPr>
                              <w:t>DOCUMENTATION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AF713" id="_x0000_s1027" type="#_x0000_t202" alt="P1TB1#y1" style="position:absolute;margin-left:414.05pt;margin-top:96.65pt;width:115.95pt;height:110.6pt;z-index:-25165823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" filled="f">
                <v:stroke opacity="0"/>
                <v:textbox style="mso-fit-shape-to-text:t">
                  <w:txbxContent>
                    <w:p w14:paraId="5A7F1990" w14:textId="77777777" w:rsidR="00085756" w:rsidRPr="008B1E60" w:rsidRDefault="00085756" w:rsidP="00085756">
                      <w:pPr>
                        <w:jc w:val="center"/>
                        <w:rPr>
                          <w:color w:val="FFFFFF" w:themeColor="background1"/>
                        </w:rPr>
                      </w:pPr>
                      <w:r w:rsidRPr="008B1E60">
                        <w:rPr>
                          <w:color w:val="FFFFFF" w:themeColor="background1"/>
                          <w:sz w:val="32"/>
                          <w:szCs w:val="32"/>
                        </w:rPr>
                        <w:t>SUPPORTING</w:t>
                      </w:r>
                      <w:r w:rsidRPr="008B1E60">
                        <w:rPr>
                          <w:color w:val="FFFFFF" w:themeColor="background1"/>
                          <w:sz w:val="32"/>
                          <w:szCs w:val="32"/>
                        </w:rPr>
                        <w:cr/>
                      </w:r>
                      <w:r w:rsidRPr="008B1E60">
                        <w:rPr>
                          <w:color w:val="FFFFFF" w:themeColor="background1"/>
                        </w:rPr>
                        <w:t>DOCUMENTATION</w:t>
                      </w:r>
                    </w:p>
                  </w:txbxContent>
                </v:textbox>
                <w10:wrap anchorx="page"/>
              </v:shape>
            </w:pict>
          </mc:Fallback>
        </mc:AlternateContent>
      </w:r>
      <w:r w:rsidR="00085756">
        <w:t xml:space="preserve"> </w:t>
      </w:r>
      <w:r w:rsidR="00085756">
        <w:br w:type="page"/>
      </w:r>
    </w:p>
    <w:p w14:paraId="585E99A1" w14:textId="77777777" w:rsidR="00085756" w:rsidRPr="003C118D" w:rsidRDefault="00085756" w:rsidP="003C118D">
      <w:pPr>
        <w:sectPr w:rsidR="00085756" w:rsidRPr="003C118D" w:rsidSect="0054423F">
          <w:headerReference w:type="default" r:id="rId11"/>
          <w:footerReference w:type="default" r:id="rId12"/>
          <w:headerReference w:type="first" r:id="rId13"/>
          <w:pgSz w:w="11906" w:h="16838"/>
          <w:pgMar w:top="1440" w:right="1440" w:bottom="1440" w:left="1440" w:header="708" w:footer="708" w:gutter="0"/>
          <w:pgNumType w:start="1"/>
          <w:cols w:space="708"/>
          <w:titlePg/>
          <w:docGrid w:linePitch="360"/>
        </w:sectPr>
      </w:pPr>
    </w:p>
    <w:p w14:paraId="2CE95142" w14:textId="77777777" w:rsidR="00085756" w:rsidRPr="00BD5613" w:rsidRDefault="00085756" w:rsidP="00DD52EC">
      <w:pPr>
        <w:spacing w:before="6800"/>
      </w:pPr>
    </w:p>
    <w:p w14:paraId="36DF4683" w14:textId="35FDAE4E" w:rsidR="00085756" w:rsidRDefault="00085756" w:rsidP="00085756">
      <w:r>
        <w:t>ISBN:</w:t>
      </w:r>
      <w:r>
        <w:rPr>
          <w:spacing w:val="-5"/>
        </w:rPr>
        <w:t xml:space="preserve"> </w:t>
      </w:r>
      <w:r w:rsidR="00865228" w:rsidRPr="00865228">
        <w:rPr>
          <w:spacing w:val="-5"/>
        </w:rPr>
        <w:t>978-0-6484847-9-0</w:t>
      </w:r>
    </w:p>
    <w:p w14:paraId="2EA0D3DA" w14:textId="42BF60F2" w:rsidR="00085756" w:rsidRDefault="00085756" w:rsidP="00085756">
      <w:r>
        <w:t>©</w:t>
      </w:r>
      <w:r>
        <w:rPr>
          <w:spacing w:val="-2"/>
        </w:rPr>
        <w:t xml:space="preserve"> </w:t>
      </w:r>
      <w:r>
        <w:t>Commonwealth</w:t>
      </w:r>
      <w:r>
        <w:rPr>
          <w:spacing w:val="-2"/>
        </w:rPr>
        <w:t xml:space="preserve"> </w:t>
      </w:r>
      <w:r>
        <w:t>of Australia</w:t>
      </w:r>
      <w:r>
        <w:rPr>
          <w:spacing w:val="-3"/>
        </w:rPr>
        <w:t xml:space="preserve"> </w:t>
      </w:r>
      <w:r>
        <w:t>202</w:t>
      </w:r>
      <w:r w:rsidR="00413F17">
        <w:t>2</w:t>
      </w:r>
    </w:p>
    <w:p w14:paraId="6AEC17E0" w14:textId="77777777" w:rsidR="00085756" w:rsidRDefault="00085756" w:rsidP="00085756"/>
    <w:p w14:paraId="7E5CE9BA" w14:textId="11D64DB2" w:rsidR="00085756" w:rsidRDefault="00085756" w:rsidP="00085756">
      <w:r>
        <w:rPr>
          <w:noProof/>
        </w:rPr>
        <w:drawing>
          <wp:inline distT="0" distB="0" distL="0" distR="0" wp14:anchorId="6BA26D78" wp14:editId="1AF5FC18">
            <wp:extent cx="838200" cy="295275"/>
            <wp:effectExtent l="0" t="0" r="0" b="9525"/>
            <wp:docPr id="3" name="image11.png" descr="P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descr="P7#yIS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4D7F806D" w14:textId="77777777" w:rsidR="00085756" w:rsidRDefault="00085756" w:rsidP="00085756">
      <w:r>
        <w:t>All material presented in this publication is provided under a CC Attribution-</w:t>
      </w:r>
      <w:proofErr w:type="spellStart"/>
      <w:r>
        <w:t>NonCommercial</w:t>
      </w:r>
      <w:proofErr w:type="spellEnd"/>
      <w:r>
        <w:t>-</w:t>
      </w:r>
      <w:r>
        <w:rPr>
          <w:spacing w:val="-59"/>
        </w:rPr>
        <w:t xml:space="preserve"> </w:t>
      </w:r>
      <w:proofErr w:type="spellStart"/>
      <w:r>
        <w:t>NoDerivatives</w:t>
      </w:r>
      <w:proofErr w:type="spellEnd"/>
      <w:r>
        <w:t xml:space="preserve"> 4.0 International (CC BY-NC-ND 4.0) licence </w:t>
      </w:r>
      <w:hyperlink r:id="rId15">
        <w:r w:rsidRPr="006B6473">
          <w:rPr>
            <w:rStyle w:val="Hyperlink"/>
          </w:rPr>
          <w:t>www.creativecommons.org &gt;</w:t>
        </w:r>
      </w:hyperlink>
      <w:r>
        <w:rPr>
          <w:color w:val="0000FF"/>
          <w:spacing w:val="1"/>
        </w:rPr>
        <w:t xml:space="preserve"> </w:t>
      </w:r>
      <w:hyperlink r:id="rId16">
        <w:r w:rsidRPr="006B6473">
          <w:rPr>
            <w:rStyle w:val="Hyperlink"/>
          </w:rPr>
          <w:t>Licenses</w:t>
        </w:r>
        <w:r w:rsidRPr="006B6473">
          <w:t xml:space="preserve"> &gt; </w:t>
        </w:r>
        <w:r w:rsidRPr="006B6473">
          <w:rPr>
            <w:rStyle w:val="Hyperlink"/>
          </w:rPr>
          <w:t>by-</w:t>
        </w:r>
        <w:proofErr w:type="spellStart"/>
        <w:r w:rsidRPr="006B6473">
          <w:rPr>
            <w:rStyle w:val="Hyperlink"/>
          </w:rPr>
          <w:t>nc</w:t>
        </w:r>
        <w:proofErr w:type="spellEnd"/>
        <w:r w:rsidRPr="006B6473">
          <w:rPr>
            <w:rStyle w:val="Hyperlink"/>
          </w:rPr>
          <w:t>-</w:t>
        </w:r>
        <w:proofErr w:type="spellStart"/>
        <w:r w:rsidRPr="006B6473">
          <w:rPr>
            <w:rStyle w:val="Hyperlink"/>
          </w:rPr>
          <w:t>nd</w:t>
        </w:r>
        <w:proofErr w:type="spellEnd"/>
        <w:r w:rsidRPr="006B6473">
          <w:rPr>
            <w:rStyle w:val="Hyperlink"/>
          </w:rPr>
          <w:t xml:space="preserve">/4.0 </w:t>
        </w:r>
      </w:hyperlink>
      <w:r>
        <w:t>with the exception of the Commonwealth Coat of Arms, the</w:t>
      </w:r>
      <w:r>
        <w:rPr>
          <w:spacing w:val="1"/>
        </w:rPr>
        <w:t xml:space="preserve"> </w:t>
      </w:r>
      <w:r>
        <w:t>Australian</w:t>
      </w:r>
      <w:r>
        <w:rPr>
          <w:spacing w:val="-2"/>
        </w:rPr>
        <w:t xml:space="preserve"> </w:t>
      </w:r>
      <w:r>
        <w:t>Research</w:t>
      </w:r>
      <w:r>
        <w:rPr>
          <w:spacing w:val="-1"/>
        </w:rPr>
        <w:t xml:space="preserve"> </w:t>
      </w:r>
      <w:r>
        <w:t>Council</w:t>
      </w:r>
      <w:r>
        <w:rPr>
          <w:spacing w:val="-2"/>
        </w:rPr>
        <w:t xml:space="preserve"> </w:t>
      </w:r>
      <w:r>
        <w:t>(ARC)</w:t>
      </w:r>
      <w:r>
        <w:rPr>
          <w:spacing w:val="-1"/>
        </w:rPr>
        <w:t xml:space="preserve"> </w:t>
      </w:r>
      <w:r>
        <w:t>logo,</w:t>
      </w:r>
      <w:r>
        <w:rPr>
          <w:spacing w:val="-2"/>
        </w:rPr>
        <w:t xml:space="preserve"> </w:t>
      </w:r>
      <w:r>
        <w:t>images,</w:t>
      </w:r>
      <w:r>
        <w:rPr>
          <w:spacing w:val="-3"/>
        </w:rPr>
        <w:t xml:space="preserve"> </w:t>
      </w:r>
      <w:r>
        <w:t>signatures</w:t>
      </w:r>
      <w:r>
        <w:rPr>
          <w:spacing w:val="-4"/>
        </w:rPr>
        <w:t xml:space="preserve"> </w:t>
      </w:r>
      <w:r>
        <w:t>and</w:t>
      </w:r>
      <w:r>
        <w:rPr>
          <w:spacing w:val="-2"/>
        </w:rPr>
        <w:t xml:space="preserve"> </w:t>
      </w:r>
      <w:r>
        <w:t>where</w:t>
      </w:r>
      <w:r>
        <w:rPr>
          <w:spacing w:val="-1"/>
        </w:rPr>
        <w:t xml:space="preserve"> </w:t>
      </w:r>
      <w:r>
        <w:t>otherwise</w:t>
      </w:r>
      <w:r>
        <w:rPr>
          <w:spacing w:val="-2"/>
        </w:rPr>
        <w:t xml:space="preserve"> </w:t>
      </w:r>
      <w:r>
        <w:t>stated.</w:t>
      </w:r>
    </w:p>
    <w:p w14:paraId="2F6EB92E" w14:textId="77777777" w:rsidR="00085756" w:rsidRDefault="00085756" w:rsidP="00085756">
      <w:r>
        <w:t>The details of the relevant licence conditions are available on the Creative Commons</w:t>
      </w:r>
      <w:r>
        <w:rPr>
          <w:spacing w:val="1"/>
        </w:rPr>
        <w:t xml:space="preserve"> </w:t>
      </w:r>
      <w:r>
        <w:t>website as is the full legal code for the CC Attribution BY-NC-ND 4.0 licence,</w:t>
      </w:r>
      <w:r>
        <w:rPr>
          <w:spacing w:val="1"/>
        </w:rPr>
        <w:t xml:space="preserve"> </w:t>
      </w:r>
      <w:hyperlink r:id="rId17">
        <w:r w:rsidRPr="006B6473">
          <w:rPr>
            <w:rStyle w:val="Hyperlink"/>
          </w:rPr>
          <w:t xml:space="preserve">www.creativecommons.org </w:t>
        </w:r>
      </w:hyperlink>
      <w:r>
        <w:t>&gt; licenses &gt; by-</w:t>
      </w:r>
      <w:proofErr w:type="spellStart"/>
      <w:r>
        <w:t>nc</w:t>
      </w:r>
      <w:proofErr w:type="spellEnd"/>
      <w:r>
        <w:t>-</w:t>
      </w:r>
      <w:proofErr w:type="spellStart"/>
      <w:r>
        <w:t>nd</w:t>
      </w:r>
      <w:proofErr w:type="spellEnd"/>
      <w:r>
        <w:t xml:space="preserve"> 4.0 legal code. Requests and enquiries</w:t>
      </w:r>
      <w:r>
        <w:rPr>
          <w:spacing w:val="-59"/>
        </w:rPr>
        <w:t xml:space="preserve"> </w:t>
      </w:r>
      <w:r>
        <w:t>regarding</w:t>
      </w:r>
      <w:r>
        <w:rPr>
          <w:spacing w:val="-1"/>
        </w:rPr>
        <w:t xml:space="preserve"> </w:t>
      </w:r>
      <w:r>
        <w:t>this</w:t>
      </w:r>
      <w:r>
        <w:rPr>
          <w:spacing w:val="1"/>
        </w:rPr>
        <w:t xml:space="preserve"> </w:t>
      </w:r>
      <w:r>
        <w:t>licence</w:t>
      </w:r>
      <w:r>
        <w:rPr>
          <w:spacing w:val="-1"/>
        </w:rPr>
        <w:t xml:space="preserve"> </w:t>
      </w:r>
      <w:r>
        <w:t>should be</w:t>
      </w:r>
      <w:r>
        <w:rPr>
          <w:spacing w:val="-1"/>
        </w:rPr>
        <w:t xml:space="preserve"> </w:t>
      </w:r>
      <w:r>
        <w:t>addressed</w:t>
      </w:r>
      <w:r>
        <w:rPr>
          <w:spacing w:val="-2"/>
        </w:rPr>
        <w:t xml:space="preserve"> </w:t>
      </w:r>
      <w:r>
        <w:t>to</w:t>
      </w:r>
      <w:r>
        <w:rPr>
          <w:spacing w:val="-1"/>
        </w:rPr>
        <w:t xml:space="preserve"> </w:t>
      </w:r>
      <w:r>
        <w:t>ARC Legal</w:t>
      </w:r>
      <w:r>
        <w:rPr>
          <w:spacing w:val="-4"/>
        </w:rPr>
        <w:t xml:space="preserve"> </w:t>
      </w:r>
      <w:r>
        <w:t>Services on</w:t>
      </w:r>
      <w:r>
        <w:rPr>
          <w:spacing w:val="-3"/>
        </w:rPr>
        <w:t xml:space="preserve"> </w:t>
      </w:r>
      <w:r>
        <w:t>+61</w:t>
      </w:r>
      <w:r>
        <w:rPr>
          <w:spacing w:val="-2"/>
        </w:rPr>
        <w:t xml:space="preserve"> </w:t>
      </w:r>
      <w:r>
        <w:t>2</w:t>
      </w:r>
      <w:r>
        <w:rPr>
          <w:spacing w:val="-1"/>
        </w:rPr>
        <w:t xml:space="preserve"> </w:t>
      </w:r>
      <w:r>
        <w:t>6287</w:t>
      </w:r>
      <w:r>
        <w:rPr>
          <w:spacing w:val="-3"/>
        </w:rPr>
        <w:t xml:space="preserve"> </w:t>
      </w:r>
      <w:r>
        <w:t>6600.</w:t>
      </w:r>
    </w:p>
    <w:p w14:paraId="45C2DC8C" w14:textId="77777777" w:rsidR="00085756" w:rsidRDefault="00085756" w:rsidP="00085756"/>
    <w:p w14:paraId="78513E2B" w14:textId="77777777" w:rsidR="00085756" w:rsidRDefault="00085756" w:rsidP="00085756">
      <w:pPr>
        <w:rPr>
          <w:i/>
          <w:iCs/>
          <w:color w:val="0000FF"/>
          <w:u w:val="single" w:color="0000FF"/>
        </w:rPr>
        <w:sectPr w:rsidR="00085756" w:rsidSect="0054423F">
          <w:footerReference w:type="default" r:id="rId18"/>
          <w:headerReference w:type="first" r:id="rId19"/>
          <w:footerReference w:type="first" r:id="rId20"/>
          <w:type w:val="continuous"/>
          <w:pgSz w:w="11906" w:h="16838"/>
          <w:pgMar w:top="1440" w:right="1440" w:bottom="1440" w:left="1440" w:header="708" w:footer="708" w:gutter="0"/>
          <w:pgNumType w:start="1"/>
          <w:cols w:space="708"/>
          <w:titlePg/>
          <w:docGrid w:linePitch="360"/>
        </w:sectPr>
      </w:pPr>
      <w:r w:rsidRPr="00BD5613">
        <w:rPr>
          <w:i/>
          <w:iCs/>
        </w:rPr>
        <w:t xml:space="preserve">Cover image: Blue Soap </w:t>
      </w:r>
      <w:proofErr w:type="gramStart"/>
      <w:r w:rsidRPr="00BD5613">
        <w:rPr>
          <w:i/>
          <w:iCs/>
        </w:rPr>
        <w:t>Bubbles .</w:t>
      </w:r>
      <w:proofErr w:type="gramEnd"/>
      <w:r w:rsidRPr="00BD5613">
        <w:rPr>
          <w:i/>
          <w:iCs/>
        </w:rPr>
        <w:t xml:space="preserve"> iStock.com / </w:t>
      </w:r>
      <w:hyperlink r:id="rId21" w:history="1">
        <w:proofErr w:type="spellStart"/>
        <w:r w:rsidRPr="006B6473">
          <w:rPr>
            <w:rStyle w:val="Hyperlink"/>
          </w:rPr>
          <w:t>ThomasVogel</w:t>
        </w:r>
        <w:proofErr w:type="spellEnd"/>
      </w:hyperlink>
      <w:r w:rsidRPr="006B6473">
        <w:rPr>
          <w:rStyle w:val="Hyperlink"/>
        </w:rPr>
        <w:t>.</w:t>
      </w:r>
    </w:p>
    <w:bookmarkStart w:id="0" w:name="_Toc81819884" w:displacedByCustomXml="next"/>
    <w:sdt>
      <w:sdtPr>
        <w:rPr>
          <w:rFonts w:ascii="Solitaire MVB Pro Sm Lt" w:eastAsiaTheme="minorEastAsia" w:hAnsi="Solitaire MVB Pro Sm Lt" w:cstheme="minorBidi"/>
          <w:color w:val="auto"/>
          <w:sz w:val="22"/>
          <w:szCs w:val="22"/>
          <w:lang w:val="en-AU"/>
        </w:rPr>
        <w:id w:val="-1833372494"/>
        <w:docPartObj>
          <w:docPartGallery w:val="Table of Contents"/>
          <w:docPartUnique/>
        </w:docPartObj>
      </w:sdtPr>
      <w:sdtEndPr>
        <w:rPr>
          <w:b/>
          <w:bCs/>
          <w:noProof/>
        </w:rPr>
      </w:sdtEndPr>
      <w:sdtContent>
        <w:p w14:paraId="279BF889" w14:textId="4E5260E8" w:rsidR="003421DB" w:rsidRPr="00C32903" w:rsidRDefault="003421DB">
          <w:pPr>
            <w:pStyle w:val="TOCHeading"/>
            <w:rPr>
              <w:b/>
              <w:bCs/>
            </w:rPr>
          </w:pPr>
          <w:r w:rsidRPr="00C32903">
            <w:rPr>
              <w:b/>
              <w:bCs/>
            </w:rPr>
            <w:t>Contents</w:t>
          </w:r>
        </w:p>
        <w:p w14:paraId="1F95D5CB" w14:textId="1438BB91" w:rsidR="005F0DDD" w:rsidRDefault="003421DB">
          <w:pPr>
            <w:pStyle w:val="TOC1"/>
            <w:tabs>
              <w:tab w:val="left" w:pos="440"/>
              <w:tab w:val="right" w:leader="dot" w:pos="9514"/>
            </w:tabs>
            <w:rPr>
              <w:rFonts w:asciiTheme="minorHAnsi" w:hAnsiTheme="minorHAnsi"/>
              <w:noProof/>
              <w:lang w:eastAsia="en-AU"/>
            </w:rPr>
          </w:pPr>
          <w:r>
            <w:fldChar w:fldCharType="begin"/>
          </w:r>
          <w:r>
            <w:instrText xml:space="preserve"> TOC \o "1-3" \h \z \u </w:instrText>
          </w:r>
          <w:r>
            <w:fldChar w:fldCharType="separate"/>
          </w:r>
          <w:hyperlink w:anchor="_Toc85095348" w:history="1">
            <w:r w:rsidR="005F0DDD" w:rsidRPr="0073212C">
              <w:rPr>
                <w:rStyle w:val="Hyperlink"/>
                <w:noProof/>
              </w:rPr>
              <w:t>1.</w:t>
            </w:r>
            <w:r w:rsidR="005F0DDD">
              <w:rPr>
                <w:rFonts w:asciiTheme="minorHAnsi" w:hAnsiTheme="minorHAnsi"/>
                <w:noProof/>
                <w:lang w:eastAsia="en-AU"/>
              </w:rPr>
              <w:tab/>
            </w:r>
            <w:r w:rsidR="005F0DDD" w:rsidRPr="0073212C">
              <w:rPr>
                <w:rStyle w:val="Hyperlink"/>
                <w:noProof/>
              </w:rPr>
              <w:t>Introduction</w:t>
            </w:r>
            <w:r w:rsidR="005F0DDD">
              <w:rPr>
                <w:noProof/>
                <w:webHidden/>
              </w:rPr>
              <w:tab/>
            </w:r>
            <w:r w:rsidR="005F0DDD">
              <w:rPr>
                <w:noProof/>
                <w:webHidden/>
              </w:rPr>
              <w:fldChar w:fldCharType="begin"/>
            </w:r>
            <w:r w:rsidR="005F0DDD">
              <w:rPr>
                <w:noProof/>
                <w:webHidden/>
              </w:rPr>
              <w:instrText xml:space="preserve"> PAGEREF _Toc85095348 \h </w:instrText>
            </w:r>
            <w:r w:rsidR="005F0DDD">
              <w:rPr>
                <w:noProof/>
                <w:webHidden/>
              </w:rPr>
            </w:r>
            <w:r w:rsidR="005F0DDD">
              <w:rPr>
                <w:noProof/>
                <w:webHidden/>
              </w:rPr>
              <w:fldChar w:fldCharType="separate"/>
            </w:r>
            <w:r w:rsidR="009A12DB">
              <w:rPr>
                <w:noProof/>
                <w:webHidden/>
              </w:rPr>
              <w:t>3</w:t>
            </w:r>
            <w:r w:rsidR="005F0DDD">
              <w:rPr>
                <w:noProof/>
                <w:webHidden/>
              </w:rPr>
              <w:fldChar w:fldCharType="end"/>
            </w:r>
          </w:hyperlink>
        </w:p>
        <w:p w14:paraId="0261E65A" w14:textId="0246FC97" w:rsidR="005F0DDD" w:rsidRDefault="00EB1AA3">
          <w:pPr>
            <w:pStyle w:val="TOC1"/>
            <w:tabs>
              <w:tab w:val="left" w:pos="440"/>
              <w:tab w:val="right" w:leader="dot" w:pos="9514"/>
            </w:tabs>
            <w:rPr>
              <w:rFonts w:asciiTheme="minorHAnsi" w:hAnsiTheme="minorHAnsi"/>
              <w:noProof/>
              <w:lang w:eastAsia="en-AU"/>
            </w:rPr>
          </w:pPr>
          <w:hyperlink w:anchor="_Toc85095351" w:history="1">
            <w:r w:rsidR="005F0DDD" w:rsidRPr="0073212C">
              <w:rPr>
                <w:rStyle w:val="Hyperlink"/>
                <w:noProof/>
              </w:rPr>
              <w:t>2.</w:t>
            </w:r>
            <w:r w:rsidR="005F0DDD">
              <w:rPr>
                <w:rFonts w:asciiTheme="minorHAnsi" w:hAnsiTheme="minorHAnsi"/>
                <w:noProof/>
                <w:lang w:eastAsia="en-AU"/>
              </w:rPr>
              <w:tab/>
            </w:r>
            <w:r w:rsidR="005F0DDD" w:rsidRPr="0073212C">
              <w:rPr>
                <w:rStyle w:val="Hyperlink"/>
                <w:noProof/>
              </w:rPr>
              <w:t>Summary of changes from ERA 2018 to 2023</w:t>
            </w:r>
            <w:r w:rsidR="005F0DDD">
              <w:rPr>
                <w:noProof/>
                <w:webHidden/>
              </w:rPr>
              <w:tab/>
            </w:r>
            <w:r w:rsidR="005F0DDD">
              <w:rPr>
                <w:noProof/>
                <w:webHidden/>
              </w:rPr>
              <w:fldChar w:fldCharType="begin"/>
            </w:r>
            <w:r w:rsidR="005F0DDD">
              <w:rPr>
                <w:noProof/>
                <w:webHidden/>
              </w:rPr>
              <w:instrText xml:space="preserve"> PAGEREF _Toc85095351 \h </w:instrText>
            </w:r>
            <w:r w:rsidR="005F0DDD">
              <w:rPr>
                <w:noProof/>
                <w:webHidden/>
              </w:rPr>
            </w:r>
            <w:r w:rsidR="005F0DDD">
              <w:rPr>
                <w:noProof/>
                <w:webHidden/>
              </w:rPr>
              <w:fldChar w:fldCharType="separate"/>
            </w:r>
            <w:r w:rsidR="009A12DB">
              <w:rPr>
                <w:noProof/>
                <w:webHidden/>
              </w:rPr>
              <w:t>4</w:t>
            </w:r>
            <w:r w:rsidR="005F0DDD">
              <w:rPr>
                <w:noProof/>
                <w:webHidden/>
              </w:rPr>
              <w:fldChar w:fldCharType="end"/>
            </w:r>
          </w:hyperlink>
        </w:p>
        <w:p w14:paraId="00CEBCFA" w14:textId="63599806" w:rsidR="005F0DDD" w:rsidRDefault="00EB1AA3">
          <w:pPr>
            <w:pStyle w:val="TOC1"/>
            <w:tabs>
              <w:tab w:val="left" w:pos="440"/>
              <w:tab w:val="right" w:leader="dot" w:pos="9514"/>
            </w:tabs>
            <w:rPr>
              <w:rFonts w:asciiTheme="minorHAnsi" w:hAnsiTheme="minorHAnsi"/>
              <w:noProof/>
              <w:lang w:eastAsia="en-AU"/>
            </w:rPr>
          </w:pPr>
          <w:hyperlink w:anchor="_Toc85095352" w:history="1">
            <w:r w:rsidR="005F0DDD" w:rsidRPr="0073212C">
              <w:rPr>
                <w:rStyle w:val="Hyperlink"/>
                <w:noProof/>
              </w:rPr>
              <w:t>3.</w:t>
            </w:r>
            <w:r w:rsidR="005F0DDD">
              <w:rPr>
                <w:rFonts w:asciiTheme="minorHAnsi" w:hAnsiTheme="minorHAnsi"/>
                <w:noProof/>
                <w:lang w:eastAsia="en-AU"/>
              </w:rPr>
              <w:tab/>
            </w:r>
            <w:r w:rsidR="005F0DDD" w:rsidRPr="0073212C">
              <w:rPr>
                <w:rStyle w:val="Hyperlink"/>
                <w:noProof/>
              </w:rPr>
              <w:t>List of ERA–SEER 2023 Business Rules</w:t>
            </w:r>
            <w:r w:rsidR="005F0DDD">
              <w:rPr>
                <w:noProof/>
                <w:webHidden/>
              </w:rPr>
              <w:tab/>
            </w:r>
            <w:r w:rsidR="005F0DDD">
              <w:rPr>
                <w:noProof/>
                <w:webHidden/>
              </w:rPr>
              <w:fldChar w:fldCharType="begin"/>
            </w:r>
            <w:r w:rsidR="005F0DDD">
              <w:rPr>
                <w:noProof/>
                <w:webHidden/>
              </w:rPr>
              <w:instrText xml:space="preserve"> PAGEREF _Toc85095352 \h </w:instrText>
            </w:r>
            <w:r w:rsidR="005F0DDD">
              <w:rPr>
                <w:noProof/>
                <w:webHidden/>
              </w:rPr>
            </w:r>
            <w:r w:rsidR="005F0DDD">
              <w:rPr>
                <w:noProof/>
                <w:webHidden/>
              </w:rPr>
              <w:fldChar w:fldCharType="separate"/>
            </w:r>
            <w:r w:rsidR="009A12DB">
              <w:rPr>
                <w:noProof/>
                <w:webHidden/>
              </w:rPr>
              <w:t>5</w:t>
            </w:r>
            <w:r w:rsidR="005F0DDD">
              <w:rPr>
                <w:noProof/>
                <w:webHidden/>
              </w:rPr>
              <w:fldChar w:fldCharType="end"/>
            </w:r>
          </w:hyperlink>
        </w:p>
        <w:p w14:paraId="163471BB" w14:textId="04F7F1A1" w:rsidR="005F0DDD" w:rsidRDefault="00EB1AA3">
          <w:pPr>
            <w:pStyle w:val="TOC1"/>
            <w:tabs>
              <w:tab w:val="left" w:pos="440"/>
              <w:tab w:val="right" w:leader="dot" w:pos="9514"/>
            </w:tabs>
            <w:rPr>
              <w:rFonts w:asciiTheme="minorHAnsi" w:hAnsiTheme="minorHAnsi"/>
              <w:noProof/>
              <w:lang w:eastAsia="en-AU"/>
            </w:rPr>
          </w:pPr>
          <w:hyperlink w:anchor="_Toc85095353" w:history="1">
            <w:r w:rsidR="005F0DDD" w:rsidRPr="0073212C">
              <w:rPr>
                <w:rStyle w:val="Hyperlink"/>
                <w:noProof/>
              </w:rPr>
              <w:t>4.</w:t>
            </w:r>
            <w:r w:rsidR="005F0DDD">
              <w:rPr>
                <w:rFonts w:asciiTheme="minorHAnsi" w:hAnsiTheme="minorHAnsi"/>
                <w:noProof/>
                <w:lang w:eastAsia="en-AU"/>
              </w:rPr>
              <w:tab/>
            </w:r>
            <w:r w:rsidR="005F0DDD" w:rsidRPr="0073212C">
              <w:rPr>
                <w:rStyle w:val="Hyperlink"/>
                <w:noProof/>
              </w:rPr>
              <w:t>ERA Submission – Business Rules Examples</w:t>
            </w:r>
            <w:r w:rsidR="005F0DDD">
              <w:rPr>
                <w:noProof/>
                <w:webHidden/>
              </w:rPr>
              <w:tab/>
            </w:r>
            <w:r w:rsidR="005F0DDD">
              <w:rPr>
                <w:noProof/>
                <w:webHidden/>
              </w:rPr>
              <w:fldChar w:fldCharType="begin"/>
            </w:r>
            <w:r w:rsidR="005F0DDD">
              <w:rPr>
                <w:noProof/>
                <w:webHidden/>
              </w:rPr>
              <w:instrText xml:space="preserve"> PAGEREF _Toc85095353 \h </w:instrText>
            </w:r>
            <w:r w:rsidR="005F0DDD">
              <w:rPr>
                <w:noProof/>
                <w:webHidden/>
              </w:rPr>
            </w:r>
            <w:r w:rsidR="005F0DDD">
              <w:rPr>
                <w:noProof/>
                <w:webHidden/>
              </w:rPr>
              <w:fldChar w:fldCharType="separate"/>
            </w:r>
            <w:r w:rsidR="009A12DB">
              <w:rPr>
                <w:noProof/>
                <w:webHidden/>
              </w:rPr>
              <w:t>12</w:t>
            </w:r>
            <w:r w:rsidR="005F0DDD">
              <w:rPr>
                <w:noProof/>
                <w:webHidden/>
              </w:rPr>
              <w:fldChar w:fldCharType="end"/>
            </w:r>
          </w:hyperlink>
        </w:p>
        <w:p w14:paraId="74FBD22A" w14:textId="66051B42" w:rsidR="005F0DDD" w:rsidRDefault="00EB1AA3">
          <w:pPr>
            <w:pStyle w:val="TOC2"/>
            <w:tabs>
              <w:tab w:val="right" w:leader="dot" w:pos="9514"/>
            </w:tabs>
            <w:rPr>
              <w:rFonts w:asciiTheme="minorHAnsi" w:hAnsiTheme="minorHAnsi"/>
              <w:noProof/>
              <w:lang w:eastAsia="en-AU"/>
            </w:rPr>
          </w:pPr>
          <w:hyperlink w:anchor="_Toc85095354" w:history="1">
            <w:r w:rsidR="005F0DDD" w:rsidRPr="0073212C">
              <w:rPr>
                <w:rStyle w:val="Hyperlink"/>
                <w:noProof/>
              </w:rPr>
              <w:t>BR001 – Traditional Research Output Reference Period</w:t>
            </w:r>
            <w:r w:rsidR="005F0DDD">
              <w:rPr>
                <w:noProof/>
                <w:webHidden/>
              </w:rPr>
              <w:tab/>
            </w:r>
            <w:r w:rsidR="005F0DDD">
              <w:rPr>
                <w:noProof/>
                <w:webHidden/>
              </w:rPr>
              <w:fldChar w:fldCharType="begin"/>
            </w:r>
            <w:r w:rsidR="005F0DDD">
              <w:rPr>
                <w:noProof/>
                <w:webHidden/>
              </w:rPr>
              <w:instrText xml:space="preserve"> PAGEREF _Toc85095354 \h </w:instrText>
            </w:r>
            <w:r w:rsidR="005F0DDD">
              <w:rPr>
                <w:noProof/>
                <w:webHidden/>
              </w:rPr>
            </w:r>
            <w:r w:rsidR="005F0DDD">
              <w:rPr>
                <w:noProof/>
                <w:webHidden/>
              </w:rPr>
              <w:fldChar w:fldCharType="separate"/>
            </w:r>
            <w:r w:rsidR="009A12DB">
              <w:rPr>
                <w:noProof/>
                <w:webHidden/>
              </w:rPr>
              <w:t>12</w:t>
            </w:r>
            <w:r w:rsidR="005F0DDD">
              <w:rPr>
                <w:noProof/>
                <w:webHidden/>
              </w:rPr>
              <w:fldChar w:fldCharType="end"/>
            </w:r>
          </w:hyperlink>
        </w:p>
        <w:p w14:paraId="7BBA8E05" w14:textId="62056C34" w:rsidR="005F0DDD" w:rsidRDefault="00EB1AA3">
          <w:pPr>
            <w:pStyle w:val="TOC2"/>
            <w:tabs>
              <w:tab w:val="right" w:leader="dot" w:pos="9514"/>
            </w:tabs>
            <w:rPr>
              <w:rFonts w:asciiTheme="minorHAnsi" w:hAnsiTheme="minorHAnsi"/>
              <w:noProof/>
              <w:lang w:eastAsia="en-AU"/>
            </w:rPr>
          </w:pPr>
          <w:hyperlink w:anchor="_Toc85095355" w:history="1">
            <w:r w:rsidR="005F0DDD" w:rsidRPr="0073212C">
              <w:rPr>
                <w:rStyle w:val="Hyperlink"/>
                <w:noProof/>
              </w:rPr>
              <w:t>BR007 – Edition Information for Revised Books</w:t>
            </w:r>
            <w:r w:rsidR="005F0DDD">
              <w:rPr>
                <w:noProof/>
                <w:webHidden/>
              </w:rPr>
              <w:tab/>
            </w:r>
            <w:r w:rsidR="005F0DDD">
              <w:rPr>
                <w:noProof/>
                <w:webHidden/>
              </w:rPr>
              <w:fldChar w:fldCharType="begin"/>
            </w:r>
            <w:r w:rsidR="005F0DDD">
              <w:rPr>
                <w:noProof/>
                <w:webHidden/>
              </w:rPr>
              <w:instrText xml:space="preserve"> PAGEREF _Toc85095355 \h </w:instrText>
            </w:r>
            <w:r w:rsidR="005F0DDD">
              <w:rPr>
                <w:noProof/>
                <w:webHidden/>
              </w:rPr>
            </w:r>
            <w:r w:rsidR="005F0DDD">
              <w:rPr>
                <w:noProof/>
                <w:webHidden/>
              </w:rPr>
              <w:fldChar w:fldCharType="separate"/>
            </w:r>
            <w:r w:rsidR="009A12DB">
              <w:rPr>
                <w:noProof/>
                <w:webHidden/>
              </w:rPr>
              <w:t>14</w:t>
            </w:r>
            <w:r w:rsidR="005F0DDD">
              <w:rPr>
                <w:noProof/>
                <w:webHidden/>
              </w:rPr>
              <w:fldChar w:fldCharType="end"/>
            </w:r>
          </w:hyperlink>
        </w:p>
        <w:p w14:paraId="3EE75678" w14:textId="65E4A4C0" w:rsidR="005F0DDD" w:rsidRDefault="00EB1AA3">
          <w:pPr>
            <w:pStyle w:val="TOC2"/>
            <w:tabs>
              <w:tab w:val="right" w:leader="dot" w:pos="9514"/>
            </w:tabs>
            <w:rPr>
              <w:rFonts w:asciiTheme="minorHAnsi" w:hAnsiTheme="minorHAnsi"/>
              <w:noProof/>
              <w:lang w:eastAsia="en-AU"/>
            </w:rPr>
          </w:pPr>
          <w:hyperlink w:anchor="_Toc85095356" w:history="1">
            <w:r w:rsidR="005F0DDD" w:rsidRPr="0073212C">
              <w:rPr>
                <w:rStyle w:val="Hyperlink"/>
                <w:noProof/>
              </w:rPr>
              <w:t>BR011 – Native Script for Research Output in a Language Other Than English</w:t>
            </w:r>
            <w:r w:rsidR="005F0DDD">
              <w:rPr>
                <w:noProof/>
                <w:webHidden/>
              </w:rPr>
              <w:tab/>
            </w:r>
            <w:r w:rsidR="005F0DDD">
              <w:rPr>
                <w:noProof/>
                <w:webHidden/>
              </w:rPr>
              <w:fldChar w:fldCharType="begin"/>
            </w:r>
            <w:r w:rsidR="005F0DDD">
              <w:rPr>
                <w:noProof/>
                <w:webHidden/>
              </w:rPr>
              <w:instrText xml:space="preserve"> PAGEREF _Toc85095356 \h </w:instrText>
            </w:r>
            <w:r w:rsidR="005F0DDD">
              <w:rPr>
                <w:noProof/>
                <w:webHidden/>
              </w:rPr>
            </w:r>
            <w:r w:rsidR="005F0DDD">
              <w:rPr>
                <w:noProof/>
                <w:webHidden/>
              </w:rPr>
              <w:fldChar w:fldCharType="separate"/>
            </w:r>
            <w:r w:rsidR="009A12DB">
              <w:rPr>
                <w:noProof/>
                <w:webHidden/>
              </w:rPr>
              <w:t>15</w:t>
            </w:r>
            <w:r w:rsidR="005F0DDD">
              <w:rPr>
                <w:noProof/>
                <w:webHidden/>
              </w:rPr>
              <w:fldChar w:fldCharType="end"/>
            </w:r>
          </w:hyperlink>
        </w:p>
        <w:p w14:paraId="4BED0EC9" w14:textId="104E92A4" w:rsidR="005F0DDD" w:rsidRDefault="00EB1AA3">
          <w:pPr>
            <w:pStyle w:val="TOC2"/>
            <w:tabs>
              <w:tab w:val="right" w:leader="dot" w:pos="9514"/>
            </w:tabs>
            <w:rPr>
              <w:rFonts w:asciiTheme="minorHAnsi" w:hAnsiTheme="minorHAnsi"/>
              <w:noProof/>
              <w:lang w:eastAsia="en-AU"/>
            </w:rPr>
          </w:pPr>
          <w:hyperlink w:anchor="_Toc85095357" w:history="1">
            <w:r w:rsidR="005F0DDD" w:rsidRPr="0073212C">
              <w:rPr>
                <w:rStyle w:val="Hyperlink"/>
                <w:noProof/>
              </w:rPr>
              <w:t>BR012 &amp; BR115 – Sensitive Research Outputs</w:t>
            </w:r>
            <w:r w:rsidR="005F0DDD">
              <w:rPr>
                <w:noProof/>
                <w:webHidden/>
              </w:rPr>
              <w:tab/>
            </w:r>
            <w:r w:rsidR="005F0DDD">
              <w:rPr>
                <w:noProof/>
                <w:webHidden/>
              </w:rPr>
              <w:fldChar w:fldCharType="begin"/>
            </w:r>
            <w:r w:rsidR="005F0DDD">
              <w:rPr>
                <w:noProof/>
                <w:webHidden/>
              </w:rPr>
              <w:instrText xml:space="preserve"> PAGEREF _Toc85095357 \h </w:instrText>
            </w:r>
            <w:r w:rsidR="005F0DDD">
              <w:rPr>
                <w:noProof/>
                <w:webHidden/>
              </w:rPr>
            </w:r>
            <w:r w:rsidR="005F0DDD">
              <w:rPr>
                <w:noProof/>
                <w:webHidden/>
              </w:rPr>
              <w:fldChar w:fldCharType="separate"/>
            </w:r>
            <w:r w:rsidR="009A12DB">
              <w:rPr>
                <w:noProof/>
                <w:webHidden/>
              </w:rPr>
              <w:t>17</w:t>
            </w:r>
            <w:r w:rsidR="005F0DDD">
              <w:rPr>
                <w:noProof/>
                <w:webHidden/>
              </w:rPr>
              <w:fldChar w:fldCharType="end"/>
            </w:r>
          </w:hyperlink>
        </w:p>
        <w:p w14:paraId="605D2303" w14:textId="5B4577C1" w:rsidR="005F0DDD" w:rsidRDefault="00EB1AA3">
          <w:pPr>
            <w:pStyle w:val="TOC2"/>
            <w:tabs>
              <w:tab w:val="right" w:leader="dot" w:pos="9514"/>
            </w:tabs>
            <w:rPr>
              <w:rFonts w:asciiTheme="minorHAnsi" w:hAnsiTheme="minorHAnsi"/>
              <w:noProof/>
              <w:lang w:eastAsia="en-AU"/>
            </w:rPr>
          </w:pPr>
          <w:hyperlink w:anchor="_Toc85095358" w:history="1">
            <w:r w:rsidR="005F0DDD" w:rsidRPr="0073212C">
              <w:rPr>
                <w:rStyle w:val="Hyperlink"/>
                <w:noProof/>
              </w:rPr>
              <w:t>BR018 – Researcher Apportionment</w:t>
            </w:r>
            <w:r w:rsidR="005F0DDD">
              <w:rPr>
                <w:noProof/>
                <w:webHidden/>
              </w:rPr>
              <w:tab/>
            </w:r>
            <w:r w:rsidR="005F0DDD">
              <w:rPr>
                <w:noProof/>
                <w:webHidden/>
              </w:rPr>
              <w:fldChar w:fldCharType="begin"/>
            </w:r>
            <w:r w:rsidR="005F0DDD">
              <w:rPr>
                <w:noProof/>
                <w:webHidden/>
              </w:rPr>
              <w:instrText xml:space="preserve"> PAGEREF _Toc85095358 \h </w:instrText>
            </w:r>
            <w:r w:rsidR="005F0DDD">
              <w:rPr>
                <w:noProof/>
                <w:webHidden/>
              </w:rPr>
            </w:r>
            <w:r w:rsidR="005F0DDD">
              <w:rPr>
                <w:noProof/>
                <w:webHidden/>
              </w:rPr>
              <w:fldChar w:fldCharType="separate"/>
            </w:r>
            <w:r w:rsidR="009A12DB">
              <w:rPr>
                <w:noProof/>
                <w:webHidden/>
              </w:rPr>
              <w:t>19</w:t>
            </w:r>
            <w:r w:rsidR="005F0DDD">
              <w:rPr>
                <w:noProof/>
                <w:webHidden/>
              </w:rPr>
              <w:fldChar w:fldCharType="end"/>
            </w:r>
          </w:hyperlink>
        </w:p>
        <w:p w14:paraId="70151CCD" w14:textId="2FB2CFDC" w:rsidR="005F0DDD" w:rsidRDefault="00EB1AA3">
          <w:pPr>
            <w:pStyle w:val="TOC2"/>
            <w:tabs>
              <w:tab w:val="right" w:leader="dot" w:pos="9514"/>
            </w:tabs>
            <w:rPr>
              <w:rFonts w:asciiTheme="minorHAnsi" w:hAnsiTheme="minorHAnsi"/>
              <w:noProof/>
              <w:lang w:eastAsia="en-AU"/>
            </w:rPr>
          </w:pPr>
          <w:hyperlink w:anchor="_Toc85095359" w:history="1">
            <w:r w:rsidR="005F0DDD" w:rsidRPr="0073212C">
              <w:rPr>
                <w:rStyle w:val="Hyperlink"/>
                <w:noProof/>
              </w:rPr>
              <w:t>BR023 – Research Outputs for ERA Peer Review</w:t>
            </w:r>
            <w:r w:rsidR="005F0DDD">
              <w:rPr>
                <w:noProof/>
                <w:webHidden/>
              </w:rPr>
              <w:tab/>
            </w:r>
            <w:r w:rsidR="005F0DDD">
              <w:rPr>
                <w:noProof/>
                <w:webHidden/>
              </w:rPr>
              <w:fldChar w:fldCharType="begin"/>
            </w:r>
            <w:r w:rsidR="005F0DDD">
              <w:rPr>
                <w:noProof/>
                <w:webHidden/>
              </w:rPr>
              <w:instrText xml:space="preserve"> PAGEREF _Toc85095359 \h </w:instrText>
            </w:r>
            <w:r w:rsidR="005F0DDD">
              <w:rPr>
                <w:noProof/>
                <w:webHidden/>
              </w:rPr>
            </w:r>
            <w:r w:rsidR="005F0DDD">
              <w:rPr>
                <w:noProof/>
                <w:webHidden/>
              </w:rPr>
              <w:fldChar w:fldCharType="separate"/>
            </w:r>
            <w:r w:rsidR="009A12DB">
              <w:rPr>
                <w:noProof/>
                <w:webHidden/>
              </w:rPr>
              <w:t>21</w:t>
            </w:r>
            <w:r w:rsidR="005F0DDD">
              <w:rPr>
                <w:noProof/>
                <w:webHidden/>
              </w:rPr>
              <w:fldChar w:fldCharType="end"/>
            </w:r>
          </w:hyperlink>
        </w:p>
        <w:p w14:paraId="74FEE832" w14:textId="3E7F010B" w:rsidR="005F0DDD" w:rsidRDefault="00EB1AA3">
          <w:pPr>
            <w:pStyle w:val="TOC2"/>
            <w:tabs>
              <w:tab w:val="right" w:leader="dot" w:pos="9514"/>
            </w:tabs>
            <w:rPr>
              <w:rFonts w:asciiTheme="minorHAnsi" w:hAnsiTheme="minorHAnsi"/>
              <w:noProof/>
              <w:lang w:eastAsia="en-AU"/>
            </w:rPr>
          </w:pPr>
          <w:hyperlink w:anchor="_Toc85095360" w:history="1">
            <w:r w:rsidR="005F0DDD" w:rsidRPr="0073212C">
              <w:rPr>
                <w:rStyle w:val="Hyperlink"/>
                <w:noProof/>
              </w:rPr>
              <w:t>BR024 – Unique output identifier Matching to Citation Provider</w:t>
            </w:r>
            <w:r w:rsidR="005F0DDD">
              <w:rPr>
                <w:noProof/>
                <w:webHidden/>
              </w:rPr>
              <w:tab/>
            </w:r>
            <w:r w:rsidR="005F0DDD">
              <w:rPr>
                <w:noProof/>
                <w:webHidden/>
              </w:rPr>
              <w:fldChar w:fldCharType="begin"/>
            </w:r>
            <w:r w:rsidR="005F0DDD">
              <w:rPr>
                <w:noProof/>
                <w:webHidden/>
              </w:rPr>
              <w:instrText xml:space="preserve"> PAGEREF _Toc85095360 \h </w:instrText>
            </w:r>
            <w:r w:rsidR="005F0DDD">
              <w:rPr>
                <w:noProof/>
                <w:webHidden/>
              </w:rPr>
            </w:r>
            <w:r w:rsidR="005F0DDD">
              <w:rPr>
                <w:noProof/>
                <w:webHidden/>
              </w:rPr>
              <w:fldChar w:fldCharType="separate"/>
            </w:r>
            <w:r w:rsidR="009A12DB">
              <w:rPr>
                <w:noProof/>
                <w:webHidden/>
              </w:rPr>
              <w:t>22</w:t>
            </w:r>
            <w:r w:rsidR="005F0DDD">
              <w:rPr>
                <w:noProof/>
                <w:webHidden/>
              </w:rPr>
              <w:fldChar w:fldCharType="end"/>
            </w:r>
          </w:hyperlink>
        </w:p>
        <w:p w14:paraId="721EAC97" w14:textId="4F474197" w:rsidR="005F0DDD" w:rsidRDefault="00EB1AA3">
          <w:pPr>
            <w:pStyle w:val="TOC2"/>
            <w:tabs>
              <w:tab w:val="right" w:leader="dot" w:pos="9514"/>
            </w:tabs>
            <w:rPr>
              <w:rFonts w:asciiTheme="minorHAnsi" w:hAnsiTheme="minorHAnsi"/>
              <w:noProof/>
              <w:lang w:eastAsia="en-AU"/>
            </w:rPr>
          </w:pPr>
          <w:hyperlink w:anchor="_Toc85095361" w:history="1">
            <w:r w:rsidR="005F0DDD" w:rsidRPr="0073212C">
              <w:rPr>
                <w:rStyle w:val="Hyperlink"/>
                <w:noProof/>
              </w:rPr>
              <w:t>BR026 – Research Income Reference Year</w:t>
            </w:r>
            <w:r w:rsidR="005F0DDD">
              <w:rPr>
                <w:noProof/>
                <w:webHidden/>
              </w:rPr>
              <w:tab/>
            </w:r>
            <w:r w:rsidR="005F0DDD">
              <w:rPr>
                <w:noProof/>
                <w:webHidden/>
              </w:rPr>
              <w:fldChar w:fldCharType="begin"/>
            </w:r>
            <w:r w:rsidR="005F0DDD">
              <w:rPr>
                <w:noProof/>
                <w:webHidden/>
              </w:rPr>
              <w:instrText xml:space="preserve"> PAGEREF _Toc85095361 \h </w:instrText>
            </w:r>
            <w:r w:rsidR="005F0DDD">
              <w:rPr>
                <w:noProof/>
                <w:webHidden/>
              </w:rPr>
            </w:r>
            <w:r w:rsidR="005F0DDD">
              <w:rPr>
                <w:noProof/>
                <w:webHidden/>
              </w:rPr>
              <w:fldChar w:fldCharType="separate"/>
            </w:r>
            <w:r w:rsidR="009A12DB">
              <w:rPr>
                <w:noProof/>
                <w:webHidden/>
              </w:rPr>
              <w:t>24</w:t>
            </w:r>
            <w:r w:rsidR="005F0DDD">
              <w:rPr>
                <w:noProof/>
                <w:webHidden/>
              </w:rPr>
              <w:fldChar w:fldCharType="end"/>
            </w:r>
          </w:hyperlink>
        </w:p>
        <w:p w14:paraId="1DD00263" w14:textId="09E46A1A" w:rsidR="005F0DDD" w:rsidRDefault="00EB1AA3">
          <w:pPr>
            <w:pStyle w:val="TOC2"/>
            <w:tabs>
              <w:tab w:val="right" w:leader="dot" w:pos="9514"/>
            </w:tabs>
            <w:rPr>
              <w:rFonts w:asciiTheme="minorHAnsi" w:hAnsiTheme="minorHAnsi"/>
              <w:noProof/>
              <w:lang w:eastAsia="en-AU"/>
            </w:rPr>
          </w:pPr>
          <w:hyperlink w:anchor="_Toc85095362" w:history="1">
            <w:r w:rsidR="005F0DDD" w:rsidRPr="0073212C">
              <w:rPr>
                <w:rStyle w:val="Hyperlink"/>
                <w:noProof/>
              </w:rPr>
              <w:t>BR027 – Research Income Apportionment Total</w:t>
            </w:r>
            <w:r w:rsidR="005F0DDD">
              <w:rPr>
                <w:noProof/>
                <w:webHidden/>
              </w:rPr>
              <w:tab/>
            </w:r>
            <w:r w:rsidR="005F0DDD">
              <w:rPr>
                <w:noProof/>
                <w:webHidden/>
              </w:rPr>
              <w:fldChar w:fldCharType="begin"/>
            </w:r>
            <w:r w:rsidR="005F0DDD">
              <w:rPr>
                <w:noProof/>
                <w:webHidden/>
              </w:rPr>
              <w:instrText xml:space="preserve"> PAGEREF _Toc85095362 \h </w:instrText>
            </w:r>
            <w:r w:rsidR="005F0DDD">
              <w:rPr>
                <w:noProof/>
                <w:webHidden/>
              </w:rPr>
            </w:r>
            <w:r w:rsidR="005F0DDD">
              <w:rPr>
                <w:noProof/>
                <w:webHidden/>
              </w:rPr>
              <w:fldChar w:fldCharType="separate"/>
            </w:r>
            <w:r w:rsidR="009A12DB">
              <w:rPr>
                <w:noProof/>
                <w:webHidden/>
              </w:rPr>
              <w:t>25</w:t>
            </w:r>
            <w:r w:rsidR="005F0DDD">
              <w:rPr>
                <w:noProof/>
                <w:webHidden/>
              </w:rPr>
              <w:fldChar w:fldCharType="end"/>
            </w:r>
          </w:hyperlink>
        </w:p>
        <w:p w14:paraId="4FF8483C" w14:textId="4C86D176" w:rsidR="005F0DDD" w:rsidRDefault="00EB1AA3">
          <w:pPr>
            <w:pStyle w:val="TOC2"/>
            <w:tabs>
              <w:tab w:val="right" w:leader="dot" w:pos="9514"/>
            </w:tabs>
            <w:rPr>
              <w:rFonts w:asciiTheme="minorHAnsi" w:hAnsiTheme="minorHAnsi"/>
              <w:noProof/>
              <w:lang w:eastAsia="en-AU"/>
            </w:rPr>
          </w:pPr>
          <w:hyperlink w:anchor="_Toc85095363" w:history="1">
            <w:r w:rsidR="005F0DDD" w:rsidRPr="0073212C">
              <w:rPr>
                <w:rStyle w:val="Hyperlink"/>
                <w:noProof/>
              </w:rPr>
              <w:t>BR031 – Unique Researcher Names</w:t>
            </w:r>
            <w:r w:rsidR="005F0DDD">
              <w:rPr>
                <w:noProof/>
                <w:webHidden/>
              </w:rPr>
              <w:tab/>
            </w:r>
            <w:r w:rsidR="005F0DDD">
              <w:rPr>
                <w:noProof/>
                <w:webHidden/>
              </w:rPr>
              <w:fldChar w:fldCharType="begin"/>
            </w:r>
            <w:r w:rsidR="005F0DDD">
              <w:rPr>
                <w:noProof/>
                <w:webHidden/>
              </w:rPr>
              <w:instrText xml:space="preserve"> PAGEREF _Toc85095363 \h </w:instrText>
            </w:r>
            <w:r w:rsidR="005F0DDD">
              <w:rPr>
                <w:noProof/>
                <w:webHidden/>
              </w:rPr>
            </w:r>
            <w:r w:rsidR="005F0DDD">
              <w:rPr>
                <w:noProof/>
                <w:webHidden/>
              </w:rPr>
              <w:fldChar w:fldCharType="separate"/>
            </w:r>
            <w:r w:rsidR="009A12DB">
              <w:rPr>
                <w:noProof/>
                <w:webHidden/>
              </w:rPr>
              <w:t>26</w:t>
            </w:r>
            <w:r w:rsidR="005F0DDD">
              <w:rPr>
                <w:noProof/>
                <w:webHidden/>
              </w:rPr>
              <w:fldChar w:fldCharType="end"/>
            </w:r>
          </w:hyperlink>
        </w:p>
        <w:p w14:paraId="02F80F73" w14:textId="5AC78691" w:rsidR="005F0DDD" w:rsidRDefault="00EB1AA3">
          <w:pPr>
            <w:pStyle w:val="TOC2"/>
            <w:tabs>
              <w:tab w:val="right" w:leader="dot" w:pos="9514"/>
            </w:tabs>
            <w:rPr>
              <w:rFonts w:asciiTheme="minorHAnsi" w:hAnsiTheme="minorHAnsi"/>
              <w:noProof/>
              <w:lang w:eastAsia="en-AU"/>
            </w:rPr>
          </w:pPr>
          <w:hyperlink w:anchor="_Toc85095364" w:history="1">
            <w:r w:rsidR="005F0DDD" w:rsidRPr="0073212C">
              <w:rPr>
                <w:rStyle w:val="Hyperlink"/>
                <w:noProof/>
              </w:rPr>
              <w:t>BR042 – FTE for Researchers</w:t>
            </w:r>
            <w:r w:rsidR="005F0DDD">
              <w:rPr>
                <w:noProof/>
                <w:webHidden/>
              </w:rPr>
              <w:tab/>
            </w:r>
            <w:r w:rsidR="005F0DDD">
              <w:rPr>
                <w:noProof/>
                <w:webHidden/>
              </w:rPr>
              <w:fldChar w:fldCharType="begin"/>
            </w:r>
            <w:r w:rsidR="005F0DDD">
              <w:rPr>
                <w:noProof/>
                <w:webHidden/>
              </w:rPr>
              <w:instrText xml:space="preserve"> PAGEREF _Toc85095364 \h </w:instrText>
            </w:r>
            <w:r w:rsidR="005F0DDD">
              <w:rPr>
                <w:noProof/>
                <w:webHidden/>
              </w:rPr>
            </w:r>
            <w:r w:rsidR="005F0DDD">
              <w:rPr>
                <w:noProof/>
                <w:webHidden/>
              </w:rPr>
              <w:fldChar w:fldCharType="separate"/>
            </w:r>
            <w:r w:rsidR="009A12DB">
              <w:rPr>
                <w:noProof/>
                <w:webHidden/>
              </w:rPr>
              <w:t>28</w:t>
            </w:r>
            <w:r w:rsidR="005F0DDD">
              <w:rPr>
                <w:noProof/>
                <w:webHidden/>
              </w:rPr>
              <w:fldChar w:fldCharType="end"/>
            </w:r>
          </w:hyperlink>
        </w:p>
        <w:p w14:paraId="0175669A" w14:textId="75534050" w:rsidR="005F0DDD" w:rsidRDefault="00EB1AA3">
          <w:pPr>
            <w:pStyle w:val="TOC2"/>
            <w:tabs>
              <w:tab w:val="right" w:leader="dot" w:pos="9514"/>
            </w:tabs>
            <w:rPr>
              <w:rFonts w:asciiTheme="minorHAnsi" w:hAnsiTheme="minorHAnsi"/>
              <w:noProof/>
              <w:lang w:eastAsia="en-AU"/>
            </w:rPr>
          </w:pPr>
          <w:hyperlink w:anchor="_Toc85095365" w:history="1">
            <w:r w:rsidR="005F0DDD" w:rsidRPr="0073212C">
              <w:rPr>
                <w:rStyle w:val="Hyperlink"/>
                <w:noProof/>
              </w:rPr>
              <w:t>BR047 – Meaningful Information for Data Fields</w:t>
            </w:r>
            <w:r w:rsidR="005F0DDD">
              <w:rPr>
                <w:noProof/>
                <w:webHidden/>
              </w:rPr>
              <w:tab/>
            </w:r>
            <w:r w:rsidR="005F0DDD">
              <w:rPr>
                <w:noProof/>
                <w:webHidden/>
              </w:rPr>
              <w:fldChar w:fldCharType="begin"/>
            </w:r>
            <w:r w:rsidR="005F0DDD">
              <w:rPr>
                <w:noProof/>
                <w:webHidden/>
              </w:rPr>
              <w:instrText xml:space="preserve"> PAGEREF _Toc85095365 \h </w:instrText>
            </w:r>
            <w:r w:rsidR="005F0DDD">
              <w:rPr>
                <w:noProof/>
                <w:webHidden/>
              </w:rPr>
            </w:r>
            <w:r w:rsidR="005F0DDD">
              <w:rPr>
                <w:noProof/>
                <w:webHidden/>
              </w:rPr>
              <w:fldChar w:fldCharType="separate"/>
            </w:r>
            <w:r w:rsidR="009A12DB">
              <w:rPr>
                <w:noProof/>
                <w:webHidden/>
              </w:rPr>
              <w:t>29</w:t>
            </w:r>
            <w:r w:rsidR="005F0DDD">
              <w:rPr>
                <w:noProof/>
                <w:webHidden/>
              </w:rPr>
              <w:fldChar w:fldCharType="end"/>
            </w:r>
          </w:hyperlink>
        </w:p>
        <w:p w14:paraId="0FEDE1CA" w14:textId="257CF310" w:rsidR="005F0DDD" w:rsidRDefault="00EB1AA3">
          <w:pPr>
            <w:pStyle w:val="TOC2"/>
            <w:tabs>
              <w:tab w:val="right" w:leader="dot" w:pos="9514"/>
            </w:tabs>
            <w:rPr>
              <w:rFonts w:asciiTheme="minorHAnsi" w:hAnsiTheme="minorHAnsi"/>
              <w:noProof/>
              <w:lang w:eastAsia="en-AU"/>
            </w:rPr>
          </w:pPr>
          <w:hyperlink w:anchor="_Toc85095366" w:history="1">
            <w:r w:rsidR="005F0DDD" w:rsidRPr="0073212C">
              <w:rPr>
                <w:rStyle w:val="Hyperlink"/>
                <w:noProof/>
              </w:rPr>
              <w:t>BR048 – Total Research Output Apportionment</w:t>
            </w:r>
            <w:r w:rsidR="005F0DDD">
              <w:rPr>
                <w:noProof/>
                <w:webHidden/>
              </w:rPr>
              <w:tab/>
            </w:r>
            <w:r w:rsidR="005F0DDD">
              <w:rPr>
                <w:noProof/>
                <w:webHidden/>
              </w:rPr>
              <w:fldChar w:fldCharType="begin"/>
            </w:r>
            <w:r w:rsidR="005F0DDD">
              <w:rPr>
                <w:noProof/>
                <w:webHidden/>
              </w:rPr>
              <w:instrText xml:space="preserve"> PAGEREF _Toc85095366 \h </w:instrText>
            </w:r>
            <w:r w:rsidR="005F0DDD">
              <w:rPr>
                <w:noProof/>
                <w:webHidden/>
              </w:rPr>
            </w:r>
            <w:r w:rsidR="005F0DDD">
              <w:rPr>
                <w:noProof/>
                <w:webHidden/>
              </w:rPr>
              <w:fldChar w:fldCharType="separate"/>
            </w:r>
            <w:r w:rsidR="009A12DB">
              <w:rPr>
                <w:noProof/>
                <w:webHidden/>
              </w:rPr>
              <w:t>31</w:t>
            </w:r>
            <w:r w:rsidR="005F0DDD">
              <w:rPr>
                <w:noProof/>
                <w:webHidden/>
              </w:rPr>
              <w:fldChar w:fldCharType="end"/>
            </w:r>
          </w:hyperlink>
        </w:p>
        <w:p w14:paraId="33FBC391" w14:textId="5D5EF76D" w:rsidR="005F0DDD" w:rsidRDefault="00EB1AA3">
          <w:pPr>
            <w:pStyle w:val="TOC2"/>
            <w:tabs>
              <w:tab w:val="right" w:leader="dot" w:pos="9514"/>
            </w:tabs>
            <w:rPr>
              <w:rFonts w:asciiTheme="minorHAnsi" w:hAnsiTheme="minorHAnsi"/>
              <w:noProof/>
              <w:lang w:eastAsia="en-AU"/>
            </w:rPr>
          </w:pPr>
          <w:hyperlink w:anchor="_Toc85095367" w:history="1">
            <w:r w:rsidR="005F0DDD" w:rsidRPr="0073212C">
              <w:rPr>
                <w:rStyle w:val="Hyperlink"/>
                <w:noProof/>
              </w:rPr>
              <w:t>BR049 – Research Output Apportionments</w:t>
            </w:r>
            <w:r w:rsidR="005F0DDD">
              <w:rPr>
                <w:noProof/>
                <w:webHidden/>
              </w:rPr>
              <w:tab/>
            </w:r>
            <w:r w:rsidR="005F0DDD">
              <w:rPr>
                <w:noProof/>
                <w:webHidden/>
              </w:rPr>
              <w:fldChar w:fldCharType="begin"/>
            </w:r>
            <w:r w:rsidR="005F0DDD">
              <w:rPr>
                <w:noProof/>
                <w:webHidden/>
              </w:rPr>
              <w:instrText xml:space="preserve"> PAGEREF _Toc85095367 \h </w:instrText>
            </w:r>
            <w:r w:rsidR="005F0DDD">
              <w:rPr>
                <w:noProof/>
                <w:webHidden/>
              </w:rPr>
            </w:r>
            <w:r w:rsidR="005F0DDD">
              <w:rPr>
                <w:noProof/>
                <w:webHidden/>
              </w:rPr>
              <w:fldChar w:fldCharType="separate"/>
            </w:r>
            <w:r w:rsidR="009A12DB">
              <w:rPr>
                <w:noProof/>
                <w:webHidden/>
              </w:rPr>
              <w:t>32</w:t>
            </w:r>
            <w:r w:rsidR="005F0DDD">
              <w:rPr>
                <w:noProof/>
                <w:webHidden/>
              </w:rPr>
              <w:fldChar w:fldCharType="end"/>
            </w:r>
          </w:hyperlink>
        </w:p>
        <w:p w14:paraId="5C8A5970" w14:textId="60A3C1F5" w:rsidR="005F0DDD" w:rsidRDefault="00EB1AA3">
          <w:pPr>
            <w:pStyle w:val="TOC2"/>
            <w:tabs>
              <w:tab w:val="right" w:leader="dot" w:pos="9514"/>
            </w:tabs>
            <w:rPr>
              <w:rFonts w:asciiTheme="minorHAnsi" w:hAnsiTheme="minorHAnsi"/>
              <w:noProof/>
              <w:lang w:eastAsia="en-AU"/>
            </w:rPr>
          </w:pPr>
          <w:hyperlink w:anchor="_Toc85095368" w:history="1">
            <w:r w:rsidR="005F0DDD" w:rsidRPr="0073212C">
              <w:rPr>
                <w:rStyle w:val="Hyperlink"/>
                <w:noProof/>
              </w:rPr>
              <w:t>BR050 – Research Outputs Language Code</w:t>
            </w:r>
            <w:r w:rsidR="005F0DDD">
              <w:rPr>
                <w:noProof/>
                <w:webHidden/>
              </w:rPr>
              <w:tab/>
            </w:r>
            <w:r w:rsidR="005F0DDD">
              <w:rPr>
                <w:noProof/>
                <w:webHidden/>
              </w:rPr>
              <w:fldChar w:fldCharType="begin"/>
            </w:r>
            <w:r w:rsidR="005F0DDD">
              <w:rPr>
                <w:noProof/>
                <w:webHidden/>
              </w:rPr>
              <w:instrText xml:space="preserve"> PAGEREF _Toc85095368 \h </w:instrText>
            </w:r>
            <w:r w:rsidR="005F0DDD">
              <w:rPr>
                <w:noProof/>
                <w:webHidden/>
              </w:rPr>
            </w:r>
            <w:r w:rsidR="005F0DDD">
              <w:rPr>
                <w:noProof/>
                <w:webHidden/>
              </w:rPr>
              <w:fldChar w:fldCharType="separate"/>
            </w:r>
            <w:r w:rsidR="009A12DB">
              <w:rPr>
                <w:noProof/>
                <w:webHidden/>
              </w:rPr>
              <w:t>33</w:t>
            </w:r>
            <w:r w:rsidR="005F0DDD">
              <w:rPr>
                <w:noProof/>
                <w:webHidden/>
              </w:rPr>
              <w:fldChar w:fldCharType="end"/>
            </w:r>
          </w:hyperlink>
        </w:p>
        <w:p w14:paraId="4295FFD8" w14:textId="4B81AA5A" w:rsidR="005F0DDD" w:rsidRDefault="00EB1AA3">
          <w:pPr>
            <w:pStyle w:val="TOC2"/>
            <w:tabs>
              <w:tab w:val="right" w:leader="dot" w:pos="9514"/>
            </w:tabs>
            <w:rPr>
              <w:rFonts w:asciiTheme="minorHAnsi" w:hAnsiTheme="minorHAnsi"/>
              <w:noProof/>
              <w:lang w:eastAsia="en-AU"/>
            </w:rPr>
          </w:pPr>
          <w:hyperlink w:anchor="_Toc85095369" w:history="1">
            <w:r w:rsidR="005F0DDD" w:rsidRPr="0073212C">
              <w:rPr>
                <w:rStyle w:val="Hyperlink"/>
                <w:noProof/>
              </w:rPr>
              <w:t>BR054 – ERA Journal ID</w:t>
            </w:r>
            <w:r w:rsidR="005F0DDD">
              <w:rPr>
                <w:noProof/>
                <w:webHidden/>
              </w:rPr>
              <w:tab/>
            </w:r>
            <w:r w:rsidR="005F0DDD">
              <w:rPr>
                <w:noProof/>
                <w:webHidden/>
              </w:rPr>
              <w:fldChar w:fldCharType="begin"/>
            </w:r>
            <w:r w:rsidR="005F0DDD">
              <w:rPr>
                <w:noProof/>
                <w:webHidden/>
              </w:rPr>
              <w:instrText xml:space="preserve"> PAGEREF _Toc85095369 \h </w:instrText>
            </w:r>
            <w:r w:rsidR="005F0DDD">
              <w:rPr>
                <w:noProof/>
                <w:webHidden/>
              </w:rPr>
            </w:r>
            <w:r w:rsidR="005F0DDD">
              <w:rPr>
                <w:noProof/>
                <w:webHidden/>
              </w:rPr>
              <w:fldChar w:fldCharType="separate"/>
            </w:r>
            <w:r w:rsidR="009A12DB">
              <w:rPr>
                <w:noProof/>
                <w:webHidden/>
              </w:rPr>
              <w:t>34</w:t>
            </w:r>
            <w:r w:rsidR="005F0DDD">
              <w:rPr>
                <w:noProof/>
                <w:webHidden/>
              </w:rPr>
              <w:fldChar w:fldCharType="end"/>
            </w:r>
          </w:hyperlink>
        </w:p>
        <w:p w14:paraId="0F84D95D" w14:textId="5A5B0810" w:rsidR="005F0DDD" w:rsidRDefault="00EB1AA3">
          <w:pPr>
            <w:pStyle w:val="TOC2"/>
            <w:tabs>
              <w:tab w:val="right" w:leader="dot" w:pos="9514"/>
            </w:tabs>
            <w:rPr>
              <w:rFonts w:asciiTheme="minorHAnsi" w:hAnsiTheme="minorHAnsi"/>
              <w:noProof/>
              <w:lang w:eastAsia="en-AU"/>
            </w:rPr>
          </w:pPr>
          <w:hyperlink w:anchor="_Toc85095370" w:history="1">
            <w:r w:rsidR="005F0DDD" w:rsidRPr="0073212C">
              <w:rPr>
                <w:rStyle w:val="Hyperlink"/>
                <w:noProof/>
              </w:rPr>
              <w:t>BR059 – Assignment of Journal Two-­Digit FoR Codes</w:t>
            </w:r>
            <w:r w:rsidR="005F0DDD">
              <w:rPr>
                <w:noProof/>
                <w:webHidden/>
              </w:rPr>
              <w:tab/>
            </w:r>
            <w:r w:rsidR="005F0DDD">
              <w:rPr>
                <w:noProof/>
                <w:webHidden/>
              </w:rPr>
              <w:fldChar w:fldCharType="begin"/>
            </w:r>
            <w:r w:rsidR="005F0DDD">
              <w:rPr>
                <w:noProof/>
                <w:webHidden/>
              </w:rPr>
              <w:instrText xml:space="preserve"> PAGEREF _Toc85095370 \h </w:instrText>
            </w:r>
            <w:r w:rsidR="005F0DDD">
              <w:rPr>
                <w:noProof/>
                <w:webHidden/>
              </w:rPr>
            </w:r>
            <w:r w:rsidR="005F0DDD">
              <w:rPr>
                <w:noProof/>
                <w:webHidden/>
              </w:rPr>
              <w:fldChar w:fldCharType="separate"/>
            </w:r>
            <w:r w:rsidR="009A12DB">
              <w:rPr>
                <w:noProof/>
                <w:webHidden/>
              </w:rPr>
              <w:t>35</w:t>
            </w:r>
            <w:r w:rsidR="005F0DDD">
              <w:rPr>
                <w:noProof/>
                <w:webHidden/>
              </w:rPr>
              <w:fldChar w:fldCharType="end"/>
            </w:r>
          </w:hyperlink>
        </w:p>
        <w:p w14:paraId="76937ABB" w14:textId="289C0229" w:rsidR="005F0DDD" w:rsidRDefault="00EB1AA3">
          <w:pPr>
            <w:pStyle w:val="TOC2"/>
            <w:tabs>
              <w:tab w:val="right" w:leader="dot" w:pos="9514"/>
            </w:tabs>
            <w:rPr>
              <w:rFonts w:asciiTheme="minorHAnsi" w:hAnsiTheme="minorHAnsi"/>
              <w:noProof/>
              <w:lang w:eastAsia="en-AU"/>
            </w:rPr>
          </w:pPr>
          <w:hyperlink w:anchor="_Toc85095371" w:history="1">
            <w:r w:rsidR="005F0DDD" w:rsidRPr="0073212C">
              <w:rPr>
                <w:rStyle w:val="Hyperlink"/>
                <w:noProof/>
              </w:rPr>
              <w:t>BR062 – Non-Traditional Research Output Reference Period</w:t>
            </w:r>
            <w:r w:rsidR="005F0DDD">
              <w:rPr>
                <w:noProof/>
                <w:webHidden/>
              </w:rPr>
              <w:tab/>
            </w:r>
            <w:r w:rsidR="005F0DDD">
              <w:rPr>
                <w:noProof/>
                <w:webHidden/>
              </w:rPr>
              <w:fldChar w:fldCharType="begin"/>
            </w:r>
            <w:r w:rsidR="005F0DDD">
              <w:rPr>
                <w:noProof/>
                <w:webHidden/>
              </w:rPr>
              <w:instrText xml:space="preserve"> PAGEREF _Toc85095371 \h </w:instrText>
            </w:r>
            <w:r w:rsidR="005F0DDD">
              <w:rPr>
                <w:noProof/>
                <w:webHidden/>
              </w:rPr>
            </w:r>
            <w:r w:rsidR="005F0DDD">
              <w:rPr>
                <w:noProof/>
                <w:webHidden/>
              </w:rPr>
              <w:fldChar w:fldCharType="separate"/>
            </w:r>
            <w:r w:rsidR="009A12DB">
              <w:rPr>
                <w:noProof/>
                <w:webHidden/>
              </w:rPr>
              <w:t>36</w:t>
            </w:r>
            <w:r w:rsidR="005F0DDD">
              <w:rPr>
                <w:noProof/>
                <w:webHidden/>
              </w:rPr>
              <w:fldChar w:fldCharType="end"/>
            </w:r>
          </w:hyperlink>
        </w:p>
        <w:p w14:paraId="12D84FBF" w14:textId="43168FA4" w:rsidR="005F0DDD" w:rsidRDefault="00EB1AA3">
          <w:pPr>
            <w:pStyle w:val="TOC2"/>
            <w:tabs>
              <w:tab w:val="right" w:leader="dot" w:pos="9514"/>
            </w:tabs>
            <w:rPr>
              <w:rFonts w:asciiTheme="minorHAnsi" w:hAnsiTheme="minorHAnsi"/>
              <w:noProof/>
              <w:lang w:eastAsia="en-AU"/>
            </w:rPr>
          </w:pPr>
          <w:hyperlink w:anchor="_Toc85095372" w:history="1">
            <w:r w:rsidR="005F0DDD" w:rsidRPr="0073212C">
              <w:rPr>
                <w:rStyle w:val="Hyperlink"/>
                <w:noProof/>
              </w:rPr>
              <w:t>BR066 – Minimum Outputs for Researchers</w:t>
            </w:r>
            <w:r w:rsidR="005F0DDD">
              <w:rPr>
                <w:noProof/>
                <w:webHidden/>
              </w:rPr>
              <w:tab/>
            </w:r>
            <w:r w:rsidR="005F0DDD">
              <w:rPr>
                <w:noProof/>
                <w:webHidden/>
              </w:rPr>
              <w:fldChar w:fldCharType="begin"/>
            </w:r>
            <w:r w:rsidR="005F0DDD">
              <w:rPr>
                <w:noProof/>
                <w:webHidden/>
              </w:rPr>
              <w:instrText xml:space="preserve"> PAGEREF _Toc85095372 \h </w:instrText>
            </w:r>
            <w:r w:rsidR="005F0DDD">
              <w:rPr>
                <w:noProof/>
                <w:webHidden/>
              </w:rPr>
            </w:r>
            <w:r w:rsidR="005F0DDD">
              <w:rPr>
                <w:noProof/>
                <w:webHidden/>
              </w:rPr>
              <w:fldChar w:fldCharType="separate"/>
            </w:r>
            <w:r w:rsidR="009A12DB">
              <w:rPr>
                <w:noProof/>
                <w:webHidden/>
              </w:rPr>
              <w:t>38</w:t>
            </w:r>
            <w:r w:rsidR="005F0DDD">
              <w:rPr>
                <w:noProof/>
                <w:webHidden/>
              </w:rPr>
              <w:fldChar w:fldCharType="end"/>
            </w:r>
          </w:hyperlink>
        </w:p>
        <w:p w14:paraId="0F7816F3" w14:textId="36AE1AB1" w:rsidR="005F0DDD" w:rsidRDefault="00EB1AA3">
          <w:pPr>
            <w:pStyle w:val="TOC2"/>
            <w:tabs>
              <w:tab w:val="right" w:leader="dot" w:pos="9514"/>
            </w:tabs>
            <w:rPr>
              <w:rFonts w:asciiTheme="minorHAnsi" w:hAnsiTheme="minorHAnsi"/>
              <w:noProof/>
              <w:lang w:eastAsia="en-AU"/>
            </w:rPr>
          </w:pPr>
          <w:hyperlink w:anchor="_Toc85095373" w:history="1">
            <w:r w:rsidR="005F0DDD" w:rsidRPr="0073212C">
              <w:rPr>
                <w:rStyle w:val="Hyperlink"/>
                <w:noProof/>
              </w:rPr>
              <w:t>BR086 – Nominated FoR for ERA Peer Review of Research Outputs</w:t>
            </w:r>
            <w:r w:rsidR="005F0DDD">
              <w:rPr>
                <w:noProof/>
                <w:webHidden/>
              </w:rPr>
              <w:tab/>
            </w:r>
            <w:r w:rsidR="005F0DDD">
              <w:rPr>
                <w:noProof/>
                <w:webHidden/>
              </w:rPr>
              <w:fldChar w:fldCharType="begin"/>
            </w:r>
            <w:r w:rsidR="005F0DDD">
              <w:rPr>
                <w:noProof/>
                <w:webHidden/>
              </w:rPr>
              <w:instrText xml:space="preserve"> PAGEREF _Toc85095373 \h </w:instrText>
            </w:r>
            <w:r w:rsidR="005F0DDD">
              <w:rPr>
                <w:noProof/>
                <w:webHidden/>
              </w:rPr>
            </w:r>
            <w:r w:rsidR="005F0DDD">
              <w:rPr>
                <w:noProof/>
                <w:webHidden/>
              </w:rPr>
              <w:fldChar w:fldCharType="separate"/>
            </w:r>
            <w:r w:rsidR="009A12DB">
              <w:rPr>
                <w:noProof/>
                <w:webHidden/>
              </w:rPr>
              <w:t>39</w:t>
            </w:r>
            <w:r w:rsidR="005F0DDD">
              <w:rPr>
                <w:noProof/>
                <w:webHidden/>
              </w:rPr>
              <w:fldChar w:fldCharType="end"/>
            </w:r>
          </w:hyperlink>
        </w:p>
        <w:p w14:paraId="0D152379" w14:textId="0CC5D829" w:rsidR="005F0DDD" w:rsidRDefault="00EB1AA3">
          <w:pPr>
            <w:pStyle w:val="TOC2"/>
            <w:tabs>
              <w:tab w:val="right" w:leader="dot" w:pos="9514"/>
            </w:tabs>
            <w:rPr>
              <w:rFonts w:asciiTheme="minorHAnsi" w:hAnsiTheme="minorHAnsi"/>
              <w:noProof/>
              <w:lang w:eastAsia="en-AU"/>
            </w:rPr>
          </w:pPr>
          <w:hyperlink w:anchor="_Toc85095374" w:history="1">
            <w:r w:rsidR="005F0DDD" w:rsidRPr="0073212C">
              <w:rPr>
                <w:rStyle w:val="Hyperlink"/>
                <w:noProof/>
              </w:rPr>
              <w:t>BR092 – All research Income: Minimum Amounts</w:t>
            </w:r>
            <w:r w:rsidR="005F0DDD">
              <w:rPr>
                <w:noProof/>
                <w:webHidden/>
              </w:rPr>
              <w:tab/>
            </w:r>
            <w:r w:rsidR="005F0DDD">
              <w:rPr>
                <w:noProof/>
                <w:webHidden/>
              </w:rPr>
              <w:fldChar w:fldCharType="begin"/>
            </w:r>
            <w:r w:rsidR="005F0DDD">
              <w:rPr>
                <w:noProof/>
                <w:webHidden/>
              </w:rPr>
              <w:instrText xml:space="preserve"> PAGEREF _Toc85095374 \h </w:instrText>
            </w:r>
            <w:r w:rsidR="005F0DDD">
              <w:rPr>
                <w:noProof/>
                <w:webHidden/>
              </w:rPr>
            </w:r>
            <w:r w:rsidR="005F0DDD">
              <w:rPr>
                <w:noProof/>
                <w:webHidden/>
              </w:rPr>
              <w:fldChar w:fldCharType="separate"/>
            </w:r>
            <w:r w:rsidR="009A12DB">
              <w:rPr>
                <w:noProof/>
                <w:webHidden/>
              </w:rPr>
              <w:t>40</w:t>
            </w:r>
            <w:r w:rsidR="005F0DDD">
              <w:rPr>
                <w:noProof/>
                <w:webHidden/>
              </w:rPr>
              <w:fldChar w:fldCharType="end"/>
            </w:r>
          </w:hyperlink>
        </w:p>
        <w:p w14:paraId="7EFE9F76" w14:textId="419B4A7E" w:rsidR="005F0DDD" w:rsidRDefault="00EB1AA3">
          <w:pPr>
            <w:pStyle w:val="TOC2"/>
            <w:tabs>
              <w:tab w:val="right" w:leader="dot" w:pos="9514"/>
            </w:tabs>
            <w:rPr>
              <w:rFonts w:asciiTheme="minorHAnsi" w:hAnsiTheme="minorHAnsi"/>
              <w:noProof/>
              <w:lang w:eastAsia="en-AU"/>
            </w:rPr>
          </w:pPr>
          <w:hyperlink w:anchor="_Toc85095375" w:history="1">
            <w:r w:rsidR="005F0DDD" w:rsidRPr="0073212C">
              <w:rPr>
                <w:rStyle w:val="Hyperlink"/>
                <w:noProof/>
              </w:rPr>
              <w:t>BR094 – FoRs for Non-Traditional Research Outputs</w:t>
            </w:r>
            <w:r w:rsidR="005F0DDD">
              <w:rPr>
                <w:noProof/>
                <w:webHidden/>
              </w:rPr>
              <w:tab/>
            </w:r>
            <w:r w:rsidR="005F0DDD">
              <w:rPr>
                <w:noProof/>
                <w:webHidden/>
              </w:rPr>
              <w:fldChar w:fldCharType="begin"/>
            </w:r>
            <w:r w:rsidR="005F0DDD">
              <w:rPr>
                <w:noProof/>
                <w:webHidden/>
              </w:rPr>
              <w:instrText xml:space="preserve"> PAGEREF _Toc85095375 \h </w:instrText>
            </w:r>
            <w:r w:rsidR="005F0DDD">
              <w:rPr>
                <w:noProof/>
                <w:webHidden/>
              </w:rPr>
            </w:r>
            <w:r w:rsidR="005F0DDD">
              <w:rPr>
                <w:noProof/>
                <w:webHidden/>
              </w:rPr>
              <w:fldChar w:fldCharType="separate"/>
            </w:r>
            <w:r w:rsidR="009A12DB">
              <w:rPr>
                <w:noProof/>
                <w:webHidden/>
              </w:rPr>
              <w:t>41</w:t>
            </w:r>
            <w:r w:rsidR="005F0DDD">
              <w:rPr>
                <w:noProof/>
                <w:webHidden/>
              </w:rPr>
              <w:fldChar w:fldCharType="end"/>
            </w:r>
          </w:hyperlink>
        </w:p>
        <w:p w14:paraId="09386F27" w14:textId="7D6DCB48" w:rsidR="005F0DDD" w:rsidRDefault="00EB1AA3">
          <w:pPr>
            <w:pStyle w:val="TOC2"/>
            <w:tabs>
              <w:tab w:val="right" w:leader="dot" w:pos="9514"/>
            </w:tabs>
            <w:rPr>
              <w:rFonts w:asciiTheme="minorHAnsi" w:hAnsiTheme="minorHAnsi"/>
              <w:noProof/>
              <w:lang w:eastAsia="en-AU"/>
            </w:rPr>
          </w:pPr>
          <w:hyperlink w:anchor="_Toc85095376" w:history="1">
            <w:r w:rsidR="005F0DDD" w:rsidRPr="0073212C">
              <w:rPr>
                <w:rStyle w:val="Hyperlink"/>
                <w:noProof/>
              </w:rPr>
              <w:t>BR097 – Valid FoR Code</w:t>
            </w:r>
            <w:r w:rsidR="005F0DDD">
              <w:rPr>
                <w:noProof/>
                <w:webHidden/>
              </w:rPr>
              <w:tab/>
            </w:r>
            <w:r w:rsidR="005F0DDD">
              <w:rPr>
                <w:noProof/>
                <w:webHidden/>
              </w:rPr>
              <w:fldChar w:fldCharType="begin"/>
            </w:r>
            <w:r w:rsidR="005F0DDD">
              <w:rPr>
                <w:noProof/>
                <w:webHidden/>
              </w:rPr>
              <w:instrText xml:space="preserve"> PAGEREF _Toc85095376 \h </w:instrText>
            </w:r>
            <w:r w:rsidR="005F0DDD">
              <w:rPr>
                <w:noProof/>
                <w:webHidden/>
              </w:rPr>
            </w:r>
            <w:r w:rsidR="005F0DDD">
              <w:rPr>
                <w:noProof/>
                <w:webHidden/>
              </w:rPr>
              <w:fldChar w:fldCharType="separate"/>
            </w:r>
            <w:r w:rsidR="009A12DB">
              <w:rPr>
                <w:noProof/>
                <w:webHidden/>
              </w:rPr>
              <w:t>42</w:t>
            </w:r>
            <w:r w:rsidR="005F0DDD">
              <w:rPr>
                <w:noProof/>
                <w:webHidden/>
              </w:rPr>
              <w:fldChar w:fldCharType="end"/>
            </w:r>
          </w:hyperlink>
        </w:p>
        <w:p w14:paraId="550CD341" w14:textId="69705D89" w:rsidR="005F0DDD" w:rsidRDefault="00EB1AA3">
          <w:pPr>
            <w:pStyle w:val="TOC2"/>
            <w:tabs>
              <w:tab w:val="right" w:leader="dot" w:pos="9514"/>
            </w:tabs>
            <w:rPr>
              <w:rFonts w:asciiTheme="minorHAnsi" w:hAnsiTheme="minorHAnsi"/>
              <w:noProof/>
              <w:lang w:eastAsia="en-AU"/>
            </w:rPr>
          </w:pPr>
          <w:hyperlink w:anchor="_Toc85095377" w:history="1">
            <w:r w:rsidR="005F0DDD" w:rsidRPr="0073212C">
              <w:rPr>
                <w:rStyle w:val="Hyperlink"/>
                <w:noProof/>
              </w:rPr>
              <w:t>BR099 – Nominated Peer Review Discipline</w:t>
            </w:r>
            <w:r w:rsidR="005F0DDD">
              <w:rPr>
                <w:noProof/>
                <w:webHidden/>
              </w:rPr>
              <w:tab/>
            </w:r>
            <w:r w:rsidR="005F0DDD">
              <w:rPr>
                <w:noProof/>
                <w:webHidden/>
              </w:rPr>
              <w:fldChar w:fldCharType="begin"/>
            </w:r>
            <w:r w:rsidR="005F0DDD">
              <w:rPr>
                <w:noProof/>
                <w:webHidden/>
              </w:rPr>
              <w:instrText xml:space="preserve"> PAGEREF _Toc85095377 \h </w:instrText>
            </w:r>
            <w:r w:rsidR="005F0DDD">
              <w:rPr>
                <w:noProof/>
                <w:webHidden/>
              </w:rPr>
            </w:r>
            <w:r w:rsidR="005F0DDD">
              <w:rPr>
                <w:noProof/>
                <w:webHidden/>
              </w:rPr>
              <w:fldChar w:fldCharType="separate"/>
            </w:r>
            <w:r w:rsidR="009A12DB">
              <w:rPr>
                <w:noProof/>
                <w:webHidden/>
              </w:rPr>
              <w:t>42</w:t>
            </w:r>
            <w:r w:rsidR="005F0DDD">
              <w:rPr>
                <w:noProof/>
                <w:webHidden/>
              </w:rPr>
              <w:fldChar w:fldCharType="end"/>
            </w:r>
          </w:hyperlink>
        </w:p>
        <w:p w14:paraId="68114545" w14:textId="19F5EC1F" w:rsidR="005F0DDD" w:rsidRDefault="00EB1AA3">
          <w:pPr>
            <w:pStyle w:val="TOC2"/>
            <w:tabs>
              <w:tab w:val="right" w:leader="dot" w:pos="9514"/>
            </w:tabs>
            <w:rPr>
              <w:rFonts w:asciiTheme="minorHAnsi" w:hAnsiTheme="minorHAnsi"/>
              <w:noProof/>
              <w:lang w:eastAsia="en-AU"/>
            </w:rPr>
          </w:pPr>
          <w:hyperlink w:anchor="_Toc85095378" w:history="1">
            <w:r w:rsidR="005F0DDD" w:rsidRPr="0073212C">
              <w:rPr>
                <w:rStyle w:val="Hyperlink"/>
                <w:noProof/>
              </w:rPr>
              <w:t>BR104 – Number of Creators</w:t>
            </w:r>
            <w:r w:rsidR="005F0DDD">
              <w:rPr>
                <w:noProof/>
                <w:webHidden/>
              </w:rPr>
              <w:tab/>
            </w:r>
            <w:r w:rsidR="005F0DDD">
              <w:rPr>
                <w:noProof/>
                <w:webHidden/>
              </w:rPr>
              <w:fldChar w:fldCharType="begin"/>
            </w:r>
            <w:r w:rsidR="005F0DDD">
              <w:rPr>
                <w:noProof/>
                <w:webHidden/>
              </w:rPr>
              <w:instrText xml:space="preserve"> PAGEREF _Toc85095378 \h </w:instrText>
            </w:r>
            <w:r w:rsidR="005F0DDD">
              <w:rPr>
                <w:noProof/>
                <w:webHidden/>
              </w:rPr>
            </w:r>
            <w:r w:rsidR="005F0DDD">
              <w:rPr>
                <w:noProof/>
                <w:webHidden/>
              </w:rPr>
              <w:fldChar w:fldCharType="separate"/>
            </w:r>
            <w:r w:rsidR="009A12DB">
              <w:rPr>
                <w:noProof/>
                <w:webHidden/>
              </w:rPr>
              <w:t>44</w:t>
            </w:r>
            <w:r w:rsidR="005F0DDD">
              <w:rPr>
                <w:noProof/>
                <w:webHidden/>
              </w:rPr>
              <w:fldChar w:fldCharType="end"/>
            </w:r>
          </w:hyperlink>
        </w:p>
        <w:p w14:paraId="799B4E0A" w14:textId="54F26AFC" w:rsidR="005F0DDD" w:rsidRDefault="00EB1AA3">
          <w:pPr>
            <w:pStyle w:val="TOC2"/>
            <w:tabs>
              <w:tab w:val="right" w:leader="dot" w:pos="9514"/>
            </w:tabs>
            <w:rPr>
              <w:rFonts w:asciiTheme="minorHAnsi" w:hAnsiTheme="minorHAnsi"/>
              <w:noProof/>
              <w:lang w:eastAsia="en-AU"/>
            </w:rPr>
          </w:pPr>
          <w:hyperlink w:anchor="_Toc85095379" w:history="1">
            <w:r w:rsidR="005F0DDD" w:rsidRPr="0073212C">
              <w:rPr>
                <w:rStyle w:val="Hyperlink"/>
                <w:noProof/>
              </w:rPr>
              <w:t>BR109 – ERA Peer Review Nomination</w:t>
            </w:r>
            <w:r w:rsidR="005F0DDD">
              <w:rPr>
                <w:noProof/>
                <w:webHidden/>
              </w:rPr>
              <w:tab/>
            </w:r>
            <w:r w:rsidR="005F0DDD">
              <w:rPr>
                <w:noProof/>
                <w:webHidden/>
              </w:rPr>
              <w:fldChar w:fldCharType="begin"/>
            </w:r>
            <w:r w:rsidR="005F0DDD">
              <w:rPr>
                <w:noProof/>
                <w:webHidden/>
              </w:rPr>
              <w:instrText xml:space="preserve"> PAGEREF _Toc85095379 \h </w:instrText>
            </w:r>
            <w:r w:rsidR="005F0DDD">
              <w:rPr>
                <w:noProof/>
                <w:webHidden/>
              </w:rPr>
            </w:r>
            <w:r w:rsidR="005F0DDD">
              <w:rPr>
                <w:noProof/>
                <w:webHidden/>
              </w:rPr>
              <w:fldChar w:fldCharType="separate"/>
            </w:r>
            <w:r w:rsidR="009A12DB">
              <w:rPr>
                <w:noProof/>
                <w:webHidden/>
              </w:rPr>
              <w:t>45</w:t>
            </w:r>
            <w:r w:rsidR="005F0DDD">
              <w:rPr>
                <w:noProof/>
                <w:webHidden/>
              </w:rPr>
              <w:fldChar w:fldCharType="end"/>
            </w:r>
          </w:hyperlink>
        </w:p>
        <w:p w14:paraId="6D0A9651" w14:textId="5C071312" w:rsidR="005F0DDD" w:rsidRDefault="00EB1AA3">
          <w:pPr>
            <w:pStyle w:val="TOC2"/>
            <w:tabs>
              <w:tab w:val="right" w:leader="dot" w:pos="9514"/>
            </w:tabs>
            <w:rPr>
              <w:rFonts w:asciiTheme="minorHAnsi" w:hAnsiTheme="minorHAnsi"/>
              <w:noProof/>
              <w:lang w:eastAsia="en-AU"/>
            </w:rPr>
          </w:pPr>
          <w:hyperlink w:anchor="_Toc85095381" w:history="1">
            <w:r w:rsidR="005F0DDD" w:rsidRPr="0073212C">
              <w:rPr>
                <w:rStyle w:val="Hyperlink"/>
                <w:noProof/>
              </w:rPr>
              <w:t>BR112 – Employed Staff Member with less than 0.4 FTE</w:t>
            </w:r>
            <w:r w:rsidR="005F0DDD">
              <w:rPr>
                <w:noProof/>
                <w:webHidden/>
              </w:rPr>
              <w:tab/>
            </w:r>
            <w:r w:rsidR="005F0DDD">
              <w:rPr>
                <w:noProof/>
                <w:webHidden/>
              </w:rPr>
              <w:fldChar w:fldCharType="begin"/>
            </w:r>
            <w:r w:rsidR="005F0DDD">
              <w:rPr>
                <w:noProof/>
                <w:webHidden/>
              </w:rPr>
              <w:instrText xml:space="preserve"> PAGEREF _Toc85095381 \h </w:instrText>
            </w:r>
            <w:r w:rsidR="005F0DDD">
              <w:rPr>
                <w:noProof/>
                <w:webHidden/>
              </w:rPr>
            </w:r>
            <w:r w:rsidR="005F0DDD">
              <w:rPr>
                <w:noProof/>
                <w:webHidden/>
              </w:rPr>
              <w:fldChar w:fldCharType="separate"/>
            </w:r>
            <w:r w:rsidR="009A12DB">
              <w:rPr>
                <w:noProof/>
                <w:webHidden/>
              </w:rPr>
              <w:t>46</w:t>
            </w:r>
            <w:r w:rsidR="005F0DDD">
              <w:rPr>
                <w:noProof/>
                <w:webHidden/>
              </w:rPr>
              <w:fldChar w:fldCharType="end"/>
            </w:r>
          </w:hyperlink>
        </w:p>
        <w:p w14:paraId="4A3585FB" w14:textId="1C7A605A" w:rsidR="005F0DDD" w:rsidRDefault="00EB1AA3">
          <w:pPr>
            <w:pStyle w:val="TOC2"/>
            <w:tabs>
              <w:tab w:val="right" w:leader="dot" w:pos="9514"/>
            </w:tabs>
            <w:rPr>
              <w:rFonts w:asciiTheme="minorHAnsi" w:hAnsiTheme="minorHAnsi"/>
              <w:noProof/>
              <w:lang w:eastAsia="en-AU"/>
            </w:rPr>
          </w:pPr>
          <w:hyperlink w:anchor="_Toc85095382" w:history="1">
            <w:r w:rsidR="005F0DDD" w:rsidRPr="0073212C">
              <w:rPr>
                <w:rStyle w:val="Hyperlink"/>
                <w:noProof/>
              </w:rPr>
              <w:t>BR113 – Reassignment of FoR Codes</w:t>
            </w:r>
            <w:r w:rsidR="005F0DDD">
              <w:rPr>
                <w:noProof/>
                <w:webHidden/>
              </w:rPr>
              <w:tab/>
            </w:r>
            <w:r w:rsidR="005F0DDD">
              <w:rPr>
                <w:noProof/>
                <w:webHidden/>
              </w:rPr>
              <w:fldChar w:fldCharType="begin"/>
            </w:r>
            <w:r w:rsidR="005F0DDD">
              <w:rPr>
                <w:noProof/>
                <w:webHidden/>
              </w:rPr>
              <w:instrText xml:space="preserve"> PAGEREF _Toc85095382 \h </w:instrText>
            </w:r>
            <w:r w:rsidR="005F0DDD">
              <w:rPr>
                <w:noProof/>
                <w:webHidden/>
              </w:rPr>
            </w:r>
            <w:r w:rsidR="005F0DDD">
              <w:rPr>
                <w:noProof/>
                <w:webHidden/>
              </w:rPr>
              <w:fldChar w:fldCharType="separate"/>
            </w:r>
            <w:r w:rsidR="009A12DB">
              <w:rPr>
                <w:noProof/>
                <w:webHidden/>
              </w:rPr>
              <w:t>47</w:t>
            </w:r>
            <w:r w:rsidR="005F0DDD">
              <w:rPr>
                <w:noProof/>
                <w:webHidden/>
              </w:rPr>
              <w:fldChar w:fldCharType="end"/>
            </w:r>
          </w:hyperlink>
        </w:p>
        <w:p w14:paraId="0261BF09" w14:textId="3E789ADB" w:rsidR="005F0DDD" w:rsidRDefault="00EB1AA3">
          <w:pPr>
            <w:pStyle w:val="TOC2"/>
            <w:tabs>
              <w:tab w:val="right" w:leader="dot" w:pos="9514"/>
            </w:tabs>
            <w:rPr>
              <w:rFonts w:asciiTheme="minorHAnsi" w:hAnsiTheme="minorHAnsi"/>
              <w:noProof/>
              <w:lang w:eastAsia="en-AU"/>
            </w:rPr>
          </w:pPr>
          <w:hyperlink w:anchor="_Toc85095383" w:history="1">
            <w:r w:rsidR="005F0DDD" w:rsidRPr="0073212C">
              <w:rPr>
                <w:rStyle w:val="Hyperlink"/>
                <w:noProof/>
              </w:rPr>
              <w:t>BR114 – Employed in Other Function</w:t>
            </w:r>
            <w:r w:rsidR="005F0DDD">
              <w:rPr>
                <w:noProof/>
                <w:webHidden/>
              </w:rPr>
              <w:tab/>
            </w:r>
            <w:r w:rsidR="005F0DDD">
              <w:rPr>
                <w:noProof/>
                <w:webHidden/>
              </w:rPr>
              <w:fldChar w:fldCharType="begin"/>
            </w:r>
            <w:r w:rsidR="005F0DDD">
              <w:rPr>
                <w:noProof/>
                <w:webHidden/>
              </w:rPr>
              <w:instrText xml:space="preserve"> PAGEREF _Toc85095383 \h </w:instrText>
            </w:r>
            <w:r w:rsidR="005F0DDD">
              <w:rPr>
                <w:noProof/>
                <w:webHidden/>
              </w:rPr>
            </w:r>
            <w:r w:rsidR="005F0DDD">
              <w:rPr>
                <w:noProof/>
                <w:webHidden/>
              </w:rPr>
              <w:fldChar w:fldCharType="separate"/>
            </w:r>
            <w:r w:rsidR="009A12DB">
              <w:rPr>
                <w:noProof/>
                <w:webHidden/>
              </w:rPr>
              <w:t>48</w:t>
            </w:r>
            <w:r w:rsidR="005F0DDD">
              <w:rPr>
                <w:noProof/>
                <w:webHidden/>
              </w:rPr>
              <w:fldChar w:fldCharType="end"/>
            </w:r>
          </w:hyperlink>
        </w:p>
        <w:p w14:paraId="7AEA6F5E" w14:textId="74AC7819" w:rsidR="005F0DDD" w:rsidRDefault="00EB1AA3">
          <w:pPr>
            <w:pStyle w:val="TOC2"/>
            <w:tabs>
              <w:tab w:val="right" w:leader="dot" w:pos="9514"/>
            </w:tabs>
            <w:rPr>
              <w:rFonts w:asciiTheme="minorHAnsi" w:hAnsiTheme="minorHAnsi"/>
              <w:noProof/>
              <w:lang w:eastAsia="en-AU"/>
            </w:rPr>
          </w:pPr>
          <w:hyperlink w:anchor="_Toc85095384" w:history="1">
            <w:r w:rsidR="005F0DDD" w:rsidRPr="0073212C">
              <w:rPr>
                <w:rStyle w:val="Hyperlink"/>
                <w:noProof/>
              </w:rPr>
              <w:t>BR117 – Valid Research Output Type</w:t>
            </w:r>
            <w:r w:rsidR="005F0DDD">
              <w:rPr>
                <w:noProof/>
                <w:webHidden/>
              </w:rPr>
              <w:tab/>
            </w:r>
            <w:r w:rsidR="005F0DDD">
              <w:rPr>
                <w:noProof/>
                <w:webHidden/>
              </w:rPr>
              <w:fldChar w:fldCharType="begin"/>
            </w:r>
            <w:r w:rsidR="005F0DDD">
              <w:rPr>
                <w:noProof/>
                <w:webHidden/>
              </w:rPr>
              <w:instrText xml:space="preserve"> PAGEREF _Toc85095384 \h </w:instrText>
            </w:r>
            <w:r w:rsidR="005F0DDD">
              <w:rPr>
                <w:noProof/>
                <w:webHidden/>
              </w:rPr>
            </w:r>
            <w:r w:rsidR="005F0DDD">
              <w:rPr>
                <w:noProof/>
                <w:webHidden/>
              </w:rPr>
              <w:fldChar w:fldCharType="separate"/>
            </w:r>
            <w:r w:rsidR="009A12DB">
              <w:rPr>
                <w:noProof/>
                <w:webHidden/>
              </w:rPr>
              <w:t>51</w:t>
            </w:r>
            <w:r w:rsidR="005F0DDD">
              <w:rPr>
                <w:noProof/>
                <w:webHidden/>
              </w:rPr>
              <w:fldChar w:fldCharType="end"/>
            </w:r>
          </w:hyperlink>
        </w:p>
        <w:p w14:paraId="0EBF64B6" w14:textId="5D8AE5B7" w:rsidR="005F0DDD" w:rsidRDefault="00EB1AA3">
          <w:pPr>
            <w:pStyle w:val="TOC2"/>
            <w:tabs>
              <w:tab w:val="right" w:leader="dot" w:pos="9514"/>
            </w:tabs>
            <w:rPr>
              <w:rFonts w:asciiTheme="minorHAnsi" w:hAnsiTheme="minorHAnsi"/>
              <w:noProof/>
              <w:lang w:eastAsia="en-AU"/>
            </w:rPr>
          </w:pPr>
          <w:hyperlink w:anchor="_Toc85095385" w:history="1">
            <w:r w:rsidR="005F0DDD" w:rsidRPr="0073212C">
              <w:rPr>
                <w:rStyle w:val="Hyperlink"/>
                <w:noProof/>
              </w:rPr>
              <w:t>BR118 – Portfolio Repository Link</w:t>
            </w:r>
            <w:r w:rsidR="005F0DDD">
              <w:rPr>
                <w:noProof/>
                <w:webHidden/>
              </w:rPr>
              <w:tab/>
            </w:r>
            <w:r w:rsidR="005F0DDD">
              <w:rPr>
                <w:noProof/>
                <w:webHidden/>
              </w:rPr>
              <w:fldChar w:fldCharType="begin"/>
            </w:r>
            <w:r w:rsidR="005F0DDD">
              <w:rPr>
                <w:noProof/>
                <w:webHidden/>
              </w:rPr>
              <w:instrText xml:space="preserve"> PAGEREF _Toc85095385 \h </w:instrText>
            </w:r>
            <w:r w:rsidR="005F0DDD">
              <w:rPr>
                <w:noProof/>
                <w:webHidden/>
              </w:rPr>
            </w:r>
            <w:r w:rsidR="005F0DDD">
              <w:rPr>
                <w:noProof/>
                <w:webHidden/>
              </w:rPr>
              <w:fldChar w:fldCharType="separate"/>
            </w:r>
            <w:r w:rsidR="009A12DB">
              <w:rPr>
                <w:noProof/>
                <w:webHidden/>
              </w:rPr>
              <w:t>51</w:t>
            </w:r>
            <w:r w:rsidR="005F0DDD">
              <w:rPr>
                <w:noProof/>
                <w:webHidden/>
              </w:rPr>
              <w:fldChar w:fldCharType="end"/>
            </w:r>
          </w:hyperlink>
        </w:p>
        <w:p w14:paraId="5F875263" w14:textId="5DF6EB81" w:rsidR="005F0DDD" w:rsidRDefault="00EB1AA3">
          <w:pPr>
            <w:pStyle w:val="TOC2"/>
            <w:tabs>
              <w:tab w:val="right" w:leader="dot" w:pos="9514"/>
            </w:tabs>
            <w:rPr>
              <w:rFonts w:asciiTheme="minorHAnsi" w:hAnsiTheme="minorHAnsi"/>
              <w:noProof/>
              <w:lang w:eastAsia="en-AU"/>
            </w:rPr>
          </w:pPr>
          <w:hyperlink w:anchor="_Toc85095386" w:history="1">
            <w:r w:rsidR="005F0DDD" w:rsidRPr="0073212C">
              <w:rPr>
                <w:rStyle w:val="Hyperlink"/>
                <w:noProof/>
              </w:rPr>
              <w:t>BR122 – Year Published and Year Presented-Portfolio</w:t>
            </w:r>
            <w:r w:rsidR="005F0DDD">
              <w:rPr>
                <w:noProof/>
                <w:webHidden/>
              </w:rPr>
              <w:tab/>
            </w:r>
            <w:r w:rsidR="005F0DDD">
              <w:rPr>
                <w:noProof/>
                <w:webHidden/>
              </w:rPr>
              <w:fldChar w:fldCharType="begin"/>
            </w:r>
            <w:r w:rsidR="005F0DDD">
              <w:rPr>
                <w:noProof/>
                <w:webHidden/>
              </w:rPr>
              <w:instrText xml:space="preserve"> PAGEREF _Toc85095386 \h </w:instrText>
            </w:r>
            <w:r w:rsidR="005F0DDD">
              <w:rPr>
                <w:noProof/>
                <w:webHidden/>
              </w:rPr>
            </w:r>
            <w:r w:rsidR="005F0DDD">
              <w:rPr>
                <w:noProof/>
                <w:webHidden/>
              </w:rPr>
              <w:fldChar w:fldCharType="separate"/>
            </w:r>
            <w:r w:rsidR="009A12DB">
              <w:rPr>
                <w:noProof/>
                <w:webHidden/>
              </w:rPr>
              <w:t>55</w:t>
            </w:r>
            <w:r w:rsidR="005F0DDD">
              <w:rPr>
                <w:noProof/>
                <w:webHidden/>
              </w:rPr>
              <w:fldChar w:fldCharType="end"/>
            </w:r>
          </w:hyperlink>
        </w:p>
        <w:p w14:paraId="6570899D" w14:textId="1579186A" w:rsidR="005F0DDD" w:rsidRDefault="00EB1AA3">
          <w:pPr>
            <w:pStyle w:val="TOC2"/>
            <w:tabs>
              <w:tab w:val="right" w:leader="dot" w:pos="9514"/>
            </w:tabs>
            <w:rPr>
              <w:rFonts w:asciiTheme="minorHAnsi" w:hAnsiTheme="minorHAnsi"/>
              <w:noProof/>
              <w:lang w:eastAsia="en-AU"/>
            </w:rPr>
          </w:pPr>
          <w:hyperlink w:anchor="_Toc85095387" w:history="1">
            <w:r w:rsidR="005F0DDD" w:rsidRPr="0073212C">
              <w:rPr>
                <w:rStyle w:val="Hyperlink"/>
                <w:noProof/>
              </w:rPr>
              <w:t>BR125 – ERA Publisher ID</w:t>
            </w:r>
            <w:r w:rsidR="005F0DDD">
              <w:rPr>
                <w:noProof/>
                <w:webHidden/>
              </w:rPr>
              <w:tab/>
            </w:r>
            <w:r w:rsidR="005F0DDD">
              <w:rPr>
                <w:noProof/>
                <w:webHidden/>
              </w:rPr>
              <w:fldChar w:fldCharType="begin"/>
            </w:r>
            <w:r w:rsidR="005F0DDD">
              <w:rPr>
                <w:noProof/>
                <w:webHidden/>
              </w:rPr>
              <w:instrText xml:space="preserve"> PAGEREF _Toc85095387 \h </w:instrText>
            </w:r>
            <w:r w:rsidR="005F0DDD">
              <w:rPr>
                <w:noProof/>
                <w:webHidden/>
              </w:rPr>
            </w:r>
            <w:r w:rsidR="005F0DDD">
              <w:rPr>
                <w:noProof/>
                <w:webHidden/>
              </w:rPr>
              <w:fldChar w:fldCharType="separate"/>
            </w:r>
            <w:r w:rsidR="009A12DB">
              <w:rPr>
                <w:noProof/>
                <w:webHidden/>
              </w:rPr>
              <w:t>58</w:t>
            </w:r>
            <w:r w:rsidR="005F0DDD">
              <w:rPr>
                <w:noProof/>
                <w:webHidden/>
              </w:rPr>
              <w:fldChar w:fldCharType="end"/>
            </w:r>
          </w:hyperlink>
        </w:p>
        <w:p w14:paraId="295C2A39" w14:textId="0894E8B4" w:rsidR="005F0DDD" w:rsidRDefault="00EB1AA3">
          <w:pPr>
            <w:pStyle w:val="TOC2"/>
            <w:tabs>
              <w:tab w:val="right" w:leader="dot" w:pos="9514"/>
            </w:tabs>
            <w:rPr>
              <w:rFonts w:asciiTheme="minorHAnsi" w:hAnsiTheme="minorHAnsi"/>
              <w:noProof/>
              <w:lang w:eastAsia="en-AU"/>
            </w:rPr>
          </w:pPr>
          <w:hyperlink w:anchor="_Toc85095388" w:history="1">
            <w:r w:rsidR="005F0DDD" w:rsidRPr="0073212C">
              <w:rPr>
                <w:rStyle w:val="Hyperlink"/>
                <w:noProof/>
              </w:rPr>
              <w:t>BR126 – ERA Conference ID</w:t>
            </w:r>
            <w:r w:rsidR="005F0DDD">
              <w:rPr>
                <w:noProof/>
                <w:webHidden/>
              </w:rPr>
              <w:tab/>
            </w:r>
            <w:r w:rsidR="005F0DDD">
              <w:rPr>
                <w:noProof/>
                <w:webHidden/>
              </w:rPr>
              <w:fldChar w:fldCharType="begin"/>
            </w:r>
            <w:r w:rsidR="005F0DDD">
              <w:rPr>
                <w:noProof/>
                <w:webHidden/>
              </w:rPr>
              <w:instrText xml:space="preserve"> PAGEREF _Toc85095388 \h </w:instrText>
            </w:r>
            <w:r w:rsidR="005F0DDD">
              <w:rPr>
                <w:noProof/>
                <w:webHidden/>
              </w:rPr>
            </w:r>
            <w:r w:rsidR="005F0DDD">
              <w:rPr>
                <w:noProof/>
                <w:webHidden/>
              </w:rPr>
              <w:fldChar w:fldCharType="separate"/>
            </w:r>
            <w:r w:rsidR="009A12DB">
              <w:rPr>
                <w:noProof/>
                <w:webHidden/>
              </w:rPr>
              <w:t>60</w:t>
            </w:r>
            <w:r w:rsidR="005F0DDD">
              <w:rPr>
                <w:noProof/>
                <w:webHidden/>
              </w:rPr>
              <w:fldChar w:fldCharType="end"/>
            </w:r>
          </w:hyperlink>
        </w:p>
        <w:p w14:paraId="4FCC8C8C" w14:textId="25D1C8FA" w:rsidR="005F0DDD" w:rsidRDefault="00EB1AA3">
          <w:pPr>
            <w:pStyle w:val="TOC2"/>
            <w:tabs>
              <w:tab w:val="right" w:leader="dot" w:pos="9514"/>
            </w:tabs>
            <w:rPr>
              <w:rFonts w:asciiTheme="minorHAnsi" w:hAnsiTheme="minorHAnsi"/>
              <w:noProof/>
              <w:lang w:eastAsia="en-AU"/>
            </w:rPr>
          </w:pPr>
          <w:hyperlink w:anchor="_Toc85095389" w:history="1">
            <w:r w:rsidR="005F0DDD" w:rsidRPr="0073212C">
              <w:rPr>
                <w:rStyle w:val="Hyperlink"/>
                <w:noProof/>
              </w:rPr>
              <w:t>BR132 – Reassignment Exception for Journal Outputs</w:t>
            </w:r>
            <w:r w:rsidR="005F0DDD">
              <w:rPr>
                <w:noProof/>
                <w:webHidden/>
              </w:rPr>
              <w:tab/>
            </w:r>
            <w:r w:rsidR="005F0DDD">
              <w:rPr>
                <w:noProof/>
                <w:webHidden/>
              </w:rPr>
              <w:fldChar w:fldCharType="begin"/>
            </w:r>
            <w:r w:rsidR="005F0DDD">
              <w:rPr>
                <w:noProof/>
                <w:webHidden/>
              </w:rPr>
              <w:instrText xml:space="preserve"> PAGEREF _Toc85095389 \h </w:instrText>
            </w:r>
            <w:r w:rsidR="005F0DDD">
              <w:rPr>
                <w:noProof/>
                <w:webHidden/>
              </w:rPr>
            </w:r>
            <w:r w:rsidR="005F0DDD">
              <w:rPr>
                <w:noProof/>
                <w:webHidden/>
              </w:rPr>
              <w:fldChar w:fldCharType="separate"/>
            </w:r>
            <w:r w:rsidR="009A12DB">
              <w:rPr>
                <w:noProof/>
                <w:webHidden/>
              </w:rPr>
              <w:t>62</w:t>
            </w:r>
            <w:r w:rsidR="005F0DDD">
              <w:rPr>
                <w:noProof/>
                <w:webHidden/>
              </w:rPr>
              <w:fldChar w:fldCharType="end"/>
            </w:r>
          </w:hyperlink>
        </w:p>
        <w:p w14:paraId="7538A768" w14:textId="5ECCD4A3" w:rsidR="005F0DDD" w:rsidRDefault="00EB1AA3">
          <w:pPr>
            <w:pStyle w:val="TOC2"/>
            <w:tabs>
              <w:tab w:val="right" w:leader="dot" w:pos="9514"/>
            </w:tabs>
            <w:rPr>
              <w:rFonts w:asciiTheme="minorHAnsi" w:hAnsiTheme="minorHAnsi"/>
              <w:noProof/>
              <w:lang w:eastAsia="en-AU"/>
            </w:rPr>
          </w:pPr>
          <w:hyperlink w:anchor="_Toc85095390" w:history="1">
            <w:r w:rsidR="005F0DDD" w:rsidRPr="0073212C">
              <w:rPr>
                <w:rStyle w:val="Hyperlink"/>
                <w:noProof/>
              </w:rPr>
              <w:t>BR133 – Research Income Consistency with HERDC data</w:t>
            </w:r>
            <w:r w:rsidR="005F0DDD">
              <w:rPr>
                <w:noProof/>
                <w:webHidden/>
              </w:rPr>
              <w:tab/>
            </w:r>
            <w:r w:rsidR="005F0DDD">
              <w:rPr>
                <w:noProof/>
                <w:webHidden/>
              </w:rPr>
              <w:fldChar w:fldCharType="begin"/>
            </w:r>
            <w:r w:rsidR="005F0DDD">
              <w:rPr>
                <w:noProof/>
                <w:webHidden/>
              </w:rPr>
              <w:instrText xml:space="preserve"> PAGEREF _Toc85095390 \h </w:instrText>
            </w:r>
            <w:r w:rsidR="005F0DDD">
              <w:rPr>
                <w:noProof/>
                <w:webHidden/>
              </w:rPr>
            </w:r>
            <w:r w:rsidR="005F0DDD">
              <w:rPr>
                <w:noProof/>
                <w:webHidden/>
              </w:rPr>
              <w:fldChar w:fldCharType="separate"/>
            </w:r>
            <w:r w:rsidR="009A12DB">
              <w:rPr>
                <w:noProof/>
                <w:webHidden/>
              </w:rPr>
              <w:t>62</w:t>
            </w:r>
            <w:r w:rsidR="005F0DDD">
              <w:rPr>
                <w:noProof/>
                <w:webHidden/>
              </w:rPr>
              <w:fldChar w:fldCharType="end"/>
            </w:r>
          </w:hyperlink>
        </w:p>
        <w:p w14:paraId="197B24BD" w14:textId="04DA213E" w:rsidR="005F0DDD" w:rsidRDefault="00EB1AA3">
          <w:pPr>
            <w:pStyle w:val="TOC2"/>
            <w:tabs>
              <w:tab w:val="right" w:leader="dot" w:pos="9514"/>
            </w:tabs>
            <w:rPr>
              <w:rFonts w:asciiTheme="minorHAnsi" w:hAnsiTheme="minorHAnsi"/>
              <w:noProof/>
              <w:lang w:eastAsia="en-AU"/>
            </w:rPr>
          </w:pPr>
          <w:hyperlink w:anchor="_Toc85095391" w:history="1">
            <w:r w:rsidR="005F0DDD" w:rsidRPr="0073212C">
              <w:rPr>
                <w:rStyle w:val="Hyperlink"/>
                <w:noProof/>
              </w:rPr>
              <w:t>BR134 – Author name reported against Research Output</w:t>
            </w:r>
            <w:r w:rsidR="005F0DDD">
              <w:rPr>
                <w:noProof/>
                <w:webHidden/>
              </w:rPr>
              <w:tab/>
            </w:r>
            <w:r w:rsidR="005F0DDD">
              <w:rPr>
                <w:noProof/>
                <w:webHidden/>
              </w:rPr>
              <w:fldChar w:fldCharType="begin"/>
            </w:r>
            <w:r w:rsidR="005F0DDD">
              <w:rPr>
                <w:noProof/>
                <w:webHidden/>
              </w:rPr>
              <w:instrText xml:space="preserve"> PAGEREF _Toc85095391 \h </w:instrText>
            </w:r>
            <w:r w:rsidR="005F0DDD">
              <w:rPr>
                <w:noProof/>
                <w:webHidden/>
              </w:rPr>
            </w:r>
            <w:r w:rsidR="005F0DDD">
              <w:rPr>
                <w:noProof/>
                <w:webHidden/>
              </w:rPr>
              <w:fldChar w:fldCharType="separate"/>
            </w:r>
            <w:r w:rsidR="009A12DB">
              <w:rPr>
                <w:noProof/>
                <w:webHidden/>
              </w:rPr>
              <w:t>63</w:t>
            </w:r>
            <w:r w:rsidR="005F0DDD">
              <w:rPr>
                <w:noProof/>
                <w:webHidden/>
              </w:rPr>
              <w:fldChar w:fldCharType="end"/>
            </w:r>
          </w:hyperlink>
        </w:p>
        <w:p w14:paraId="243D2620" w14:textId="1DBA8C23" w:rsidR="005F0DDD" w:rsidRDefault="00EB1AA3">
          <w:pPr>
            <w:pStyle w:val="TOC2"/>
            <w:tabs>
              <w:tab w:val="right" w:leader="dot" w:pos="9514"/>
            </w:tabs>
            <w:rPr>
              <w:rFonts w:asciiTheme="minorHAnsi" w:hAnsiTheme="minorHAnsi"/>
              <w:noProof/>
              <w:lang w:eastAsia="en-AU"/>
            </w:rPr>
          </w:pPr>
          <w:hyperlink w:anchor="_Toc85095392" w:history="1">
            <w:r w:rsidR="005F0DDD" w:rsidRPr="0073212C">
              <w:rPr>
                <w:rStyle w:val="Hyperlink"/>
                <w:noProof/>
              </w:rPr>
              <w:t>BR137 – ERA Publisher ID “Other”</w:t>
            </w:r>
            <w:r w:rsidR="005F0DDD">
              <w:rPr>
                <w:noProof/>
                <w:webHidden/>
              </w:rPr>
              <w:tab/>
            </w:r>
            <w:r w:rsidR="005F0DDD">
              <w:rPr>
                <w:noProof/>
                <w:webHidden/>
              </w:rPr>
              <w:fldChar w:fldCharType="begin"/>
            </w:r>
            <w:r w:rsidR="005F0DDD">
              <w:rPr>
                <w:noProof/>
                <w:webHidden/>
              </w:rPr>
              <w:instrText xml:space="preserve"> PAGEREF _Toc85095392 \h </w:instrText>
            </w:r>
            <w:r w:rsidR="005F0DDD">
              <w:rPr>
                <w:noProof/>
                <w:webHidden/>
              </w:rPr>
            </w:r>
            <w:r w:rsidR="005F0DDD">
              <w:rPr>
                <w:noProof/>
                <w:webHidden/>
              </w:rPr>
              <w:fldChar w:fldCharType="separate"/>
            </w:r>
            <w:r w:rsidR="009A12DB">
              <w:rPr>
                <w:noProof/>
                <w:webHidden/>
              </w:rPr>
              <w:t>66</w:t>
            </w:r>
            <w:r w:rsidR="005F0DDD">
              <w:rPr>
                <w:noProof/>
                <w:webHidden/>
              </w:rPr>
              <w:fldChar w:fldCharType="end"/>
            </w:r>
          </w:hyperlink>
        </w:p>
        <w:p w14:paraId="58EC6DB1" w14:textId="59A7AEA1" w:rsidR="005F0DDD" w:rsidRDefault="00EB1AA3">
          <w:pPr>
            <w:pStyle w:val="TOC2"/>
            <w:tabs>
              <w:tab w:val="right" w:leader="dot" w:pos="9514"/>
            </w:tabs>
            <w:rPr>
              <w:rFonts w:asciiTheme="minorHAnsi" w:hAnsiTheme="minorHAnsi"/>
              <w:noProof/>
              <w:lang w:eastAsia="en-AU"/>
            </w:rPr>
          </w:pPr>
          <w:hyperlink w:anchor="_Toc85095393" w:history="1">
            <w:r w:rsidR="005F0DDD" w:rsidRPr="0073212C">
              <w:rPr>
                <w:rStyle w:val="Hyperlink"/>
                <w:noProof/>
              </w:rPr>
              <w:t>BR138 – ERA Conference “Other”</w:t>
            </w:r>
            <w:r w:rsidR="005F0DDD">
              <w:rPr>
                <w:noProof/>
                <w:webHidden/>
              </w:rPr>
              <w:tab/>
            </w:r>
            <w:r w:rsidR="005F0DDD">
              <w:rPr>
                <w:noProof/>
                <w:webHidden/>
              </w:rPr>
              <w:fldChar w:fldCharType="begin"/>
            </w:r>
            <w:r w:rsidR="005F0DDD">
              <w:rPr>
                <w:noProof/>
                <w:webHidden/>
              </w:rPr>
              <w:instrText xml:space="preserve"> PAGEREF _Toc85095393 \h </w:instrText>
            </w:r>
            <w:r w:rsidR="005F0DDD">
              <w:rPr>
                <w:noProof/>
                <w:webHidden/>
              </w:rPr>
            </w:r>
            <w:r w:rsidR="005F0DDD">
              <w:rPr>
                <w:noProof/>
                <w:webHidden/>
              </w:rPr>
              <w:fldChar w:fldCharType="separate"/>
            </w:r>
            <w:r w:rsidR="009A12DB">
              <w:rPr>
                <w:noProof/>
                <w:webHidden/>
              </w:rPr>
              <w:t>68</w:t>
            </w:r>
            <w:r w:rsidR="005F0DDD">
              <w:rPr>
                <w:noProof/>
                <w:webHidden/>
              </w:rPr>
              <w:fldChar w:fldCharType="end"/>
            </w:r>
          </w:hyperlink>
        </w:p>
        <w:p w14:paraId="013917DD" w14:textId="7BAFB72F" w:rsidR="005F0DDD" w:rsidRDefault="00EB1AA3">
          <w:pPr>
            <w:pStyle w:val="TOC2"/>
            <w:tabs>
              <w:tab w:val="right" w:leader="dot" w:pos="9514"/>
            </w:tabs>
            <w:rPr>
              <w:rFonts w:asciiTheme="minorHAnsi" w:hAnsiTheme="minorHAnsi"/>
              <w:noProof/>
              <w:lang w:eastAsia="en-AU"/>
            </w:rPr>
          </w:pPr>
          <w:hyperlink w:anchor="_Toc85095394" w:history="1">
            <w:r w:rsidR="005F0DDD" w:rsidRPr="0073212C">
              <w:rPr>
                <w:rStyle w:val="Hyperlink"/>
                <w:noProof/>
              </w:rPr>
              <w:t>BR140 – No duplication of publisher name</w:t>
            </w:r>
            <w:r w:rsidR="005F0DDD">
              <w:rPr>
                <w:noProof/>
                <w:webHidden/>
              </w:rPr>
              <w:tab/>
            </w:r>
            <w:r w:rsidR="005F0DDD">
              <w:rPr>
                <w:noProof/>
                <w:webHidden/>
              </w:rPr>
              <w:fldChar w:fldCharType="begin"/>
            </w:r>
            <w:r w:rsidR="005F0DDD">
              <w:rPr>
                <w:noProof/>
                <w:webHidden/>
              </w:rPr>
              <w:instrText xml:space="preserve"> PAGEREF _Toc85095394 \h </w:instrText>
            </w:r>
            <w:r w:rsidR="005F0DDD">
              <w:rPr>
                <w:noProof/>
                <w:webHidden/>
              </w:rPr>
            </w:r>
            <w:r w:rsidR="005F0DDD">
              <w:rPr>
                <w:noProof/>
                <w:webHidden/>
              </w:rPr>
              <w:fldChar w:fldCharType="separate"/>
            </w:r>
            <w:r w:rsidR="009A12DB">
              <w:rPr>
                <w:noProof/>
                <w:webHidden/>
              </w:rPr>
              <w:t>70</w:t>
            </w:r>
            <w:r w:rsidR="005F0DDD">
              <w:rPr>
                <w:noProof/>
                <w:webHidden/>
              </w:rPr>
              <w:fldChar w:fldCharType="end"/>
            </w:r>
          </w:hyperlink>
        </w:p>
        <w:p w14:paraId="065536BB" w14:textId="42462E3D" w:rsidR="005F0DDD" w:rsidRDefault="00EB1AA3">
          <w:pPr>
            <w:pStyle w:val="TOC2"/>
            <w:tabs>
              <w:tab w:val="right" w:leader="dot" w:pos="9514"/>
            </w:tabs>
            <w:rPr>
              <w:rFonts w:asciiTheme="minorHAnsi" w:hAnsiTheme="minorHAnsi"/>
              <w:noProof/>
              <w:lang w:eastAsia="en-AU"/>
            </w:rPr>
          </w:pPr>
          <w:hyperlink w:anchor="_Toc85095395" w:history="1">
            <w:r w:rsidR="005F0DDD" w:rsidRPr="0073212C">
              <w:rPr>
                <w:rStyle w:val="Hyperlink"/>
                <w:noProof/>
              </w:rPr>
              <w:t>BR141 – No duplication of conference name</w:t>
            </w:r>
            <w:r w:rsidR="005F0DDD">
              <w:rPr>
                <w:noProof/>
                <w:webHidden/>
              </w:rPr>
              <w:tab/>
            </w:r>
            <w:r w:rsidR="005F0DDD">
              <w:rPr>
                <w:noProof/>
                <w:webHidden/>
              </w:rPr>
              <w:fldChar w:fldCharType="begin"/>
            </w:r>
            <w:r w:rsidR="005F0DDD">
              <w:rPr>
                <w:noProof/>
                <w:webHidden/>
              </w:rPr>
              <w:instrText xml:space="preserve"> PAGEREF _Toc85095395 \h </w:instrText>
            </w:r>
            <w:r w:rsidR="005F0DDD">
              <w:rPr>
                <w:noProof/>
                <w:webHidden/>
              </w:rPr>
            </w:r>
            <w:r w:rsidR="005F0DDD">
              <w:rPr>
                <w:noProof/>
                <w:webHidden/>
              </w:rPr>
              <w:fldChar w:fldCharType="separate"/>
            </w:r>
            <w:r w:rsidR="009A12DB">
              <w:rPr>
                <w:noProof/>
                <w:webHidden/>
              </w:rPr>
              <w:t>72</w:t>
            </w:r>
            <w:r w:rsidR="005F0DDD">
              <w:rPr>
                <w:noProof/>
                <w:webHidden/>
              </w:rPr>
              <w:fldChar w:fldCharType="end"/>
            </w:r>
          </w:hyperlink>
        </w:p>
        <w:p w14:paraId="0E215551" w14:textId="2AF95797" w:rsidR="005F0DDD" w:rsidRDefault="00EB1AA3">
          <w:pPr>
            <w:pStyle w:val="TOC1"/>
            <w:tabs>
              <w:tab w:val="left" w:pos="440"/>
              <w:tab w:val="right" w:leader="dot" w:pos="9514"/>
            </w:tabs>
            <w:rPr>
              <w:rFonts w:asciiTheme="minorHAnsi" w:hAnsiTheme="minorHAnsi"/>
              <w:noProof/>
              <w:lang w:eastAsia="en-AU"/>
            </w:rPr>
          </w:pPr>
          <w:hyperlink w:anchor="_Toc85095396" w:history="1">
            <w:r w:rsidR="005F0DDD" w:rsidRPr="0073212C">
              <w:rPr>
                <w:rStyle w:val="Hyperlink"/>
                <w:noProof/>
              </w:rPr>
              <w:t>5.</w:t>
            </w:r>
            <w:r w:rsidR="005F0DDD">
              <w:rPr>
                <w:rFonts w:asciiTheme="minorHAnsi" w:hAnsiTheme="minorHAnsi"/>
                <w:noProof/>
                <w:lang w:eastAsia="en-AU"/>
              </w:rPr>
              <w:tab/>
            </w:r>
            <w:r w:rsidR="005F0DDD" w:rsidRPr="0073212C">
              <w:rPr>
                <w:rStyle w:val="Hyperlink"/>
                <w:noProof/>
              </w:rPr>
              <w:t>Peer Review Calculation</w:t>
            </w:r>
            <w:r w:rsidR="005F0DDD">
              <w:rPr>
                <w:noProof/>
                <w:webHidden/>
              </w:rPr>
              <w:tab/>
            </w:r>
            <w:r w:rsidR="005F0DDD">
              <w:rPr>
                <w:noProof/>
                <w:webHidden/>
              </w:rPr>
              <w:fldChar w:fldCharType="begin"/>
            </w:r>
            <w:r w:rsidR="005F0DDD">
              <w:rPr>
                <w:noProof/>
                <w:webHidden/>
              </w:rPr>
              <w:instrText xml:space="preserve"> PAGEREF _Toc85095396 \h </w:instrText>
            </w:r>
            <w:r w:rsidR="005F0DDD">
              <w:rPr>
                <w:noProof/>
                <w:webHidden/>
              </w:rPr>
            </w:r>
            <w:r w:rsidR="005F0DDD">
              <w:rPr>
                <w:noProof/>
                <w:webHidden/>
              </w:rPr>
              <w:fldChar w:fldCharType="separate"/>
            </w:r>
            <w:r w:rsidR="009A12DB">
              <w:rPr>
                <w:noProof/>
                <w:webHidden/>
              </w:rPr>
              <w:t>75</w:t>
            </w:r>
            <w:r w:rsidR="005F0DDD">
              <w:rPr>
                <w:noProof/>
                <w:webHidden/>
              </w:rPr>
              <w:fldChar w:fldCharType="end"/>
            </w:r>
          </w:hyperlink>
        </w:p>
        <w:p w14:paraId="2FD2B7F0" w14:textId="6854FC2C" w:rsidR="005F0DDD" w:rsidRDefault="00EB1AA3">
          <w:pPr>
            <w:pStyle w:val="TOC1"/>
            <w:tabs>
              <w:tab w:val="left" w:pos="440"/>
              <w:tab w:val="right" w:leader="dot" w:pos="9514"/>
            </w:tabs>
            <w:rPr>
              <w:rFonts w:asciiTheme="minorHAnsi" w:hAnsiTheme="minorHAnsi"/>
              <w:noProof/>
              <w:lang w:eastAsia="en-AU"/>
            </w:rPr>
          </w:pPr>
          <w:hyperlink w:anchor="_Toc85095397" w:history="1">
            <w:r w:rsidR="005F0DDD" w:rsidRPr="0073212C">
              <w:rPr>
                <w:rStyle w:val="Hyperlink"/>
                <w:noProof/>
              </w:rPr>
              <w:t>6.</w:t>
            </w:r>
            <w:r w:rsidR="005F0DDD">
              <w:rPr>
                <w:rFonts w:asciiTheme="minorHAnsi" w:hAnsiTheme="minorHAnsi"/>
                <w:noProof/>
                <w:lang w:eastAsia="en-AU"/>
              </w:rPr>
              <w:tab/>
            </w:r>
            <w:r w:rsidR="005F0DDD" w:rsidRPr="0073212C">
              <w:rPr>
                <w:rStyle w:val="Hyperlink"/>
                <w:noProof/>
              </w:rPr>
              <w:t>Duplicate Resolution</w:t>
            </w:r>
            <w:r w:rsidR="005F0DDD">
              <w:rPr>
                <w:noProof/>
                <w:webHidden/>
              </w:rPr>
              <w:tab/>
            </w:r>
            <w:r w:rsidR="005F0DDD">
              <w:rPr>
                <w:noProof/>
                <w:webHidden/>
              </w:rPr>
              <w:fldChar w:fldCharType="begin"/>
            </w:r>
            <w:r w:rsidR="005F0DDD">
              <w:rPr>
                <w:noProof/>
                <w:webHidden/>
              </w:rPr>
              <w:instrText xml:space="preserve"> PAGEREF _Toc85095397 \h </w:instrText>
            </w:r>
            <w:r w:rsidR="005F0DDD">
              <w:rPr>
                <w:noProof/>
                <w:webHidden/>
              </w:rPr>
            </w:r>
            <w:r w:rsidR="005F0DDD">
              <w:rPr>
                <w:noProof/>
                <w:webHidden/>
              </w:rPr>
              <w:fldChar w:fldCharType="separate"/>
            </w:r>
            <w:r w:rsidR="009A12DB">
              <w:rPr>
                <w:noProof/>
                <w:webHidden/>
              </w:rPr>
              <w:t>75</w:t>
            </w:r>
            <w:r w:rsidR="005F0DDD">
              <w:rPr>
                <w:noProof/>
                <w:webHidden/>
              </w:rPr>
              <w:fldChar w:fldCharType="end"/>
            </w:r>
          </w:hyperlink>
        </w:p>
        <w:p w14:paraId="2CB2CCCA" w14:textId="0134003E" w:rsidR="005F0DDD" w:rsidRDefault="00EB1AA3">
          <w:pPr>
            <w:pStyle w:val="TOC1"/>
            <w:tabs>
              <w:tab w:val="left" w:pos="440"/>
              <w:tab w:val="right" w:leader="dot" w:pos="9514"/>
            </w:tabs>
            <w:rPr>
              <w:rFonts w:asciiTheme="minorHAnsi" w:hAnsiTheme="minorHAnsi"/>
              <w:noProof/>
              <w:lang w:eastAsia="en-AU"/>
            </w:rPr>
          </w:pPr>
          <w:hyperlink w:anchor="_Toc85095400" w:history="1">
            <w:r w:rsidR="005F0DDD" w:rsidRPr="0073212C">
              <w:rPr>
                <w:rStyle w:val="Hyperlink"/>
                <w:noProof/>
              </w:rPr>
              <w:t>7.</w:t>
            </w:r>
            <w:r w:rsidR="005F0DDD">
              <w:rPr>
                <w:rFonts w:asciiTheme="minorHAnsi" w:hAnsiTheme="minorHAnsi"/>
                <w:noProof/>
                <w:lang w:eastAsia="en-AU"/>
              </w:rPr>
              <w:tab/>
            </w:r>
            <w:r w:rsidR="005F0DDD" w:rsidRPr="0073212C">
              <w:rPr>
                <w:rStyle w:val="Hyperlink"/>
                <w:noProof/>
              </w:rPr>
              <w:t>Submission Data Integrity Checking</w:t>
            </w:r>
            <w:r w:rsidR="005F0DDD">
              <w:rPr>
                <w:noProof/>
                <w:webHidden/>
              </w:rPr>
              <w:tab/>
            </w:r>
            <w:r w:rsidR="005F0DDD">
              <w:rPr>
                <w:noProof/>
                <w:webHidden/>
              </w:rPr>
              <w:fldChar w:fldCharType="begin"/>
            </w:r>
            <w:r w:rsidR="005F0DDD">
              <w:rPr>
                <w:noProof/>
                <w:webHidden/>
              </w:rPr>
              <w:instrText xml:space="preserve"> PAGEREF _Toc85095400 \h </w:instrText>
            </w:r>
            <w:r w:rsidR="005F0DDD">
              <w:rPr>
                <w:noProof/>
                <w:webHidden/>
              </w:rPr>
            </w:r>
            <w:r w:rsidR="005F0DDD">
              <w:rPr>
                <w:noProof/>
                <w:webHidden/>
              </w:rPr>
              <w:fldChar w:fldCharType="separate"/>
            </w:r>
            <w:r w:rsidR="009A12DB">
              <w:rPr>
                <w:noProof/>
                <w:webHidden/>
              </w:rPr>
              <w:t>77</w:t>
            </w:r>
            <w:r w:rsidR="005F0DDD">
              <w:rPr>
                <w:noProof/>
                <w:webHidden/>
              </w:rPr>
              <w:fldChar w:fldCharType="end"/>
            </w:r>
          </w:hyperlink>
        </w:p>
        <w:p w14:paraId="259A63CE" w14:textId="0F731DFE" w:rsidR="003421DB" w:rsidRDefault="003421DB">
          <w:r>
            <w:rPr>
              <w:b/>
              <w:bCs/>
              <w:noProof/>
            </w:rPr>
            <w:fldChar w:fldCharType="end"/>
          </w:r>
        </w:p>
      </w:sdtContent>
    </w:sdt>
    <w:p w14:paraId="76792E0A" w14:textId="77777777" w:rsidR="003421DB" w:rsidRPr="001D0BFA" w:rsidRDefault="003421DB" w:rsidP="001D0BFA">
      <w:r>
        <w:rPr>
          <w:rStyle w:val="Heading1Char"/>
          <w:b w:val="0"/>
        </w:rPr>
        <w:br w:type="page"/>
      </w:r>
    </w:p>
    <w:p w14:paraId="4AE01AC4" w14:textId="1C013C76" w:rsidR="00704374" w:rsidRPr="002C1B6F" w:rsidRDefault="000E1738" w:rsidP="00EC24D8">
      <w:pPr>
        <w:pStyle w:val="Heading1"/>
        <w:rPr>
          <w:rStyle w:val="Heading1Char"/>
          <w:b/>
        </w:rPr>
      </w:pPr>
      <w:bookmarkStart w:id="1" w:name="_Toc85095348"/>
      <w:r w:rsidRPr="002C1B6F">
        <w:rPr>
          <w:rStyle w:val="Heading1Char"/>
          <w:b/>
        </w:rPr>
        <w:lastRenderedPageBreak/>
        <w:t>Introduction</w:t>
      </w:r>
      <w:bookmarkEnd w:id="1"/>
      <w:bookmarkEnd w:id="0"/>
    </w:p>
    <w:p w14:paraId="76306B9A" w14:textId="25945FA1" w:rsidR="00F60B3B" w:rsidRDefault="00F60B3B" w:rsidP="00EC24D8">
      <w:r>
        <w:t>The</w:t>
      </w:r>
      <w:r w:rsidRPr="00785776">
        <w:rPr>
          <w:i/>
        </w:rPr>
        <w:t xml:space="preserve"> </w:t>
      </w:r>
      <w:r w:rsidRPr="0010075C">
        <w:rPr>
          <w:i/>
        </w:rPr>
        <w:t xml:space="preserve">ERA–SEER 2023 </w:t>
      </w:r>
      <w:r w:rsidR="000725FB" w:rsidRPr="0010075C">
        <w:rPr>
          <w:i/>
        </w:rPr>
        <w:t>Business Rules and Verification</w:t>
      </w:r>
      <w:r>
        <w:t xml:space="preserve"> (hereafter ‘</w:t>
      </w:r>
      <w:r w:rsidR="00FC3C00">
        <w:t>Business Rules’</w:t>
      </w:r>
      <w:r>
        <w:t>) are for the</w:t>
      </w:r>
      <w:r w:rsidRPr="00785776">
        <w:t xml:space="preserve"> </w:t>
      </w:r>
      <w:r>
        <w:t>use of eligible higher education providers (hereafter ‘institutions’) making submissions as part of</w:t>
      </w:r>
      <w:r w:rsidRPr="00785776">
        <w:t xml:space="preserve"> </w:t>
      </w:r>
      <w:r>
        <w:t xml:space="preserve">Excellence in Research for Australia (ERA). The </w:t>
      </w:r>
      <w:r>
        <w:rPr>
          <w:i/>
        </w:rPr>
        <w:t>ERA 2023 Submission Guidelines</w:t>
      </w:r>
      <w:r w:rsidRPr="00785776">
        <w:t xml:space="preserve"> </w:t>
      </w:r>
      <w:r>
        <w:t>set out the policies,</w:t>
      </w:r>
      <w:r w:rsidRPr="00785776">
        <w:t xml:space="preserve"> </w:t>
      </w:r>
      <w:proofErr w:type="gramStart"/>
      <w:r>
        <w:t>rules</w:t>
      </w:r>
      <w:proofErr w:type="gramEnd"/>
      <w:r>
        <w:t xml:space="preserve"> and requirements for ERA submissions. These </w:t>
      </w:r>
      <w:r w:rsidR="00114A45">
        <w:t>Business Rules</w:t>
      </w:r>
      <w:r>
        <w:t xml:space="preserve"> build upon the </w:t>
      </w:r>
      <w:r>
        <w:rPr>
          <w:i/>
        </w:rPr>
        <w:t>ERA 2023 Submission Guidelines</w:t>
      </w:r>
      <w:r w:rsidRPr="00785776">
        <w:t xml:space="preserve"> </w:t>
      </w:r>
      <w:r w:rsidR="00114A45">
        <w:t xml:space="preserve">and the </w:t>
      </w:r>
      <w:r w:rsidR="00DA198D">
        <w:rPr>
          <w:i/>
          <w:iCs/>
        </w:rPr>
        <w:t xml:space="preserve">ERA-SEER Technical Specifications </w:t>
      </w:r>
      <w:r>
        <w:t>to</w:t>
      </w:r>
      <w:r w:rsidRPr="00785776">
        <w:t xml:space="preserve"> </w:t>
      </w:r>
      <w:r>
        <w:t>provide</w:t>
      </w:r>
      <w:r w:rsidRPr="00785776">
        <w:t xml:space="preserve"> </w:t>
      </w:r>
      <w:r w:rsidR="00DA198D">
        <w:t xml:space="preserve">further </w:t>
      </w:r>
      <w:r>
        <w:t>technical</w:t>
      </w:r>
      <w:r w:rsidRPr="00785776">
        <w:t xml:space="preserve"> </w:t>
      </w:r>
      <w:r>
        <w:t>instructions</w:t>
      </w:r>
      <w:r w:rsidRPr="00785776">
        <w:t xml:space="preserve"> </w:t>
      </w:r>
      <w:r>
        <w:t>for</w:t>
      </w:r>
      <w:r w:rsidRPr="00785776">
        <w:t xml:space="preserve"> </w:t>
      </w:r>
      <w:r>
        <w:t>institutions preparing</w:t>
      </w:r>
      <w:r w:rsidRPr="00785776">
        <w:t xml:space="preserve"> </w:t>
      </w:r>
      <w:r>
        <w:t>and</w:t>
      </w:r>
      <w:r w:rsidRPr="00785776">
        <w:t xml:space="preserve"> </w:t>
      </w:r>
      <w:r>
        <w:t>making</w:t>
      </w:r>
      <w:r w:rsidRPr="00785776">
        <w:t xml:space="preserve"> </w:t>
      </w:r>
      <w:r>
        <w:t>ERA</w:t>
      </w:r>
      <w:r w:rsidRPr="00785776">
        <w:t xml:space="preserve"> </w:t>
      </w:r>
      <w:r>
        <w:t>submissions.</w:t>
      </w:r>
    </w:p>
    <w:p w14:paraId="126FAAAC" w14:textId="6D1B8FF5" w:rsidR="00704374" w:rsidRDefault="000E1738" w:rsidP="00EC24D8">
      <w:r>
        <w:t>The</w:t>
      </w:r>
      <w:r w:rsidRPr="000E1738">
        <w:rPr>
          <w:i/>
        </w:rPr>
        <w:t xml:space="preserve"> </w:t>
      </w:r>
      <w:r w:rsidRPr="00EC24D8">
        <w:rPr>
          <w:rStyle w:val="Emphasis"/>
        </w:rPr>
        <w:t>Business Rules</w:t>
      </w:r>
      <w:r>
        <w:t xml:space="preserve"> provide information to institutions about the system checks that ERA IT platform, the System to Evaluate the Excellence of Research (SEER), will perform against institution submission data. </w:t>
      </w:r>
      <w:r w:rsidR="00DC5462">
        <w:t>Institutions</w:t>
      </w:r>
      <w:r>
        <w:t xml:space="preserve"> should read the </w:t>
      </w:r>
      <w:r w:rsidRPr="00EC24D8">
        <w:rPr>
          <w:rStyle w:val="Emphasis"/>
        </w:rPr>
        <w:t>ERA</w:t>
      </w:r>
      <w:r w:rsidR="00EC24D8" w:rsidRPr="00EC24D8">
        <w:rPr>
          <w:rStyle w:val="Emphasis"/>
        </w:rPr>
        <w:t xml:space="preserve"> – </w:t>
      </w:r>
      <w:r w:rsidRPr="00EC24D8">
        <w:rPr>
          <w:rStyle w:val="Emphasis"/>
        </w:rPr>
        <w:t>SEER 20</w:t>
      </w:r>
      <w:r w:rsidR="00362E24" w:rsidRPr="00EC24D8">
        <w:rPr>
          <w:rStyle w:val="Emphasis"/>
        </w:rPr>
        <w:t>23</w:t>
      </w:r>
      <w:r w:rsidRPr="00EC24D8">
        <w:rPr>
          <w:rStyle w:val="Emphasis"/>
        </w:rPr>
        <w:t xml:space="preserve"> Business Rules and Verification</w:t>
      </w:r>
      <w:r>
        <w:t xml:space="preserve"> in conjunction with the </w:t>
      </w:r>
      <w:r w:rsidRPr="00EC24D8">
        <w:rPr>
          <w:rStyle w:val="Emphasis"/>
        </w:rPr>
        <w:t>ERA 20</w:t>
      </w:r>
      <w:r w:rsidR="00362E24" w:rsidRPr="00EC24D8">
        <w:rPr>
          <w:rStyle w:val="Emphasis"/>
        </w:rPr>
        <w:t>23</w:t>
      </w:r>
      <w:r w:rsidRPr="00EC24D8">
        <w:rPr>
          <w:rStyle w:val="Emphasis"/>
        </w:rPr>
        <w:t xml:space="preserve"> Submission Guidelines </w:t>
      </w:r>
      <w:r>
        <w:t xml:space="preserve">and the </w:t>
      </w:r>
      <w:r w:rsidRPr="00EC24D8">
        <w:rPr>
          <w:rStyle w:val="Emphasis"/>
        </w:rPr>
        <w:t>ERA</w:t>
      </w:r>
      <w:r w:rsidR="00EC24D8" w:rsidRPr="00EC24D8">
        <w:rPr>
          <w:rStyle w:val="Emphasis"/>
        </w:rPr>
        <w:t xml:space="preserve"> – </w:t>
      </w:r>
      <w:r w:rsidRPr="00EC24D8">
        <w:rPr>
          <w:rStyle w:val="Emphasis"/>
        </w:rPr>
        <w:t>SEER 20</w:t>
      </w:r>
      <w:r w:rsidR="00362E24" w:rsidRPr="00EC24D8">
        <w:rPr>
          <w:rStyle w:val="Emphasis"/>
        </w:rPr>
        <w:t>23</w:t>
      </w:r>
      <w:r w:rsidRPr="00EC24D8">
        <w:rPr>
          <w:rStyle w:val="Emphasis"/>
        </w:rPr>
        <w:t xml:space="preserve"> Technical Specifications</w:t>
      </w:r>
      <w:r w:rsidRPr="000E1738">
        <w:rPr>
          <w:i/>
        </w:rPr>
        <w:t>.</w:t>
      </w:r>
      <w:r>
        <w:t xml:space="preserve"> This document targets technical staff involved in the preparation of the XML submission file and will help institutions ensure their submission data conforms to the ERA 20</w:t>
      </w:r>
      <w:r w:rsidR="00362E24">
        <w:t>23</w:t>
      </w:r>
      <w:r>
        <w:t xml:space="preserve"> data requirements.</w:t>
      </w:r>
    </w:p>
    <w:p w14:paraId="60F33750" w14:textId="28FC8CFF" w:rsidR="00704374" w:rsidRDefault="000E1738" w:rsidP="00EC24D8">
      <w:r>
        <w:t>This document provides an indicative list of business rules. Institutions should note that this list may alter prior to the beginning of ERA 20</w:t>
      </w:r>
      <w:r w:rsidR="00362E24">
        <w:t>23</w:t>
      </w:r>
      <w:r>
        <w:t xml:space="preserve"> submission. If changes to the ERA 20</w:t>
      </w:r>
      <w:r w:rsidR="00362E24">
        <w:t>23</w:t>
      </w:r>
      <w:r>
        <w:t xml:space="preserve"> business rules do occur, the ARC will notify institutions.</w:t>
      </w:r>
    </w:p>
    <w:p w14:paraId="6D9DE60E" w14:textId="6C3093A2" w:rsidR="00704374" w:rsidRPr="008D05C7" w:rsidRDefault="000E1738" w:rsidP="00EC24D8">
      <w:pPr>
        <w:pStyle w:val="Heading2"/>
      </w:pPr>
      <w:bookmarkStart w:id="2" w:name="_Toc72491773"/>
      <w:bookmarkStart w:id="3" w:name="_Toc81819885"/>
      <w:bookmarkStart w:id="4" w:name="_Toc83024733"/>
      <w:bookmarkStart w:id="5" w:name="_Toc85095349"/>
      <w:r w:rsidRPr="008D05C7">
        <w:t>Submission</w:t>
      </w:r>
      <w:bookmarkEnd w:id="2"/>
      <w:bookmarkEnd w:id="3"/>
      <w:bookmarkEnd w:id="4"/>
      <w:bookmarkEnd w:id="5"/>
    </w:p>
    <w:p w14:paraId="5D8F99CD" w14:textId="6CEC50A4" w:rsidR="00704374" w:rsidRDefault="000E1738" w:rsidP="00EC24D8">
      <w:r>
        <w:t xml:space="preserve">During submission, SEER validates, </w:t>
      </w:r>
      <w:proofErr w:type="gramStart"/>
      <w:r>
        <w:t>verifies</w:t>
      </w:r>
      <w:proofErr w:type="gramEnd"/>
      <w:r>
        <w:t xml:space="preserve"> and checks ERA submission files against the business rules. This document provides a list of business rules, each of which has an identification number (</w:t>
      </w:r>
      <w:proofErr w:type="gramStart"/>
      <w:r>
        <w:t>e.g.</w:t>
      </w:r>
      <w:proofErr w:type="gramEnd"/>
      <w:r>
        <w:t xml:space="preserve"> BR001). Each business rule has an ‘expression’ and a ‘message’. The ‘expression’ describes the data requirements in line with the </w:t>
      </w:r>
      <w:r>
        <w:rPr>
          <w:i/>
        </w:rPr>
        <w:t>ERA 20</w:t>
      </w:r>
      <w:r w:rsidR="00C8664F">
        <w:rPr>
          <w:i/>
        </w:rPr>
        <w:t>23</w:t>
      </w:r>
      <w:r>
        <w:rPr>
          <w:i/>
        </w:rPr>
        <w:t xml:space="preserve"> Submission Guidelines</w:t>
      </w:r>
      <w:r>
        <w:t xml:space="preserve"> and </w:t>
      </w:r>
      <w:r w:rsidR="00EA69E4" w:rsidRPr="00EC24D8">
        <w:rPr>
          <w:rStyle w:val="Emphasis"/>
        </w:rPr>
        <w:t>ERA</w:t>
      </w:r>
      <w:r w:rsidR="00EC24D8" w:rsidRPr="00EC24D8">
        <w:rPr>
          <w:rStyle w:val="Emphasis"/>
        </w:rPr>
        <w:t xml:space="preserve"> – </w:t>
      </w:r>
      <w:r w:rsidR="00EA69E4" w:rsidRPr="00EC24D8">
        <w:rPr>
          <w:rStyle w:val="Emphasis"/>
        </w:rPr>
        <w:t>SEER 20</w:t>
      </w:r>
      <w:r w:rsidR="00C8664F" w:rsidRPr="00EC24D8">
        <w:rPr>
          <w:rStyle w:val="Emphasis"/>
        </w:rPr>
        <w:t>23</w:t>
      </w:r>
      <w:r w:rsidR="00EA69E4" w:rsidRPr="00EC24D8">
        <w:rPr>
          <w:rStyle w:val="Emphasis"/>
        </w:rPr>
        <w:t xml:space="preserve"> Technical Specifications</w:t>
      </w:r>
      <w:r>
        <w:t>. The ‘message’ is what SEER will show</w:t>
      </w:r>
      <w:r w:rsidR="00A67B59">
        <w:t xml:space="preserve"> – </w:t>
      </w:r>
      <w:r>
        <w:t>as either an error message or a warning message</w:t>
      </w:r>
      <w:r w:rsidR="00A67B59">
        <w:t xml:space="preserve"> </w:t>
      </w:r>
      <w:proofErr w:type="gramStart"/>
      <w:r w:rsidR="00A67B59">
        <w:t xml:space="preserve">– </w:t>
      </w:r>
      <w:r>
        <w:t xml:space="preserve"> to</w:t>
      </w:r>
      <w:proofErr w:type="gramEnd"/>
      <w:r>
        <w:t xml:space="preserve"> inform the institution of an actual or potential data issue.</w:t>
      </w:r>
    </w:p>
    <w:p w14:paraId="690C2AE8" w14:textId="169EDCF0" w:rsidR="00704374" w:rsidRDefault="000E1738" w:rsidP="00EC24D8">
      <w:r>
        <w:t>Where a business rule for ERA 20</w:t>
      </w:r>
      <w:r w:rsidR="00B60AF3">
        <w:t>23</w:t>
      </w:r>
      <w:r>
        <w:t xml:space="preserve"> is substantially the same as the rule for ERA 201</w:t>
      </w:r>
      <w:r w:rsidR="00B60AF3">
        <w:t>8</w:t>
      </w:r>
      <w:r>
        <w:t>, the business rule number remains unchanged. Business rules from previous ERA rounds that are obsolete for ERA 20</w:t>
      </w:r>
      <w:r w:rsidR="00C04361">
        <w:t>23</w:t>
      </w:r>
      <w:r>
        <w:t xml:space="preserve"> have been deleted and the corresponding business rule number is no longer used.</w:t>
      </w:r>
    </w:p>
    <w:p w14:paraId="12D6F388" w14:textId="1078CE27" w:rsidR="00704374" w:rsidRDefault="000E1738" w:rsidP="00EC24D8">
      <w:r>
        <w:t xml:space="preserve">The </w:t>
      </w:r>
      <w:hyperlink w:anchor="_ERA_Submission_–" w:history="1">
        <w:r w:rsidRPr="00DC5462">
          <w:rPr>
            <w:rStyle w:val="Hyperlink"/>
          </w:rPr>
          <w:t>business rules examples</w:t>
        </w:r>
      </w:hyperlink>
      <w:r w:rsidRPr="00DC5462">
        <w:t xml:space="preserve"> </w:t>
      </w:r>
      <w:r>
        <w:t>section provides XML snippets, where possible, to provide a specific example of how the data should or should not be provided according to the business rule.</w:t>
      </w:r>
    </w:p>
    <w:p w14:paraId="5B495570" w14:textId="6DE61421" w:rsidR="00704374" w:rsidRDefault="000E1738" w:rsidP="00EC24D8">
      <w:r>
        <w:t xml:space="preserve">The </w:t>
      </w:r>
      <w:hyperlink w:anchor="_Peer_Review_Calculation_3" w:history="1">
        <w:r w:rsidRPr="00DC5462">
          <w:rPr>
            <w:rStyle w:val="Hyperlink"/>
          </w:rPr>
          <w:t>peer review calculation</w:t>
        </w:r>
      </w:hyperlink>
      <w:r>
        <w:t xml:space="preserve"> section provides information to institutions about how to calculate the 30% of research outputs to be nominated for ERA peer review.</w:t>
      </w:r>
    </w:p>
    <w:p w14:paraId="275F89E6" w14:textId="75352E1D" w:rsidR="00704374" w:rsidRDefault="000E1738" w:rsidP="00EC24D8">
      <w:r>
        <w:t xml:space="preserve">The </w:t>
      </w:r>
      <w:hyperlink w:anchor="_Duplicate_Resolution" w:history="1">
        <w:r w:rsidRPr="00DC5462">
          <w:rPr>
            <w:rStyle w:val="Hyperlink"/>
          </w:rPr>
          <w:t>duplicate resolution</w:t>
        </w:r>
      </w:hyperlink>
      <w:r>
        <w:t xml:space="preserve"> section outlines the criteria the ARC will use for duplication checking during the submission phase based on the mandatory information submitted by institutions for each research output type.</w:t>
      </w:r>
    </w:p>
    <w:p w14:paraId="1739F8BA" w14:textId="295E3187" w:rsidR="00704374" w:rsidRDefault="000E1738" w:rsidP="00EC24D8">
      <w:pPr>
        <w:pStyle w:val="Heading2"/>
      </w:pPr>
      <w:bookmarkStart w:id="6" w:name="_Toc72491774"/>
      <w:bookmarkStart w:id="7" w:name="_Toc81819886"/>
      <w:bookmarkStart w:id="8" w:name="_Toc83024734"/>
      <w:bookmarkStart w:id="9" w:name="_Toc85095350"/>
      <w:r>
        <w:t>Data integrity checking</w:t>
      </w:r>
      <w:bookmarkEnd w:id="6"/>
      <w:bookmarkEnd w:id="7"/>
      <w:bookmarkEnd w:id="8"/>
      <w:bookmarkEnd w:id="9"/>
    </w:p>
    <w:p w14:paraId="2607A594" w14:textId="0C108BFB" w:rsidR="00704374" w:rsidRDefault="000E1738" w:rsidP="00EC24D8">
      <w:r>
        <w:t>During data integrity checking, the ARC performs further checks to ensure the integrity of the submission data. This document includes a list of checks that the ARC will undertake during this phase</w:t>
      </w:r>
      <w:r w:rsidR="00CE0A6E">
        <w:t xml:space="preserve">, noting that </w:t>
      </w:r>
      <w:r w:rsidR="00534AB8">
        <w:t>additional</w:t>
      </w:r>
      <w:r w:rsidR="00CE0A6E">
        <w:t xml:space="preserve"> checking outside this list may also occur</w:t>
      </w:r>
      <w:r>
        <w:t>. The checks are in addition to the system checks listed in the business rules and the submission de-duplication process.</w:t>
      </w:r>
    </w:p>
    <w:p w14:paraId="2A9F191B" w14:textId="000FBBC2" w:rsidR="005D3727" w:rsidRDefault="005D3727" w:rsidP="00EC24D8">
      <w:pPr>
        <w:rPr>
          <w:sz w:val="32"/>
          <w:szCs w:val="32"/>
        </w:rPr>
      </w:pPr>
      <w:r>
        <w:br w:type="page"/>
      </w:r>
    </w:p>
    <w:p w14:paraId="5212CDBD" w14:textId="195903ED" w:rsidR="003A3678" w:rsidRDefault="003A3678" w:rsidP="003A3678">
      <w:pPr>
        <w:pStyle w:val="Heading1"/>
      </w:pPr>
      <w:bookmarkStart w:id="10" w:name="_Toc85095351"/>
      <w:bookmarkStart w:id="11" w:name="_Toc81819887"/>
      <w:r>
        <w:lastRenderedPageBreak/>
        <w:t>Summary</w:t>
      </w:r>
      <w:r w:rsidRPr="00785776">
        <w:t xml:space="preserve"> </w:t>
      </w:r>
      <w:r>
        <w:t>of</w:t>
      </w:r>
      <w:r w:rsidRPr="00785776">
        <w:t xml:space="preserve"> </w:t>
      </w:r>
      <w:r>
        <w:t>changes</w:t>
      </w:r>
      <w:r w:rsidRPr="00785776">
        <w:t xml:space="preserve"> </w:t>
      </w:r>
      <w:r>
        <w:t>from</w:t>
      </w:r>
      <w:r w:rsidRPr="00785776">
        <w:t xml:space="preserve"> </w:t>
      </w:r>
      <w:r>
        <w:t>ERA</w:t>
      </w:r>
      <w:r w:rsidRPr="00785776">
        <w:t xml:space="preserve"> </w:t>
      </w:r>
      <w:r>
        <w:t>2018</w:t>
      </w:r>
      <w:r w:rsidRPr="00785776">
        <w:t xml:space="preserve"> </w:t>
      </w:r>
      <w:r>
        <w:t>to</w:t>
      </w:r>
      <w:r w:rsidRPr="00785776">
        <w:t xml:space="preserve"> </w:t>
      </w:r>
      <w:r>
        <w:t>2023</w:t>
      </w:r>
      <w:bookmarkEnd w:id="10"/>
    </w:p>
    <w:p w14:paraId="6557227A" w14:textId="29313EE7" w:rsidR="003A3678" w:rsidRDefault="006E30C3" w:rsidP="001E54A4">
      <w:pPr>
        <w:rPr>
          <w:b/>
        </w:rPr>
      </w:pPr>
      <w:r w:rsidRPr="0010075C">
        <w:rPr>
          <w:b/>
        </w:rPr>
        <w:t xml:space="preserve">Business </w:t>
      </w:r>
      <w:r w:rsidR="006D6E73">
        <w:rPr>
          <w:b/>
          <w:bCs/>
        </w:rPr>
        <w:t>r</w:t>
      </w:r>
      <w:r w:rsidRPr="0010075C">
        <w:rPr>
          <w:b/>
        </w:rPr>
        <w:t>ule</w:t>
      </w:r>
      <w:r w:rsidR="00E4366F" w:rsidRPr="0010075C">
        <w:rPr>
          <w:b/>
        </w:rPr>
        <w:t>s</w:t>
      </w:r>
      <w:r w:rsidRPr="0010075C">
        <w:rPr>
          <w:b/>
        </w:rPr>
        <w:t xml:space="preserve"> </w:t>
      </w:r>
      <w:r w:rsidR="006D6E73">
        <w:rPr>
          <w:b/>
          <w:bCs/>
        </w:rPr>
        <w:t>r</w:t>
      </w:r>
      <w:r w:rsidRPr="0010075C">
        <w:rPr>
          <w:b/>
        </w:rPr>
        <w:t>emov</w:t>
      </w:r>
      <w:r w:rsidR="00E4366F" w:rsidRPr="0010075C">
        <w:rPr>
          <w:b/>
        </w:rPr>
        <w:t>ed</w:t>
      </w:r>
      <w:r w:rsidR="003F0EA4" w:rsidRPr="0010075C">
        <w:rPr>
          <w:b/>
        </w:rPr>
        <w:t xml:space="preserve"> due to </w:t>
      </w:r>
      <w:r w:rsidR="002D622F" w:rsidRPr="0010075C">
        <w:rPr>
          <w:b/>
        </w:rPr>
        <w:t>removal of</w:t>
      </w:r>
      <w:r w:rsidR="003F0EA4" w:rsidRPr="0010075C">
        <w:rPr>
          <w:b/>
        </w:rPr>
        <w:t xml:space="preserve"> ACGR</w:t>
      </w:r>
      <w:r w:rsidR="002D622F" w:rsidRPr="0010075C">
        <w:rPr>
          <w:b/>
        </w:rPr>
        <w:t xml:space="preserve"> list,</w:t>
      </w:r>
      <w:r w:rsidR="006D6E73">
        <w:rPr>
          <w:b/>
          <w:bCs/>
        </w:rPr>
        <w:t xml:space="preserve"> applied measures and</w:t>
      </w:r>
      <w:r w:rsidR="002D622F" w:rsidRPr="0010075C">
        <w:rPr>
          <w:b/>
        </w:rPr>
        <w:t xml:space="preserve"> </w:t>
      </w:r>
      <w:r w:rsidR="00102705">
        <w:rPr>
          <w:b/>
          <w:bCs/>
        </w:rPr>
        <w:t>changes</w:t>
      </w:r>
      <w:r w:rsidR="002D622F" w:rsidRPr="0010075C">
        <w:rPr>
          <w:b/>
        </w:rPr>
        <w:t xml:space="preserve"> to </w:t>
      </w:r>
      <w:r w:rsidR="00B33568">
        <w:rPr>
          <w:b/>
          <w:bCs/>
        </w:rPr>
        <w:t xml:space="preserve">research </w:t>
      </w:r>
      <w:r w:rsidR="002D622F" w:rsidRPr="0010075C">
        <w:rPr>
          <w:b/>
        </w:rPr>
        <w:t>income</w:t>
      </w:r>
      <w:r w:rsidR="007A7020" w:rsidRPr="0010075C">
        <w:rPr>
          <w:b/>
        </w:rPr>
        <w:t>:</w:t>
      </w:r>
    </w:p>
    <w:p w14:paraId="13201EE3" w14:textId="014AC377" w:rsidR="003A35F8" w:rsidRPr="000473A5" w:rsidRDefault="00041EC5" w:rsidP="008343A4">
      <w:r>
        <w:t>For f</w:t>
      </w:r>
      <w:r w:rsidR="000473A5">
        <w:t>urther detail</w:t>
      </w:r>
      <w:r>
        <w:t>s, please see ERA 2023 Draft Submission Guidelines</w:t>
      </w:r>
    </w:p>
    <w:p w14:paraId="63F634E9" w14:textId="556E9872" w:rsidR="00B96783" w:rsidRDefault="00B96783" w:rsidP="0010075C">
      <w:pPr>
        <w:pStyle w:val="TOC2"/>
        <w:tabs>
          <w:tab w:val="right" w:pos="9514"/>
        </w:tabs>
        <w:ind w:left="0"/>
        <w:rPr>
          <w:rFonts w:asciiTheme="minorHAnsi" w:hAnsiTheme="minorHAnsi"/>
          <w:noProof/>
        </w:rPr>
      </w:pPr>
      <w:r w:rsidRPr="0010075C">
        <w:t>BR025</w:t>
      </w:r>
      <w:r w:rsidR="0010075C">
        <w:t xml:space="preserve"> – </w:t>
      </w:r>
      <w:r w:rsidRPr="0010075C">
        <w:t>Australian Competitive Grant Reference Year</w:t>
      </w:r>
    </w:p>
    <w:p w14:paraId="1013754C" w14:textId="0EDB43BB" w:rsidR="00113578" w:rsidRDefault="00113578" w:rsidP="0010075C">
      <w:pPr>
        <w:pStyle w:val="TOC2"/>
        <w:tabs>
          <w:tab w:val="right" w:pos="9514"/>
        </w:tabs>
        <w:ind w:left="0"/>
        <w:rPr>
          <w:rFonts w:asciiTheme="minorHAnsi" w:hAnsiTheme="minorHAnsi"/>
          <w:noProof/>
        </w:rPr>
      </w:pPr>
      <w:r w:rsidRPr="0010075C">
        <w:t>BR030</w:t>
      </w:r>
      <w:r w:rsidR="0010075C">
        <w:t xml:space="preserve"> – </w:t>
      </w:r>
      <w:r w:rsidRPr="0010075C">
        <w:t>Applied Measures Reference Year</w:t>
      </w:r>
    </w:p>
    <w:p w14:paraId="6124542A" w14:textId="0CC20925" w:rsidR="003738F5" w:rsidRDefault="007F2091" w:rsidP="0010075C">
      <w:pPr>
        <w:pStyle w:val="TOC2"/>
        <w:tabs>
          <w:tab w:val="right" w:pos="9514"/>
        </w:tabs>
        <w:ind w:left="0"/>
        <w:rPr>
          <w:noProof/>
        </w:rPr>
      </w:pPr>
      <w:r w:rsidRPr="0010075C">
        <w:t>BR067</w:t>
      </w:r>
      <w:r w:rsidR="0010075C">
        <w:t xml:space="preserve"> – </w:t>
      </w:r>
      <w:r w:rsidRPr="0010075C">
        <w:t>Applied Measure Apportionment</w:t>
      </w:r>
    </w:p>
    <w:p w14:paraId="1423FBB9" w14:textId="0AE58A5D" w:rsidR="0091659A" w:rsidRDefault="007F2091" w:rsidP="0010075C">
      <w:pPr>
        <w:pStyle w:val="TOC2"/>
        <w:tabs>
          <w:tab w:val="right" w:pos="9514"/>
        </w:tabs>
        <w:ind w:left="0"/>
        <w:rPr>
          <w:rFonts w:asciiTheme="minorHAnsi" w:hAnsiTheme="minorHAnsi"/>
          <w:noProof/>
        </w:rPr>
      </w:pPr>
      <w:r w:rsidRPr="0010075C">
        <w:t>BR068</w:t>
      </w:r>
      <w:r w:rsidR="0010075C">
        <w:t xml:space="preserve"> – </w:t>
      </w:r>
      <w:r w:rsidRPr="0010075C">
        <w:t>Unique Patent Num</w:t>
      </w:r>
      <w:r w:rsidRPr="0010075C">
        <w:rPr>
          <w:spacing w:val="-2"/>
        </w:rPr>
        <w:t>b</w:t>
      </w:r>
      <w:r w:rsidRPr="0010075C">
        <w:t>er</w:t>
      </w:r>
    </w:p>
    <w:p w14:paraId="77938653" w14:textId="22F9D4EC" w:rsidR="00C321F4" w:rsidRDefault="007F2091" w:rsidP="0010075C">
      <w:pPr>
        <w:pStyle w:val="TOC2"/>
        <w:tabs>
          <w:tab w:val="right" w:pos="9514"/>
        </w:tabs>
        <w:ind w:left="0"/>
        <w:rPr>
          <w:rFonts w:asciiTheme="minorHAnsi" w:hAnsiTheme="minorHAnsi"/>
          <w:noProof/>
        </w:rPr>
      </w:pPr>
      <w:r w:rsidRPr="0010075C">
        <w:t>BR069</w:t>
      </w:r>
      <w:r w:rsidR="0010075C">
        <w:t xml:space="preserve"> – </w:t>
      </w:r>
      <w:r w:rsidRPr="0010075C">
        <w:t>Unique Registered Design ID</w:t>
      </w:r>
    </w:p>
    <w:p w14:paraId="4AE88ECD" w14:textId="656A31FB" w:rsidR="00BC3C5A" w:rsidRDefault="007F2091" w:rsidP="0010075C">
      <w:pPr>
        <w:pStyle w:val="TOC2"/>
        <w:tabs>
          <w:tab w:val="right" w:pos="9514"/>
        </w:tabs>
        <w:ind w:left="0"/>
        <w:rPr>
          <w:rFonts w:asciiTheme="minorHAnsi" w:hAnsiTheme="minorHAnsi"/>
          <w:noProof/>
        </w:rPr>
      </w:pPr>
      <w:r w:rsidRPr="0010075C">
        <w:t>BR070</w:t>
      </w:r>
      <w:r w:rsidR="0010075C">
        <w:t xml:space="preserve"> – </w:t>
      </w:r>
      <w:r w:rsidRPr="0010075C">
        <w:t>Unique Pl</w:t>
      </w:r>
      <w:r w:rsidRPr="0010075C">
        <w:rPr>
          <w:spacing w:val="-2"/>
        </w:rPr>
        <w:t>a</w:t>
      </w:r>
      <w:r w:rsidRPr="0010075C">
        <w:t>nt Breeder’s</w:t>
      </w:r>
      <w:r w:rsidRPr="0010075C">
        <w:rPr>
          <w:spacing w:val="1"/>
        </w:rPr>
        <w:t xml:space="preserve"> Right </w:t>
      </w:r>
      <w:r w:rsidRPr="0010075C">
        <w:rPr>
          <w:spacing w:val="-1"/>
        </w:rPr>
        <w:t>N</w:t>
      </w:r>
      <w:r w:rsidRPr="0010075C">
        <w:t>u</w:t>
      </w:r>
      <w:r w:rsidRPr="0010075C">
        <w:rPr>
          <w:spacing w:val="-1"/>
        </w:rPr>
        <w:t>mber</w:t>
      </w:r>
    </w:p>
    <w:p w14:paraId="5DEBAC53" w14:textId="360C58A1" w:rsidR="00506611" w:rsidRDefault="007F2091" w:rsidP="0010075C">
      <w:pPr>
        <w:pStyle w:val="TOC2"/>
        <w:tabs>
          <w:tab w:val="right" w:pos="9514"/>
        </w:tabs>
        <w:ind w:left="0"/>
        <w:rPr>
          <w:rFonts w:asciiTheme="minorHAnsi" w:hAnsiTheme="minorHAnsi"/>
          <w:noProof/>
        </w:rPr>
      </w:pPr>
      <w:r w:rsidRPr="0010075C">
        <w:t>BR071</w:t>
      </w:r>
      <w:r w:rsidR="0010075C">
        <w:t xml:space="preserve"> – </w:t>
      </w:r>
      <w:r w:rsidRPr="0010075C">
        <w:t>Plant Breeder’s Rights Country of Registration Code</w:t>
      </w:r>
    </w:p>
    <w:p w14:paraId="517602DA" w14:textId="6F98FA3F" w:rsidR="00850467" w:rsidRDefault="00C925BF" w:rsidP="001E54A4">
      <w:pPr>
        <w:pStyle w:val="TOC2"/>
        <w:tabs>
          <w:tab w:val="right" w:pos="9514"/>
        </w:tabs>
        <w:ind w:left="0"/>
        <w:rPr>
          <w:noProof/>
        </w:rPr>
      </w:pPr>
      <w:r>
        <w:rPr>
          <w:noProof/>
        </w:rPr>
        <w:t>BR090</w:t>
      </w:r>
      <w:r w:rsidR="0010075C">
        <w:rPr>
          <w:noProof/>
        </w:rPr>
        <w:t xml:space="preserve"> </w:t>
      </w:r>
      <w:r w:rsidR="00697869">
        <w:rPr>
          <w:noProof/>
        </w:rPr>
        <w:t>–</w:t>
      </w:r>
      <w:r w:rsidR="0010075C">
        <w:rPr>
          <w:noProof/>
        </w:rPr>
        <w:t xml:space="preserve"> </w:t>
      </w:r>
      <w:r w:rsidR="00697869">
        <w:rPr>
          <w:noProof/>
        </w:rPr>
        <w:t>Research Commercialisation Income</w:t>
      </w:r>
    </w:p>
    <w:p w14:paraId="6061994E" w14:textId="58B208E2" w:rsidR="007007AF" w:rsidRPr="0010075C" w:rsidRDefault="007007AF" w:rsidP="0010075C">
      <w:r>
        <w:t>BR</w:t>
      </w:r>
      <w:r w:rsidR="00041EC5">
        <w:t>0</w:t>
      </w:r>
      <w:r>
        <w:t>91</w:t>
      </w:r>
      <w:r w:rsidR="0010075C">
        <w:t xml:space="preserve"> </w:t>
      </w:r>
      <w:r w:rsidR="00462770">
        <w:t>–</w:t>
      </w:r>
      <w:r w:rsidR="0010075C">
        <w:t xml:space="preserve"> </w:t>
      </w:r>
      <w:r w:rsidR="00462770">
        <w:t xml:space="preserve">Category </w:t>
      </w:r>
      <w:r w:rsidR="00183D18">
        <w:t xml:space="preserve">1 Research </w:t>
      </w:r>
      <w:r w:rsidR="00BA1B75">
        <w:t>Income</w:t>
      </w:r>
      <w:r w:rsidR="00811DF4">
        <w:t xml:space="preserve"> Minimum Amounts</w:t>
      </w:r>
    </w:p>
    <w:p w14:paraId="35E58EBD" w14:textId="12B0E84A" w:rsidR="0068066B" w:rsidRDefault="007F2091" w:rsidP="0010075C">
      <w:pPr>
        <w:pStyle w:val="TOC2"/>
        <w:tabs>
          <w:tab w:val="right" w:pos="9514"/>
        </w:tabs>
        <w:ind w:left="0"/>
        <w:rPr>
          <w:rFonts w:asciiTheme="minorHAnsi" w:hAnsiTheme="minorHAnsi"/>
          <w:noProof/>
        </w:rPr>
      </w:pPr>
      <w:r w:rsidRPr="0010075C">
        <w:t>BR095</w:t>
      </w:r>
      <w:r w:rsidR="0010075C">
        <w:t xml:space="preserve"> – </w:t>
      </w:r>
      <w:proofErr w:type="spellStart"/>
      <w:r w:rsidRPr="0010075C">
        <w:t>FoRs</w:t>
      </w:r>
      <w:proofErr w:type="spellEnd"/>
      <w:r w:rsidRPr="0010075C">
        <w:t xml:space="preserve"> for Applied Measures</w:t>
      </w:r>
    </w:p>
    <w:p w14:paraId="73DFB4AC" w14:textId="27CC2385" w:rsidR="008B3181" w:rsidRDefault="007F2091" w:rsidP="0010075C">
      <w:pPr>
        <w:pStyle w:val="TOC2"/>
        <w:tabs>
          <w:tab w:val="right" w:pos="9514"/>
        </w:tabs>
        <w:ind w:left="0"/>
        <w:rPr>
          <w:rFonts w:asciiTheme="minorHAnsi" w:hAnsiTheme="minorHAnsi"/>
          <w:noProof/>
        </w:rPr>
      </w:pPr>
      <w:r w:rsidRPr="0010075C">
        <w:t>BR106</w:t>
      </w:r>
      <w:r w:rsidR="0010075C">
        <w:t xml:space="preserve"> – </w:t>
      </w:r>
      <w:r w:rsidRPr="0010075C">
        <w:t>ACGR Code</w:t>
      </w:r>
    </w:p>
    <w:p w14:paraId="0840B4A7" w14:textId="5D7B677A" w:rsidR="005C4477" w:rsidRDefault="005D03D1" w:rsidP="001E54A4">
      <w:pPr>
        <w:pStyle w:val="TOC2"/>
        <w:tabs>
          <w:tab w:val="right" w:pos="9514"/>
        </w:tabs>
        <w:ind w:left="0"/>
        <w:rPr>
          <w:noProof/>
        </w:rPr>
      </w:pPr>
      <w:r w:rsidRPr="0010075C">
        <w:t>BR124</w:t>
      </w:r>
      <w:r w:rsidR="0010075C">
        <w:t xml:space="preserve"> – </w:t>
      </w:r>
      <w:r w:rsidRPr="0010075C">
        <w:t>Individual ownership in Applied Measure</w:t>
      </w:r>
    </w:p>
    <w:p w14:paraId="760798E6" w14:textId="77260528" w:rsidR="00FA657A" w:rsidRPr="0010075C" w:rsidRDefault="00FA657A" w:rsidP="0010075C">
      <w:pPr>
        <w:rPr>
          <w:webHidden/>
        </w:rPr>
      </w:pPr>
      <w:r>
        <w:rPr>
          <w:webHidden/>
        </w:rPr>
        <w:t>BR142</w:t>
      </w:r>
      <w:r w:rsidR="0010075C">
        <w:rPr>
          <w:webHidden/>
        </w:rPr>
        <w:t xml:space="preserve"> </w:t>
      </w:r>
      <w:r w:rsidR="009D6871">
        <w:rPr>
          <w:webHidden/>
        </w:rPr>
        <w:t>–</w:t>
      </w:r>
      <w:r w:rsidR="0010075C">
        <w:rPr>
          <w:webHidden/>
        </w:rPr>
        <w:t xml:space="preserve"> </w:t>
      </w:r>
      <w:r w:rsidR="009D6871">
        <w:rPr>
          <w:webHidden/>
        </w:rPr>
        <w:t>No Duplication of Grant ID</w:t>
      </w:r>
    </w:p>
    <w:p w14:paraId="18171896" w14:textId="623D9C11" w:rsidR="00C864E6" w:rsidRDefault="007F2091" w:rsidP="0010075C">
      <w:pPr>
        <w:pStyle w:val="TOC2"/>
        <w:tabs>
          <w:tab w:val="right" w:pos="9514"/>
        </w:tabs>
        <w:ind w:left="0"/>
        <w:rPr>
          <w:rFonts w:asciiTheme="minorHAnsi" w:hAnsiTheme="minorHAnsi"/>
          <w:noProof/>
        </w:rPr>
      </w:pPr>
      <w:r w:rsidRPr="0010075C">
        <w:t>BR143</w:t>
      </w:r>
      <w:r w:rsidR="0010075C">
        <w:t xml:space="preserve"> – </w:t>
      </w:r>
      <w:r w:rsidRPr="0010075C">
        <w:t>Funding schemes are not the same for the grant</w:t>
      </w:r>
    </w:p>
    <w:p w14:paraId="21B0923C" w14:textId="709935D4" w:rsidR="00817CD7" w:rsidRDefault="007F2091" w:rsidP="0010075C">
      <w:pPr>
        <w:pStyle w:val="TOC2"/>
        <w:tabs>
          <w:tab w:val="right" w:pos="9514"/>
        </w:tabs>
        <w:ind w:left="0"/>
        <w:rPr>
          <w:rFonts w:asciiTheme="minorHAnsi" w:hAnsiTheme="minorHAnsi"/>
          <w:noProof/>
        </w:rPr>
      </w:pPr>
      <w:r w:rsidRPr="0010075C">
        <w:t>BR144</w:t>
      </w:r>
      <w:r w:rsidR="0010075C">
        <w:t xml:space="preserve"> – </w:t>
      </w:r>
      <w:r w:rsidRPr="0010075C">
        <w:t>Unique patent family names</w:t>
      </w:r>
    </w:p>
    <w:p w14:paraId="42B804F9" w14:textId="5E9D09FE" w:rsidR="003738F5" w:rsidRDefault="007A7020" w:rsidP="000C21D3">
      <w:pPr>
        <w:pStyle w:val="TOC2"/>
        <w:tabs>
          <w:tab w:val="right" w:pos="9514"/>
        </w:tabs>
        <w:ind w:left="0"/>
      </w:pPr>
      <w:r w:rsidRPr="0010075C">
        <w:t>BR145</w:t>
      </w:r>
      <w:r w:rsidR="0010075C">
        <w:t xml:space="preserve"> – </w:t>
      </w:r>
      <w:r w:rsidRPr="0010075C">
        <w:t>Unique plant breeders rights family names</w:t>
      </w:r>
    </w:p>
    <w:p w14:paraId="386F5393" w14:textId="7EDFF60B" w:rsidR="00225302" w:rsidRPr="0010075C" w:rsidRDefault="00DA27AA" w:rsidP="001E54A4">
      <w:pPr>
        <w:rPr>
          <w:b/>
        </w:rPr>
      </w:pPr>
      <w:r>
        <w:rPr>
          <w:b/>
          <w:bCs/>
        </w:rPr>
        <w:t>Changes</w:t>
      </w:r>
      <w:r w:rsidR="00225302" w:rsidRPr="0010075C">
        <w:rPr>
          <w:b/>
        </w:rPr>
        <w:t xml:space="preserve"> to</w:t>
      </w:r>
      <w:r w:rsidR="00D45729" w:rsidRPr="0010075C">
        <w:rPr>
          <w:b/>
        </w:rPr>
        <w:t xml:space="preserve"> business rules</w:t>
      </w:r>
      <w:r w:rsidR="007F3332" w:rsidRPr="0010075C">
        <w:rPr>
          <w:b/>
        </w:rPr>
        <w:t>:</w:t>
      </w:r>
    </w:p>
    <w:p w14:paraId="69E1A7E0" w14:textId="2CC65DC1" w:rsidR="005C4477" w:rsidRDefault="005C4477" w:rsidP="008343A4">
      <w:pPr>
        <w:pStyle w:val="TOC2"/>
        <w:tabs>
          <w:tab w:val="right" w:pos="9514"/>
        </w:tabs>
        <w:ind w:left="0"/>
        <w:rPr>
          <w:noProof/>
        </w:rPr>
      </w:pPr>
      <w:r w:rsidRPr="0010075C">
        <w:t>BR012 &amp; BR115</w:t>
      </w:r>
      <w:r w:rsidR="0010075C">
        <w:t xml:space="preserve"> – </w:t>
      </w:r>
      <w:r w:rsidRPr="0010075C">
        <w:t>Sensitive Research Outputs</w:t>
      </w:r>
      <w:r w:rsidR="00893D14">
        <w:rPr>
          <w:noProof/>
        </w:rPr>
        <w:t xml:space="preserve">. Language change to remove </w:t>
      </w:r>
      <w:r w:rsidR="007D46C6">
        <w:rPr>
          <w:noProof/>
        </w:rPr>
        <w:t>‘</w:t>
      </w:r>
      <w:r w:rsidR="00893D14">
        <w:rPr>
          <w:noProof/>
        </w:rPr>
        <w:t>culturally sensitive</w:t>
      </w:r>
      <w:r w:rsidR="007D46C6">
        <w:rPr>
          <w:noProof/>
        </w:rPr>
        <w:t xml:space="preserve">’ and replace with </w:t>
      </w:r>
      <w:r w:rsidR="0075146B">
        <w:rPr>
          <w:noProof/>
        </w:rPr>
        <w:t>‘contains sensitive content’</w:t>
      </w:r>
      <w:r w:rsidR="009102D8">
        <w:rPr>
          <w:noProof/>
        </w:rPr>
        <w:t xml:space="preserve">. </w:t>
      </w:r>
      <w:r w:rsidR="003B4234">
        <w:rPr>
          <w:noProof/>
        </w:rPr>
        <w:t xml:space="preserve">Also addition of </w:t>
      </w:r>
      <w:r w:rsidR="000F2AB1">
        <w:rPr>
          <w:noProof/>
        </w:rPr>
        <w:t>select responses and free text option</w:t>
      </w:r>
      <w:r w:rsidR="008A3C76">
        <w:rPr>
          <w:noProof/>
        </w:rPr>
        <w:t xml:space="preserve"> (see ERA-SEER 2023</w:t>
      </w:r>
      <w:r w:rsidR="00FE09D3">
        <w:rPr>
          <w:noProof/>
        </w:rPr>
        <w:t xml:space="preserve"> DRAFT</w:t>
      </w:r>
      <w:r w:rsidR="008A3C76">
        <w:rPr>
          <w:noProof/>
        </w:rPr>
        <w:t xml:space="preserve"> Technical Specification</w:t>
      </w:r>
      <w:r w:rsidR="00FE09D3">
        <w:rPr>
          <w:noProof/>
        </w:rPr>
        <w:t xml:space="preserve"> for further detail.</w:t>
      </w:r>
    </w:p>
    <w:p w14:paraId="30E53BFF" w14:textId="1D1A47F0" w:rsidR="00FD1C32" w:rsidRDefault="00FD1C32" w:rsidP="0010075C">
      <w:r>
        <w:t>BR026</w:t>
      </w:r>
      <w:r w:rsidR="0010075C">
        <w:t xml:space="preserve"> </w:t>
      </w:r>
      <w:r w:rsidR="00516846">
        <w:t>–</w:t>
      </w:r>
      <w:r w:rsidR="0010075C">
        <w:t xml:space="preserve"> </w:t>
      </w:r>
      <w:r w:rsidR="00516846">
        <w:t>Research income reference year, now includes all income type</w:t>
      </w:r>
      <w:r w:rsidR="006A7CD7">
        <w:t xml:space="preserve"> categories 1-4</w:t>
      </w:r>
    </w:p>
    <w:p w14:paraId="03407A76" w14:textId="72473C72" w:rsidR="003173B7" w:rsidRPr="0010075C" w:rsidRDefault="003173B7" w:rsidP="0010075C">
      <w:r>
        <w:t>BR027</w:t>
      </w:r>
      <w:r w:rsidR="0010075C">
        <w:t xml:space="preserve"> </w:t>
      </w:r>
      <w:r w:rsidR="001C08A8">
        <w:t>–</w:t>
      </w:r>
      <w:r w:rsidR="0010075C">
        <w:t xml:space="preserve"> </w:t>
      </w:r>
      <w:r w:rsidR="001C08A8">
        <w:t>Research Income Apportionment Total, no</w:t>
      </w:r>
      <w:r w:rsidR="00926EB5">
        <w:t>w</w:t>
      </w:r>
      <w:r w:rsidR="001C08A8">
        <w:t xml:space="preserve"> includes all income type categories 1-4</w:t>
      </w:r>
    </w:p>
    <w:p w14:paraId="3A00835E" w14:textId="416DFF6D" w:rsidR="00493116" w:rsidRDefault="00C4388D" w:rsidP="001E54A4">
      <w:r>
        <w:t>BR059</w:t>
      </w:r>
      <w:r w:rsidR="0010075C">
        <w:t xml:space="preserve"> </w:t>
      </w:r>
      <w:r w:rsidR="007D5E5F" w:rsidRPr="007D5E5F">
        <w:t>–</w:t>
      </w:r>
      <w:r w:rsidR="0010075C">
        <w:t xml:space="preserve"> </w:t>
      </w:r>
      <w:r w:rsidR="00AC10C8" w:rsidRPr="00AC10C8">
        <w:t xml:space="preserve">Assignment of Journal Two-­Digit </w:t>
      </w:r>
      <w:proofErr w:type="spellStart"/>
      <w:proofErr w:type="gramStart"/>
      <w:r w:rsidR="00AC10C8" w:rsidRPr="00AC10C8">
        <w:t>FoR</w:t>
      </w:r>
      <w:proofErr w:type="spellEnd"/>
      <w:proofErr w:type="gramEnd"/>
      <w:r w:rsidR="00AC10C8" w:rsidRPr="00AC10C8">
        <w:t xml:space="preserve"> Codes</w:t>
      </w:r>
      <w:r w:rsidR="00AC10C8">
        <w:t xml:space="preserve">, a change has been made to </w:t>
      </w:r>
      <w:r w:rsidR="0056352F">
        <w:t>exempt this rule if</w:t>
      </w:r>
      <w:r w:rsidR="00AC10C8">
        <w:t xml:space="preserve"> coded to Indigenous Studies</w:t>
      </w:r>
      <w:r w:rsidR="002E0D2B">
        <w:t xml:space="preserve"> (FoR45)</w:t>
      </w:r>
    </w:p>
    <w:p w14:paraId="3D8F7A99" w14:textId="70BEB1AD" w:rsidR="00E723E6" w:rsidRDefault="00E723E6" w:rsidP="008343A4">
      <w:r>
        <w:t>BR092</w:t>
      </w:r>
      <w:r w:rsidR="0010075C">
        <w:t xml:space="preserve"> </w:t>
      </w:r>
      <w:r w:rsidR="006756E8">
        <w:t>–</w:t>
      </w:r>
      <w:r w:rsidR="0010075C">
        <w:t xml:space="preserve"> </w:t>
      </w:r>
      <w:r w:rsidR="006756E8">
        <w:t xml:space="preserve">Research income minimum amounts, </w:t>
      </w:r>
      <w:r w:rsidR="00926EB5">
        <w:t>now includes all income type categories 1-4</w:t>
      </w:r>
    </w:p>
    <w:p w14:paraId="59C46A5A" w14:textId="1C315D32" w:rsidR="007E7E92" w:rsidRPr="0010075C" w:rsidRDefault="007E7E92" w:rsidP="0010075C">
      <w:r>
        <w:t>BR109</w:t>
      </w:r>
      <w:r w:rsidR="0010075C">
        <w:t xml:space="preserve"> </w:t>
      </w:r>
      <w:r w:rsidRPr="007E7E92">
        <w:t>–</w:t>
      </w:r>
      <w:r w:rsidR="0010075C">
        <w:t xml:space="preserve"> </w:t>
      </w:r>
      <w:r w:rsidRPr="007E7E92">
        <w:t>ERA Peer Review Nomination</w:t>
      </w:r>
      <w:r>
        <w:t xml:space="preserve">, </w:t>
      </w:r>
      <w:r w:rsidR="000D6D14">
        <w:t>removal of peer review output</w:t>
      </w:r>
      <w:r w:rsidR="00890E74">
        <w:t xml:space="preserve"> nomination rule for individual output types</w:t>
      </w:r>
      <w:r w:rsidR="005F79D4">
        <w:t xml:space="preserve">. The 30% sample </w:t>
      </w:r>
      <w:r w:rsidR="00216CF5">
        <w:t>can be selected from any of the eligible research output types</w:t>
      </w:r>
      <w:r w:rsidR="006D6E73">
        <w:t xml:space="preserve"> in any proportion to meet the 30% sample</w:t>
      </w:r>
    </w:p>
    <w:p w14:paraId="4AAA38EB" w14:textId="1E3C04D6" w:rsidR="007F3332" w:rsidRDefault="00715EE7" w:rsidP="001E54A4">
      <w:r>
        <w:t>BR113</w:t>
      </w:r>
      <w:r w:rsidR="0010075C">
        <w:t xml:space="preserve"> </w:t>
      </w:r>
      <w:r w:rsidRPr="00715EE7">
        <w:t>–</w:t>
      </w:r>
      <w:r w:rsidR="0010075C">
        <w:t xml:space="preserve"> </w:t>
      </w:r>
      <w:r w:rsidRPr="00715EE7">
        <w:t xml:space="preserve">Reassignment of </w:t>
      </w:r>
      <w:proofErr w:type="spellStart"/>
      <w:r w:rsidRPr="00715EE7">
        <w:t>FoR</w:t>
      </w:r>
      <w:proofErr w:type="spellEnd"/>
      <w:r w:rsidRPr="00715EE7">
        <w:t xml:space="preserve"> Codes</w:t>
      </w:r>
      <w:r>
        <w:t xml:space="preserve">, </w:t>
      </w:r>
      <w:r w:rsidR="000E4B2C">
        <w:t xml:space="preserve">a change has been made to </w:t>
      </w:r>
      <w:r w:rsidR="0056352F">
        <w:t>exempt this rule</w:t>
      </w:r>
      <w:r w:rsidR="000E4B2C">
        <w:t xml:space="preserve"> if coded to Indigenous Studies</w:t>
      </w:r>
      <w:r w:rsidR="0056352F">
        <w:t xml:space="preserve"> (FoR</w:t>
      </w:r>
      <w:r w:rsidR="002E0D2B">
        <w:t>45)</w:t>
      </w:r>
    </w:p>
    <w:p w14:paraId="2E2B21DB" w14:textId="76260D33" w:rsidR="0021015E" w:rsidRPr="0010075C" w:rsidRDefault="007D5E5F" w:rsidP="0010075C">
      <w:r>
        <w:t>BR132</w:t>
      </w:r>
      <w:r w:rsidR="0010075C">
        <w:t xml:space="preserve"> </w:t>
      </w:r>
      <w:r w:rsidRPr="007D5E5F">
        <w:t>–</w:t>
      </w:r>
      <w:r w:rsidR="0010075C">
        <w:t xml:space="preserve"> </w:t>
      </w:r>
      <w:r w:rsidRPr="007D5E5F">
        <w:t>Reassignment Exception for Journal Outputs</w:t>
      </w:r>
      <w:r>
        <w:t xml:space="preserve">, Indigenous </w:t>
      </w:r>
      <w:proofErr w:type="spellStart"/>
      <w:r>
        <w:t>Stude</w:t>
      </w:r>
      <w:r w:rsidR="00267C72">
        <w:t>i</w:t>
      </w:r>
      <w:r>
        <w:t>s</w:t>
      </w:r>
      <w:proofErr w:type="spellEnd"/>
      <w:r>
        <w:t xml:space="preserve"> (FoR45) is exempt from this rule</w:t>
      </w:r>
    </w:p>
    <w:p w14:paraId="0E67E67A" w14:textId="32E68F43" w:rsidR="00704374" w:rsidRPr="006237F0" w:rsidRDefault="000E1738" w:rsidP="00EC24D8">
      <w:pPr>
        <w:pStyle w:val="Heading1"/>
      </w:pPr>
      <w:bookmarkStart w:id="12" w:name="_Toc85095352"/>
      <w:r w:rsidRPr="006237F0">
        <w:lastRenderedPageBreak/>
        <w:t>L</w:t>
      </w:r>
      <w:r w:rsidR="006237F0" w:rsidRPr="006237F0">
        <w:t>ist</w:t>
      </w:r>
      <w:r w:rsidRPr="006237F0">
        <w:t xml:space="preserve"> </w:t>
      </w:r>
      <w:r w:rsidR="006237F0">
        <w:t>of</w:t>
      </w:r>
      <w:r w:rsidRPr="006237F0">
        <w:t xml:space="preserve"> </w:t>
      </w:r>
      <w:proofErr w:type="gramStart"/>
      <w:r w:rsidRPr="006237F0">
        <w:t>ERA</w:t>
      </w:r>
      <w:proofErr w:type="gramEnd"/>
      <w:r w:rsidRPr="006237F0">
        <w:t>–SEER 20</w:t>
      </w:r>
      <w:r w:rsidR="00E52484">
        <w:t>23</w:t>
      </w:r>
      <w:r w:rsidRPr="006237F0">
        <w:t xml:space="preserve"> B</w:t>
      </w:r>
      <w:r w:rsidR="006237F0">
        <w:t>usiness</w:t>
      </w:r>
      <w:r w:rsidRPr="006237F0">
        <w:t xml:space="preserve"> R</w:t>
      </w:r>
      <w:r w:rsidR="006237F0">
        <w:t>ules</w:t>
      </w:r>
      <w:bookmarkEnd w:id="11"/>
      <w:bookmarkEnd w:id="12"/>
    </w:p>
    <w:p w14:paraId="2C161409" w14:textId="483B02E3" w:rsidR="00F85CE0" w:rsidRPr="00742765" w:rsidRDefault="000E1738" w:rsidP="00EC24D8">
      <w:r>
        <w:t>This section provides an indicative list of ERA business rules, against which SEER will verify an institution’s ERA 20</w:t>
      </w:r>
      <w:r w:rsidR="00E52484">
        <w:t>23</w:t>
      </w:r>
      <w:r>
        <w:t xml:space="preserve"> submission. Institutions should note that the ARC may alter this list prior to the beginning of ERA 20</w:t>
      </w:r>
      <w:r w:rsidR="00E52484">
        <w:t>23</w:t>
      </w:r>
      <w:r>
        <w:t xml:space="preserve"> submission. If changes to the ERA 20</w:t>
      </w:r>
      <w:r w:rsidR="00E52484">
        <w:t>23</w:t>
      </w:r>
      <w:r>
        <w:t xml:space="preserve"> business rules do occur, the ARC will notify institutions. </w:t>
      </w:r>
    </w:p>
    <w:tbl>
      <w:tblPr>
        <w:tblW w:w="9498"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List of ERA-SEER 2018 business rules"/>
        <w:tblDescription w:val="The table lists all the business rules that will be used in ERA 2018"/>
      </w:tblPr>
      <w:tblGrid>
        <w:gridCol w:w="1101"/>
        <w:gridCol w:w="3435"/>
        <w:gridCol w:w="3683"/>
        <w:gridCol w:w="1279"/>
      </w:tblGrid>
      <w:tr w:rsidR="00704374" w:rsidRPr="002F0F23" w14:paraId="49DDEFCE" w14:textId="77777777" w:rsidTr="0010075C">
        <w:trPr>
          <w:trHeight w:val="466"/>
          <w:tblHeader/>
        </w:trPr>
        <w:tc>
          <w:tcPr>
            <w:tcW w:w="1101" w:type="dxa"/>
            <w:tcBorders>
              <w:top w:val="nil"/>
              <w:left w:val="nil"/>
              <w:bottom w:val="single" w:sz="7" w:space="0" w:color="000000" w:themeColor="text1"/>
              <w:right w:val="single" w:sz="7" w:space="0" w:color="000000" w:themeColor="text1"/>
            </w:tcBorders>
            <w:tcMar>
              <w:top w:w="100" w:type="dxa"/>
              <w:left w:w="100" w:type="dxa"/>
              <w:bottom w:w="100" w:type="dxa"/>
              <w:right w:w="100" w:type="dxa"/>
            </w:tcMar>
          </w:tcPr>
          <w:p w14:paraId="660B5D8E" w14:textId="77777777" w:rsidR="00704374" w:rsidRPr="003C118D" w:rsidRDefault="000E1738" w:rsidP="00EC24D8">
            <w:pPr>
              <w:rPr>
                <w:rStyle w:val="Strong"/>
              </w:rPr>
            </w:pPr>
            <w:r w:rsidRPr="003C118D">
              <w:rPr>
                <w:rStyle w:val="Strong"/>
              </w:rPr>
              <w:t>ID</w:t>
            </w:r>
          </w:p>
        </w:tc>
        <w:tc>
          <w:tcPr>
            <w:tcW w:w="3435" w:type="dxa"/>
            <w:tcBorders>
              <w:top w:val="nil"/>
              <w:left w:val="nil"/>
              <w:bottom w:val="single" w:sz="7" w:space="0" w:color="000000" w:themeColor="text1"/>
              <w:right w:val="single" w:sz="7" w:space="0" w:color="000000" w:themeColor="text1"/>
            </w:tcBorders>
            <w:tcMar>
              <w:top w:w="100" w:type="dxa"/>
              <w:left w:w="100" w:type="dxa"/>
              <w:bottom w:w="100" w:type="dxa"/>
              <w:right w:w="100" w:type="dxa"/>
            </w:tcMar>
          </w:tcPr>
          <w:p w14:paraId="5D110AF1" w14:textId="77777777" w:rsidR="00704374" w:rsidRPr="003C118D" w:rsidRDefault="000E1738" w:rsidP="00EC24D8">
            <w:pPr>
              <w:rPr>
                <w:rStyle w:val="Strong"/>
              </w:rPr>
            </w:pPr>
            <w:r w:rsidRPr="003C118D">
              <w:rPr>
                <w:rStyle w:val="Strong"/>
              </w:rPr>
              <w:t>Expression</w:t>
            </w:r>
          </w:p>
        </w:tc>
        <w:tc>
          <w:tcPr>
            <w:tcW w:w="3683" w:type="dxa"/>
            <w:tcBorders>
              <w:top w:val="nil"/>
              <w:left w:val="nil"/>
              <w:bottom w:val="single" w:sz="7" w:space="0" w:color="000000" w:themeColor="text1"/>
              <w:right w:val="single" w:sz="7" w:space="0" w:color="000000" w:themeColor="text1"/>
            </w:tcBorders>
            <w:tcMar>
              <w:top w:w="100" w:type="dxa"/>
              <w:left w:w="100" w:type="dxa"/>
              <w:bottom w:w="100" w:type="dxa"/>
              <w:right w:w="100" w:type="dxa"/>
            </w:tcMar>
          </w:tcPr>
          <w:p w14:paraId="71DDB124" w14:textId="77777777" w:rsidR="00704374" w:rsidRPr="003C118D" w:rsidRDefault="000E1738" w:rsidP="00EC24D8">
            <w:pPr>
              <w:rPr>
                <w:rStyle w:val="Strong"/>
              </w:rPr>
            </w:pPr>
            <w:r w:rsidRPr="003C118D">
              <w:rPr>
                <w:rStyle w:val="Strong"/>
              </w:rPr>
              <w:t>Error/Warning Message</w:t>
            </w:r>
          </w:p>
        </w:tc>
        <w:tc>
          <w:tcPr>
            <w:tcW w:w="1279" w:type="dxa"/>
            <w:tcBorders>
              <w:top w:val="nil"/>
              <w:left w:val="nil"/>
              <w:bottom w:val="single" w:sz="7" w:space="0" w:color="000000" w:themeColor="text1"/>
              <w:right w:val="nil"/>
            </w:tcBorders>
            <w:tcMar>
              <w:top w:w="100" w:type="dxa"/>
              <w:left w:w="100" w:type="dxa"/>
              <w:bottom w:w="100" w:type="dxa"/>
              <w:right w:w="100" w:type="dxa"/>
            </w:tcMar>
          </w:tcPr>
          <w:p w14:paraId="60E19A01" w14:textId="77777777" w:rsidR="00704374" w:rsidRPr="003C118D" w:rsidRDefault="000E1738" w:rsidP="00EC24D8">
            <w:pPr>
              <w:rPr>
                <w:rStyle w:val="Strong"/>
              </w:rPr>
            </w:pPr>
            <w:r w:rsidRPr="003C118D">
              <w:rPr>
                <w:rStyle w:val="Strong"/>
              </w:rPr>
              <w:t>Severity</w:t>
            </w:r>
          </w:p>
        </w:tc>
      </w:tr>
      <w:tr w:rsidR="00704374" w:rsidRPr="002F0F23" w14:paraId="04430225" w14:textId="77777777" w:rsidTr="0010075C">
        <w:trPr>
          <w:trHeight w:val="1225"/>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2458AB3" w14:textId="77777777" w:rsidR="00704374" w:rsidRPr="002F0F23" w:rsidRDefault="000E1738" w:rsidP="00EC24D8">
            <w:r w:rsidRPr="002F0F23">
              <w:t>BR001</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0E6DF34" w14:textId="1F936431" w:rsidR="00704374" w:rsidRPr="002F0F23" w:rsidRDefault="000E1738" w:rsidP="00EC24D8">
            <w:r w:rsidRPr="002F0F23">
              <w:t>The traditional research output must have either the Year Published or Year Available within the resear</w:t>
            </w:r>
            <w:r w:rsidR="00C87FA6" w:rsidRPr="002F0F23">
              <w:t>ch output reference period (201</w:t>
            </w:r>
            <w:r w:rsidR="00E52484">
              <w:t xml:space="preserve">6 </w:t>
            </w:r>
            <w:r w:rsidRPr="002F0F23">
              <w:t>-20</w:t>
            </w:r>
            <w:r w:rsidR="00E52484">
              <w:t>21</w:t>
            </w:r>
            <w:r w:rsidRPr="002F0F23">
              <w: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40D9020" w14:textId="77777777" w:rsidR="00704374" w:rsidRPr="002F0F23" w:rsidRDefault="000E1738" w:rsidP="00EC24D8">
            <w:r w:rsidRPr="002F0F23">
              <w:t>Both the Year Published and the Year Available of this traditional research output are outside the reference period.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275F0B58" w14:textId="77777777" w:rsidR="00704374" w:rsidRPr="002F0F23" w:rsidRDefault="000E1738" w:rsidP="00EC24D8">
            <w:r w:rsidRPr="002F0F23">
              <w:t>Error</w:t>
            </w:r>
          </w:p>
        </w:tc>
      </w:tr>
      <w:tr w:rsidR="00704374" w:rsidRPr="002F0F23" w14:paraId="6A0ABDD6" w14:textId="77777777" w:rsidTr="0010075C">
        <w:trPr>
          <w:trHeight w:val="741"/>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9B5EA62" w14:textId="77777777" w:rsidR="00704374" w:rsidRPr="002F0F23" w:rsidRDefault="000E1738" w:rsidP="00EC24D8">
            <w:r w:rsidRPr="002F0F23">
              <w:t>BR007</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2ED7A21" w14:textId="77777777" w:rsidR="00704374" w:rsidRPr="002F0F23" w:rsidRDefault="000E1738" w:rsidP="00EC24D8">
            <w:r w:rsidRPr="002F0F23">
              <w:t>For books marked as ‘revisions’, edition information must be provided.</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B733D99" w14:textId="77777777" w:rsidR="00704374" w:rsidRPr="002F0F23" w:rsidRDefault="000E1738" w:rsidP="00EC24D8">
            <w:r w:rsidRPr="002F0F23">
              <w:t>Edition information must be provided for all books marked as ‘</w:t>
            </w:r>
            <w:proofErr w:type="gramStart"/>
            <w:r w:rsidRPr="002F0F23">
              <w:t>revisions’</w:t>
            </w:r>
            <w:proofErr w:type="gramEnd"/>
            <w:r w:rsidRPr="002F0F23">
              <w: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2F0EE8EE" w14:textId="77777777" w:rsidR="00704374" w:rsidRPr="002F0F23" w:rsidRDefault="000E1738" w:rsidP="00EC24D8">
            <w:r w:rsidRPr="002F0F23">
              <w:t>Error</w:t>
            </w:r>
          </w:p>
        </w:tc>
      </w:tr>
      <w:tr w:rsidR="00704374" w:rsidRPr="002F0F23" w14:paraId="4BA13359" w14:textId="77777777" w:rsidTr="0010075C">
        <w:trPr>
          <w:trHeight w:val="1118"/>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921B09B" w14:textId="77777777" w:rsidR="00704374" w:rsidRPr="002F0F23" w:rsidRDefault="000E1738" w:rsidP="00EC24D8">
            <w:r w:rsidRPr="002F0F23">
              <w:t>BR011</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C80F96E" w14:textId="77777777" w:rsidR="00704374" w:rsidRPr="002F0F23" w:rsidRDefault="000E1738" w:rsidP="00EC24D8">
            <w:r w:rsidRPr="002F0F23">
              <w:t>If the language code indicates that the native script is in a language other than English, the Roman script for the title may be provided.</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AEDE9F8" w14:textId="0657A45E" w:rsidR="00704374" w:rsidRPr="002F0F23" w:rsidRDefault="000E1738" w:rsidP="00EC24D8">
            <w:r w:rsidRPr="002F0F23">
              <w:t>A Roman script of the research output title</w:t>
            </w:r>
            <w:r w:rsidR="007C051C">
              <w:t xml:space="preserve"> should</w:t>
            </w:r>
            <w:r w:rsidRPr="002F0F23">
              <w:t xml:space="preserve"> be provided if the language code is in a language other than English.</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435B658" w14:textId="77777777" w:rsidR="00704374" w:rsidRPr="002F0F23" w:rsidRDefault="000E1738" w:rsidP="00EC24D8">
            <w:r w:rsidRPr="002F0F23">
              <w:t>Warning</w:t>
            </w:r>
          </w:p>
        </w:tc>
      </w:tr>
      <w:tr w:rsidR="00704374" w:rsidRPr="002F0F23" w14:paraId="701362E6" w14:textId="77777777" w:rsidTr="0010075C">
        <w:trPr>
          <w:trHeight w:val="797"/>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23BAE09" w14:textId="5E2BFC42" w:rsidR="00704374" w:rsidRPr="002F0F23" w:rsidRDefault="000E1738" w:rsidP="00EC24D8">
            <w:r w:rsidRPr="002F0F23">
              <w:t>BR012</w:t>
            </w:r>
          </w:p>
        </w:tc>
        <w:tc>
          <w:tcPr>
            <w:tcW w:w="3435" w:type="dxa"/>
            <w:tcBorders>
              <w:top w:val="nil"/>
              <w:left w:val="nil"/>
              <w:bottom w:val="dashed" w:sz="7" w:space="0" w:color="000000" w:themeColor="text1"/>
              <w:right w:val="single" w:sz="7" w:space="0" w:color="000000" w:themeColor="text1"/>
            </w:tcBorders>
            <w:shd w:val="clear" w:color="auto" w:fill="auto"/>
            <w:tcMar>
              <w:top w:w="100" w:type="dxa"/>
              <w:left w:w="100" w:type="dxa"/>
              <w:bottom w:w="100" w:type="dxa"/>
              <w:right w:w="100" w:type="dxa"/>
            </w:tcMar>
          </w:tcPr>
          <w:p w14:paraId="4690346F" w14:textId="007C623A" w:rsidR="00704374" w:rsidRPr="00AA70E0" w:rsidRDefault="000E1738" w:rsidP="00EC24D8">
            <w:pPr>
              <w:rPr>
                <w:highlight w:val="yellow"/>
              </w:rPr>
            </w:pPr>
            <w:r w:rsidRPr="00220EDD">
              <w:t>For research outputs identified as ‘</w:t>
            </w:r>
            <w:r w:rsidR="00D96AFF" w:rsidRPr="00475B26">
              <w:t>Contains Sensitive Content</w:t>
            </w:r>
            <w:r w:rsidR="0040710C" w:rsidRPr="00475B26">
              <w:t>’</w:t>
            </w:r>
            <w:r w:rsidRPr="00475B26">
              <w:t xml:space="preserve">, a sensitive handling note </w:t>
            </w:r>
            <w:r w:rsidR="002F06E6" w:rsidRPr="00AA70E0">
              <w:t xml:space="preserve">OR </w:t>
            </w:r>
            <w:r w:rsidR="00352E5D" w:rsidRPr="00AA70E0">
              <w:t xml:space="preserve">sensitive handling </w:t>
            </w:r>
            <w:r w:rsidR="00475B26" w:rsidRPr="00AA70E0">
              <w:t xml:space="preserve">note </w:t>
            </w:r>
            <w:r w:rsidR="00352E5D" w:rsidRPr="00AA70E0">
              <w:t xml:space="preserve">other </w:t>
            </w:r>
            <w:r w:rsidRPr="00220EDD">
              <w:t>must be provided.</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53863C4" w14:textId="47FE1F70" w:rsidR="00704374" w:rsidRPr="00220EDD" w:rsidRDefault="000E1738" w:rsidP="00EC24D8">
            <w:r w:rsidRPr="00220EDD">
              <w:t>A sensitive handling note must be provided for all research outputs marked as ‘C</w:t>
            </w:r>
            <w:r w:rsidR="00367AD3" w:rsidRPr="00AA70E0">
              <w:t xml:space="preserve">ontains </w:t>
            </w:r>
            <w:r w:rsidR="00F4114B" w:rsidRPr="00AA70E0">
              <w:t>S</w:t>
            </w:r>
            <w:r w:rsidRPr="00475B26">
              <w:t>ensitive</w:t>
            </w:r>
            <w:r w:rsidR="00367AD3" w:rsidRPr="00AA70E0">
              <w:t xml:space="preserve"> </w:t>
            </w:r>
            <w:r w:rsidR="00F4114B" w:rsidRPr="00AA70E0">
              <w:t>C</w:t>
            </w:r>
            <w:r w:rsidR="00367AD3" w:rsidRPr="00AA70E0">
              <w:t>ontent</w:t>
            </w:r>
            <w:r w:rsidRPr="00220EDD">
              <w: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F580DB9" w14:textId="77777777" w:rsidR="00704374" w:rsidRPr="002F0F23" w:rsidRDefault="000E1738" w:rsidP="00EC24D8">
            <w:r w:rsidRPr="002F0F23">
              <w:t>Error</w:t>
            </w:r>
          </w:p>
        </w:tc>
      </w:tr>
      <w:tr w:rsidR="00704374" w:rsidRPr="002F0F23" w14:paraId="4C61F286" w14:textId="77777777" w:rsidTr="0010075C">
        <w:trPr>
          <w:trHeight w:val="655"/>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2C5F297" w14:textId="77777777" w:rsidR="00704374" w:rsidRPr="002F0F23" w:rsidRDefault="000E1738" w:rsidP="00EC24D8">
            <w:r w:rsidRPr="002F0F23">
              <w:t>BR018</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EF84705" w14:textId="77777777" w:rsidR="00704374" w:rsidRPr="002F0F23" w:rsidRDefault="000E1738" w:rsidP="00EC24D8">
            <w:r w:rsidRPr="002F0F23">
              <w:t xml:space="preserve">For each researcher, the sum of apportionments to </w:t>
            </w:r>
            <w:proofErr w:type="spellStart"/>
            <w:r w:rsidRPr="002F0F23">
              <w:t>FoRs</w:t>
            </w:r>
            <w:proofErr w:type="spellEnd"/>
            <w:r w:rsidRPr="002F0F23">
              <w:t xml:space="preserve"> must be 100%.</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5C9858D" w14:textId="77777777" w:rsidR="00704374" w:rsidRPr="002F0F23" w:rsidRDefault="000E1738" w:rsidP="00EC24D8">
            <w:r w:rsidRPr="002F0F23">
              <w:t xml:space="preserve">The total </w:t>
            </w:r>
            <w:proofErr w:type="spellStart"/>
            <w:proofErr w:type="gramStart"/>
            <w:r w:rsidRPr="002F0F23">
              <w:t>FoR</w:t>
            </w:r>
            <w:proofErr w:type="spellEnd"/>
            <w:proofErr w:type="gramEnd"/>
            <w:r w:rsidRPr="002F0F23">
              <w:t xml:space="preserve"> percentage apportionment for each researcher must equal 100%.</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5F153A14" w14:textId="77777777" w:rsidR="00704374" w:rsidRPr="002F0F23" w:rsidRDefault="000E1738" w:rsidP="00EC24D8">
            <w:r w:rsidRPr="002F0F23">
              <w:t>Error</w:t>
            </w:r>
          </w:p>
        </w:tc>
      </w:tr>
      <w:tr w:rsidR="00704374" w:rsidRPr="002F0F23" w14:paraId="239050BE" w14:textId="77777777" w:rsidTr="0010075C">
        <w:trPr>
          <w:trHeight w:val="894"/>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4A1CFAD" w14:textId="77777777" w:rsidR="00704374" w:rsidRPr="002F0F23" w:rsidRDefault="000E1738" w:rsidP="00EC24D8">
            <w:r w:rsidRPr="002F0F23">
              <w:t>BR023</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EA90740" w14:textId="77777777" w:rsidR="00704374" w:rsidRPr="002F0F23" w:rsidRDefault="000E1738" w:rsidP="00EC24D8">
            <w:r w:rsidRPr="002F0F23">
              <w:t>If the research output is nominated for ERA peer review, an electronic location must be provided for the research output.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587EF34" w14:textId="77777777" w:rsidR="00704374" w:rsidRPr="002F0F23" w:rsidRDefault="000E1738" w:rsidP="00EC24D8">
            <w:r w:rsidRPr="002F0F23">
              <w:t>All research outputs nominated for ERA peer review must provide a link to its location in a repository.</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6AF06645" w14:textId="77777777" w:rsidR="00704374" w:rsidRPr="002F0F23" w:rsidRDefault="000E1738" w:rsidP="00EC24D8">
            <w:r w:rsidRPr="002F0F23">
              <w:t>Error</w:t>
            </w:r>
          </w:p>
        </w:tc>
      </w:tr>
      <w:tr w:rsidR="00704374" w:rsidRPr="002F0F23" w14:paraId="377B9D0A" w14:textId="77777777" w:rsidTr="0010075C">
        <w:trPr>
          <w:trHeight w:val="1029"/>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2763D3F" w14:textId="77777777" w:rsidR="00704374" w:rsidRPr="002F0F23" w:rsidRDefault="000E1738" w:rsidP="00EC24D8">
            <w:r w:rsidRPr="002F0F23">
              <w:t>BR024</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D188AE1" w14:textId="77777777" w:rsidR="00704374" w:rsidRPr="002F0F23" w:rsidRDefault="000E1738" w:rsidP="00EC24D8">
            <w:r w:rsidRPr="002F0F23">
              <w:t xml:space="preserve">If the unique identifier of </w:t>
            </w:r>
            <w:r w:rsidR="00474371" w:rsidRPr="002F0F23">
              <w:t>an</w:t>
            </w:r>
            <w:r w:rsidRPr="002F0F23">
              <w:t xml:space="preserve"> indexed journal article is provided, it must match the unique identifier from the citation provider.</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194B047" w14:textId="77777777" w:rsidR="00704374" w:rsidRPr="002F0F23" w:rsidRDefault="000E1738" w:rsidP="00EC24D8">
            <w:r w:rsidRPr="002F0F23">
              <w:t>The indexed journal article unique identifier does not match the unique identifier in the bibliographic dataset from the citation provider.</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03B8C20" w14:textId="77777777" w:rsidR="00704374" w:rsidRPr="002F0F23" w:rsidRDefault="000E1738" w:rsidP="00EC24D8">
            <w:r w:rsidRPr="002F0F23">
              <w:t>Error</w:t>
            </w:r>
          </w:p>
        </w:tc>
      </w:tr>
      <w:tr w:rsidR="00704374" w:rsidRPr="002F0F23" w14:paraId="47831861" w14:textId="77777777" w:rsidTr="0010075C">
        <w:trPr>
          <w:trHeight w:val="1236"/>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D20D89D" w14:textId="77777777" w:rsidR="00704374" w:rsidRPr="002F0F23" w:rsidRDefault="000E1738" w:rsidP="00EC24D8">
            <w:r w:rsidRPr="002F0F23">
              <w:lastRenderedPageBreak/>
              <w:t>BR026</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022D906" w14:textId="00A5A630" w:rsidR="00704374" w:rsidRPr="002F0F23" w:rsidRDefault="000E1738" w:rsidP="00EC24D8">
            <w:r w:rsidRPr="002F0F23">
              <w:t xml:space="preserve">The Reference Year for </w:t>
            </w:r>
            <w:r w:rsidR="00D51D75">
              <w:t xml:space="preserve">each </w:t>
            </w:r>
            <w:r w:rsidRPr="002F0F23">
              <w:t>research income</w:t>
            </w:r>
            <w:r w:rsidR="00D51D75">
              <w:t xml:space="preserve"> category</w:t>
            </w:r>
            <w:r w:rsidRPr="002F0F23">
              <w:t xml:space="preserve"> must be one of the following values: 201</w:t>
            </w:r>
            <w:r w:rsidR="00680913">
              <w:t>9</w:t>
            </w:r>
            <w:r w:rsidRPr="002F0F23">
              <w:t>, 20</w:t>
            </w:r>
            <w:r w:rsidR="002856E7">
              <w:t>20</w:t>
            </w:r>
            <w:r w:rsidRPr="002F0F23">
              <w:t>, 20</w:t>
            </w:r>
            <w:r w:rsidR="002856E7">
              <w:t>21</w:t>
            </w:r>
            <w:r w:rsidRPr="002F0F23">
              <w: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3EC9ACA" w14:textId="0A5569E9" w:rsidR="00704374" w:rsidRPr="002F0F23" w:rsidRDefault="000E1738" w:rsidP="00EC24D8">
            <w:r w:rsidRPr="002F0F23">
              <w:t xml:space="preserve">The reference year for </w:t>
            </w:r>
            <w:r w:rsidR="00D51D75">
              <w:t xml:space="preserve">each </w:t>
            </w:r>
            <w:r w:rsidRPr="002F0F23">
              <w:t>research income</w:t>
            </w:r>
            <w:r w:rsidR="00D51D75">
              <w:t xml:space="preserve"> category</w:t>
            </w:r>
            <w:r w:rsidRPr="002F0F23">
              <w:t xml:space="preserve"> is not valid.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66FB0887" w14:textId="77777777" w:rsidR="00704374" w:rsidRPr="002F0F23" w:rsidRDefault="000E1738" w:rsidP="00EC24D8">
            <w:r w:rsidRPr="002F0F23">
              <w:t>Error</w:t>
            </w:r>
          </w:p>
        </w:tc>
      </w:tr>
      <w:tr w:rsidR="00704374" w:rsidRPr="002F0F23" w14:paraId="518BF4E5" w14:textId="77777777" w:rsidTr="0010075C">
        <w:trPr>
          <w:trHeight w:val="1225"/>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B4B2C50" w14:textId="77777777" w:rsidR="00704374" w:rsidRPr="002F0F23" w:rsidRDefault="000E1738" w:rsidP="00EC24D8">
            <w:r w:rsidRPr="002F0F23">
              <w:t>BR027</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DEFC231" w14:textId="09CCD8DA" w:rsidR="00704374" w:rsidRPr="002F0F23" w:rsidRDefault="000E1738" w:rsidP="00EC24D8">
            <w:r w:rsidRPr="002F0F23">
              <w:t xml:space="preserve">The sum of apportionments for each year of research income </w:t>
            </w:r>
            <w:r w:rsidR="00D51D75">
              <w:t xml:space="preserve">for each category </w:t>
            </w:r>
            <w:r w:rsidRPr="002F0F23">
              <w:t>must be between 95% and 105% inclusively.</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1F9B66E" w14:textId="12A7E86F" w:rsidR="00704374" w:rsidRPr="002F0F23" w:rsidRDefault="000E1738" w:rsidP="00EC24D8">
            <w:r w:rsidRPr="002F0F23">
              <w:t xml:space="preserve">The total </w:t>
            </w:r>
            <w:proofErr w:type="spellStart"/>
            <w:proofErr w:type="gramStart"/>
            <w:r w:rsidRPr="002F0F23">
              <w:t>FoR</w:t>
            </w:r>
            <w:proofErr w:type="spellEnd"/>
            <w:proofErr w:type="gramEnd"/>
            <w:r w:rsidRPr="002F0F23">
              <w:t xml:space="preserve"> percentage apportionment for each year of research income </w:t>
            </w:r>
            <w:r w:rsidR="00D51D75">
              <w:t>category</w:t>
            </w:r>
            <w:r w:rsidRPr="002F0F23">
              <w:t xml:space="preserve"> must be between 95% and 105%.</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3D871A0" w14:textId="77777777" w:rsidR="00704374" w:rsidRPr="002F0F23" w:rsidRDefault="000E1738" w:rsidP="00EC24D8">
            <w:r w:rsidRPr="002F0F23">
              <w:t>Error</w:t>
            </w:r>
          </w:p>
        </w:tc>
      </w:tr>
      <w:tr w:rsidR="00704374" w:rsidRPr="002F0F23" w14:paraId="2B1E752A" w14:textId="77777777" w:rsidTr="0010075C">
        <w:trPr>
          <w:trHeight w:val="632"/>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1A2E5A2" w14:textId="77777777" w:rsidR="00704374" w:rsidRPr="002F0F23" w:rsidRDefault="000E1738" w:rsidP="00EC24D8">
            <w:r w:rsidRPr="002F0F23">
              <w:t>BR031</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1503778" w14:textId="4AE7F0CD" w:rsidR="00704374" w:rsidRPr="002F0F23" w:rsidRDefault="000E1738" w:rsidP="00EC24D8">
            <w:r w:rsidRPr="002F0F23">
              <w:t>Each researcher provided should have a unique first name and last name combination.</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D6CB23C" w14:textId="77777777" w:rsidR="00704374" w:rsidRPr="002F0F23" w:rsidRDefault="000E1738" w:rsidP="00EC24D8">
            <w:r w:rsidRPr="002F0F23">
              <w:t>More than one researcher was submitted with the same first and last name.</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DFE981C" w14:textId="77777777" w:rsidR="00704374" w:rsidRPr="002F0F23" w:rsidRDefault="000E1738" w:rsidP="00EC24D8">
            <w:r w:rsidRPr="002F0F23">
              <w:t>Warning</w:t>
            </w:r>
          </w:p>
        </w:tc>
      </w:tr>
      <w:tr w:rsidR="00704374" w:rsidRPr="002F0F23" w14:paraId="0C0969C8" w14:textId="77777777" w:rsidTr="0010075C">
        <w:trPr>
          <w:trHeight w:val="832"/>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A81A400" w14:textId="77777777" w:rsidR="00704374" w:rsidRPr="002F0F23" w:rsidRDefault="000E1738" w:rsidP="00EC24D8">
            <w:r w:rsidRPr="002F0F23">
              <w:t>BR042</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A7D625F" w14:textId="77777777" w:rsidR="00704374" w:rsidRPr="002F0F23" w:rsidRDefault="000E1738" w:rsidP="00EC24D8">
            <w:r w:rsidRPr="002F0F23">
              <w:t>Where a researcher has the Employment Status of ‘1’ (employed), a total FTE value must be provided.</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733D690" w14:textId="77777777" w:rsidR="00704374" w:rsidRPr="002F0F23" w:rsidRDefault="000E1738" w:rsidP="00EC24D8">
            <w:r w:rsidRPr="002F0F23">
              <w:t>Where a researcher has the Employment Status of ’1’ (employed), a total FTE value must be provided.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4ABB3C69" w14:textId="77777777" w:rsidR="00704374" w:rsidRPr="002F0F23" w:rsidRDefault="000E1738" w:rsidP="00EC24D8">
            <w:r w:rsidRPr="002F0F23">
              <w:t>Error</w:t>
            </w:r>
          </w:p>
        </w:tc>
      </w:tr>
      <w:tr w:rsidR="00704374" w:rsidRPr="002F0F23" w14:paraId="64D3E992" w14:textId="77777777" w:rsidTr="0010075C">
        <w:trPr>
          <w:trHeight w:val="935"/>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02BC4C4" w14:textId="77777777" w:rsidR="00704374" w:rsidRPr="002F0F23" w:rsidRDefault="000E1738" w:rsidP="00EC24D8">
            <w:r w:rsidRPr="002F0F23">
              <w:t>BR047</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A288C5E" w14:textId="77777777" w:rsidR="00704374" w:rsidRPr="002F0F23" w:rsidRDefault="000E1738" w:rsidP="00EC24D8">
            <w:r w:rsidRPr="002F0F23">
              <w:t>A data field must not contain the following items: ‘N/A’, ‘NA’, ‘Not Available’</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09D9A9C" w14:textId="77777777" w:rsidR="00704374" w:rsidRPr="002F0F23" w:rsidRDefault="000E1738" w:rsidP="00EC24D8">
            <w:r w:rsidRPr="002F0F23">
              <w:t>A data field exists that does not have meaningful content.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49412FCF" w14:textId="77777777" w:rsidR="00704374" w:rsidRPr="002F0F23" w:rsidRDefault="000E1738" w:rsidP="00EC24D8">
            <w:r w:rsidRPr="002F0F23">
              <w:t>Error</w:t>
            </w:r>
          </w:p>
        </w:tc>
      </w:tr>
      <w:tr w:rsidR="00704374" w:rsidRPr="002F0F23" w14:paraId="72FAD7D5" w14:textId="77777777" w:rsidTr="0010075C">
        <w:trPr>
          <w:trHeight w:val="604"/>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0B469EB" w14:textId="77777777" w:rsidR="00704374" w:rsidRPr="002F0F23" w:rsidRDefault="000E1738" w:rsidP="00EC24D8">
            <w:r w:rsidRPr="002F0F23">
              <w:t>BR048</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4503B15" w14:textId="77777777" w:rsidR="00704374" w:rsidRPr="002F0F23" w:rsidRDefault="000E1738" w:rsidP="00EC24D8">
            <w:r w:rsidRPr="002F0F23">
              <w:t>The sum of apportionments from the same research output must be 100%.</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4F75EE2" w14:textId="77777777" w:rsidR="00704374" w:rsidRPr="002F0F23" w:rsidRDefault="000E1738" w:rsidP="00EC24D8">
            <w:r w:rsidRPr="002F0F23">
              <w:t xml:space="preserve">The total </w:t>
            </w:r>
            <w:proofErr w:type="spellStart"/>
            <w:proofErr w:type="gramStart"/>
            <w:r w:rsidRPr="002F0F23">
              <w:t>FoR</w:t>
            </w:r>
            <w:proofErr w:type="spellEnd"/>
            <w:proofErr w:type="gramEnd"/>
            <w:r w:rsidRPr="002F0F23">
              <w:t xml:space="preserve"> percentage apportionment for each research output must equal 100%.</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00FFDE2B" w14:textId="77777777" w:rsidR="00704374" w:rsidRPr="002F0F23" w:rsidRDefault="000E1738" w:rsidP="00EC24D8">
            <w:r w:rsidRPr="002F0F23">
              <w:t>Error</w:t>
            </w:r>
          </w:p>
        </w:tc>
      </w:tr>
      <w:tr w:rsidR="00704374" w:rsidRPr="002F0F23" w14:paraId="707F0478" w14:textId="77777777" w:rsidTr="0010075C">
        <w:trPr>
          <w:trHeight w:val="959"/>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C36F9C6" w14:textId="77777777" w:rsidR="00704374" w:rsidRPr="002F0F23" w:rsidRDefault="000E1738" w:rsidP="00EC24D8">
            <w:r w:rsidRPr="002F0F23">
              <w:t>BR049</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418D575" w14:textId="77777777" w:rsidR="00704374" w:rsidRPr="002F0F23" w:rsidRDefault="000E1738" w:rsidP="00EC24D8">
            <w:r w:rsidRPr="002F0F23">
              <w:t xml:space="preserve">The apportionment for each </w:t>
            </w:r>
            <w:proofErr w:type="spellStart"/>
            <w:proofErr w:type="gramStart"/>
            <w:r w:rsidRPr="002F0F23">
              <w:t>FoR</w:t>
            </w:r>
            <w:proofErr w:type="spellEnd"/>
            <w:proofErr w:type="gramEnd"/>
            <w:r w:rsidRPr="002F0F23">
              <w:t xml:space="preserve"> assigned to a research output must be between 20% and 100% inclusive.</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7C1A9A4" w14:textId="77777777" w:rsidR="00704374" w:rsidRPr="002F0F23" w:rsidRDefault="000E1738" w:rsidP="00EC24D8">
            <w:r w:rsidRPr="002F0F23">
              <w:t xml:space="preserve">The </w:t>
            </w:r>
            <w:proofErr w:type="spellStart"/>
            <w:proofErr w:type="gramStart"/>
            <w:r w:rsidRPr="002F0F23">
              <w:t>FoR</w:t>
            </w:r>
            <w:proofErr w:type="spellEnd"/>
            <w:r w:rsidRPr="002F0F23">
              <w:t xml:space="preserve"> percentage</w:t>
            </w:r>
            <w:proofErr w:type="gramEnd"/>
            <w:r w:rsidRPr="002F0F23">
              <w:t xml:space="preserve"> apportionment for each </w:t>
            </w:r>
            <w:proofErr w:type="spellStart"/>
            <w:r w:rsidRPr="002F0F23">
              <w:t>FoR</w:t>
            </w:r>
            <w:proofErr w:type="spellEnd"/>
            <w:r w:rsidRPr="002F0F23">
              <w:t xml:space="preserve"> assigned to a research output must be between 20% and 100% inclusive.</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6B95E4FF" w14:textId="77777777" w:rsidR="00704374" w:rsidRPr="002F0F23" w:rsidRDefault="000E1738" w:rsidP="00EC24D8">
            <w:r w:rsidRPr="002F0F23">
              <w:t>Error</w:t>
            </w:r>
          </w:p>
        </w:tc>
      </w:tr>
      <w:tr w:rsidR="00704374" w:rsidRPr="002F0F23" w14:paraId="4AAAA9F1" w14:textId="77777777" w:rsidTr="0010075C">
        <w:trPr>
          <w:trHeight w:val="920"/>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3DB56EB" w14:textId="77777777" w:rsidR="00704374" w:rsidRPr="002F0F23" w:rsidRDefault="000E1738" w:rsidP="00EC24D8">
            <w:r w:rsidRPr="002F0F23">
              <w:t>BR050</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0A261CB" w14:textId="77777777" w:rsidR="00704374" w:rsidRPr="002F0F23" w:rsidRDefault="000E1738" w:rsidP="00EC24D8">
            <w:r w:rsidRPr="002F0F23">
              <w:t>The language code assigned to a research output must match a language code from the ABS language reference list.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08E7C38" w14:textId="77777777" w:rsidR="00704374" w:rsidRPr="002F0F23" w:rsidRDefault="000E1738" w:rsidP="00EC24D8">
            <w:r w:rsidRPr="002F0F23">
              <w:t>The language code assigned to a research output must match the language code from the language reference table.</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45403128" w14:textId="77777777" w:rsidR="00704374" w:rsidRPr="002F0F23" w:rsidRDefault="000E1738" w:rsidP="00EC24D8">
            <w:r w:rsidRPr="002F0F23">
              <w:t>Error</w:t>
            </w:r>
          </w:p>
        </w:tc>
      </w:tr>
      <w:tr w:rsidR="00704374" w:rsidRPr="002F0F23" w14:paraId="14BBA31F" w14:textId="77777777" w:rsidTr="0010075C">
        <w:trPr>
          <w:trHeight w:val="741"/>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046574C" w14:textId="77777777" w:rsidR="00704374" w:rsidRPr="002F0F23" w:rsidRDefault="000E1738" w:rsidP="00EC24D8">
            <w:r w:rsidRPr="002F0F23">
              <w:t>BR054</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58FC2CB" w14:textId="12B76B1E" w:rsidR="00704374" w:rsidRPr="002F0F23" w:rsidRDefault="000E1738" w:rsidP="00EC24D8">
            <w:r w:rsidRPr="002F0F23">
              <w:t>The ERA Journal ID must match the ERA Journal ID provided in the</w:t>
            </w:r>
            <w:r w:rsidRPr="002F0F23">
              <w:rPr>
                <w:i/>
              </w:rPr>
              <w:t xml:space="preserve"> </w:t>
            </w:r>
            <w:r w:rsidR="00CF651E">
              <w:rPr>
                <w:i/>
              </w:rPr>
              <w:t>ERA 20</w:t>
            </w:r>
            <w:r w:rsidR="00DF2E8C">
              <w:rPr>
                <w:i/>
              </w:rPr>
              <w:t>23</w:t>
            </w:r>
            <w:r w:rsidR="00CF651E">
              <w:rPr>
                <w:i/>
              </w:rPr>
              <w:t xml:space="preserve"> </w:t>
            </w:r>
            <w:r w:rsidRPr="002F0F23">
              <w:rPr>
                <w:i/>
              </w:rPr>
              <w:t>Submission Journal List</w:t>
            </w:r>
            <w:r w:rsidRPr="002F0F23">
              <w: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730CAD4" w14:textId="21950E3B" w:rsidR="00704374" w:rsidRPr="002F0F23" w:rsidRDefault="000E1738" w:rsidP="00EC24D8">
            <w:r w:rsidRPr="002F0F23">
              <w:t xml:space="preserve">The ERA Journal ID does not correspond with the one provided in the </w:t>
            </w:r>
            <w:r w:rsidR="00DE798D" w:rsidRPr="00337A0A">
              <w:rPr>
                <w:i/>
                <w:iCs/>
              </w:rPr>
              <w:t>ERA 2023</w:t>
            </w:r>
            <w:r w:rsidR="00DE798D">
              <w:t xml:space="preserve"> </w:t>
            </w:r>
            <w:r w:rsidRPr="002F0F23">
              <w:rPr>
                <w:i/>
              </w:rPr>
              <w:t>Submission Journal List</w:t>
            </w:r>
            <w:r w:rsidRPr="002F0F23">
              <w: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15E1DBD8" w14:textId="77777777" w:rsidR="00704374" w:rsidRPr="002F0F23" w:rsidRDefault="000E1738" w:rsidP="00EC24D8">
            <w:r w:rsidRPr="002F0F23">
              <w:t>Error</w:t>
            </w:r>
          </w:p>
        </w:tc>
      </w:tr>
      <w:tr w:rsidR="00704374" w:rsidRPr="002F0F23" w14:paraId="3FE2F4FC" w14:textId="77777777" w:rsidTr="0010075C">
        <w:trPr>
          <w:trHeight w:val="1521"/>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D6D91D5" w14:textId="230C43CB" w:rsidR="00704374" w:rsidRPr="002F0F23" w:rsidRDefault="000E1738" w:rsidP="00EC24D8">
            <w:r w:rsidRPr="002F0F23">
              <w:lastRenderedPageBreak/>
              <w:t>BR059</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126F1E7" w14:textId="3B446A09" w:rsidR="00704374" w:rsidRDefault="000E1738" w:rsidP="00EC24D8">
            <w:r w:rsidRPr="002F0F23">
              <w:t xml:space="preserve">If the </w:t>
            </w:r>
            <w:proofErr w:type="spellStart"/>
            <w:proofErr w:type="gramStart"/>
            <w:r w:rsidRPr="002F0F23">
              <w:t>FoR</w:t>
            </w:r>
            <w:proofErr w:type="spellEnd"/>
            <w:proofErr w:type="gramEnd"/>
            <w:r w:rsidRPr="002F0F23">
              <w:t xml:space="preserve"> code assigned to the journal article is not a subset of the two-digit </w:t>
            </w:r>
            <w:proofErr w:type="spellStart"/>
            <w:r w:rsidRPr="002F0F23">
              <w:t>FoR</w:t>
            </w:r>
            <w:proofErr w:type="spellEnd"/>
            <w:r w:rsidRPr="002F0F23">
              <w:t xml:space="preserve"> code for the relevant Journal (as per </w:t>
            </w:r>
            <w:r w:rsidRPr="002F0F23">
              <w:rPr>
                <w:i/>
              </w:rPr>
              <w:t>Submission Journal List</w:t>
            </w:r>
            <w:r w:rsidRPr="002F0F23">
              <w:t xml:space="preserve">), the apportioned value of the </w:t>
            </w:r>
            <w:proofErr w:type="spellStart"/>
            <w:r w:rsidRPr="002F0F23">
              <w:t>FoR</w:t>
            </w:r>
            <w:proofErr w:type="spellEnd"/>
            <w:r w:rsidRPr="002F0F23">
              <w:t xml:space="preserve"> must be </w:t>
            </w:r>
            <w:r w:rsidR="00C87FA6" w:rsidRPr="002F0F23">
              <w:t>equal to or greater than 66%</w:t>
            </w:r>
            <w:r w:rsidR="000A4D3A">
              <w:t xml:space="preserve"> </w:t>
            </w:r>
          </w:p>
          <w:p w14:paraId="6F8093B5" w14:textId="3E1AF4B9" w:rsidR="00F6133C" w:rsidRPr="002F0F23" w:rsidRDefault="00F6133C" w:rsidP="00EC24D8">
            <w:r>
              <w:t>Note: Indigenous Studies (FoR45) is exempt from this rule.</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219361D" w14:textId="00C5B1D8" w:rsidR="00704374" w:rsidRDefault="000E1738" w:rsidP="00EC24D8">
            <w:r w:rsidRPr="002F0F23">
              <w:t xml:space="preserve">The </w:t>
            </w:r>
            <w:proofErr w:type="spellStart"/>
            <w:r w:rsidRPr="002F0F23">
              <w:t>FoR</w:t>
            </w:r>
            <w:proofErr w:type="spellEnd"/>
            <w:r w:rsidRPr="002F0F23">
              <w:t xml:space="preserve"> code assigned to the journal article must be a subset of the two-digit </w:t>
            </w:r>
            <w:proofErr w:type="spellStart"/>
            <w:proofErr w:type="gramStart"/>
            <w:r w:rsidRPr="002F0F23">
              <w:t>FoR</w:t>
            </w:r>
            <w:proofErr w:type="spellEnd"/>
            <w:proofErr w:type="gramEnd"/>
            <w:r w:rsidRPr="002F0F23">
              <w:t xml:space="preserve"> code for the relevant Journal (as per </w:t>
            </w:r>
            <w:r w:rsidR="008F7B0C" w:rsidRPr="00337A0A">
              <w:rPr>
                <w:i/>
                <w:iCs/>
              </w:rPr>
              <w:t>ERA 2023</w:t>
            </w:r>
            <w:r w:rsidR="008F7B0C">
              <w:t xml:space="preserve"> </w:t>
            </w:r>
            <w:r w:rsidRPr="002F0F23">
              <w:rPr>
                <w:i/>
              </w:rPr>
              <w:t>Submission Journal List</w:t>
            </w:r>
            <w:r w:rsidRPr="002F0F23">
              <w:t>) or have an apportioned value equal to or greater than 66%</w:t>
            </w:r>
            <w:r w:rsidR="000A4D3A">
              <w:t xml:space="preserve"> </w:t>
            </w:r>
          </w:p>
          <w:p w14:paraId="32AF865C" w14:textId="2C3DE6A1" w:rsidR="00F6133C" w:rsidRPr="002F0F23" w:rsidRDefault="00F6133C" w:rsidP="00EC24D8">
            <w:r>
              <w:t>Note: Indigenous Studies (FoR45) is exempt from this rule.</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12C237CA" w14:textId="77777777" w:rsidR="00704374" w:rsidRPr="002F0F23" w:rsidRDefault="000E1738" w:rsidP="00EC24D8">
            <w:r w:rsidRPr="002F0F23">
              <w:t>Error</w:t>
            </w:r>
          </w:p>
        </w:tc>
      </w:tr>
      <w:tr w:rsidR="00704374" w:rsidRPr="002F0F23" w14:paraId="08CAFF7D" w14:textId="77777777" w:rsidTr="0010075C">
        <w:trPr>
          <w:trHeight w:val="1313"/>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0DD2EA8" w14:textId="77777777" w:rsidR="00704374" w:rsidRPr="002F0F23" w:rsidRDefault="000E1738" w:rsidP="00EC24D8">
            <w:r w:rsidRPr="002F0F23">
              <w:t>BR062</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053A4F8" w14:textId="49A1C123" w:rsidR="00704374" w:rsidRPr="002F0F23" w:rsidRDefault="000E1738" w:rsidP="00EC24D8">
            <w:r w:rsidRPr="002F0F23">
              <w:t>The non-traditional research output must have either the Year Published or Year Presented within the research output reference period (201</w:t>
            </w:r>
            <w:r w:rsidR="00C42436">
              <w:t>6</w:t>
            </w:r>
            <w:r w:rsidRPr="002F0F23">
              <w:t>-20</w:t>
            </w:r>
            <w:r w:rsidR="00C42436">
              <w:t>21</w:t>
            </w:r>
            <w:r w:rsidRPr="002F0F23">
              <w: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3EC91F0" w14:textId="77777777" w:rsidR="00704374" w:rsidRPr="002F0F23" w:rsidRDefault="000E1738" w:rsidP="00EC24D8">
            <w:r w:rsidRPr="002F0F23">
              <w:t>Both the Year Published and the Year Presented of this non-traditional research output are outside the reference period.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05A7934F" w14:textId="77777777" w:rsidR="00704374" w:rsidRPr="002F0F23" w:rsidRDefault="000E1738" w:rsidP="00EC24D8">
            <w:r w:rsidRPr="002F0F23">
              <w:t>Error</w:t>
            </w:r>
          </w:p>
        </w:tc>
      </w:tr>
      <w:tr w:rsidR="00704374" w:rsidRPr="002F0F23" w14:paraId="683C32CB" w14:textId="77777777" w:rsidTr="0010075C">
        <w:trPr>
          <w:trHeight w:val="462"/>
        </w:trPr>
        <w:tc>
          <w:tcPr>
            <w:tcW w:w="1101"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6EB82451" w14:textId="77777777" w:rsidR="00704374" w:rsidRPr="002F0F23" w:rsidRDefault="000E1738" w:rsidP="00EC24D8">
            <w:r w:rsidRPr="002F0F23">
              <w:t>BR066</w:t>
            </w:r>
          </w:p>
        </w:tc>
        <w:tc>
          <w:tcPr>
            <w:tcW w:w="3435"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29562353" w14:textId="35A5FF34" w:rsidR="00704374" w:rsidRPr="002F0F23" w:rsidRDefault="000E1738" w:rsidP="00EC24D8">
            <w:r w:rsidRPr="002F0F23">
              <w:t xml:space="preserve">If a researcher has an Employment Status of ‘2’ (employed-casual) or ‘3’ (other), then they must have at least one research output submitted. </w:t>
            </w:r>
            <w:r w:rsidR="009656D7" w:rsidRPr="002F0F23">
              <w:t>NOTE</w:t>
            </w:r>
            <w:r w:rsidR="00A67B59">
              <w:t xml:space="preserve"> </w:t>
            </w:r>
            <w:proofErr w:type="gramStart"/>
            <w:r w:rsidR="00A67B59">
              <w:t xml:space="preserve">– </w:t>
            </w:r>
            <w:r w:rsidRPr="002F0F23">
              <w:t xml:space="preserve"> for</w:t>
            </w:r>
            <w:proofErr w:type="gramEnd"/>
            <w:r w:rsidRPr="002F0F23">
              <w:t xml:space="preserve"> researchers with the Employment Status ‘2’ and ‘3’, institutions may only submit the research outputs which have a publication association between the researcher and the institution.</w:t>
            </w:r>
          </w:p>
        </w:tc>
        <w:tc>
          <w:tcPr>
            <w:tcW w:w="3683"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6895F035" w14:textId="6E764FAA" w:rsidR="00704374" w:rsidRPr="002F0F23" w:rsidRDefault="000E1738" w:rsidP="00EC24D8">
            <w:r w:rsidRPr="002F0F23">
              <w:t xml:space="preserve">At least one research output must be provided for a researcher who has the Employment Status of ‘2’ or ‘3’. </w:t>
            </w:r>
            <w:r w:rsidR="009656D7" w:rsidRPr="002F0F23">
              <w:t>NOTE</w:t>
            </w:r>
            <w:r w:rsidR="00A67B59">
              <w:t xml:space="preserve"> </w:t>
            </w:r>
            <w:proofErr w:type="gramStart"/>
            <w:r w:rsidR="00A67B59">
              <w:t xml:space="preserve">– </w:t>
            </w:r>
            <w:r w:rsidRPr="002F0F23">
              <w:t xml:space="preserve"> for</w:t>
            </w:r>
            <w:proofErr w:type="gramEnd"/>
            <w:r w:rsidRPr="002F0F23">
              <w:t xml:space="preserve"> these types of employees, only those research outputs that have a publication association between the researcher and the institution may be submitted.</w:t>
            </w:r>
          </w:p>
        </w:tc>
        <w:tc>
          <w:tcPr>
            <w:tcW w:w="1279" w:type="dxa"/>
            <w:tcBorders>
              <w:top w:val="nil"/>
              <w:left w:val="nil"/>
              <w:bottom w:val="dashed" w:sz="6" w:space="0" w:color="000000" w:themeColor="text1"/>
              <w:right w:val="nil"/>
            </w:tcBorders>
            <w:tcMar>
              <w:top w:w="100" w:type="dxa"/>
              <w:left w:w="100" w:type="dxa"/>
              <w:bottom w:w="100" w:type="dxa"/>
              <w:right w:w="100" w:type="dxa"/>
            </w:tcMar>
          </w:tcPr>
          <w:p w14:paraId="5B2CFEEA" w14:textId="77777777" w:rsidR="00704374" w:rsidRPr="002F0F23" w:rsidRDefault="000E1738" w:rsidP="00EC24D8">
            <w:r w:rsidRPr="002F0F23">
              <w:t>Error</w:t>
            </w:r>
          </w:p>
        </w:tc>
      </w:tr>
      <w:tr w:rsidR="00704374" w:rsidRPr="002F0F23" w14:paraId="15FE9285" w14:textId="77777777" w:rsidTr="0010075C">
        <w:trPr>
          <w:trHeight w:val="1198"/>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CA42DCE" w14:textId="77777777" w:rsidR="00704374" w:rsidRPr="002F0F23" w:rsidRDefault="000E1738" w:rsidP="00EC24D8">
            <w:r w:rsidRPr="002F0F23">
              <w:t>BR086</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17E2E00" w14:textId="62264CC7" w:rsidR="00704374" w:rsidRPr="002F0F23" w:rsidRDefault="000E1738" w:rsidP="00EC24D8">
            <w:pPr>
              <w:rPr>
                <w:i/>
              </w:rPr>
            </w:pPr>
            <w:r w:rsidRPr="002F0F23">
              <w:t xml:space="preserve">The </w:t>
            </w:r>
            <w:proofErr w:type="spellStart"/>
            <w:r w:rsidRPr="002F0F23">
              <w:t>FoR</w:t>
            </w:r>
            <w:proofErr w:type="spellEnd"/>
            <w:r w:rsidRPr="002F0F23">
              <w:t xml:space="preserve"> codes </w:t>
            </w:r>
            <w:r w:rsidR="0008281A">
              <w:t>assigned to research outputs in</w:t>
            </w:r>
            <w:r w:rsidRPr="002F0F23">
              <w:t xml:space="preserve"> PR Disciplines must accord with the ERA peer review indicator set in the </w:t>
            </w:r>
            <w:r w:rsidRPr="00337A0A">
              <w:rPr>
                <w:rStyle w:val="Emphasis"/>
              </w:rPr>
              <w:t>ERA 20</w:t>
            </w:r>
            <w:r w:rsidR="006478D6" w:rsidRPr="00337A0A">
              <w:rPr>
                <w:rStyle w:val="Emphasis"/>
              </w:rPr>
              <w:t>23</w:t>
            </w:r>
            <w:r w:rsidRPr="00337A0A">
              <w:rPr>
                <w:rStyle w:val="Emphasis"/>
              </w:rPr>
              <w:t xml:space="preserve"> Discipline Matrix.</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0B77AB6" w14:textId="725C5817" w:rsidR="00704374" w:rsidRPr="002F0F23" w:rsidRDefault="000E1738" w:rsidP="00EC24D8">
            <w:r w:rsidRPr="002F0F23">
              <w:t xml:space="preserve">One or more of the </w:t>
            </w:r>
            <w:proofErr w:type="spellStart"/>
            <w:proofErr w:type="gramStart"/>
            <w:r w:rsidRPr="002F0F23">
              <w:t>FoR</w:t>
            </w:r>
            <w:proofErr w:type="spellEnd"/>
            <w:proofErr w:type="gramEnd"/>
            <w:r w:rsidRPr="002F0F23">
              <w:t xml:space="preserve"> codes listed </w:t>
            </w:r>
            <w:r w:rsidR="00EA1E91">
              <w:t>on an output</w:t>
            </w:r>
            <w:r w:rsidRPr="002F0F23">
              <w:t xml:space="preserve"> do not accord with the ERA peer review indicator set in the </w:t>
            </w:r>
            <w:r w:rsidRPr="00337A0A">
              <w:rPr>
                <w:rStyle w:val="Emphasis"/>
              </w:rPr>
              <w:t>ERA 20</w:t>
            </w:r>
            <w:r w:rsidR="006478D6" w:rsidRPr="00337A0A">
              <w:rPr>
                <w:rStyle w:val="Emphasis"/>
              </w:rPr>
              <w:t>23</w:t>
            </w:r>
            <w:r w:rsidRPr="00337A0A">
              <w:rPr>
                <w:rStyle w:val="Emphasis"/>
              </w:rPr>
              <w:t xml:space="preserve"> Discipline Matrix.</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39EB613F" w14:textId="5294F9FF" w:rsidR="00704374" w:rsidRPr="002F0F23" w:rsidRDefault="000E1738" w:rsidP="00EC24D8">
            <w:r w:rsidRPr="002F0F23">
              <w:t>Error</w:t>
            </w:r>
          </w:p>
        </w:tc>
      </w:tr>
      <w:tr w:rsidR="00704374" w:rsidRPr="002F0F23" w14:paraId="48A8DA15" w14:textId="77777777" w:rsidTr="0010075C">
        <w:trPr>
          <w:trHeight w:val="952"/>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19DE2BB" w14:textId="77777777" w:rsidR="00704374" w:rsidRPr="002F0F23" w:rsidRDefault="000E1738" w:rsidP="00EC24D8">
            <w:r w:rsidRPr="002F0F23">
              <w:t>BR092</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11012CC" w14:textId="3BB2CF03" w:rsidR="00704374" w:rsidRPr="002F0F23" w:rsidRDefault="000E1738" w:rsidP="00EC24D8">
            <w:r w:rsidRPr="002F0F23">
              <w:t>For</w:t>
            </w:r>
            <w:r w:rsidR="006B2DFE">
              <w:t xml:space="preserve"> all</w:t>
            </w:r>
            <w:r w:rsidRPr="002F0F23">
              <w:t xml:space="preserve"> income</w:t>
            </w:r>
            <w:r w:rsidR="006B2DFE">
              <w:t xml:space="preserve"> categories,</w:t>
            </w:r>
            <w:r w:rsidRPr="002F0F23">
              <w:t xml:space="preserve"> the total amount submitted for each year must not be less than or equal to zero.</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0AE077B" w14:textId="55BC8074" w:rsidR="00704374" w:rsidRPr="002F0F23" w:rsidRDefault="000E1738" w:rsidP="00EC24D8">
            <w:r w:rsidRPr="002F0F23">
              <w:t xml:space="preserve">The total income </w:t>
            </w:r>
            <w:r w:rsidR="006B2DFE">
              <w:t xml:space="preserve">for each category </w:t>
            </w:r>
            <w:r w:rsidRPr="002F0F23">
              <w:t>submitted per year must be greater than zero.</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5F61DEAF" w14:textId="6839BBFB" w:rsidR="00704374" w:rsidRPr="002F0F23" w:rsidRDefault="000E1738" w:rsidP="00EC24D8">
            <w:r w:rsidRPr="002F0F23">
              <w:t>Error</w:t>
            </w:r>
          </w:p>
        </w:tc>
      </w:tr>
      <w:tr w:rsidR="00704374" w:rsidRPr="002F0F23" w14:paraId="47EF676C" w14:textId="77777777" w:rsidTr="0010075C">
        <w:trPr>
          <w:trHeight w:val="1509"/>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0C330CC" w14:textId="77777777" w:rsidR="00704374" w:rsidRPr="002F0F23" w:rsidRDefault="000E1738" w:rsidP="00EC24D8">
            <w:r w:rsidRPr="002F0F23">
              <w:lastRenderedPageBreak/>
              <w:t>BR094</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B33BB6E" w14:textId="78616806" w:rsidR="00704374" w:rsidRPr="002F0F23" w:rsidRDefault="000E1738" w:rsidP="00EC24D8">
            <w:pPr>
              <w:rPr>
                <w:i/>
              </w:rPr>
            </w:pPr>
            <w:r w:rsidRPr="002F0F23">
              <w:t xml:space="preserve">All the </w:t>
            </w:r>
            <w:proofErr w:type="spellStart"/>
            <w:proofErr w:type="gramStart"/>
            <w:r w:rsidRPr="002F0F23">
              <w:t>FoR</w:t>
            </w:r>
            <w:proofErr w:type="spellEnd"/>
            <w:proofErr w:type="gramEnd"/>
            <w:r w:rsidRPr="002F0F23">
              <w:t xml:space="preserve"> codes assigned to the non-traditional research output should accord with the non-traditional research output indicator set of the </w:t>
            </w:r>
            <w:proofErr w:type="spellStart"/>
            <w:r w:rsidRPr="002F0F23">
              <w:t>FoR</w:t>
            </w:r>
            <w:proofErr w:type="spellEnd"/>
            <w:r w:rsidRPr="002F0F23">
              <w:t xml:space="preserve"> within the </w:t>
            </w:r>
            <w:r w:rsidRPr="00337A0A">
              <w:rPr>
                <w:rStyle w:val="Emphasis"/>
              </w:rPr>
              <w:t>ERA 20</w:t>
            </w:r>
            <w:r w:rsidR="00123C95" w:rsidRPr="00337A0A">
              <w:rPr>
                <w:rStyle w:val="Emphasis"/>
              </w:rPr>
              <w:t>23</w:t>
            </w:r>
            <w:r w:rsidRPr="00337A0A">
              <w:rPr>
                <w:rStyle w:val="Emphasis"/>
              </w:rPr>
              <w:t xml:space="preserve"> Discipline Matrix</w:t>
            </w:r>
            <w:r w:rsidRPr="002F0F23">
              <w:rPr>
                <w:i/>
              </w:rPr>
              <w: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AAA4313" w14:textId="7699766F" w:rsidR="00704374" w:rsidRPr="002F0F23" w:rsidRDefault="000E1738" w:rsidP="00EC24D8">
            <w:r w:rsidRPr="002F0F23">
              <w:t xml:space="preserve">One or more of the </w:t>
            </w:r>
            <w:proofErr w:type="spellStart"/>
            <w:proofErr w:type="gramStart"/>
            <w:r w:rsidRPr="002F0F23">
              <w:t>FoR</w:t>
            </w:r>
            <w:proofErr w:type="spellEnd"/>
            <w:proofErr w:type="gramEnd"/>
            <w:r w:rsidRPr="002F0F23">
              <w:t xml:space="preserve"> codes assigned to the non-traditional research output does not accord with the non-traditional research-output indicator set of the </w:t>
            </w:r>
            <w:proofErr w:type="spellStart"/>
            <w:r w:rsidRPr="002F0F23">
              <w:t>FoR</w:t>
            </w:r>
            <w:proofErr w:type="spellEnd"/>
            <w:r w:rsidRPr="002F0F23">
              <w:t xml:space="preserve"> within the </w:t>
            </w:r>
            <w:r w:rsidRPr="00337A0A">
              <w:rPr>
                <w:rStyle w:val="Emphasis"/>
              </w:rPr>
              <w:t>ERA 20</w:t>
            </w:r>
            <w:r w:rsidR="00123C95" w:rsidRPr="00337A0A">
              <w:rPr>
                <w:rStyle w:val="Emphasis"/>
              </w:rPr>
              <w:t>23</w:t>
            </w:r>
            <w:r w:rsidRPr="00337A0A">
              <w:rPr>
                <w:rStyle w:val="Emphasis"/>
              </w:rPr>
              <w:t xml:space="preserve"> Discipline Matrix</w:t>
            </w:r>
            <w:r w:rsidRPr="002F0F23">
              <w: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0DC211E" w14:textId="77777777" w:rsidR="00704374" w:rsidRPr="002F0F23" w:rsidRDefault="000E1738" w:rsidP="00EC24D8">
            <w:r w:rsidRPr="002F0F23">
              <w:t>Error</w:t>
            </w:r>
          </w:p>
        </w:tc>
      </w:tr>
      <w:tr w:rsidR="00704374" w:rsidRPr="002F0F23" w14:paraId="5699B648" w14:textId="77777777" w:rsidTr="0010075C">
        <w:trPr>
          <w:trHeight w:val="215"/>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E945F10" w14:textId="77777777" w:rsidR="00704374" w:rsidRPr="002F0F23" w:rsidRDefault="000E1738" w:rsidP="00EC24D8">
            <w:r w:rsidRPr="002F0F23">
              <w:t>BR097</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D0FB2EA" w14:textId="232CBDBA" w:rsidR="00704374" w:rsidRPr="002F0F23" w:rsidRDefault="000E1738" w:rsidP="00EC24D8">
            <w:r w:rsidRPr="002F0F23">
              <w:t xml:space="preserve">The </w:t>
            </w:r>
            <w:proofErr w:type="spellStart"/>
            <w:r w:rsidRPr="002F0F23">
              <w:t>FoR</w:t>
            </w:r>
            <w:proofErr w:type="spellEnd"/>
            <w:r w:rsidRPr="002F0F23">
              <w:t xml:space="preserve"> code submitted must match a valid </w:t>
            </w:r>
            <w:proofErr w:type="spellStart"/>
            <w:proofErr w:type="gramStart"/>
            <w:r w:rsidRPr="002F0F23">
              <w:t>FoR</w:t>
            </w:r>
            <w:proofErr w:type="spellEnd"/>
            <w:proofErr w:type="gramEnd"/>
            <w:r w:rsidRPr="002F0F23">
              <w:t xml:space="preserve"> code listed in the ANZSRC</w:t>
            </w:r>
            <w:r w:rsidR="0025057F">
              <w:t xml:space="preserve"> 2020</w:t>
            </w:r>
            <w:r w:rsidRPr="002F0F23">
              <w: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E4FAD80" w14:textId="77777777" w:rsidR="00704374" w:rsidRPr="002F0F23" w:rsidRDefault="000E1738" w:rsidP="00EC24D8">
            <w:r w:rsidRPr="002F0F23">
              <w:t xml:space="preserve">One or more </w:t>
            </w:r>
            <w:proofErr w:type="spellStart"/>
            <w:r w:rsidRPr="002F0F23">
              <w:t>FoR</w:t>
            </w:r>
            <w:proofErr w:type="spellEnd"/>
            <w:r w:rsidRPr="002F0F23">
              <w:t xml:space="preserve"> codes submitted is not valid.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21BFCFF5" w14:textId="77777777" w:rsidR="00704374" w:rsidRPr="002F0F23" w:rsidRDefault="000E1738" w:rsidP="00EC24D8">
            <w:r w:rsidRPr="002F0F23">
              <w:t>Error</w:t>
            </w:r>
          </w:p>
        </w:tc>
      </w:tr>
      <w:tr w:rsidR="00704374" w:rsidRPr="002F0F23" w14:paraId="3A0B95E9" w14:textId="77777777" w:rsidTr="0010075C">
        <w:trPr>
          <w:trHeight w:val="813"/>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1F2BE8C" w14:textId="77777777" w:rsidR="00704374" w:rsidRPr="002F0F23" w:rsidRDefault="000E1738" w:rsidP="00EC24D8">
            <w:r w:rsidRPr="002F0F23">
              <w:t>BR099</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884EB42" w14:textId="77777777" w:rsidR="00704374" w:rsidRPr="002F0F23" w:rsidRDefault="000E1738" w:rsidP="00EC24D8">
            <w:r w:rsidRPr="002F0F23">
              <w:t xml:space="preserve">The research output can </w:t>
            </w:r>
            <w:r w:rsidR="00474371" w:rsidRPr="002F0F23">
              <w:t>only be</w:t>
            </w:r>
            <w:r w:rsidRPr="002F0F23">
              <w:t xml:space="preserve"> nominated for ERA peer review in one (or more) of the </w:t>
            </w:r>
            <w:proofErr w:type="spellStart"/>
            <w:proofErr w:type="gramStart"/>
            <w:r w:rsidRPr="002F0F23">
              <w:t>FoR</w:t>
            </w:r>
            <w:proofErr w:type="spellEnd"/>
            <w:proofErr w:type="gramEnd"/>
            <w:r w:rsidRPr="002F0F23">
              <w:t xml:space="preserve"> codes to which it is assigned.</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E421A1E" w14:textId="77777777" w:rsidR="00704374" w:rsidRPr="002F0F23" w:rsidRDefault="000E1738" w:rsidP="00EC24D8">
            <w:r w:rsidRPr="002F0F23">
              <w:t xml:space="preserve">The research output has been nominated for ERA peer review in </w:t>
            </w:r>
            <w:proofErr w:type="gramStart"/>
            <w:r w:rsidRPr="002F0F23">
              <w:t>an</w:t>
            </w:r>
            <w:proofErr w:type="gramEnd"/>
            <w:r w:rsidRPr="002F0F23">
              <w:t xml:space="preserve"> </w:t>
            </w:r>
            <w:proofErr w:type="spellStart"/>
            <w:r w:rsidRPr="002F0F23">
              <w:t>FoR</w:t>
            </w:r>
            <w:proofErr w:type="spellEnd"/>
            <w:r w:rsidRPr="002F0F23">
              <w:t xml:space="preserve"> code to which it is not assigned.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28F0D441" w14:textId="77777777" w:rsidR="00704374" w:rsidRPr="002F0F23" w:rsidRDefault="000E1738" w:rsidP="00EC24D8">
            <w:r w:rsidRPr="002F0F23">
              <w:t>Error</w:t>
            </w:r>
          </w:p>
        </w:tc>
      </w:tr>
      <w:tr w:rsidR="00704374" w:rsidRPr="002F0F23" w14:paraId="4F8CB851" w14:textId="77777777" w:rsidTr="0010075C">
        <w:trPr>
          <w:trHeight w:val="746"/>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982CC61" w14:textId="77777777" w:rsidR="00704374" w:rsidRPr="002F0F23" w:rsidRDefault="000E1738" w:rsidP="00EC24D8">
            <w:r w:rsidRPr="002F0F23">
              <w:t>BR104</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9E7A30B" w14:textId="77777777" w:rsidR="00704374" w:rsidRPr="002F0F23" w:rsidRDefault="000E1738" w:rsidP="00EC24D8">
            <w:r w:rsidRPr="002F0F23">
              <w:t xml:space="preserve">The </w:t>
            </w:r>
            <w:proofErr w:type="spellStart"/>
            <w:r w:rsidRPr="002F0F23">
              <w:t>orderInOutput</w:t>
            </w:r>
            <w:proofErr w:type="spellEnd"/>
            <w:r w:rsidRPr="002F0F23">
              <w:t xml:space="preserve"> for authors connected to this research output must be in sequence starting from 1.</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666B5DD" w14:textId="77777777" w:rsidR="00704374" w:rsidRPr="002F0F23" w:rsidRDefault="000E1738" w:rsidP="00EC24D8">
            <w:r w:rsidRPr="002F0F23">
              <w:t xml:space="preserve">The </w:t>
            </w:r>
            <w:proofErr w:type="spellStart"/>
            <w:r w:rsidRPr="002F0F23">
              <w:t>orderInOutput</w:t>
            </w:r>
            <w:proofErr w:type="spellEnd"/>
            <w:r w:rsidRPr="002F0F23">
              <w:t xml:space="preserve"> for authors connected to this research output must be in sequence starting from 1.</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4D5BA318" w14:textId="77777777" w:rsidR="00704374" w:rsidRPr="002F0F23" w:rsidRDefault="000E1738" w:rsidP="00EC24D8">
            <w:r w:rsidRPr="002F0F23">
              <w:t>Error</w:t>
            </w:r>
          </w:p>
        </w:tc>
      </w:tr>
      <w:tr w:rsidR="00704374" w:rsidRPr="002F0F23" w14:paraId="00F97B98" w14:textId="77777777" w:rsidTr="0010075C">
        <w:trPr>
          <w:trHeight w:val="1501"/>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C96A5A3" w14:textId="77777777" w:rsidR="00704374" w:rsidRPr="002F0F23" w:rsidRDefault="000E1738" w:rsidP="00EC24D8">
            <w:r w:rsidRPr="002F0F23">
              <w:t>BR109</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A5D48FD" w14:textId="5CFD4CC0" w:rsidR="00704374" w:rsidRPr="002F0F23" w:rsidRDefault="000E1738" w:rsidP="00EC24D8">
            <w:r w:rsidRPr="002F0F23">
              <w:t xml:space="preserve">The Unit of Evaluation with peer review component must have 30% of its apportioned research outputs </w:t>
            </w:r>
            <w:r w:rsidR="00A00DC3">
              <w:t xml:space="preserve">across </w:t>
            </w:r>
            <w:r w:rsidR="00AD2E60">
              <w:t>any</w:t>
            </w:r>
            <w:r w:rsidR="00AD2E60" w:rsidRPr="002F0F23">
              <w:t xml:space="preserve"> </w:t>
            </w:r>
            <w:r w:rsidRPr="002F0F23">
              <w:t>research output type</w:t>
            </w:r>
            <w:r w:rsidR="00EC7F4A">
              <w:t>s</w:t>
            </w:r>
            <w:r w:rsidRPr="002F0F23">
              <w:t xml:space="preserve"> nominated for peer review at the four-digit </w:t>
            </w:r>
            <w:proofErr w:type="spellStart"/>
            <w:proofErr w:type="gramStart"/>
            <w:r w:rsidRPr="002F0F23">
              <w:t>FoR</w:t>
            </w:r>
            <w:proofErr w:type="spellEnd"/>
            <w:proofErr w:type="gramEnd"/>
            <w:r w:rsidRPr="002F0F23">
              <w:t xml:space="preserve"> level.</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7C5E59B" w14:textId="1BEA3A3B" w:rsidR="00704374" w:rsidRPr="002F0F23" w:rsidRDefault="000E1738" w:rsidP="00EC24D8">
            <w:r w:rsidRPr="002F0F23">
              <w:t xml:space="preserve">The Unit of Evaluation does not have 30% of its research outputs nominated for ERA peer review at the four-digit </w:t>
            </w:r>
            <w:proofErr w:type="spellStart"/>
            <w:proofErr w:type="gramStart"/>
            <w:r w:rsidRPr="002F0F23">
              <w:t>FoR</w:t>
            </w:r>
            <w:proofErr w:type="spellEnd"/>
            <w:proofErr w:type="gramEnd"/>
            <w:r w:rsidRPr="002F0F23">
              <w:t xml:space="preserve"> level.</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6E064106" w14:textId="2B80BD58" w:rsidR="00704374" w:rsidRPr="002F0F23" w:rsidRDefault="000E1738" w:rsidP="00EC24D8">
            <w:r w:rsidRPr="002F0F23">
              <w:t>Error</w:t>
            </w:r>
          </w:p>
        </w:tc>
      </w:tr>
      <w:tr w:rsidR="00704374" w:rsidRPr="002F0F23" w14:paraId="22E6CADE" w14:textId="77777777" w:rsidTr="0010075C">
        <w:trPr>
          <w:trHeight w:val="2505"/>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E0725CB" w14:textId="77777777" w:rsidR="00704374" w:rsidRPr="002F0F23" w:rsidRDefault="000E1738" w:rsidP="00EC24D8">
            <w:r w:rsidRPr="002F0F23">
              <w:t>BR112</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341EA0F" w14:textId="44B3138E" w:rsidR="00704374" w:rsidRPr="002F0F23" w:rsidRDefault="000E1738" w:rsidP="00EC24D8">
            <w:r w:rsidRPr="002F0F23">
              <w:t xml:space="preserve">Staff employed at less than 0.4 FTE must be included in the staff data. Their publications must be included if they are published within the reference period </w:t>
            </w:r>
            <w:r w:rsidRPr="002F0F23">
              <w:rPr>
                <w:i/>
              </w:rPr>
              <w:t xml:space="preserve">and </w:t>
            </w:r>
            <w:r w:rsidRPr="002F0F23">
              <w:t xml:space="preserve">at least one publication has </w:t>
            </w:r>
            <w:proofErr w:type="spellStart"/>
            <w:r w:rsidR="00DE1675">
              <w:t>byline</w:t>
            </w:r>
            <w:proofErr w:type="spellEnd"/>
            <w:r w:rsidR="00DE1675">
              <w:t xml:space="preserve"> to</w:t>
            </w:r>
            <w:r w:rsidR="00E34C3F">
              <w:t xml:space="preserve"> the submitting institution</w:t>
            </w:r>
            <w:r w:rsidR="00DE1675">
              <w:t>,</w:t>
            </w:r>
            <w:r w:rsidR="00F619D9">
              <w:t xml:space="preserve"> </w:t>
            </w:r>
            <w:r w:rsidR="00D06979">
              <w:t>or other demonstration of a publication association</w:t>
            </w:r>
            <w:r w:rsidRPr="002F0F23">
              <w: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2BD3CDB" w14:textId="34914BF4" w:rsidR="00704374" w:rsidRPr="002F0F23" w:rsidRDefault="000E1738" w:rsidP="00EC24D8">
            <w:r w:rsidRPr="002F0F23">
              <w:t xml:space="preserve">Staff employed at less than 0.4 FTE must be included in the staff data. Their publications must be included if they are published within the reference period </w:t>
            </w:r>
            <w:r w:rsidRPr="002F0F23">
              <w:rPr>
                <w:i/>
              </w:rPr>
              <w:t xml:space="preserve">and </w:t>
            </w:r>
            <w:r w:rsidRPr="002F0F23">
              <w:t xml:space="preserve">at least one publication has a </w:t>
            </w:r>
            <w:proofErr w:type="spellStart"/>
            <w:r w:rsidRPr="002F0F23">
              <w:t>byline</w:t>
            </w:r>
            <w:proofErr w:type="spellEnd"/>
            <w:r w:rsidRPr="002F0F23">
              <w:t xml:space="preserve"> linking the staff member to the submitting institution, or </w:t>
            </w:r>
            <w:r w:rsidR="003F670F">
              <w:t>other</w:t>
            </w:r>
            <w:r w:rsidRPr="002F0F23">
              <w:t xml:space="preserve"> demonstration of a publication association where the </w:t>
            </w:r>
            <w:proofErr w:type="spellStart"/>
            <w:r w:rsidRPr="002F0F23">
              <w:t>byline</w:t>
            </w:r>
            <w:proofErr w:type="spellEnd"/>
            <w:r w:rsidRPr="002F0F23">
              <w:t xml:space="preserve"> is not available on the publication</w:t>
            </w:r>
            <w:r w:rsidR="003F670F">
              <w: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0D47DB0" w14:textId="77777777" w:rsidR="00704374" w:rsidRPr="002F0F23" w:rsidRDefault="000E1738" w:rsidP="00EC24D8">
            <w:r w:rsidRPr="002F0F23">
              <w:t>Warning</w:t>
            </w:r>
          </w:p>
        </w:tc>
      </w:tr>
      <w:tr w:rsidR="00704374" w:rsidRPr="002F0F23" w14:paraId="11A44CEC" w14:textId="77777777" w:rsidTr="0010075C">
        <w:trPr>
          <w:trHeight w:val="1475"/>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B0158EE" w14:textId="77777777" w:rsidR="00704374" w:rsidRPr="002F0F23" w:rsidRDefault="000E1738" w:rsidP="00EC24D8">
            <w:r w:rsidRPr="002F0F23">
              <w:lastRenderedPageBreak/>
              <w:t>BR113</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DD7ABF0" w14:textId="77777777" w:rsidR="00F6133C" w:rsidRDefault="000E1738" w:rsidP="00EC24D8">
            <w:r w:rsidRPr="002F0F23">
              <w:t xml:space="preserve">If the </w:t>
            </w:r>
            <w:proofErr w:type="spellStart"/>
            <w:proofErr w:type="gramStart"/>
            <w:r w:rsidRPr="002F0F23">
              <w:t>FoR</w:t>
            </w:r>
            <w:proofErr w:type="spellEnd"/>
            <w:proofErr w:type="gramEnd"/>
            <w:r w:rsidRPr="002F0F23">
              <w:t xml:space="preserve"> code assigned to a journal article does not match the </w:t>
            </w:r>
            <w:proofErr w:type="spellStart"/>
            <w:r w:rsidRPr="002F0F23">
              <w:t>FoR</w:t>
            </w:r>
            <w:proofErr w:type="spellEnd"/>
            <w:r w:rsidRPr="002F0F23">
              <w:t xml:space="preserve"> code(s) specified in the </w:t>
            </w:r>
            <w:r w:rsidR="00CF651E" w:rsidRPr="00A6325B">
              <w:rPr>
                <w:i/>
              </w:rPr>
              <w:t>ERA 20</w:t>
            </w:r>
            <w:r w:rsidR="0022415B" w:rsidRPr="00A6325B">
              <w:rPr>
                <w:i/>
              </w:rPr>
              <w:t>23</w:t>
            </w:r>
            <w:r w:rsidR="00CF651E" w:rsidRPr="00A6325B">
              <w:t xml:space="preserve"> </w:t>
            </w:r>
            <w:r w:rsidRPr="00337A0A">
              <w:rPr>
                <w:rStyle w:val="Emphasis"/>
              </w:rPr>
              <w:t>Submission Journal List</w:t>
            </w:r>
            <w:r w:rsidRPr="002F0F23">
              <w:t xml:space="preserve"> then the apportionment value of that </w:t>
            </w:r>
            <w:proofErr w:type="spellStart"/>
            <w:r w:rsidRPr="002F0F23">
              <w:t>FoR</w:t>
            </w:r>
            <w:proofErr w:type="spellEnd"/>
            <w:r w:rsidRPr="002F0F23">
              <w:t xml:space="preserve"> code must be at least 66%</w:t>
            </w:r>
            <w:r w:rsidR="00F6133C">
              <w:t>.</w:t>
            </w:r>
          </w:p>
          <w:p w14:paraId="4DBD515E" w14:textId="50AB8FC8" w:rsidR="00704374" w:rsidRPr="002F0F23" w:rsidRDefault="00F6133C" w:rsidP="00EC24D8">
            <w:r>
              <w:t>Note: Indigenous Studies (FoR45) is exempt from this rule.</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6F3B6C2" w14:textId="43BA2AA3" w:rsidR="00704374" w:rsidRDefault="000E1738" w:rsidP="00EC24D8">
            <w:r w:rsidRPr="002F0F23">
              <w:t xml:space="preserve">The </w:t>
            </w:r>
            <w:proofErr w:type="spellStart"/>
            <w:r w:rsidRPr="002F0F23">
              <w:t>FoR</w:t>
            </w:r>
            <w:proofErr w:type="spellEnd"/>
            <w:r w:rsidRPr="002F0F23">
              <w:t xml:space="preserve"> code assigned to the journal article must correspond to the </w:t>
            </w:r>
            <w:proofErr w:type="spellStart"/>
            <w:proofErr w:type="gramStart"/>
            <w:r w:rsidRPr="002F0F23">
              <w:t>FoR</w:t>
            </w:r>
            <w:proofErr w:type="spellEnd"/>
            <w:proofErr w:type="gramEnd"/>
            <w:r w:rsidRPr="002F0F23">
              <w:t xml:space="preserve"> code(s) specified in the </w:t>
            </w:r>
            <w:r w:rsidR="00CB4581" w:rsidRPr="0010075C">
              <w:rPr>
                <w:i/>
              </w:rPr>
              <w:t xml:space="preserve">ERA 2023 </w:t>
            </w:r>
            <w:r w:rsidRPr="0010075C">
              <w:rPr>
                <w:rStyle w:val="Emphasis"/>
              </w:rPr>
              <w:t>Submission Journal</w:t>
            </w:r>
            <w:r w:rsidRPr="00337A0A">
              <w:rPr>
                <w:rStyle w:val="Emphasis"/>
              </w:rPr>
              <w:t xml:space="preserve"> List</w:t>
            </w:r>
            <w:r w:rsidRPr="00337A0A">
              <w:rPr>
                <w:i/>
              </w:rPr>
              <w:t xml:space="preserve"> </w:t>
            </w:r>
            <w:r w:rsidRPr="002F0F23">
              <w:t>or have an apportioned value equal to or greater than 66%</w:t>
            </w:r>
          </w:p>
          <w:p w14:paraId="72E751BF" w14:textId="5EB71734" w:rsidR="00F6133C" w:rsidRPr="002F0F23" w:rsidRDefault="00F6133C" w:rsidP="00EC24D8">
            <w:r>
              <w:t>Note: Indigenous Studies (FoR45) is exempt from this rule.</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2F37FAFB" w14:textId="63D05E19" w:rsidR="00704374" w:rsidRPr="002F0F23" w:rsidRDefault="000E1738" w:rsidP="00EC24D8">
            <w:r w:rsidRPr="002F0F23">
              <w:t>Error</w:t>
            </w:r>
          </w:p>
        </w:tc>
      </w:tr>
      <w:tr w:rsidR="00704374" w:rsidRPr="002F0F23" w14:paraId="34ED8EB2" w14:textId="77777777" w:rsidTr="0010075C">
        <w:trPr>
          <w:trHeight w:val="1596"/>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727B620" w14:textId="77777777" w:rsidR="00704374" w:rsidRPr="002F0F23" w:rsidRDefault="000E1738" w:rsidP="00EC24D8">
            <w:r w:rsidRPr="002F0F23">
              <w:t>BR114</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982D2E5" w14:textId="77777777" w:rsidR="00704374" w:rsidRPr="002F0F23" w:rsidRDefault="000E1738" w:rsidP="00EC24D8">
            <w:r w:rsidRPr="002F0F23">
              <w:t xml:space="preserve">The staff member who has employment status </w:t>
            </w:r>
            <w:proofErr w:type="gramStart"/>
            <w:r w:rsidRPr="002F0F23">
              <w:t>as  ‘</w:t>
            </w:r>
            <w:proofErr w:type="gramEnd"/>
            <w:r w:rsidRPr="002F0F23">
              <w:t>1’ (employed) and whose function is listed as ‘Other Function’ must have his/her staff reference associated with at least one research output.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AE1A343" w14:textId="77777777" w:rsidR="00704374" w:rsidRPr="002F0F23" w:rsidRDefault="000E1738" w:rsidP="00EC24D8">
            <w:r w:rsidRPr="002F0F23">
              <w:t>A staff member who is employed with ‘Other Function’ must be associated with at least one research output.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2D4115C9" w14:textId="77777777" w:rsidR="00704374" w:rsidRPr="002F0F23" w:rsidRDefault="000E1738" w:rsidP="00EC24D8">
            <w:r w:rsidRPr="002F0F23">
              <w:t>Error</w:t>
            </w:r>
          </w:p>
        </w:tc>
      </w:tr>
      <w:tr w:rsidR="00704374" w:rsidRPr="002F0F23" w14:paraId="2654049E" w14:textId="77777777" w:rsidTr="0010075C">
        <w:trPr>
          <w:trHeight w:val="926"/>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88811DE" w14:textId="4BB6D70C" w:rsidR="00704374" w:rsidRPr="00220EDD" w:rsidRDefault="000E1738" w:rsidP="00EC24D8">
            <w:r w:rsidRPr="00220EDD">
              <w:t>BR115</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72224E6" w14:textId="3C71CBE5" w:rsidR="00704374" w:rsidRPr="00A860CB" w:rsidRDefault="000E1738" w:rsidP="00EC24D8">
            <w:r w:rsidRPr="00115CA1">
              <w:t>Where the institution has included a sensitive handling note</w:t>
            </w:r>
            <w:r w:rsidR="00133732" w:rsidRPr="00AA70E0">
              <w:t xml:space="preserve"> OR </w:t>
            </w:r>
            <w:r w:rsidR="00A860CB" w:rsidRPr="00AA70E0">
              <w:t xml:space="preserve">sensitive handling </w:t>
            </w:r>
            <w:proofErr w:type="gramStart"/>
            <w:r w:rsidR="00A860CB" w:rsidRPr="00AA70E0">
              <w:t>note</w:t>
            </w:r>
            <w:proofErr w:type="gramEnd"/>
            <w:r w:rsidR="00A860CB" w:rsidRPr="00AA70E0">
              <w:t xml:space="preserve"> other</w:t>
            </w:r>
            <w:r w:rsidR="006201BD" w:rsidRPr="00AA70E0">
              <w:t>,</w:t>
            </w:r>
            <w:r w:rsidRPr="00220EDD">
              <w:t xml:space="preserve"> the c</w:t>
            </w:r>
            <w:r w:rsidR="005542F2" w:rsidRPr="00A860CB">
              <w:t>ontains</w:t>
            </w:r>
            <w:r w:rsidRPr="00A860CB">
              <w:t xml:space="preserve"> sensitive</w:t>
            </w:r>
            <w:r w:rsidR="005542F2" w:rsidRPr="00A860CB">
              <w:t xml:space="preserve"> content</w:t>
            </w:r>
            <w:r w:rsidRPr="00A860CB">
              <w:t xml:space="preserve"> indicator must also be provided.</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3EE6EB0" w14:textId="652F9AD9" w:rsidR="00704374" w:rsidRPr="00220EDD" w:rsidRDefault="000E1738" w:rsidP="00EC24D8">
            <w:r w:rsidRPr="00A860CB">
              <w:t xml:space="preserve">A </w:t>
            </w:r>
            <w:r w:rsidR="005542F2" w:rsidRPr="00A860CB">
              <w:t xml:space="preserve">contains </w:t>
            </w:r>
            <w:r w:rsidRPr="00A860CB">
              <w:t>sensitive</w:t>
            </w:r>
            <w:r w:rsidR="005542F2" w:rsidRPr="00A860CB">
              <w:t xml:space="preserve"> content</w:t>
            </w:r>
            <w:r w:rsidRPr="00A860CB">
              <w:t xml:space="preserve"> indicator must be associated </w:t>
            </w:r>
            <w:r w:rsidR="00B3210A">
              <w:t>with</w:t>
            </w:r>
            <w:r w:rsidR="00B3210A" w:rsidRPr="00A860CB">
              <w:t xml:space="preserve"> </w:t>
            </w:r>
            <w:r w:rsidRPr="00A860CB">
              <w:t>a research output that includes a sensitive handling note</w:t>
            </w:r>
            <w:r w:rsidR="00A860CB" w:rsidRPr="00AA70E0">
              <w:t xml:space="preserve"> or sensitive handling note other</w:t>
            </w:r>
            <w:r w:rsidRPr="00220EDD">
              <w: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5D191553" w14:textId="77777777" w:rsidR="00704374" w:rsidRPr="002F0F23" w:rsidRDefault="000E1738" w:rsidP="00EC24D8">
            <w:r w:rsidRPr="006F2EF5">
              <w:t>Error</w:t>
            </w:r>
          </w:p>
        </w:tc>
      </w:tr>
      <w:tr w:rsidR="00704374" w:rsidRPr="002F0F23" w14:paraId="6B085353" w14:textId="77777777" w:rsidTr="0010075C">
        <w:trPr>
          <w:trHeight w:val="1258"/>
        </w:trPr>
        <w:tc>
          <w:tcPr>
            <w:tcW w:w="1101"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0041F7B8" w14:textId="77777777" w:rsidR="00704374" w:rsidRPr="002F0F23" w:rsidRDefault="000E1738" w:rsidP="00EC24D8">
            <w:r w:rsidRPr="002F0F23">
              <w:t>BR117</w:t>
            </w:r>
          </w:p>
        </w:tc>
        <w:tc>
          <w:tcPr>
            <w:tcW w:w="3435"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7DC90AE8" w14:textId="3618E615" w:rsidR="00704374" w:rsidRPr="002F0F23" w:rsidRDefault="000E1738" w:rsidP="00EC24D8">
            <w:r w:rsidRPr="002F0F23">
              <w:t xml:space="preserve">The journal article submitted must be an eligible journal article as listed in the </w:t>
            </w:r>
            <w:r w:rsidRPr="00562ED5">
              <w:rPr>
                <w:rStyle w:val="Emphasis"/>
              </w:rPr>
              <w:t>ERA 20</w:t>
            </w:r>
            <w:r w:rsidR="004F3EF7" w:rsidRPr="00562ED5">
              <w:rPr>
                <w:rStyle w:val="Emphasis"/>
              </w:rPr>
              <w:t>23</w:t>
            </w:r>
            <w:r w:rsidRPr="00562ED5">
              <w:rPr>
                <w:rStyle w:val="Emphasis"/>
              </w:rPr>
              <w:t xml:space="preserve"> Submission Guidelines</w:t>
            </w:r>
            <w:r w:rsidRPr="00562ED5">
              <w:rPr>
                <w:i/>
              </w:rPr>
              <w:t xml:space="preserve"> </w:t>
            </w:r>
            <w:r w:rsidRPr="002F0F23">
              <w:t>and as per the citation provider’s publication definition.</w:t>
            </w:r>
          </w:p>
        </w:tc>
        <w:tc>
          <w:tcPr>
            <w:tcW w:w="3683"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24B467E9" w14:textId="2C681C5C" w:rsidR="00704374" w:rsidRPr="002F0F23" w:rsidRDefault="000E1738" w:rsidP="00EC24D8">
            <w:r w:rsidRPr="002F0F23">
              <w:t>The citation provider data indicates that the journal article is not eligible.</w:t>
            </w:r>
          </w:p>
        </w:tc>
        <w:tc>
          <w:tcPr>
            <w:tcW w:w="1279" w:type="dxa"/>
            <w:tcBorders>
              <w:top w:val="nil"/>
              <w:left w:val="nil"/>
              <w:bottom w:val="dashed" w:sz="6" w:space="0" w:color="000000" w:themeColor="text1"/>
              <w:right w:val="nil"/>
            </w:tcBorders>
            <w:tcMar>
              <w:top w:w="100" w:type="dxa"/>
              <w:left w:w="100" w:type="dxa"/>
              <w:bottom w:w="100" w:type="dxa"/>
              <w:right w:w="100" w:type="dxa"/>
            </w:tcMar>
          </w:tcPr>
          <w:p w14:paraId="380320A6" w14:textId="77777777" w:rsidR="00704374" w:rsidRPr="002F0F23" w:rsidRDefault="000E1738" w:rsidP="00EC24D8">
            <w:r w:rsidRPr="002F0F23">
              <w:t>Error</w:t>
            </w:r>
          </w:p>
        </w:tc>
      </w:tr>
      <w:tr w:rsidR="00704374" w:rsidRPr="002F0F23" w14:paraId="07631CFB" w14:textId="77777777" w:rsidTr="0010075C">
        <w:trPr>
          <w:trHeight w:val="1168"/>
        </w:trPr>
        <w:tc>
          <w:tcPr>
            <w:tcW w:w="1101" w:type="dxa"/>
            <w:tcBorders>
              <w:top w:val="dashed" w:sz="6" w:space="0" w:color="000000" w:themeColor="text1"/>
              <w:left w:val="nil"/>
              <w:bottom w:val="dashed" w:sz="7" w:space="0" w:color="000000" w:themeColor="text1"/>
              <w:right w:val="single" w:sz="7" w:space="0" w:color="000000" w:themeColor="text1"/>
            </w:tcBorders>
            <w:tcMar>
              <w:top w:w="100" w:type="dxa"/>
              <w:left w:w="100" w:type="dxa"/>
              <w:bottom w:w="100" w:type="dxa"/>
              <w:right w:w="100" w:type="dxa"/>
            </w:tcMar>
          </w:tcPr>
          <w:p w14:paraId="39717AE2" w14:textId="77777777" w:rsidR="00704374" w:rsidRPr="002F0F23" w:rsidRDefault="000E1738" w:rsidP="00EC24D8">
            <w:r w:rsidRPr="002F0F23">
              <w:t>BR118</w:t>
            </w:r>
          </w:p>
        </w:tc>
        <w:tc>
          <w:tcPr>
            <w:tcW w:w="3435" w:type="dxa"/>
            <w:tcBorders>
              <w:top w:val="dashed" w:sz="6" w:space="0" w:color="000000" w:themeColor="text1"/>
              <w:left w:val="nil"/>
              <w:bottom w:val="dashed" w:sz="7" w:space="0" w:color="000000" w:themeColor="text1"/>
              <w:right w:val="single" w:sz="7" w:space="0" w:color="000000" w:themeColor="text1"/>
            </w:tcBorders>
            <w:tcMar>
              <w:top w:w="100" w:type="dxa"/>
              <w:left w:w="100" w:type="dxa"/>
              <w:bottom w:w="100" w:type="dxa"/>
              <w:right w:w="100" w:type="dxa"/>
            </w:tcMar>
          </w:tcPr>
          <w:p w14:paraId="518400F3" w14:textId="77777777" w:rsidR="00704374" w:rsidRPr="002F0F23" w:rsidRDefault="000E1738" w:rsidP="00EC24D8">
            <w:r w:rsidRPr="002F0F23">
              <w:t xml:space="preserve">If a portfolio is nominated for ERA peer </w:t>
            </w:r>
            <w:proofErr w:type="gramStart"/>
            <w:r w:rsidRPr="002F0F23">
              <w:t>review</w:t>
            </w:r>
            <w:proofErr w:type="gramEnd"/>
            <w:r w:rsidRPr="002F0F23">
              <w:t xml:space="preserve"> then an electronic location must be provided for each of the research items.</w:t>
            </w:r>
          </w:p>
        </w:tc>
        <w:tc>
          <w:tcPr>
            <w:tcW w:w="3683" w:type="dxa"/>
            <w:tcBorders>
              <w:top w:val="dashed" w:sz="6" w:space="0" w:color="000000" w:themeColor="text1"/>
              <w:left w:val="nil"/>
              <w:bottom w:val="dashed" w:sz="7" w:space="0" w:color="000000" w:themeColor="text1"/>
              <w:right w:val="single" w:sz="7" w:space="0" w:color="000000" w:themeColor="text1"/>
            </w:tcBorders>
            <w:tcMar>
              <w:top w:w="100" w:type="dxa"/>
              <w:left w:w="100" w:type="dxa"/>
              <w:bottom w:w="100" w:type="dxa"/>
              <w:right w:w="100" w:type="dxa"/>
            </w:tcMar>
          </w:tcPr>
          <w:p w14:paraId="502543BE" w14:textId="77777777" w:rsidR="00704374" w:rsidRPr="002F0F23" w:rsidRDefault="000E1738" w:rsidP="00EC24D8">
            <w:r w:rsidRPr="002F0F23">
              <w:t>Each of the research items within the portfolio nominated for ERA peer review must provide a link indicating its location in a repository.</w:t>
            </w:r>
          </w:p>
        </w:tc>
        <w:tc>
          <w:tcPr>
            <w:tcW w:w="1279" w:type="dxa"/>
            <w:tcBorders>
              <w:top w:val="dashed" w:sz="6" w:space="0" w:color="000000" w:themeColor="text1"/>
              <w:left w:val="nil"/>
              <w:bottom w:val="dashed" w:sz="7" w:space="0" w:color="000000" w:themeColor="text1"/>
              <w:right w:val="nil"/>
            </w:tcBorders>
            <w:tcMar>
              <w:top w:w="100" w:type="dxa"/>
              <w:left w:w="100" w:type="dxa"/>
              <w:bottom w:w="100" w:type="dxa"/>
              <w:right w:w="100" w:type="dxa"/>
            </w:tcMar>
          </w:tcPr>
          <w:p w14:paraId="40A4A538" w14:textId="77777777" w:rsidR="00704374" w:rsidRPr="002F0F23" w:rsidRDefault="000E1738" w:rsidP="00EC24D8">
            <w:r w:rsidRPr="002F0F23">
              <w:t>Error</w:t>
            </w:r>
          </w:p>
        </w:tc>
      </w:tr>
      <w:tr w:rsidR="00704374" w:rsidRPr="002F0F23" w14:paraId="54DD8C6B" w14:textId="77777777" w:rsidTr="0010075C">
        <w:trPr>
          <w:trHeight w:val="1230"/>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05B6F2D" w14:textId="77777777" w:rsidR="00704374" w:rsidRPr="002F0F23" w:rsidRDefault="000E1738" w:rsidP="00EC24D8">
            <w:r w:rsidRPr="002F0F23">
              <w:t>BR122</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EC4C858" w14:textId="211F34B6" w:rsidR="00704374" w:rsidRPr="002F0F23" w:rsidRDefault="000E1738" w:rsidP="00EC24D8">
            <w:r w:rsidRPr="002F0F23">
              <w:t>Each research item within a portfolio must have either the Year Published or Year Presented within the research output reference period (201</w:t>
            </w:r>
            <w:r w:rsidR="002E5662">
              <w:t xml:space="preserve">6 </w:t>
            </w:r>
            <w:r w:rsidRPr="002F0F23">
              <w:t>-20</w:t>
            </w:r>
            <w:r w:rsidR="002E5662">
              <w:t>2</w:t>
            </w:r>
            <w:r w:rsidR="00893931">
              <w:t>1</w:t>
            </w:r>
            <w:r w:rsidRPr="002F0F23">
              <w: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E46BE3F" w14:textId="77777777" w:rsidR="00704374" w:rsidRPr="002F0F23" w:rsidRDefault="000E1738" w:rsidP="00EC24D8">
            <w:r w:rsidRPr="002F0F23">
              <w:t>A research item within the portfolio has both the Year Published and the Year Presented outside the reference period.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2AFD5CCA" w14:textId="77777777" w:rsidR="00704374" w:rsidRPr="002F0F23" w:rsidRDefault="000E1738" w:rsidP="00EC24D8">
            <w:r w:rsidRPr="002F0F23">
              <w:t>Error</w:t>
            </w:r>
          </w:p>
        </w:tc>
      </w:tr>
      <w:tr w:rsidR="00704374" w:rsidRPr="002F0F23" w14:paraId="52B61050" w14:textId="77777777" w:rsidTr="0010075C">
        <w:trPr>
          <w:trHeight w:val="1217"/>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87CF348" w14:textId="77777777" w:rsidR="00704374" w:rsidRPr="002F0F23" w:rsidRDefault="000E1738" w:rsidP="00EC24D8">
            <w:r w:rsidRPr="002F0F23">
              <w:lastRenderedPageBreak/>
              <w:t>BR125</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C8DFEDB" w14:textId="426BD437" w:rsidR="00704374" w:rsidRPr="002F0F23" w:rsidRDefault="000E1738" w:rsidP="00EC24D8">
            <w:r w:rsidRPr="002F0F23">
              <w:t xml:space="preserve">For book and book chapter research output types, the ERA Publisher ID in the submission must match the ERA Publisher ID provided in the </w:t>
            </w:r>
            <w:r w:rsidRPr="0010075C">
              <w:rPr>
                <w:rStyle w:val="Emphasis"/>
              </w:rPr>
              <w:t>ERA 20</w:t>
            </w:r>
            <w:r w:rsidR="002A4BAB" w:rsidRPr="0010075C">
              <w:rPr>
                <w:rStyle w:val="Emphasis"/>
              </w:rPr>
              <w:t>23</w:t>
            </w:r>
            <w:r w:rsidRPr="0010075C">
              <w:rPr>
                <w:rStyle w:val="Emphasis"/>
              </w:rPr>
              <w:t xml:space="preserve"> Submission Publisher List.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0E76C80A" w14:textId="279CB8D7" w:rsidR="00704374" w:rsidRPr="002F0F23" w:rsidRDefault="000E1738" w:rsidP="00EC24D8">
            <w:r w:rsidRPr="002F0F23">
              <w:t xml:space="preserve">The ERA Publisher ID does not correspond with the one provided in </w:t>
            </w:r>
            <w:r w:rsidRPr="005F3761">
              <w:t xml:space="preserve">the </w:t>
            </w:r>
            <w:r w:rsidRPr="00EE59F5">
              <w:rPr>
                <w:rStyle w:val="Emphasis"/>
              </w:rPr>
              <w:t>ERA 20</w:t>
            </w:r>
            <w:r w:rsidR="00850BD3" w:rsidRPr="00EE59F5">
              <w:rPr>
                <w:rStyle w:val="Emphasis"/>
              </w:rPr>
              <w:t>23</w:t>
            </w:r>
            <w:r w:rsidRPr="00EE59F5">
              <w:rPr>
                <w:rStyle w:val="Emphasis"/>
              </w:rPr>
              <w:t xml:space="preserve"> Submission Publisher List</w:t>
            </w:r>
            <w:r w:rsidRPr="005F3761">
              <w: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DE4EF1C" w14:textId="77777777" w:rsidR="00704374" w:rsidRPr="002F0F23" w:rsidRDefault="000E1738" w:rsidP="00EC24D8">
            <w:r w:rsidRPr="002F0F23">
              <w:t>Error</w:t>
            </w:r>
          </w:p>
        </w:tc>
      </w:tr>
      <w:tr w:rsidR="00704374" w:rsidRPr="002F0F23" w14:paraId="74074E75" w14:textId="77777777" w:rsidTr="0010075C">
        <w:trPr>
          <w:trHeight w:val="1228"/>
        </w:trPr>
        <w:tc>
          <w:tcPr>
            <w:tcW w:w="1101"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2D9CB2BE" w14:textId="77777777" w:rsidR="00704374" w:rsidRPr="002F0F23" w:rsidRDefault="000E1738" w:rsidP="00EC24D8">
            <w:r w:rsidRPr="002F0F23">
              <w:t>BR126</w:t>
            </w:r>
          </w:p>
        </w:tc>
        <w:tc>
          <w:tcPr>
            <w:tcW w:w="3435"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6F81E927" w14:textId="3DB92017" w:rsidR="00704374" w:rsidRPr="002F0F23" w:rsidRDefault="000E1738" w:rsidP="00EC24D8">
            <w:r w:rsidRPr="002F0F23">
              <w:t xml:space="preserve">The ERA Conference ID in the submission must match the ERA Conference ID provided in the </w:t>
            </w:r>
            <w:r w:rsidRPr="000C6278">
              <w:rPr>
                <w:i/>
                <w:iCs/>
              </w:rPr>
              <w:t>ERA 20</w:t>
            </w:r>
            <w:r w:rsidR="00893931" w:rsidRPr="000C6278">
              <w:rPr>
                <w:i/>
                <w:iCs/>
              </w:rPr>
              <w:t>23</w:t>
            </w:r>
            <w:r w:rsidRPr="000C6278">
              <w:rPr>
                <w:i/>
                <w:iCs/>
              </w:rPr>
              <w:t xml:space="preserve"> Submission Conference List</w:t>
            </w:r>
            <w:r w:rsidRPr="00F35F8C">
              <w:t>.</w:t>
            </w:r>
          </w:p>
        </w:tc>
        <w:tc>
          <w:tcPr>
            <w:tcW w:w="3683" w:type="dxa"/>
            <w:tcBorders>
              <w:top w:val="nil"/>
              <w:left w:val="nil"/>
              <w:bottom w:val="dashed" w:sz="6" w:space="0" w:color="000000" w:themeColor="text1"/>
              <w:right w:val="single" w:sz="7" w:space="0" w:color="000000" w:themeColor="text1"/>
            </w:tcBorders>
            <w:tcMar>
              <w:top w:w="100" w:type="dxa"/>
              <w:left w:w="100" w:type="dxa"/>
              <w:bottom w:w="100" w:type="dxa"/>
              <w:right w:w="100" w:type="dxa"/>
            </w:tcMar>
          </w:tcPr>
          <w:p w14:paraId="65DA7DF8" w14:textId="0210F198" w:rsidR="00704374" w:rsidRPr="002F0F23" w:rsidRDefault="000E1738" w:rsidP="00EC24D8">
            <w:r w:rsidRPr="002F0F23">
              <w:t xml:space="preserve">The ERA Conference ID does not correspond with the one provided in </w:t>
            </w:r>
            <w:proofErr w:type="gramStart"/>
            <w:r w:rsidRPr="002F0F23">
              <w:t>the</w:t>
            </w:r>
            <w:r w:rsidR="00CF651E">
              <w:rPr>
                <w:rStyle w:val="Emphasis"/>
              </w:rPr>
              <w:t xml:space="preserve"> </w:t>
            </w:r>
            <w:r w:rsidRPr="002F0F23">
              <w:t xml:space="preserve"> </w:t>
            </w:r>
            <w:r w:rsidRPr="000C6278">
              <w:rPr>
                <w:i/>
                <w:iCs/>
              </w:rPr>
              <w:t>ERA</w:t>
            </w:r>
            <w:proofErr w:type="gramEnd"/>
            <w:r w:rsidRPr="000C6278">
              <w:rPr>
                <w:i/>
                <w:iCs/>
              </w:rPr>
              <w:t xml:space="preserve"> 20</w:t>
            </w:r>
            <w:r w:rsidR="00893931" w:rsidRPr="000C6278">
              <w:rPr>
                <w:i/>
                <w:iCs/>
              </w:rPr>
              <w:t>23</w:t>
            </w:r>
            <w:r w:rsidRPr="000C6278">
              <w:rPr>
                <w:i/>
                <w:iCs/>
              </w:rPr>
              <w:t xml:space="preserve"> Submission Conference List.</w:t>
            </w:r>
          </w:p>
        </w:tc>
        <w:tc>
          <w:tcPr>
            <w:tcW w:w="1279" w:type="dxa"/>
            <w:tcBorders>
              <w:top w:val="nil"/>
              <w:left w:val="nil"/>
              <w:bottom w:val="dashed" w:sz="6" w:space="0" w:color="000000" w:themeColor="text1"/>
              <w:right w:val="nil"/>
            </w:tcBorders>
            <w:tcMar>
              <w:top w:w="100" w:type="dxa"/>
              <w:left w:w="100" w:type="dxa"/>
              <w:bottom w:w="100" w:type="dxa"/>
              <w:right w:w="100" w:type="dxa"/>
            </w:tcMar>
          </w:tcPr>
          <w:p w14:paraId="0A1F763A" w14:textId="77777777" w:rsidR="00704374" w:rsidRPr="002F0F23" w:rsidRDefault="000E1738" w:rsidP="00EC24D8">
            <w:r w:rsidRPr="002F0F23">
              <w:t>Error</w:t>
            </w:r>
          </w:p>
        </w:tc>
      </w:tr>
      <w:tr w:rsidR="00704374" w:rsidRPr="002F0F23" w14:paraId="5EEB3EF0" w14:textId="77777777" w:rsidTr="0010075C">
        <w:trPr>
          <w:trHeight w:val="1202"/>
        </w:trPr>
        <w:tc>
          <w:tcPr>
            <w:tcW w:w="1101" w:type="dxa"/>
            <w:tcBorders>
              <w:top w:val="dashed" w:sz="6" w:space="0" w:color="000000" w:themeColor="text1"/>
              <w:left w:val="nil"/>
              <w:bottom w:val="dashed" w:sz="6" w:space="0" w:color="000000" w:themeColor="text1"/>
              <w:right w:val="single" w:sz="8" w:space="0" w:color="000000" w:themeColor="text1"/>
            </w:tcBorders>
            <w:tcMar>
              <w:top w:w="100" w:type="dxa"/>
              <w:left w:w="100" w:type="dxa"/>
              <w:bottom w:w="100" w:type="dxa"/>
              <w:right w:w="100" w:type="dxa"/>
            </w:tcMar>
          </w:tcPr>
          <w:p w14:paraId="5759D1F8" w14:textId="77777777" w:rsidR="00704374" w:rsidRPr="002F0F23" w:rsidRDefault="000E1738" w:rsidP="00EC24D8">
            <w:r w:rsidRPr="002F0F23">
              <w:t>BR132</w:t>
            </w:r>
          </w:p>
        </w:tc>
        <w:tc>
          <w:tcPr>
            <w:tcW w:w="3435" w:type="dxa"/>
            <w:tcBorders>
              <w:top w:val="dashed" w:sz="6" w:space="0" w:color="000000" w:themeColor="text1"/>
              <w:left w:val="single" w:sz="8" w:space="0" w:color="000000" w:themeColor="text1"/>
              <w:bottom w:val="dashed" w:sz="6" w:space="0" w:color="000000" w:themeColor="text1"/>
              <w:right w:val="single" w:sz="8" w:space="0" w:color="000000" w:themeColor="text1"/>
            </w:tcBorders>
            <w:tcMar>
              <w:top w:w="100" w:type="dxa"/>
              <w:left w:w="100" w:type="dxa"/>
              <w:bottom w:w="100" w:type="dxa"/>
              <w:right w:w="100" w:type="dxa"/>
            </w:tcMar>
          </w:tcPr>
          <w:p w14:paraId="46DE0A9A" w14:textId="28683781" w:rsidR="003C3C0D" w:rsidRDefault="000E1738" w:rsidP="00EC24D8">
            <w:r w:rsidRPr="002F0F23">
              <w:t xml:space="preserve">The reassignment exception must not be used to move more than 40% of the apportioned journal articles into a single </w:t>
            </w:r>
            <w:proofErr w:type="spellStart"/>
            <w:r w:rsidRPr="002F0F23">
              <w:t>UoE</w:t>
            </w:r>
            <w:proofErr w:type="spellEnd"/>
            <w:r w:rsidRPr="002F0F23">
              <w:t>.</w:t>
            </w:r>
          </w:p>
          <w:p w14:paraId="2BD8ED7D" w14:textId="7A6649B3" w:rsidR="00704374" w:rsidRPr="002F0F23" w:rsidRDefault="00012B1E" w:rsidP="00EC24D8">
            <w:r>
              <w:t xml:space="preserve">Note: </w:t>
            </w:r>
            <w:r w:rsidR="00E437C2">
              <w:t xml:space="preserve">Indigenous </w:t>
            </w:r>
            <w:r w:rsidR="00F64DD7">
              <w:t>S</w:t>
            </w:r>
            <w:r w:rsidR="00E437C2">
              <w:t>tud</w:t>
            </w:r>
            <w:r w:rsidR="00267C72">
              <w:t>i</w:t>
            </w:r>
            <w:r w:rsidR="00E437C2">
              <w:t>es</w:t>
            </w:r>
            <w:r w:rsidR="006C1363">
              <w:t xml:space="preserve"> (FoR45)</w:t>
            </w:r>
            <w:r w:rsidR="00E437C2">
              <w:t xml:space="preserve"> is exempt from this rule</w:t>
            </w:r>
            <w:r w:rsidR="00763A30">
              <w:t>.</w:t>
            </w:r>
          </w:p>
        </w:tc>
        <w:tc>
          <w:tcPr>
            <w:tcW w:w="3683" w:type="dxa"/>
            <w:tcBorders>
              <w:top w:val="dashed" w:sz="6" w:space="0" w:color="000000" w:themeColor="text1"/>
              <w:left w:val="single" w:sz="8" w:space="0" w:color="000000" w:themeColor="text1"/>
              <w:bottom w:val="dashed" w:sz="6" w:space="0" w:color="000000" w:themeColor="text1"/>
              <w:right w:val="single" w:sz="8" w:space="0" w:color="000000" w:themeColor="text1"/>
            </w:tcBorders>
            <w:tcMar>
              <w:top w:w="100" w:type="dxa"/>
              <w:left w:w="100" w:type="dxa"/>
              <w:bottom w:w="100" w:type="dxa"/>
              <w:right w:w="100" w:type="dxa"/>
            </w:tcMar>
          </w:tcPr>
          <w:p w14:paraId="2087D036" w14:textId="5F110286" w:rsidR="00306C12" w:rsidRDefault="000E1738" w:rsidP="000C6278">
            <w:pPr>
              <w:pStyle w:val="NoSpacing"/>
            </w:pPr>
            <w:r w:rsidRPr="002F0F23">
              <w:t xml:space="preserve">The </w:t>
            </w:r>
            <w:proofErr w:type="spellStart"/>
            <w:r w:rsidRPr="002F0F23">
              <w:t>FoR</w:t>
            </w:r>
            <w:proofErr w:type="spellEnd"/>
            <w:r w:rsidRPr="002F0F23">
              <w:t xml:space="preserve"> code assigned to the journal article must correspond to the </w:t>
            </w:r>
            <w:proofErr w:type="spellStart"/>
            <w:proofErr w:type="gramStart"/>
            <w:r w:rsidRPr="002F0F23">
              <w:t>FoR</w:t>
            </w:r>
            <w:proofErr w:type="spellEnd"/>
            <w:proofErr w:type="gramEnd"/>
            <w:r w:rsidRPr="002F0F23">
              <w:t xml:space="preserve"> code(s) specified in the</w:t>
            </w:r>
            <w:r w:rsidRPr="000C6278">
              <w:t xml:space="preserve"> </w:t>
            </w:r>
            <w:r w:rsidRPr="000C6278">
              <w:rPr>
                <w:rStyle w:val="Emphasis"/>
              </w:rPr>
              <w:t>ERA 20</w:t>
            </w:r>
            <w:r w:rsidR="006F417E" w:rsidRPr="000C6278">
              <w:rPr>
                <w:rStyle w:val="Emphasis"/>
              </w:rPr>
              <w:t>23</w:t>
            </w:r>
            <w:r w:rsidRPr="000C6278">
              <w:rPr>
                <w:rStyle w:val="Emphasis"/>
              </w:rPr>
              <w:t xml:space="preserve"> Submission Journal List</w:t>
            </w:r>
            <w:r w:rsidRPr="000C6278">
              <w:t xml:space="preserve"> </w:t>
            </w:r>
            <w:r w:rsidRPr="002F0F23">
              <w:t xml:space="preserve">for at least 60% of the outputs in a </w:t>
            </w:r>
            <w:proofErr w:type="spellStart"/>
            <w:r w:rsidRPr="002F0F23">
              <w:t>UoE</w:t>
            </w:r>
            <w:proofErr w:type="spellEnd"/>
            <w:r w:rsidRPr="002F0F23">
              <w:t>.</w:t>
            </w:r>
            <w:r w:rsidR="00763A30">
              <w:t xml:space="preserve"> </w:t>
            </w:r>
          </w:p>
          <w:p w14:paraId="3C1B9872" w14:textId="18670C34" w:rsidR="00704374" w:rsidRPr="002F0F23" w:rsidRDefault="00306C12" w:rsidP="00EC24D8">
            <w:r>
              <w:t xml:space="preserve">Note: </w:t>
            </w:r>
            <w:r w:rsidR="00763A30">
              <w:t xml:space="preserve">Indigenous Studies </w:t>
            </w:r>
            <w:r w:rsidR="006C1363">
              <w:t>(</w:t>
            </w:r>
            <w:proofErr w:type="spellStart"/>
            <w:r w:rsidR="006C1363">
              <w:t>FoR</w:t>
            </w:r>
            <w:proofErr w:type="spellEnd"/>
            <w:r w:rsidR="00C4333E">
              <w:t xml:space="preserve"> </w:t>
            </w:r>
            <w:r>
              <w:t xml:space="preserve">45) </w:t>
            </w:r>
            <w:r w:rsidR="00763A30">
              <w:t>is exempt from this rule.</w:t>
            </w:r>
          </w:p>
        </w:tc>
        <w:tc>
          <w:tcPr>
            <w:tcW w:w="1279" w:type="dxa"/>
            <w:tcBorders>
              <w:top w:val="dashed" w:sz="6" w:space="0" w:color="000000" w:themeColor="text1"/>
              <w:left w:val="single" w:sz="8" w:space="0" w:color="000000" w:themeColor="text1"/>
              <w:bottom w:val="dashed" w:sz="6" w:space="0" w:color="000000" w:themeColor="text1"/>
              <w:right w:val="nil"/>
            </w:tcBorders>
            <w:tcMar>
              <w:top w:w="100" w:type="dxa"/>
              <w:left w:w="100" w:type="dxa"/>
              <w:bottom w:w="100" w:type="dxa"/>
              <w:right w:w="100" w:type="dxa"/>
            </w:tcMar>
          </w:tcPr>
          <w:p w14:paraId="09B4248F" w14:textId="77777777" w:rsidR="00704374" w:rsidRPr="002F0F23" w:rsidRDefault="000E1738" w:rsidP="00EC24D8">
            <w:r w:rsidRPr="002F0F23">
              <w:t>Warning</w:t>
            </w:r>
          </w:p>
        </w:tc>
      </w:tr>
      <w:tr w:rsidR="00704374" w:rsidRPr="002F0F23" w14:paraId="639C2054" w14:textId="77777777" w:rsidTr="0010075C">
        <w:trPr>
          <w:trHeight w:val="1276"/>
        </w:trPr>
        <w:tc>
          <w:tcPr>
            <w:tcW w:w="1101" w:type="dxa"/>
            <w:tcBorders>
              <w:top w:val="dashed" w:sz="6" w:space="0" w:color="000000" w:themeColor="text1"/>
              <w:left w:val="nil"/>
              <w:bottom w:val="dashed" w:sz="7" w:space="0" w:color="000000" w:themeColor="text1"/>
              <w:right w:val="single" w:sz="7" w:space="0" w:color="000000" w:themeColor="text1"/>
            </w:tcBorders>
            <w:tcMar>
              <w:top w:w="100" w:type="dxa"/>
              <w:left w:w="100" w:type="dxa"/>
              <w:bottom w:w="100" w:type="dxa"/>
              <w:right w:w="100" w:type="dxa"/>
            </w:tcMar>
          </w:tcPr>
          <w:p w14:paraId="01DA77D9" w14:textId="77777777" w:rsidR="00704374" w:rsidRPr="002F0F23" w:rsidRDefault="000E1738" w:rsidP="00EC24D8">
            <w:r w:rsidRPr="002F0F23">
              <w:t>BR133</w:t>
            </w:r>
          </w:p>
        </w:tc>
        <w:tc>
          <w:tcPr>
            <w:tcW w:w="3435" w:type="dxa"/>
            <w:tcBorders>
              <w:top w:val="dashed" w:sz="6" w:space="0" w:color="000000" w:themeColor="text1"/>
              <w:left w:val="nil"/>
              <w:bottom w:val="dashed" w:sz="7" w:space="0" w:color="000000" w:themeColor="text1"/>
              <w:right w:val="single" w:sz="7" w:space="0" w:color="000000" w:themeColor="text1"/>
            </w:tcBorders>
            <w:tcMar>
              <w:top w:w="100" w:type="dxa"/>
              <w:left w:w="100" w:type="dxa"/>
              <w:bottom w:w="100" w:type="dxa"/>
              <w:right w:w="100" w:type="dxa"/>
            </w:tcMar>
          </w:tcPr>
          <w:p w14:paraId="35348092" w14:textId="77777777" w:rsidR="00704374" w:rsidRPr="002F0F23" w:rsidRDefault="000E1738" w:rsidP="00EC24D8">
            <w:r w:rsidRPr="002F0F23">
              <w:t>The total research income for Category 1, 2</w:t>
            </w:r>
            <w:r w:rsidR="007F3CA1">
              <w:t>, 3</w:t>
            </w:r>
            <w:r w:rsidRPr="002F0F23">
              <w:t xml:space="preserve"> and </w:t>
            </w:r>
            <w:r w:rsidR="007F3CA1">
              <w:t>4</w:t>
            </w:r>
            <w:r w:rsidRPr="002F0F23">
              <w:t xml:space="preserve"> reported per year must be within a plus or minus 10% range in comparison to the HERDC data collection.</w:t>
            </w:r>
          </w:p>
        </w:tc>
        <w:tc>
          <w:tcPr>
            <w:tcW w:w="3683" w:type="dxa"/>
            <w:tcBorders>
              <w:top w:val="dashed" w:sz="6" w:space="0" w:color="000000" w:themeColor="text1"/>
              <w:left w:val="nil"/>
              <w:bottom w:val="dashed" w:sz="7" w:space="0" w:color="000000" w:themeColor="text1"/>
              <w:right w:val="single" w:sz="7" w:space="0" w:color="000000" w:themeColor="text1"/>
            </w:tcBorders>
            <w:tcMar>
              <w:top w:w="100" w:type="dxa"/>
              <w:left w:w="100" w:type="dxa"/>
              <w:bottom w:w="100" w:type="dxa"/>
              <w:right w:w="100" w:type="dxa"/>
            </w:tcMar>
          </w:tcPr>
          <w:p w14:paraId="3A35387C" w14:textId="1E41CA2F" w:rsidR="00704374" w:rsidRPr="002F0F23" w:rsidRDefault="000E1738" w:rsidP="00EC24D8">
            <w:r w:rsidRPr="002F0F23">
              <w:t>The total research income reported per year is not within plus or minus 10% of the HERDC data collection.</w:t>
            </w:r>
          </w:p>
        </w:tc>
        <w:tc>
          <w:tcPr>
            <w:tcW w:w="1279" w:type="dxa"/>
            <w:tcBorders>
              <w:top w:val="dashed" w:sz="6" w:space="0" w:color="000000" w:themeColor="text1"/>
              <w:left w:val="nil"/>
              <w:bottom w:val="dashed" w:sz="7" w:space="0" w:color="000000" w:themeColor="text1"/>
              <w:right w:val="nil"/>
            </w:tcBorders>
            <w:tcMar>
              <w:top w:w="100" w:type="dxa"/>
              <w:left w:w="100" w:type="dxa"/>
              <w:bottom w:w="100" w:type="dxa"/>
              <w:right w:w="100" w:type="dxa"/>
            </w:tcMar>
          </w:tcPr>
          <w:p w14:paraId="26C4B68E" w14:textId="77777777" w:rsidR="00704374" w:rsidRPr="002F0F23" w:rsidRDefault="000E1738" w:rsidP="00EC24D8">
            <w:r w:rsidRPr="002F0F23">
              <w:t>Warning</w:t>
            </w:r>
          </w:p>
        </w:tc>
      </w:tr>
      <w:tr w:rsidR="00704374" w:rsidRPr="002F0F23" w14:paraId="1B731687" w14:textId="77777777" w:rsidTr="0010075C">
        <w:trPr>
          <w:trHeight w:val="887"/>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7911FF0" w14:textId="77777777" w:rsidR="00704374" w:rsidRPr="002F0F23" w:rsidRDefault="000E1738" w:rsidP="00EC24D8">
            <w:r w:rsidRPr="002F0F23">
              <w:t>BR134</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158329D5" w14:textId="77777777" w:rsidR="00704374" w:rsidRPr="002F0F23" w:rsidRDefault="000E1738" w:rsidP="00EC24D8">
            <w:r w:rsidRPr="002F0F23">
              <w:t>The published name of the ‘staff creator’ must appear on the research output ‘creator’ list.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63E89CBB" w14:textId="77777777" w:rsidR="00704374" w:rsidRPr="002F0F23" w:rsidRDefault="000E1738" w:rsidP="00EC24D8">
            <w:r w:rsidRPr="002F0F23">
              <w:t>The published name of the ‘staff creator’ must appear on the research output ‘creator’ list.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6DD18F4B" w14:textId="77777777" w:rsidR="00704374" w:rsidRPr="002F0F23" w:rsidRDefault="000E1738" w:rsidP="00EC24D8">
            <w:r w:rsidRPr="002F0F23">
              <w:t>Warning</w:t>
            </w:r>
          </w:p>
        </w:tc>
      </w:tr>
      <w:tr w:rsidR="00704374" w:rsidRPr="002F0F23" w14:paraId="2C28AD36" w14:textId="77777777" w:rsidTr="0010075C">
        <w:trPr>
          <w:trHeight w:val="1083"/>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933EA46" w14:textId="77777777" w:rsidR="00704374" w:rsidRPr="002F0F23" w:rsidRDefault="000E1738" w:rsidP="00EC24D8">
            <w:r w:rsidRPr="002F0F23">
              <w:t>BR137</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47AF3FDE" w14:textId="77777777" w:rsidR="00704374" w:rsidRPr="002F0F23" w:rsidRDefault="000E1738" w:rsidP="00EC24D8">
            <w:r w:rsidRPr="002F0F23">
              <w:t>If the ERA Publisher ID in submission matches the ERA Publisher ID of ‘Other’, the publisher information must be provided.</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9320995" w14:textId="77777777" w:rsidR="00704374" w:rsidRPr="002F0F23" w:rsidRDefault="000E1738" w:rsidP="00EC24D8">
            <w:r w:rsidRPr="002F0F23">
              <w:t>If the ERA Publisher ID in submission matches the ERA Publisher ID of ‘Other’, then the publisher information must be provided.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7FA65C1C" w14:textId="77777777" w:rsidR="00704374" w:rsidRPr="002F0F23" w:rsidRDefault="000E1738" w:rsidP="00EC24D8">
            <w:r w:rsidRPr="002F0F23">
              <w:t>Error</w:t>
            </w:r>
          </w:p>
        </w:tc>
      </w:tr>
      <w:tr w:rsidR="00704374" w:rsidRPr="002F0F23" w14:paraId="1E3DAAE0" w14:textId="77777777" w:rsidTr="0010075C">
        <w:trPr>
          <w:trHeight w:val="1225"/>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2F89C104" w14:textId="77777777" w:rsidR="00704374" w:rsidRPr="002F0F23" w:rsidRDefault="000E1738" w:rsidP="00EC24D8">
            <w:r w:rsidRPr="002F0F23">
              <w:t>BR138</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2BE8C78" w14:textId="77777777" w:rsidR="00704374" w:rsidRPr="002F0F23" w:rsidRDefault="000E1738" w:rsidP="00EC24D8">
            <w:r w:rsidRPr="002F0F23">
              <w:t>If the ERA Conference ID in submission matches the ERA Conference ID of ‘Other’, the conference series name must be provided.</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31FC583" w14:textId="77777777" w:rsidR="00704374" w:rsidRPr="002F0F23" w:rsidRDefault="000E1738" w:rsidP="00EC24D8">
            <w:r w:rsidRPr="002F0F23">
              <w:t>If the ERA Conference ID in submission matches the ERA Conference ID of ‘Other’, then the conference series name must be provided.</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24E91E57" w14:textId="77777777" w:rsidR="00704374" w:rsidRPr="002F0F23" w:rsidRDefault="000E1738" w:rsidP="00EC24D8">
            <w:r w:rsidRPr="002F0F23">
              <w:t>Error</w:t>
            </w:r>
          </w:p>
        </w:tc>
      </w:tr>
      <w:tr w:rsidR="00704374" w:rsidRPr="002F0F23" w14:paraId="370089B7" w14:textId="77777777" w:rsidTr="0010075C">
        <w:trPr>
          <w:trHeight w:val="784"/>
        </w:trPr>
        <w:tc>
          <w:tcPr>
            <w:tcW w:w="1101"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3ED120DA" w14:textId="77777777" w:rsidR="00704374" w:rsidRPr="002F0F23" w:rsidRDefault="000E1738" w:rsidP="00EC24D8">
            <w:r w:rsidRPr="002F0F23">
              <w:lastRenderedPageBreak/>
              <w:t>BR140</w:t>
            </w:r>
          </w:p>
        </w:tc>
        <w:tc>
          <w:tcPr>
            <w:tcW w:w="3435"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77E61DFD" w14:textId="77777777" w:rsidR="00704374" w:rsidRPr="002F0F23" w:rsidRDefault="000E1738" w:rsidP="00EC24D8">
            <w:r w:rsidRPr="002F0F23">
              <w:t xml:space="preserve">The institution </w:t>
            </w:r>
            <w:r w:rsidR="00C87FA6" w:rsidRPr="002F0F23">
              <w:t xml:space="preserve">has </w:t>
            </w:r>
            <w:r w:rsidRPr="002F0F23">
              <w:t>provide</w:t>
            </w:r>
            <w:r w:rsidR="00C87FA6" w:rsidRPr="002F0F23">
              <w:t>d</w:t>
            </w:r>
            <w:r w:rsidRPr="002F0F23">
              <w:t xml:space="preserve"> the name of </w:t>
            </w:r>
            <w:r w:rsidR="00C87FA6" w:rsidRPr="002F0F23">
              <w:t xml:space="preserve">a </w:t>
            </w:r>
            <w:r w:rsidRPr="002F0F23">
              <w:t xml:space="preserve">publisher that </w:t>
            </w:r>
            <w:r w:rsidR="00C87FA6" w:rsidRPr="002F0F23">
              <w:t xml:space="preserve">is </w:t>
            </w:r>
            <w:r w:rsidRPr="002F0F23">
              <w:t>already on the publisher list.</w:t>
            </w:r>
          </w:p>
        </w:tc>
        <w:tc>
          <w:tcPr>
            <w:tcW w:w="3683" w:type="dxa"/>
            <w:tcBorders>
              <w:top w:val="nil"/>
              <w:left w:val="nil"/>
              <w:bottom w:val="dashed" w:sz="7" w:space="0" w:color="000000" w:themeColor="text1"/>
              <w:right w:val="single" w:sz="7" w:space="0" w:color="000000" w:themeColor="text1"/>
            </w:tcBorders>
            <w:tcMar>
              <w:top w:w="100" w:type="dxa"/>
              <w:left w:w="100" w:type="dxa"/>
              <w:bottom w:w="100" w:type="dxa"/>
              <w:right w:w="100" w:type="dxa"/>
            </w:tcMar>
          </w:tcPr>
          <w:p w14:paraId="52196819" w14:textId="77777777" w:rsidR="00704374" w:rsidRPr="002F0F23" w:rsidRDefault="000E1738" w:rsidP="00EC24D8">
            <w:proofErr w:type="spellStart"/>
            <w:r w:rsidRPr="002F0F23">
              <w:t>PublisherOther</w:t>
            </w:r>
            <w:proofErr w:type="spellEnd"/>
            <w:r w:rsidRPr="002F0F23">
              <w:t xml:space="preserve"> must not be the same as </w:t>
            </w:r>
            <w:r w:rsidR="00C87FA6" w:rsidRPr="002F0F23">
              <w:t xml:space="preserve">a </w:t>
            </w:r>
            <w:r w:rsidRPr="002F0F23">
              <w:t>publisher that is already on the publisher list.</w:t>
            </w:r>
          </w:p>
        </w:tc>
        <w:tc>
          <w:tcPr>
            <w:tcW w:w="1279" w:type="dxa"/>
            <w:tcBorders>
              <w:top w:val="nil"/>
              <w:left w:val="nil"/>
              <w:bottom w:val="dashed" w:sz="7" w:space="0" w:color="000000" w:themeColor="text1"/>
              <w:right w:val="nil"/>
            </w:tcBorders>
            <w:tcMar>
              <w:top w:w="100" w:type="dxa"/>
              <w:left w:w="100" w:type="dxa"/>
              <w:bottom w:w="100" w:type="dxa"/>
              <w:right w:w="100" w:type="dxa"/>
            </w:tcMar>
          </w:tcPr>
          <w:p w14:paraId="33BB6438" w14:textId="77777777" w:rsidR="00704374" w:rsidRPr="002F0F23" w:rsidRDefault="000E1738" w:rsidP="00EC24D8">
            <w:r w:rsidRPr="002F0F23">
              <w:t>Error</w:t>
            </w:r>
          </w:p>
        </w:tc>
      </w:tr>
      <w:tr w:rsidR="00704374" w:rsidRPr="002F0F23" w14:paraId="0A0C4618" w14:textId="77777777" w:rsidTr="0010075C">
        <w:trPr>
          <w:trHeight w:val="866"/>
        </w:trPr>
        <w:tc>
          <w:tcPr>
            <w:tcW w:w="1101" w:type="dxa"/>
            <w:tcBorders>
              <w:top w:val="nil"/>
              <w:left w:val="nil"/>
              <w:bottom w:val="nil"/>
              <w:right w:val="single" w:sz="7" w:space="0" w:color="000000" w:themeColor="text1"/>
            </w:tcBorders>
            <w:tcMar>
              <w:top w:w="100" w:type="dxa"/>
              <w:left w:w="100" w:type="dxa"/>
              <w:bottom w:w="100" w:type="dxa"/>
              <w:right w:w="100" w:type="dxa"/>
            </w:tcMar>
          </w:tcPr>
          <w:p w14:paraId="2AB0155D" w14:textId="77777777" w:rsidR="00704374" w:rsidRPr="002F0F23" w:rsidRDefault="000E1738" w:rsidP="00EC24D8">
            <w:r w:rsidRPr="002F0F23">
              <w:t>BR141</w:t>
            </w:r>
          </w:p>
        </w:tc>
        <w:tc>
          <w:tcPr>
            <w:tcW w:w="3435" w:type="dxa"/>
            <w:tcBorders>
              <w:top w:val="nil"/>
              <w:left w:val="nil"/>
              <w:bottom w:val="nil"/>
              <w:right w:val="single" w:sz="7" w:space="0" w:color="000000" w:themeColor="text1"/>
            </w:tcBorders>
            <w:tcMar>
              <w:top w:w="100" w:type="dxa"/>
              <w:left w:w="100" w:type="dxa"/>
              <w:bottom w:w="100" w:type="dxa"/>
              <w:right w:w="100" w:type="dxa"/>
            </w:tcMar>
          </w:tcPr>
          <w:p w14:paraId="40304922" w14:textId="77777777" w:rsidR="00704374" w:rsidRPr="002F0F23" w:rsidRDefault="000E1738" w:rsidP="00EC24D8">
            <w:r w:rsidRPr="002F0F23">
              <w:t xml:space="preserve">The institution </w:t>
            </w:r>
            <w:r w:rsidR="00C87FA6" w:rsidRPr="002F0F23">
              <w:t xml:space="preserve">has </w:t>
            </w:r>
            <w:r w:rsidRPr="002F0F23">
              <w:t>provide</w:t>
            </w:r>
            <w:r w:rsidR="00C87FA6" w:rsidRPr="002F0F23">
              <w:t>d</w:t>
            </w:r>
            <w:r w:rsidRPr="002F0F23">
              <w:t xml:space="preserve"> the name of </w:t>
            </w:r>
            <w:r w:rsidR="00C87FA6" w:rsidRPr="002F0F23">
              <w:t xml:space="preserve">a </w:t>
            </w:r>
            <w:r w:rsidRPr="002F0F23">
              <w:t>conference that is already on the conference list.</w:t>
            </w:r>
          </w:p>
        </w:tc>
        <w:tc>
          <w:tcPr>
            <w:tcW w:w="3683" w:type="dxa"/>
            <w:tcBorders>
              <w:top w:val="nil"/>
              <w:left w:val="nil"/>
              <w:bottom w:val="nil"/>
              <w:right w:val="single" w:sz="7" w:space="0" w:color="000000" w:themeColor="text1"/>
            </w:tcBorders>
            <w:tcMar>
              <w:top w:w="100" w:type="dxa"/>
              <w:left w:w="100" w:type="dxa"/>
              <w:bottom w:w="100" w:type="dxa"/>
              <w:right w:w="100" w:type="dxa"/>
            </w:tcMar>
          </w:tcPr>
          <w:p w14:paraId="1772679C" w14:textId="77777777" w:rsidR="00704374" w:rsidRPr="002F0F23" w:rsidRDefault="000E1738" w:rsidP="00EC24D8">
            <w:proofErr w:type="spellStart"/>
            <w:r w:rsidRPr="002F0F23">
              <w:t>ConferenceOther</w:t>
            </w:r>
            <w:proofErr w:type="spellEnd"/>
            <w:r w:rsidRPr="002F0F23">
              <w:t xml:space="preserve"> must not be the same as </w:t>
            </w:r>
            <w:r w:rsidR="00C87FA6" w:rsidRPr="002F0F23">
              <w:t>a c</w:t>
            </w:r>
            <w:r w:rsidRPr="002F0F23">
              <w:t>onference that is already on the conference list.</w:t>
            </w:r>
          </w:p>
        </w:tc>
        <w:tc>
          <w:tcPr>
            <w:tcW w:w="1279" w:type="dxa"/>
            <w:tcBorders>
              <w:top w:val="nil"/>
              <w:left w:val="nil"/>
              <w:bottom w:val="nil"/>
              <w:right w:val="nil"/>
            </w:tcBorders>
            <w:tcMar>
              <w:top w:w="100" w:type="dxa"/>
              <w:left w:w="100" w:type="dxa"/>
              <w:bottom w:w="100" w:type="dxa"/>
              <w:right w:w="100" w:type="dxa"/>
            </w:tcMar>
          </w:tcPr>
          <w:p w14:paraId="1AFD7F60" w14:textId="77777777" w:rsidR="00704374" w:rsidRPr="002F0F23" w:rsidRDefault="000E1738" w:rsidP="00EC24D8">
            <w:r w:rsidRPr="002F0F23">
              <w:t>Error</w:t>
            </w:r>
          </w:p>
        </w:tc>
      </w:tr>
    </w:tbl>
    <w:p w14:paraId="4A681623" w14:textId="09E84160" w:rsidR="00DC5462" w:rsidRDefault="000E1738" w:rsidP="00EC24D8">
      <w:pPr>
        <w:rPr>
          <w:b/>
        </w:rPr>
      </w:pPr>
      <w:bookmarkStart w:id="13" w:name="_60om6afdpssr" w:colFirst="0" w:colLast="0"/>
      <w:bookmarkStart w:id="14" w:name="_ERA_Submission—Business_Rules"/>
      <w:bookmarkEnd w:id="13"/>
      <w:bookmarkEnd w:id="14"/>
      <w:r>
        <w:t xml:space="preserve"> </w:t>
      </w:r>
      <w:r w:rsidR="00DC5462">
        <w:br w:type="page"/>
      </w:r>
    </w:p>
    <w:p w14:paraId="16262671" w14:textId="316A15C6" w:rsidR="00704374" w:rsidRDefault="000E1738" w:rsidP="00EC24D8">
      <w:pPr>
        <w:pStyle w:val="Heading1"/>
      </w:pPr>
      <w:bookmarkStart w:id="15" w:name="_ERA_Submission—Business_Rules_1"/>
      <w:bookmarkStart w:id="16" w:name="_ERA_Submission_–"/>
      <w:bookmarkStart w:id="17" w:name="_Toc81819888"/>
      <w:bookmarkStart w:id="18" w:name="_Toc85095353"/>
      <w:bookmarkEnd w:id="15"/>
      <w:bookmarkEnd w:id="16"/>
      <w:r>
        <w:lastRenderedPageBreak/>
        <w:t>ERA Submission</w:t>
      </w:r>
      <w:r w:rsidR="00A67B59">
        <w:t xml:space="preserve"> – </w:t>
      </w:r>
      <w:r>
        <w:t>Business Rules Examples</w:t>
      </w:r>
      <w:bookmarkEnd w:id="17"/>
      <w:bookmarkEnd w:id="18"/>
    </w:p>
    <w:p w14:paraId="509D7BD7" w14:textId="77777777" w:rsidR="00704374" w:rsidRDefault="000E1738" w:rsidP="00EC24D8">
      <w:r>
        <w:t xml:space="preserve">The following section provides examples and XML snippets of </w:t>
      </w:r>
      <w:r w:rsidRPr="004350F3">
        <w:rPr>
          <w:rStyle w:val="Emphasis"/>
        </w:rPr>
        <w:t>most</w:t>
      </w:r>
      <w:r>
        <w:t xml:space="preserve"> of the ERA Business Rules, demonstrating the error and providing the reason for it. Where it is not possible to provide an appropriate example, a brief explanation of the business rule is given. Please note that the following examples are for illustrative purposes only and that not all business rules are included below.</w:t>
      </w:r>
    </w:p>
    <w:p w14:paraId="44A4C930" w14:textId="11994B94" w:rsidR="00704374" w:rsidRDefault="000E1738" w:rsidP="00EC24D8">
      <w:pPr>
        <w:pStyle w:val="Heading2"/>
      </w:pPr>
      <w:bookmarkStart w:id="19" w:name="_Toc81819889"/>
      <w:bookmarkStart w:id="20" w:name="_Toc85095354"/>
      <w:r>
        <w:t>BR001</w:t>
      </w:r>
      <w:r w:rsidR="00A67B59">
        <w:t xml:space="preserve"> – </w:t>
      </w:r>
      <w:r>
        <w:t>Traditional Research Output Reference Period</w:t>
      </w:r>
      <w:bookmarkEnd w:id="19"/>
      <w:bookmarkEnd w:id="20"/>
    </w:p>
    <w:tbl>
      <w:tblPr>
        <w:tblW w:w="9498" w:type="dxa"/>
        <w:tblInd w:w="-5" w:type="dxa"/>
        <w:tblLayout w:type="fixed"/>
        <w:tblCellMar>
          <w:left w:w="0" w:type="dxa"/>
          <w:right w:w="0" w:type="dxa"/>
        </w:tblCellMar>
        <w:tblLook w:val="0020" w:firstRow="1" w:lastRow="0" w:firstColumn="0" w:lastColumn="0" w:noHBand="0" w:noVBand="0"/>
        <w:tblCaption w:val="BR001"/>
        <w:tblDescription w:val="Describes BR001"/>
      </w:tblPr>
      <w:tblGrid>
        <w:gridCol w:w="1073"/>
        <w:gridCol w:w="7060"/>
        <w:gridCol w:w="1365"/>
      </w:tblGrid>
      <w:tr w:rsidR="00704374" w14:paraId="1BBBB8D7" w14:textId="77777777" w:rsidTr="0010075C">
        <w:trPr>
          <w:trHeight w:val="560"/>
          <w:tblHeader/>
        </w:trPr>
        <w:tc>
          <w:tcPr>
            <w:tcW w:w="1073" w:type="dxa"/>
            <w:tcBorders>
              <w:top w:val="single" w:sz="4" w:space="0" w:color="000000"/>
              <w:left w:val="single" w:sz="4" w:space="0" w:color="000000"/>
              <w:bottom w:val="single" w:sz="4" w:space="0" w:color="000000"/>
              <w:right w:val="single" w:sz="4" w:space="0" w:color="000000"/>
            </w:tcBorders>
          </w:tcPr>
          <w:p w14:paraId="6E7234DA" w14:textId="77777777" w:rsidR="00704374" w:rsidRPr="008B1540" w:rsidRDefault="000E1738" w:rsidP="0010075C">
            <w:pPr>
              <w:ind w:left="142"/>
              <w:rPr>
                <w:rStyle w:val="Strong"/>
              </w:rPr>
            </w:pPr>
            <w:r w:rsidRPr="008B1540">
              <w:rPr>
                <w:rStyle w:val="Strong"/>
              </w:rPr>
              <w:t>ID</w:t>
            </w:r>
          </w:p>
        </w:tc>
        <w:tc>
          <w:tcPr>
            <w:tcW w:w="7060" w:type="dxa"/>
            <w:tcBorders>
              <w:top w:val="single" w:sz="4" w:space="0" w:color="000000"/>
              <w:left w:val="single" w:sz="4" w:space="0" w:color="000000"/>
              <w:bottom w:val="single" w:sz="4" w:space="0" w:color="000000"/>
              <w:right w:val="single" w:sz="4" w:space="0" w:color="000000"/>
            </w:tcBorders>
          </w:tcPr>
          <w:p w14:paraId="2E6286A2" w14:textId="77777777" w:rsidR="00704374" w:rsidRPr="008B1540" w:rsidRDefault="000E1738" w:rsidP="0010075C">
            <w:pPr>
              <w:ind w:left="142"/>
              <w:rPr>
                <w:rStyle w:val="Strong"/>
              </w:rPr>
            </w:pPr>
            <w:r w:rsidRPr="008B1540">
              <w:rPr>
                <w:rStyle w:val="Strong"/>
              </w:rPr>
              <w:t>Expression</w:t>
            </w:r>
          </w:p>
        </w:tc>
        <w:tc>
          <w:tcPr>
            <w:tcW w:w="1365" w:type="dxa"/>
            <w:tcBorders>
              <w:top w:val="single" w:sz="4" w:space="0" w:color="000000"/>
              <w:left w:val="single" w:sz="4" w:space="0" w:color="000000"/>
              <w:bottom w:val="single" w:sz="4" w:space="0" w:color="000000"/>
              <w:right w:val="single" w:sz="4" w:space="0" w:color="000000"/>
            </w:tcBorders>
          </w:tcPr>
          <w:p w14:paraId="14D3C866" w14:textId="77777777" w:rsidR="00704374" w:rsidRPr="008B1540" w:rsidRDefault="000E1738" w:rsidP="0010075C">
            <w:pPr>
              <w:ind w:left="142"/>
              <w:rPr>
                <w:rStyle w:val="Strong"/>
              </w:rPr>
            </w:pPr>
            <w:r w:rsidRPr="008B1540">
              <w:rPr>
                <w:rStyle w:val="Strong"/>
              </w:rPr>
              <w:t>Severity</w:t>
            </w:r>
          </w:p>
        </w:tc>
      </w:tr>
      <w:tr w:rsidR="00704374" w14:paraId="5CFC56BA" w14:textId="77777777" w:rsidTr="0010075C">
        <w:trPr>
          <w:trHeight w:val="840"/>
        </w:trPr>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0BAEC409" w14:textId="77777777" w:rsidR="00704374" w:rsidRPr="00FA4660" w:rsidRDefault="000E1738" w:rsidP="0010075C">
            <w:pPr>
              <w:ind w:left="142"/>
            </w:pPr>
            <w:r w:rsidRPr="00FA4660">
              <w:t>BR001</w:t>
            </w:r>
          </w:p>
        </w:tc>
        <w:tc>
          <w:tcPr>
            <w:tcW w:w="7060" w:type="dxa"/>
            <w:tcBorders>
              <w:top w:val="single" w:sz="4" w:space="0" w:color="000000"/>
              <w:left w:val="single" w:sz="4" w:space="0" w:color="000000"/>
              <w:bottom w:val="single" w:sz="4" w:space="0" w:color="000000"/>
              <w:right w:val="single" w:sz="4" w:space="0" w:color="000000"/>
            </w:tcBorders>
            <w:shd w:val="clear" w:color="auto" w:fill="auto"/>
          </w:tcPr>
          <w:p w14:paraId="4AA33C06" w14:textId="07B2B465" w:rsidR="00704374" w:rsidRDefault="000E1738" w:rsidP="0010075C">
            <w:pPr>
              <w:ind w:left="142"/>
            </w:pPr>
            <w:r>
              <w:t>The traditional research output must have either the Year Published or Year Available within the research output reference period (201</w:t>
            </w:r>
            <w:r w:rsidR="006F0A01">
              <w:t>6</w:t>
            </w:r>
            <w:r>
              <w:t>-20</w:t>
            </w:r>
            <w:r w:rsidR="006F0A01">
              <w:t>21</w:t>
            </w:r>
            <w:r>
              <w:t>).</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73429934" w14:textId="77777777" w:rsidR="00704374" w:rsidRDefault="000E1738" w:rsidP="0010075C">
            <w:pPr>
              <w:ind w:left="142"/>
            </w:pPr>
            <w:r>
              <w:t>Error</w:t>
            </w:r>
          </w:p>
        </w:tc>
      </w:tr>
    </w:tbl>
    <w:p w14:paraId="5797FAB4" w14:textId="3BBFC8A5" w:rsidR="00704374" w:rsidRDefault="000E1738" w:rsidP="00EC24D8">
      <w:r w:rsidRPr="004350F3">
        <w:rPr>
          <w:rStyle w:val="ExampleHeadingChar"/>
        </w:rPr>
        <w:t xml:space="preserve">EXAMPLE </w:t>
      </w:r>
      <w:r w:rsidR="009656D7">
        <w:rPr>
          <w:rStyle w:val="ExampleHeadingChar"/>
        </w:rPr>
        <w:t>ONE</w:t>
      </w:r>
      <w:r w:rsidR="002D4312" w:rsidRPr="0010075C">
        <w:rPr>
          <w:rStyle w:val="ExampleHeadingChar"/>
          <w:u w:val="none"/>
        </w:rPr>
        <w:t xml:space="preserve"> – </w:t>
      </w:r>
      <w:r w:rsidRPr="004350F3">
        <w:rPr>
          <w:rStyle w:val="Emphasis"/>
        </w:rPr>
        <w:t>The following example shows a research output with both Year Published and Year Available outside the research output reference period (201</w:t>
      </w:r>
      <w:r w:rsidR="00A74D7F">
        <w:rPr>
          <w:rStyle w:val="Emphasis"/>
        </w:rPr>
        <w:t>6</w:t>
      </w:r>
      <w:r w:rsidRPr="004350F3">
        <w:rPr>
          <w:rStyle w:val="Emphasis"/>
          <w:rFonts w:ascii="Cambria Math" w:hAnsi="Cambria Math" w:cs="Cambria Math"/>
        </w:rPr>
        <w:t>‐</w:t>
      </w:r>
      <w:r w:rsidRPr="004350F3">
        <w:rPr>
          <w:rStyle w:val="Emphasis"/>
        </w:rPr>
        <w:t>20</w:t>
      </w:r>
      <w:r w:rsidR="00A74D7F">
        <w:rPr>
          <w:rStyle w:val="Emphasis"/>
        </w:rPr>
        <w:t>21</w:t>
      </w:r>
      <w:r w:rsidRPr="004350F3">
        <w:rPr>
          <w:rStyle w:val="Emphasis"/>
        </w:rPr>
        <w:t>). This will generate an</w:t>
      </w:r>
      <w:r>
        <w:t xml:space="preserve"> </w:t>
      </w:r>
      <w:r w:rsidRPr="004350F3">
        <w:rPr>
          <w:rStyle w:val="IntenseEmphasis"/>
        </w:rPr>
        <w:t>error</w:t>
      </w:r>
      <w:r>
        <w:t>.</w:t>
      </w:r>
    </w:p>
    <w:p w14:paraId="7C79C31F" w14:textId="391345FB" w:rsidR="00704374" w:rsidRDefault="000E1738" w:rsidP="00EC24D8">
      <w:r>
        <w:rPr>
          <w:color w:val="0000FF"/>
        </w:rPr>
        <w:t>&lt;</w:t>
      </w:r>
      <w:proofErr w:type="spellStart"/>
      <w:proofErr w:type="gramStart"/>
      <w:r>
        <w:rPr>
          <w:color w:val="800000"/>
        </w:rPr>
        <w:t>seer:journalArticle</w:t>
      </w:r>
      <w:proofErr w:type="spellEnd"/>
      <w:proofErr w:type="gramEnd"/>
      <w:r>
        <w:rPr>
          <w:color w:val="800000"/>
        </w:rPr>
        <w:t xml:space="preserve"> </w:t>
      </w:r>
      <w:r w:rsidRPr="0010075C">
        <w:rPr>
          <w:color w:val="FF0000"/>
        </w:rPr>
        <w:t>identifier</w:t>
      </w:r>
      <w:r>
        <w:rPr>
          <w:color w:val="0000FF"/>
        </w:rPr>
        <w:t>="</w:t>
      </w:r>
      <w:r>
        <w:t>X</w:t>
      </w:r>
      <w:r>
        <w:rPr>
          <w:color w:val="0000FF"/>
        </w:rPr>
        <w:t xml:space="preserve">" </w:t>
      </w:r>
      <w:proofErr w:type="spellStart"/>
      <w:r w:rsidRPr="0010075C">
        <w:rPr>
          <w:color w:val="FF0000"/>
        </w:rPr>
        <w:t>journalVolume</w:t>
      </w:r>
      <w:proofErr w:type="spellEnd"/>
      <w:r>
        <w:rPr>
          <w:color w:val="0000FF"/>
        </w:rPr>
        <w:t>="</w:t>
      </w:r>
      <w:r>
        <w:t>944</w:t>
      </w:r>
      <w:r>
        <w:rPr>
          <w:color w:val="0000FF"/>
        </w:rPr>
        <w:t xml:space="preserve">" </w:t>
      </w:r>
      <w:proofErr w:type="spellStart"/>
      <w:r w:rsidRPr="0010075C">
        <w:rPr>
          <w:color w:val="FF0000"/>
        </w:rPr>
        <w:t>journalIssue</w:t>
      </w:r>
      <w:proofErr w:type="spellEnd"/>
      <w:r>
        <w:rPr>
          <w:color w:val="0000FF"/>
        </w:rPr>
        <w:t>="</w:t>
      </w:r>
      <w:r>
        <w:t>2</w:t>
      </w:r>
      <w:r>
        <w:rPr>
          <w:color w:val="0000FF"/>
        </w:rPr>
        <w:t xml:space="preserve">" </w:t>
      </w:r>
      <w:proofErr w:type="spellStart"/>
      <w:r w:rsidRPr="0010075C">
        <w:rPr>
          <w:color w:val="FF0000"/>
          <w:highlight w:val="yellow"/>
        </w:rPr>
        <w:t>yearAvailable</w:t>
      </w:r>
      <w:proofErr w:type="spellEnd"/>
      <w:r>
        <w:rPr>
          <w:color w:val="0000FF"/>
          <w:highlight w:val="yellow"/>
        </w:rPr>
        <w:t>="</w:t>
      </w:r>
      <w:r>
        <w:rPr>
          <w:highlight w:val="yellow"/>
        </w:rPr>
        <w:t>20</w:t>
      </w:r>
      <w:r w:rsidR="00A74D7F">
        <w:rPr>
          <w:highlight w:val="yellow"/>
        </w:rPr>
        <w:t>22</w:t>
      </w:r>
      <w:r>
        <w:rPr>
          <w:color w:val="0000FF"/>
          <w:highlight w:val="yellow"/>
        </w:rPr>
        <w:t>"</w:t>
      </w:r>
      <w:r>
        <w:rPr>
          <w:color w:val="0000FF"/>
        </w:rPr>
        <w:t xml:space="preserve"> </w:t>
      </w:r>
      <w:proofErr w:type="spellStart"/>
      <w:r w:rsidRPr="0010075C">
        <w:rPr>
          <w:color w:val="FF0000"/>
          <w:highlight w:val="yellow"/>
        </w:rPr>
        <w:t>yearPublished</w:t>
      </w:r>
      <w:proofErr w:type="spellEnd"/>
      <w:r>
        <w:rPr>
          <w:color w:val="0000FF"/>
          <w:highlight w:val="yellow"/>
        </w:rPr>
        <w:t>="</w:t>
      </w:r>
      <w:r>
        <w:rPr>
          <w:highlight w:val="yellow"/>
        </w:rPr>
        <w:t>20</w:t>
      </w:r>
      <w:r w:rsidR="00A74D7F">
        <w:rPr>
          <w:highlight w:val="yellow"/>
        </w:rPr>
        <w:t>22</w:t>
      </w:r>
      <w:r>
        <w:rPr>
          <w:color w:val="0000FF"/>
          <w:highlight w:val="yellow"/>
        </w:rPr>
        <w:t>"</w:t>
      </w:r>
      <w:r>
        <w:rPr>
          <w:color w:val="0000FF"/>
        </w:rPr>
        <w:t xml:space="preserve"> </w:t>
      </w:r>
      <w:proofErr w:type="spellStart"/>
      <w:r w:rsidRPr="0010075C">
        <w:rPr>
          <w:color w:val="FF0000"/>
        </w:rPr>
        <w:t>placeOfPublication</w:t>
      </w:r>
      <w:proofErr w:type="spellEnd"/>
      <w:r>
        <w:rPr>
          <w:color w:val="0000FF"/>
        </w:rPr>
        <w:t>="</w:t>
      </w:r>
      <w:r>
        <w:t>New York</w:t>
      </w:r>
      <w:r>
        <w:rPr>
          <w:color w:val="0000FF"/>
        </w:rPr>
        <w:t xml:space="preserve">" </w:t>
      </w:r>
      <w:r w:rsidRPr="0010075C">
        <w:rPr>
          <w:color w:val="FF0000"/>
        </w:rPr>
        <w:t>extent</w:t>
      </w:r>
      <w:r>
        <w:rPr>
          <w:color w:val="0000FF"/>
        </w:rPr>
        <w:t>="</w:t>
      </w:r>
      <w:r>
        <w:t>pages 553-541</w:t>
      </w:r>
      <w:r>
        <w:rPr>
          <w:color w:val="0000FF"/>
        </w:rPr>
        <w:t xml:space="preserve">" </w:t>
      </w:r>
      <w:proofErr w:type="spellStart"/>
      <w:r w:rsidRPr="0010075C">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663F8681" w14:textId="77777777" w:rsidR="00704374" w:rsidRDefault="000E1738" w:rsidP="0010075C">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Beyond the Brink: A New Quantum Perspective</w:t>
      </w:r>
      <w:r>
        <w:rPr>
          <w:color w:val="0000FF"/>
        </w:rPr>
        <w:t>"/&gt;</w:t>
      </w:r>
    </w:p>
    <w:p w14:paraId="2E17E1A6" w14:textId="77777777" w:rsidR="00704374" w:rsidRDefault="000E1738" w:rsidP="0010075C">
      <w:pPr>
        <w:ind w:firstLine="720"/>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65386E86" w14:textId="65392AC2" w:rsidR="00704374" w:rsidRDefault="000E1738" w:rsidP="0010075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10075C">
        <w:rPr>
          <w:color w:val="FF0000"/>
        </w:rPr>
        <w:t>forGroupCode</w:t>
      </w:r>
      <w:proofErr w:type="spellEnd"/>
      <w:r>
        <w:rPr>
          <w:color w:val="0000FF"/>
        </w:rPr>
        <w:t>="</w:t>
      </w:r>
      <w:r w:rsidR="00CE12D0">
        <w:t>5108</w:t>
      </w:r>
      <w:r>
        <w:rPr>
          <w:color w:val="0000FF"/>
        </w:rPr>
        <w:t xml:space="preserve">" </w:t>
      </w:r>
      <w:r w:rsidRPr="0010075C">
        <w:rPr>
          <w:color w:val="FF0000"/>
        </w:rPr>
        <w:t>apportionment</w:t>
      </w:r>
      <w:r>
        <w:rPr>
          <w:color w:val="0000FF"/>
        </w:rPr>
        <w:t>="</w:t>
      </w:r>
      <w:r>
        <w:t>100</w:t>
      </w:r>
      <w:r>
        <w:rPr>
          <w:color w:val="0000FF"/>
        </w:rPr>
        <w:t>"/&gt;</w:t>
      </w:r>
    </w:p>
    <w:p w14:paraId="40F506FC" w14:textId="77777777" w:rsidR="00704374" w:rsidRDefault="000E1738" w:rsidP="0010075C">
      <w:pPr>
        <w:ind w:firstLine="720"/>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64576004" w14:textId="77777777" w:rsidR="00704374" w:rsidRDefault="000E1738" w:rsidP="0010075C">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070B692D" w14:textId="77777777" w:rsidR="00704374" w:rsidRDefault="000E1738" w:rsidP="0010075C">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10075C">
        <w:rPr>
          <w:color w:val="FF0000"/>
        </w:rPr>
        <w:t>orderInOutput</w:t>
      </w:r>
      <w:proofErr w:type="spellEnd"/>
      <w:r>
        <w:rPr>
          <w:color w:val="0000FF"/>
        </w:rPr>
        <w:t>="</w:t>
      </w:r>
      <w:r>
        <w:t>1</w:t>
      </w:r>
      <w:r>
        <w:rPr>
          <w:color w:val="0000FF"/>
        </w:rPr>
        <w:t xml:space="preserve">" </w:t>
      </w:r>
      <w:proofErr w:type="spellStart"/>
      <w:r w:rsidRPr="0010075C">
        <w:rPr>
          <w:color w:val="FF0000"/>
        </w:rPr>
        <w:t>publishedName</w:t>
      </w:r>
      <w:proofErr w:type="spellEnd"/>
      <w:r>
        <w:rPr>
          <w:color w:val="0000FF"/>
        </w:rPr>
        <w:t>="</w:t>
      </w:r>
      <w:r>
        <w:t>Amaretti, G</w:t>
      </w:r>
      <w:r>
        <w:rPr>
          <w:color w:val="0000FF"/>
        </w:rPr>
        <w:t>"/&gt;</w:t>
      </w:r>
    </w:p>
    <w:p w14:paraId="5BCE9027" w14:textId="77777777" w:rsidR="00704374" w:rsidRDefault="000E1738" w:rsidP="0010075C">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10075C">
        <w:rPr>
          <w:color w:val="FF0000"/>
        </w:rPr>
        <w:t>orderInOutput</w:t>
      </w:r>
      <w:proofErr w:type="spellEnd"/>
      <w:r>
        <w:rPr>
          <w:color w:val="0000FF"/>
        </w:rPr>
        <w:t>="</w:t>
      </w:r>
      <w:r>
        <w:t>2</w:t>
      </w:r>
      <w:r>
        <w:rPr>
          <w:color w:val="0000FF"/>
        </w:rPr>
        <w:t xml:space="preserve">" </w:t>
      </w:r>
      <w:proofErr w:type="spellStart"/>
      <w:r w:rsidRPr="0010075C">
        <w:rPr>
          <w:color w:val="FF0000"/>
        </w:rPr>
        <w:t>publishedName</w:t>
      </w:r>
      <w:proofErr w:type="spellEnd"/>
      <w:r>
        <w:rPr>
          <w:color w:val="0000FF"/>
        </w:rPr>
        <w:t>="</w:t>
      </w:r>
      <w:proofErr w:type="spellStart"/>
      <w:r>
        <w:t>Wilcott</w:t>
      </w:r>
      <w:proofErr w:type="spellEnd"/>
      <w:r>
        <w:t>, N. L.</w:t>
      </w:r>
      <w:r>
        <w:rPr>
          <w:color w:val="0000FF"/>
        </w:rPr>
        <w:t>"/&gt;</w:t>
      </w:r>
    </w:p>
    <w:p w14:paraId="1E7D19D6" w14:textId="77777777" w:rsidR="00704374" w:rsidRDefault="000E1738" w:rsidP="0010075C">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4054EF46" w14:textId="77777777" w:rsidR="00704374" w:rsidRDefault="000E1738" w:rsidP="0010075C">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156C23AE" w14:textId="77777777" w:rsidR="00704374" w:rsidRDefault="000E1738" w:rsidP="0010075C">
      <w:pPr>
        <w:ind w:left="720" w:firstLine="720"/>
      </w:pPr>
      <w:r>
        <w:rPr>
          <w:color w:val="0000FF"/>
        </w:rPr>
        <w:t>&lt;</w:t>
      </w:r>
      <w:proofErr w:type="spellStart"/>
      <w:proofErr w:type="gramStart"/>
      <w:r w:rsidRPr="0010075C">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ERA0001</w:t>
      </w:r>
      <w:r>
        <w:rPr>
          <w:color w:val="0000FF"/>
        </w:rPr>
        <w:t>"/&gt;</w:t>
      </w:r>
    </w:p>
    <w:p w14:paraId="70A1761E" w14:textId="77777777" w:rsidR="00704374" w:rsidRDefault="000E1738" w:rsidP="0010075C">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7D3D47AB" w14:textId="77777777" w:rsidR="00704374" w:rsidRDefault="000E1738" w:rsidP="0010075C">
      <w:pPr>
        <w:ind w:firstLine="720"/>
      </w:pPr>
      <w:r>
        <w:rPr>
          <w:color w:val="0000FF"/>
        </w:rPr>
        <w:t>&lt;</w:t>
      </w:r>
      <w:proofErr w:type="spellStart"/>
      <w:proofErr w:type="gramStart"/>
      <w:r w:rsidRPr="0010075C">
        <w:rPr>
          <w:color w:val="800000"/>
        </w:rPr>
        <w:t>seer:journalOutlet</w:t>
      </w:r>
      <w:proofErr w:type="spellEnd"/>
      <w:proofErr w:type="gramEnd"/>
      <w:r>
        <w:t xml:space="preserve"> </w:t>
      </w:r>
      <w:proofErr w:type="spellStart"/>
      <w:r>
        <w:rPr>
          <w:color w:val="FF0000"/>
        </w:rPr>
        <w:t>eraJournalId</w:t>
      </w:r>
      <w:proofErr w:type="spellEnd"/>
      <w:r>
        <w:rPr>
          <w:color w:val="0000FF"/>
        </w:rPr>
        <w:t>="</w:t>
      </w:r>
      <w:r>
        <w:t>944</w:t>
      </w:r>
      <w:r>
        <w:rPr>
          <w:color w:val="0000FF"/>
        </w:rPr>
        <w:t>"/&gt;</w:t>
      </w:r>
    </w:p>
    <w:p w14:paraId="32F3652E" w14:textId="77777777" w:rsidR="00704374" w:rsidRDefault="000E1738" w:rsidP="00EC24D8">
      <w:pPr>
        <w:rPr>
          <w:color w:val="0000FF"/>
        </w:rPr>
      </w:pPr>
      <w:r>
        <w:rPr>
          <w:color w:val="0000FF"/>
        </w:rPr>
        <w:t>&lt;/</w:t>
      </w:r>
      <w:proofErr w:type="spellStart"/>
      <w:proofErr w:type="gramStart"/>
      <w:r w:rsidRPr="0010075C">
        <w:rPr>
          <w:color w:val="800000"/>
        </w:rPr>
        <w:t>seer:journalArticle</w:t>
      </w:r>
      <w:proofErr w:type="spellEnd"/>
      <w:proofErr w:type="gramEnd"/>
      <w:r>
        <w:rPr>
          <w:color w:val="0000FF"/>
        </w:rPr>
        <w:t>&gt;</w:t>
      </w:r>
    </w:p>
    <w:p w14:paraId="09152B1C" w14:textId="77777777" w:rsidR="008F242D" w:rsidRDefault="008F242D" w:rsidP="00EC24D8">
      <w:r>
        <w:br w:type="page"/>
      </w:r>
    </w:p>
    <w:p w14:paraId="3E7D6B81" w14:textId="580FCCCA" w:rsidR="00704374" w:rsidRPr="001D08FF" w:rsidRDefault="000E1738" w:rsidP="0010075C">
      <w:pPr>
        <w:pStyle w:val="NoSpacing"/>
      </w:pPr>
      <w:r w:rsidRPr="004350F3">
        <w:rPr>
          <w:rStyle w:val="ExampleHeadingChar"/>
        </w:rPr>
        <w:lastRenderedPageBreak/>
        <w:t xml:space="preserve">EXAMPLE </w:t>
      </w:r>
      <w:r w:rsidR="009656D7">
        <w:rPr>
          <w:rStyle w:val="ExampleHeadingChar"/>
        </w:rPr>
        <w:t>TWO</w:t>
      </w:r>
      <w:r w:rsidR="00A67B59" w:rsidRPr="0010075C">
        <w:rPr>
          <w:rStyle w:val="ExampleHeadingChar"/>
          <w:u w:val="none"/>
        </w:rPr>
        <w:t xml:space="preserve"> – </w:t>
      </w:r>
      <w:r w:rsidRPr="004350F3">
        <w:rPr>
          <w:rStyle w:val="Emphasis"/>
        </w:rPr>
        <w:t>The following example shows a research output with Year Published outside the research output reference period and no Year Available provided. This will generate an</w:t>
      </w:r>
      <w:r>
        <w:t xml:space="preserve"> </w:t>
      </w:r>
      <w:r w:rsidRPr="004350F3">
        <w:rPr>
          <w:rStyle w:val="IntenseEmphasis"/>
        </w:rPr>
        <w:t>error.</w:t>
      </w:r>
    </w:p>
    <w:p w14:paraId="6C920CE0" w14:textId="311A1D64" w:rsidR="00704374" w:rsidRDefault="000E1738" w:rsidP="00EC24D8">
      <w:r>
        <w:rPr>
          <w:color w:val="0000FF"/>
        </w:rPr>
        <w:t>&lt;</w:t>
      </w:r>
      <w:proofErr w:type="spellStart"/>
      <w:proofErr w:type="gramStart"/>
      <w:r>
        <w:rPr>
          <w:color w:val="800000"/>
        </w:rPr>
        <w:t>seer:book</w:t>
      </w:r>
      <w:proofErr w:type="spellEnd"/>
      <w:proofErr w:type="gramEnd"/>
      <w:r>
        <w:rPr>
          <w:color w:val="800000"/>
        </w:rPr>
        <w:t xml:space="preserve"> </w:t>
      </w:r>
      <w:r w:rsidRPr="0010075C">
        <w:rPr>
          <w:color w:val="FF0000"/>
        </w:rPr>
        <w:t>edition</w:t>
      </w:r>
      <w:r>
        <w:rPr>
          <w:color w:val="0000FF"/>
        </w:rPr>
        <w:t>="</w:t>
      </w:r>
      <w:r>
        <w:t>2</w:t>
      </w:r>
      <w:r>
        <w:rPr>
          <w:color w:val="0000FF"/>
        </w:rPr>
        <w:t xml:space="preserve">" </w:t>
      </w:r>
      <w:proofErr w:type="spellStart"/>
      <w:r w:rsidRPr="0010075C">
        <w:rPr>
          <w:color w:val="FF0000"/>
        </w:rPr>
        <w:t>eraPublisherId</w:t>
      </w:r>
      <w:proofErr w:type="spellEnd"/>
      <w:r>
        <w:rPr>
          <w:color w:val="0000FF"/>
        </w:rPr>
        <w:t>="</w:t>
      </w:r>
      <w:r>
        <w:t>2112</w:t>
      </w:r>
      <w:r>
        <w:rPr>
          <w:color w:val="0000FF"/>
        </w:rPr>
        <w:t xml:space="preserve">" </w:t>
      </w:r>
      <w:proofErr w:type="spellStart"/>
      <w:r w:rsidRPr="0010075C">
        <w:rPr>
          <w:color w:val="FF0000"/>
        </w:rPr>
        <w:t>placeOfPublication</w:t>
      </w:r>
      <w:proofErr w:type="spellEnd"/>
      <w:r>
        <w:rPr>
          <w:color w:val="0000FF"/>
        </w:rPr>
        <w:t>="</w:t>
      </w:r>
      <w:r>
        <w:t xml:space="preserve">Toronto, Canada </w:t>
      </w:r>
      <w:r>
        <w:rPr>
          <w:color w:val="0000FF"/>
        </w:rPr>
        <w:t xml:space="preserve">" </w:t>
      </w:r>
      <w:proofErr w:type="spellStart"/>
      <w:r w:rsidRPr="0010075C">
        <w:rPr>
          <w:color w:val="FF0000"/>
          <w:highlight w:val="yellow"/>
        </w:rPr>
        <w:t>yearPublished</w:t>
      </w:r>
      <w:proofErr w:type="spellEnd"/>
      <w:r>
        <w:rPr>
          <w:color w:val="0000FF"/>
          <w:highlight w:val="yellow"/>
        </w:rPr>
        <w:t>="</w:t>
      </w:r>
      <w:r>
        <w:rPr>
          <w:highlight w:val="yellow"/>
        </w:rPr>
        <w:t>20</w:t>
      </w:r>
      <w:r w:rsidR="007F6623">
        <w:rPr>
          <w:highlight w:val="yellow"/>
        </w:rPr>
        <w:t>22</w:t>
      </w:r>
      <w:r>
        <w:rPr>
          <w:color w:val="0000FF"/>
          <w:highlight w:val="yellow"/>
        </w:rPr>
        <w:t>"</w:t>
      </w:r>
      <w:r>
        <w:rPr>
          <w:color w:val="0000FF"/>
        </w:rPr>
        <w:t xml:space="preserve"> </w:t>
      </w:r>
      <w:proofErr w:type="spellStart"/>
      <w:r w:rsidRPr="0010075C">
        <w:rPr>
          <w:color w:val="FF0000"/>
        </w:rPr>
        <w:t>isbn</w:t>
      </w:r>
      <w:proofErr w:type="spellEnd"/>
      <w:r>
        <w:rPr>
          <w:color w:val="0000FF"/>
        </w:rPr>
        <w:t>="</w:t>
      </w:r>
      <w:r>
        <w:t>979-8837652893</w:t>
      </w:r>
      <w:r>
        <w:rPr>
          <w:color w:val="0000FF"/>
        </w:rPr>
        <w:t xml:space="preserve">" </w:t>
      </w:r>
      <w:r w:rsidRPr="0010075C">
        <w:rPr>
          <w:color w:val="FF0000"/>
        </w:rPr>
        <w:t>extent</w:t>
      </w:r>
      <w:r>
        <w:rPr>
          <w:color w:val="0000FF"/>
        </w:rPr>
        <w:t>="</w:t>
      </w:r>
      <w:r>
        <w:t>211 pages</w:t>
      </w:r>
      <w:r>
        <w:rPr>
          <w:color w:val="0000FF"/>
        </w:rPr>
        <w:t xml:space="preserve">" </w:t>
      </w:r>
      <w:proofErr w:type="spellStart"/>
      <w:r w:rsidRPr="0010075C">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3A04E57C" w14:textId="77777777" w:rsidR="00704374" w:rsidRDefault="000E1738" w:rsidP="0010075C">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Mapping the World Economy</w:t>
      </w:r>
      <w:r>
        <w:rPr>
          <w:color w:val="0000FF"/>
        </w:rPr>
        <w:t>"/&gt;</w:t>
      </w:r>
    </w:p>
    <w:p w14:paraId="68E4A67A" w14:textId="77777777" w:rsidR="00704374" w:rsidRDefault="000E1738" w:rsidP="0010075C">
      <w:pPr>
        <w:ind w:firstLine="720"/>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26D38DC2" w14:textId="65499072" w:rsidR="00704374" w:rsidRDefault="000E1738" w:rsidP="0010075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10075C">
        <w:rPr>
          <w:color w:val="FF0000"/>
        </w:rPr>
        <w:t>forGroupCode</w:t>
      </w:r>
      <w:proofErr w:type="spellEnd"/>
      <w:r>
        <w:rPr>
          <w:color w:val="0000FF"/>
        </w:rPr>
        <w:t>="</w:t>
      </w:r>
      <w:r w:rsidR="00B57BA3">
        <w:t>3803</w:t>
      </w:r>
      <w:r>
        <w:rPr>
          <w:color w:val="0000FF"/>
        </w:rPr>
        <w:t xml:space="preserve">" </w:t>
      </w:r>
      <w:r w:rsidRPr="0010075C">
        <w:rPr>
          <w:color w:val="FF0000"/>
        </w:rPr>
        <w:t>apportionment</w:t>
      </w:r>
      <w:r>
        <w:rPr>
          <w:color w:val="0000FF"/>
        </w:rPr>
        <w:t>="</w:t>
      </w:r>
      <w:r>
        <w:t>80</w:t>
      </w:r>
      <w:r>
        <w:rPr>
          <w:color w:val="0000FF"/>
        </w:rPr>
        <w:t>"/&gt;</w:t>
      </w:r>
    </w:p>
    <w:p w14:paraId="1CF2137C" w14:textId="52375DE6" w:rsidR="00704374" w:rsidRDefault="000E1738" w:rsidP="0010075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10075C">
        <w:rPr>
          <w:color w:val="FF0000"/>
        </w:rPr>
        <w:t>forGroupCode</w:t>
      </w:r>
      <w:proofErr w:type="spellEnd"/>
      <w:r>
        <w:rPr>
          <w:color w:val="0000FF"/>
        </w:rPr>
        <w:t>="</w:t>
      </w:r>
      <w:r w:rsidR="00B57BA3">
        <w:t>38</w:t>
      </w:r>
      <w:r>
        <w:t>99</w:t>
      </w:r>
      <w:r>
        <w:rPr>
          <w:color w:val="0000FF"/>
        </w:rPr>
        <w:t xml:space="preserve">" </w:t>
      </w:r>
      <w:r w:rsidRPr="0010075C">
        <w:rPr>
          <w:color w:val="FF0000"/>
        </w:rPr>
        <w:t>apportionment</w:t>
      </w:r>
      <w:r>
        <w:rPr>
          <w:color w:val="0000FF"/>
        </w:rPr>
        <w:t>="</w:t>
      </w:r>
      <w:r>
        <w:t>20</w:t>
      </w:r>
      <w:r>
        <w:rPr>
          <w:color w:val="0000FF"/>
        </w:rPr>
        <w:t>"/&gt;</w:t>
      </w:r>
    </w:p>
    <w:p w14:paraId="0DE244E1" w14:textId="77777777" w:rsidR="00704374" w:rsidRDefault="000E1738" w:rsidP="0010075C">
      <w:pPr>
        <w:ind w:firstLine="720"/>
        <w:rPr>
          <w:color w:val="0000FF"/>
        </w:rPr>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3C79347F" w14:textId="77777777" w:rsidR="00704374" w:rsidRDefault="000E1738" w:rsidP="0010075C">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10DFADED" w14:textId="77777777" w:rsidR="00704374" w:rsidRDefault="000E1738" w:rsidP="0010075C">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54312C">
        <w:rPr>
          <w:color w:val="FF0000"/>
        </w:rPr>
        <w:t>orderInOutput</w:t>
      </w:r>
      <w:proofErr w:type="spellEnd"/>
      <w:r>
        <w:rPr>
          <w:color w:val="0000FF"/>
        </w:rPr>
        <w:t>="</w:t>
      </w:r>
      <w:r>
        <w:t>1</w:t>
      </w:r>
      <w:r>
        <w:rPr>
          <w:color w:val="0000FF"/>
        </w:rPr>
        <w:t xml:space="preserve">" </w:t>
      </w:r>
      <w:proofErr w:type="spellStart"/>
      <w:r>
        <w:t>publishedName</w:t>
      </w:r>
      <w:proofErr w:type="spellEnd"/>
      <w:r>
        <w:rPr>
          <w:color w:val="0000FF"/>
        </w:rPr>
        <w:t>="</w:t>
      </w:r>
      <w:r>
        <w:t>McAllister, S. J.</w:t>
      </w:r>
      <w:r>
        <w:rPr>
          <w:color w:val="0000FF"/>
        </w:rPr>
        <w:t>"/&gt;</w:t>
      </w:r>
    </w:p>
    <w:p w14:paraId="70202301" w14:textId="77777777" w:rsidR="00704374" w:rsidRDefault="000E1738" w:rsidP="0010075C">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1BEBC943" w14:textId="77777777" w:rsidR="00704374" w:rsidRDefault="000E1738" w:rsidP="0010075C">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3F94D865" w14:textId="77777777" w:rsidR="00704374" w:rsidRDefault="000E1738" w:rsidP="0010075C">
      <w:pPr>
        <w:ind w:left="720" w:firstLine="720"/>
      </w:pPr>
      <w:r>
        <w:rPr>
          <w:color w:val="0000FF"/>
        </w:rPr>
        <w:t>&lt;</w:t>
      </w:r>
      <w:proofErr w:type="spellStart"/>
      <w:proofErr w:type="gramStart"/>
      <w:r w:rsidRPr="0010075C">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ERA0005</w:t>
      </w:r>
      <w:r>
        <w:rPr>
          <w:color w:val="0000FF"/>
        </w:rPr>
        <w:t>"/&gt;</w:t>
      </w:r>
    </w:p>
    <w:p w14:paraId="4C3E785A" w14:textId="77777777" w:rsidR="00704374" w:rsidRDefault="000E1738" w:rsidP="0010075C">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0F35CAE1" w14:textId="5FCEB86C" w:rsidR="008F242D" w:rsidRPr="00F24A84" w:rsidRDefault="000E1738" w:rsidP="00EC24D8">
      <w:pPr>
        <w:rPr>
          <w:rStyle w:val="ExampleHeadingChar"/>
          <w:color w:val="800000"/>
          <w:sz w:val="20"/>
          <w:szCs w:val="20"/>
          <w:u w:val="none"/>
        </w:rPr>
      </w:pPr>
      <w:r>
        <w:rPr>
          <w:color w:val="0000FF"/>
        </w:rPr>
        <w:t>&lt;/</w:t>
      </w:r>
      <w:proofErr w:type="spellStart"/>
      <w:proofErr w:type="gramStart"/>
      <w:r w:rsidRPr="0010075C">
        <w:rPr>
          <w:color w:val="800000"/>
        </w:rPr>
        <w:t>seer:book</w:t>
      </w:r>
      <w:proofErr w:type="spellEnd"/>
      <w:proofErr w:type="gramEnd"/>
      <w:r w:rsidR="0068246C">
        <w:rPr>
          <w:color w:val="0000FF"/>
        </w:rPr>
        <w:t>&gt;</w:t>
      </w:r>
    </w:p>
    <w:p w14:paraId="60658C14" w14:textId="6173F5DA" w:rsidR="000109F1" w:rsidRDefault="000109F1" w:rsidP="00EC24D8">
      <w:r w:rsidRPr="004350F3">
        <w:rPr>
          <w:rStyle w:val="ExampleHeadingChar"/>
        </w:rPr>
        <w:t xml:space="preserve">EXAMPLE </w:t>
      </w:r>
      <w:r>
        <w:rPr>
          <w:rStyle w:val="ExampleHeadingChar"/>
        </w:rPr>
        <w:t>T</w:t>
      </w:r>
      <w:r w:rsidR="00EA69E4">
        <w:rPr>
          <w:rStyle w:val="ExampleHeadingChar"/>
        </w:rPr>
        <w:t>H</w:t>
      </w:r>
      <w:r>
        <w:rPr>
          <w:rStyle w:val="ExampleHeadingChar"/>
        </w:rPr>
        <w:t>REE</w:t>
      </w:r>
      <w:r w:rsidR="00A67B59" w:rsidRPr="0010075C">
        <w:rPr>
          <w:rStyle w:val="ExampleHeadingChar"/>
          <w:u w:val="none"/>
        </w:rPr>
        <w:t xml:space="preserve"> – </w:t>
      </w:r>
      <w:r w:rsidRPr="004350F3">
        <w:rPr>
          <w:rStyle w:val="Emphasis"/>
        </w:rPr>
        <w:t xml:space="preserve">The following example shows a research output with Year Published </w:t>
      </w:r>
      <w:r w:rsidR="00D059BB">
        <w:rPr>
          <w:rStyle w:val="Emphasis"/>
        </w:rPr>
        <w:t xml:space="preserve">outside the </w:t>
      </w:r>
      <w:r w:rsidR="00D059BB" w:rsidRPr="004350F3">
        <w:rPr>
          <w:rStyle w:val="Emphasis"/>
        </w:rPr>
        <w:t>reference period (201</w:t>
      </w:r>
      <w:r w:rsidR="0041634E">
        <w:rPr>
          <w:rStyle w:val="Emphasis"/>
        </w:rPr>
        <w:t>6</w:t>
      </w:r>
      <w:r w:rsidR="00D059BB" w:rsidRPr="004350F3">
        <w:rPr>
          <w:rStyle w:val="Emphasis"/>
          <w:rFonts w:ascii="Cambria Math" w:hAnsi="Cambria Math" w:cs="Cambria Math"/>
        </w:rPr>
        <w:t>‐</w:t>
      </w:r>
      <w:r w:rsidR="00D059BB" w:rsidRPr="004350F3">
        <w:rPr>
          <w:rStyle w:val="Emphasis"/>
        </w:rPr>
        <w:t>20</w:t>
      </w:r>
      <w:r w:rsidR="0041634E">
        <w:rPr>
          <w:rStyle w:val="Emphasis"/>
        </w:rPr>
        <w:t>21</w:t>
      </w:r>
      <w:r w:rsidR="00D059BB" w:rsidRPr="004350F3">
        <w:rPr>
          <w:rStyle w:val="Emphasis"/>
        </w:rPr>
        <w:t>)</w:t>
      </w:r>
      <w:r w:rsidR="00D059BB">
        <w:rPr>
          <w:rStyle w:val="Emphasis"/>
        </w:rPr>
        <w:t xml:space="preserve"> </w:t>
      </w:r>
      <w:r w:rsidRPr="004350F3">
        <w:rPr>
          <w:rStyle w:val="Emphasis"/>
        </w:rPr>
        <w:t xml:space="preserve">and Year Available </w:t>
      </w:r>
      <w:r w:rsidR="005D24D5">
        <w:rPr>
          <w:rStyle w:val="Emphasis"/>
        </w:rPr>
        <w:t xml:space="preserve">within </w:t>
      </w:r>
      <w:r w:rsidRPr="004350F3">
        <w:rPr>
          <w:rStyle w:val="Emphasis"/>
        </w:rPr>
        <w:t>the research output referen</w:t>
      </w:r>
      <w:r w:rsidR="005D24D5">
        <w:rPr>
          <w:rStyle w:val="Emphasis"/>
        </w:rPr>
        <w:t xml:space="preserve">ce period. </w:t>
      </w:r>
      <w:r w:rsidRPr="004350F3">
        <w:rPr>
          <w:rStyle w:val="Emphasis"/>
        </w:rPr>
        <w:t xml:space="preserve">This will </w:t>
      </w:r>
      <w:r w:rsidR="005D24D5">
        <w:rPr>
          <w:rStyle w:val="Emphasis"/>
        </w:rPr>
        <w:t xml:space="preserve">not </w:t>
      </w:r>
      <w:r w:rsidRPr="004350F3">
        <w:rPr>
          <w:rStyle w:val="Emphasis"/>
        </w:rPr>
        <w:t>generate an</w:t>
      </w:r>
      <w:r>
        <w:t xml:space="preserve"> </w:t>
      </w:r>
      <w:r w:rsidRPr="005D24D5">
        <w:rPr>
          <w:rStyle w:val="IntenseEmphasis"/>
          <w:b w:val="0"/>
        </w:rPr>
        <w:t>error</w:t>
      </w:r>
      <w:r>
        <w:t>.</w:t>
      </w:r>
    </w:p>
    <w:p w14:paraId="32BBBC99" w14:textId="1FCE0C7C" w:rsidR="000109F1" w:rsidRDefault="000109F1" w:rsidP="00EC24D8">
      <w:r>
        <w:rPr>
          <w:color w:val="0000FF"/>
        </w:rPr>
        <w:t>&lt;</w:t>
      </w:r>
      <w:proofErr w:type="spellStart"/>
      <w:proofErr w:type="gramStart"/>
      <w:r>
        <w:rPr>
          <w:color w:val="800000"/>
        </w:rPr>
        <w:t>seer:journalArticle</w:t>
      </w:r>
      <w:proofErr w:type="spellEnd"/>
      <w:proofErr w:type="gramEnd"/>
      <w:r>
        <w:rPr>
          <w:color w:val="800000"/>
        </w:rPr>
        <w:t xml:space="preserve"> </w:t>
      </w:r>
      <w:r w:rsidRPr="0010075C">
        <w:rPr>
          <w:color w:val="FF0000"/>
        </w:rPr>
        <w:t>identifier</w:t>
      </w:r>
      <w:r>
        <w:rPr>
          <w:color w:val="0000FF"/>
        </w:rPr>
        <w:t>="</w:t>
      </w:r>
      <w:r>
        <w:t>X</w:t>
      </w:r>
      <w:r>
        <w:rPr>
          <w:color w:val="0000FF"/>
        </w:rPr>
        <w:t xml:space="preserve">" </w:t>
      </w:r>
      <w:proofErr w:type="spellStart"/>
      <w:r w:rsidRPr="0010075C">
        <w:rPr>
          <w:color w:val="FF0000"/>
        </w:rPr>
        <w:t>journalVolume</w:t>
      </w:r>
      <w:proofErr w:type="spellEnd"/>
      <w:r>
        <w:rPr>
          <w:color w:val="0000FF"/>
        </w:rPr>
        <w:t>="</w:t>
      </w:r>
      <w:r>
        <w:t>944</w:t>
      </w:r>
      <w:r>
        <w:rPr>
          <w:color w:val="0000FF"/>
        </w:rPr>
        <w:t xml:space="preserve">" </w:t>
      </w:r>
      <w:proofErr w:type="spellStart"/>
      <w:r w:rsidRPr="0010075C">
        <w:rPr>
          <w:color w:val="FF0000"/>
        </w:rPr>
        <w:t>journalIssue</w:t>
      </w:r>
      <w:proofErr w:type="spellEnd"/>
      <w:r>
        <w:rPr>
          <w:color w:val="0000FF"/>
        </w:rPr>
        <w:t>="</w:t>
      </w:r>
      <w:r>
        <w:t>2</w:t>
      </w:r>
      <w:r>
        <w:rPr>
          <w:color w:val="0000FF"/>
        </w:rPr>
        <w:t xml:space="preserve">" </w:t>
      </w:r>
      <w:proofErr w:type="spellStart"/>
      <w:r w:rsidRPr="0054312C">
        <w:rPr>
          <w:color w:val="FF0000"/>
          <w:highlight w:val="yellow"/>
        </w:rPr>
        <w:t>yearAvailable</w:t>
      </w:r>
      <w:proofErr w:type="spellEnd"/>
      <w:r>
        <w:rPr>
          <w:color w:val="0000FF"/>
          <w:highlight w:val="yellow"/>
        </w:rPr>
        <w:t>="</w:t>
      </w:r>
      <w:r>
        <w:rPr>
          <w:highlight w:val="yellow"/>
        </w:rPr>
        <w:t>20</w:t>
      </w:r>
      <w:r w:rsidR="00C430CC">
        <w:rPr>
          <w:highlight w:val="yellow"/>
        </w:rPr>
        <w:t>21</w:t>
      </w:r>
      <w:r>
        <w:rPr>
          <w:color w:val="0000FF"/>
          <w:highlight w:val="yellow"/>
        </w:rPr>
        <w:t>"</w:t>
      </w:r>
      <w:r>
        <w:rPr>
          <w:color w:val="0000FF"/>
        </w:rPr>
        <w:t xml:space="preserve"> </w:t>
      </w:r>
      <w:proofErr w:type="spellStart"/>
      <w:r w:rsidRPr="0054312C">
        <w:rPr>
          <w:color w:val="FF0000"/>
          <w:highlight w:val="yellow"/>
        </w:rPr>
        <w:t>yearPublished</w:t>
      </w:r>
      <w:proofErr w:type="spellEnd"/>
      <w:r>
        <w:rPr>
          <w:color w:val="0000FF"/>
          <w:highlight w:val="yellow"/>
        </w:rPr>
        <w:t>="</w:t>
      </w:r>
      <w:r>
        <w:rPr>
          <w:highlight w:val="yellow"/>
        </w:rPr>
        <w:t>20</w:t>
      </w:r>
      <w:r w:rsidR="0041634E">
        <w:rPr>
          <w:highlight w:val="yellow"/>
        </w:rPr>
        <w:t>22</w:t>
      </w:r>
      <w:r>
        <w:rPr>
          <w:color w:val="0000FF"/>
          <w:highlight w:val="yellow"/>
        </w:rPr>
        <w:t>"</w:t>
      </w:r>
      <w:r>
        <w:rPr>
          <w:color w:val="0000FF"/>
        </w:rPr>
        <w:t xml:space="preserve"> </w:t>
      </w:r>
      <w:proofErr w:type="spellStart"/>
      <w:r w:rsidRPr="0010075C">
        <w:rPr>
          <w:color w:val="FF0000"/>
        </w:rPr>
        <w:t>placeOfPublication</w:t>
      </w:r>
      <w:proofErr w:type="spellEnd"/>
      <w:r>
        <w:rPr>
          <w:color w:val="0000FF"/>
        </w:rPr>
        <w:t>="</w:t>
      </w:r>
      <w:r>
        <w:t>New York</w:t>
      </w:r>
      <w:r>
        <w:rPr>
          <w:color w:val="0000FF"/>
        </w:rPr>
        <w:t xml:space="preserve">" </w:t>
      </w:r>
      <w:r w:rsidRPr="0010075C">
        <w:rPr>
          <w:color w:val="FF0000"/>
        </w:rPr>
        <w:t>extent</w:t>
      </w:r>
      <w:r>
        <w:rPr>
          <w:color w:val="0000FF"/>
        </w:rPr>
        <w:t>="</w:t>
      </w:r>
      <w:r>
        <w:t>pages 553-541</w:t>
      </w:r>
      <w:r>
        <w:rPr>
          <w:color w:val="0000FF"/>
        </w:rPr>
        <w:t xml:space="preserve">" </w:t>
      </w:r>
      <w:proofErr w:type="spellStart"/>
      <w:r w:rsidRPr="0010075C">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673F118C" w14:textId="77777777" w:rsidR="000109F1" w:rsidRDefault="000109F1" w:rsidP="0010075C">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Beyond the Brink: A New Quantum Perspective</w:t>
      </w:r>
      <w:r>
        <w:rPr>
          <w:color w:val="0000FF"/>
        </w:rPr>
        <w:t>"/&gt;</w:t>
      </w:r>
    </w:p>
    <w:p w14:paraId="79910B23" w14:textId="77777777" w:rsidR="000109F1" w:rsidRDefault="000109F1" w:rsidP="0010075C">
      <w:pPr>
        <w:ind w:firstLine="720"/>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4C653167" w14:textId="01EF963E" w:rsidR="000109F1" w:rsidRDefault="000109F1" w:rsidP="0010075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10075C">
        <w:rPr>
          <w:color w:val="FF0000"/>
        </w:rPr>
        <w:t>forGroupCode</w:t>
      </w:r>
      <w:proofErr w:type="spellEnd"/>
      <w:r>
        <w:rPr>
          <w:color w:val="0000FF"/>
        </w:rPr>
        <w:t>="</w:t>
      </w:r>
      <w:r w:rsidR="00C430CC">
        <w:t>5108</w:t>
      </w:r>
      <w:r>
        <w:rPr>
          <w:color w:val="0000FF"/>
        </w:rPr>
        <w:t xml:space="preserve">" </w:t>
      </w:r>
      <w:r w:rsidRPr="0010075C">
        <w:rPr>
          <w:color w:val="FF0000"/>
        </w:rPr>
        <w:t>apportionment</w:t>
      </w:r>
      <w:r>
        <w:rPr>
          <w:color w:val="0000FF"/>
        </w:rPr>
        <w:t>="</w:t>
      </w:r>
      <w:r>
        <w:t>100</w:t>
      </w:r>
      <w:r>
        <w:rPr>
          <w:color w:val="0000FF"/>
        </w:rPr>
        <w:t>"/&gt;</w:t>
      </w:r>
    </w:p>
    <w:p w14:paraId="612527A3" w14:textId="77777777" w:rsidR="000109F1" w:rsidRDefault="000109F1" w:rsidP="0010075C">
      <w:pPr>
        <w:ind w:firstLine="720"/>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7693362F" w14:textId="77777777" w:rsidR="000109F1" w:rsidRDefault="000109F1" w:rsidP="0010075C">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0892AA67" w14:textId="77777777" w:rsidR="000109F1" w:rsidRDefault="000109F1" w:rsidP="0010075C">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10075C">
        <w:rPr>
          <w:color w:val="FF0000"/>
        </w:rPr>
        <w:t>orderInOutput</w:t>
      </w:r>
      <w:proofErr w:type="spellEnd"/>
      <w:r>
        <w:rPr>
          <w:color w:val="0000FF"/>
        </w:rPr>
        <w:t>="</w:t>
      </w:r>
      <w:r>
        <w:t>1</w:t>
      </w:r>
      <w:r>
        <w:rPr>
          <w:color w:val="0000FF"/>
        </w:rPr>
        <w:t xml:space="preserve">" </w:t>
      </w:r>
      <w:proofErr w:type="spellStart"/>
      <w:r w:rsidRPr="0010075C">
        <w:rPr>
          <w:color w:val="FF0000"/>
        </w:rPr>
        <w:t>publishedName</w:t>
      </w:r>
      <w:proofErr w:type="spellEnd"/>
      <w:r>
        <w:rPr>
          <w:color w:val="0000FF"/>
        </w:rPr>
        <w:t>="</w:t>
      </w:r>
      <w:r>
        <w:t>Amaretti, G</w:t>
      </w:r>
      <w:r>
        <w:rPr>
          <w:color w:val="0000FF"/>
        </w:rPr>
        <w:t>"/&gt;</w:t>
      </w:r>
    </w:p>
    <w:p w14:paraId="7D9FF8AC" w14:textId="77777777" w:rsidR="000109F1" w:rsidRDefault="000109F1" w:rsidP="0010075C">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10075C">
        <w:rPr>
          <w:color w:val="FF0000"/>
        </w:rPr>
        <w:t>orderInOutput</w:t>
      </w:r>
      <w:proofErr w:type="spellEnd"/>
      <w:r>
        <w:rPr>
          <w:color w:val="0000FF"/>
        </w:rPr>
        <w:t>="</w:t>
      </w:r>
      <w:r>
        <w:t>2</w:t>
      </w:r>
      <w:r>
        <w:rPr>
          <w:color w:val="0000FF"/>
        </w:rPr>
        <w:t xml:space="preserve">" </w:t>
      </w:r>
      <w:proofErr w:type="spellStart"/>
      <w:r w:rsidRPr="0010075C">
        <w:rPr>
          <w:color w:val="FF0000"/>
        </w:rPr>
        <w:t>publishedName</w:t>
      </w:r>
      <w:proofErr w:type="spellEnd"/>
      <w:r>
        <w:rPr>
          <w:color w:val="0000FF"/>
        </w:rPr>
        <w:t>="</w:t>
      </w:r>
      <w:proofErr w:type="spellStart"/>
      <w:r>
        <w:t>Wilcott</w:t>
      </w:r>
      <w:proofErr w:type="spellEnd"/>
      <w:r>
        <w:t>, N. L.</w:t>
      </w:r>
      <w:r>
        <w:rPr>
          <w:color w:val="0000FF"/>
        </w:rPr>
        <w:t>"/&gt;</w:t>
      </w:r>
    </w:p>
    <w:p w14:paraId="7D13D4B8" w14:textId="77777777" w:rsidR="000109F1" w:rsidRDefault="000109F1" w:rsidP="0010075C">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7CD488F5" w14:textId="77777777" w:rsidR="000109F1" w:rsidRDefault="000109F1" w:rsidP="0010075C">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0097116C" w14:textId="77777777" w:rsidR="000109F1" w:rsidRDefault="000109F1" w:rsidP="0010075C">
      <w:pPr>
        <w:ind w:left="720" w:firstLine="720"/>
      </w:pPr>
      <w:r>
        <w:rPr>
          <w:color w:val="0000FF"/>
        </w:rPr>
        <w:t>&lt;</w:t>
      </w:r>
      <w:proofErr w:type="spellStart"/>
      <w:proofErr w:type="gramStart"/>
      <w:r w:rsidRPr="0010075C">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ERA0001</w:t>
      </w:r>
      <w:r>
        <w:rPr>
          <w:color w:val="0000FF"/>
        </w:rPr>
        <w:t>"/&gt;</w:t>
      </w:r>
    </w:p>
    <w:p w14:paraId="3E841DCC" w14:textId="77777777" w:rsidR="000109F1" w:rsidRDefault="000109F1" w:rsidP="0010075C">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6D77F279" w14:textId="77777777" w:rsidR="000109F1" w:rsidRDefault="000109F1" w:rsidP="0010075C">
      <w:pPr>
        <w:ind w:firstLine="720"/>
      </w:pPr>
      <w:r>
        <w:rPr>
          <w:color w:val="0000FF"/>
        </w:rPr>
        <w:t>&lt;</w:t>
      </w:r>
      <w:proofErr w:type="spellStart"/>
      <w:proofErr w:type="gramStart"/>
      <w:r w:rsidRPr="0010075C">
        <w:rPr>
          <w:color w:val="800000"/>
        </w:rPr>
        <w:t>seer:journalOutlet</w:t>
      </w:r>
      <w:proofErr w:type="spellEnd"/>
      <w:proofErr w:type="gramEnd"/>
      <w:r>
        <w:t xml:space="preserve"> </w:t>
      </w:r>
      <w:proofErr w:type="spellStart"/>
      <w:r>
        <w:rPr>
          <w:color w:val="FF0000"/>
        </w:rPr>
        <w:t>eraJournalId</w:t>
      </w:r>
      <w:proofErr w:type="spellEnd"/>
      <w:r>
        <w:rPr>
          <w:color w:val="0000FF"/>
        </w:rPr>
        <w:t>="</w:t>
      </w:r>
      <w:r>
        <w:t>944</w:t>
      </w:r>
      <w:r>
        <w:rPr>
          <w:color w:val="0000FF"/>
        </w:rPr>
        <w:t>"/&gt;</w:t>
      </w:r>
    </w:p>
    <w:p w14:paraId="2637BEC0" w14:textId="77777777" w:rsidR="007E0C9A" w:rsidRDefault="000109F1" w:rsidP="00EC24D8">
      <w:pPr>
        <w:rPr>
          <w:color w:val="0000FF"/>
        </w:rPr>
      </w:pPr>
      <w:r>
        <w:rPr>
          <w:color w:val="0000FF"/>
        </w:rPr>
        <w:t>&lt;/</w:t>
      </w:r>
      <w:proofErr w:type="spellStart"/>
      <w:proofErr w:type="gramStart"/>
      <w:r w:rsidRPr="0010075C">
        <w:rPr>
          <w:color w:val="800000"/>
        </w:rPr>
        <w:t>seer:journalArticle</w:t>
      </w:r>
      <w:proofErr w:type="spellEnd"/>
      <w:proofErr w:type="gramEnd"/>
      <w:r>
        <w:rPr>
          <w:color w:val="0000FF"/>
        </w:rPr>
        <w:t>&gt;</w:t>
      </w:r>
    </w:p>
    <w:p w14:paraId="23CC6CA4" w14:textId="18558B84" w:rsidR="00704374" w:rsidRDefault="000E1738" w:rsidP="00EC24D8">
      <w:pPr>
        <w:pStyle w:val="Heading2"/>
      </w:pPr>
      <w:bookmarkStart w:id="21" w:name="_Toc81819890"/>
      <w:bookmarkStart w:id="22" w:name="_Toc85095355"/>
      <w:r>
        <w:lastRenderedPageBreak/>
        <w:t>BR007</w:t>
      </w:r>
      <w:r w:rsidR="00A67B59">
        <w:t xml:space="preserve"> – </w:t>
      </w:r>
      <w:r>
        <w:t>Edition Information for Revised Books</w:t>
      </w:r>
      <w:bookmarkEnd w:id="21"/>
      <w:bookmarkEnd w:id="22"/>
    </w:p>
    <w:tbl>
      <w:tblPr>
        <w:tblW w:w="9498" w:type="dxa"/>
        <w:tblInd w:w="-5" w:type="dxa"/>
        <w:tblLayout w:type="fixed"/>
        <w:tblCellMar>
          <w:left w:w="0" w:type="dxa"/>
          <w:right w:w="0" w:type="dxa"/>
        </w:tblCellMar>
        <w:tblLook w:val="0020" w:firstRow="1" w:lastRow="0" w:firstColumn="0" w:lastColumn="0" w:noHBand="0" w:noVBand="0"/>
      </w:tblPr>
      <w:tblGrid>
        <w:gridCol w:w="1073"/>
        <w:gridCol w:w="7060"/>
        <w:gridCol w:w="1365"/>
      </w:tblGrid>
      <w:tr w:rsidR="00EF5270" w:rsidRPr="008B1540" w14:paraId="2C5624CE" w14:textId="77777777" w:rsidTr="004C4F10">
        <w:trPr>
          <w:trHeight w:val="560"/>
          <w:tblHeader/>
        </w:trPr>
        <w:tc>
          <w:tcPr>
            <w:tcW w:w="1073" w:type="dxa"/>
            <w:tcBorders>
              <w:top w:val="single" w:sz="4" w:space="0" w:color="000000"/>
              <w:left w:val="single" w:sz="4" w:space="0" w:color="000000"/>
              <w:bottom w:val="single" w:sz="4" w:space="0" w:color="000000"/>
              <w:right w:val="single" w:sz="4" w:space="0" w:color="000000"/>
            </w:tcBorders>
          </w:tcPr>
          <w:p w14:paraId="75FA7D57" w14:textId="31CBC269" w:rsidR="00EF5270" w:rsidRPr="008B1540" w:rsidRDefault="00EF5270" w:rsidP="00EF5270">
            <w:pPr>
              <w:ind w:left="142"/>
              <w:rPr>
                <w:rStyle w:val="Strong"/>
              </w:rPr>
            </w:pPr>
            <w:r w:rsidRPr="002D4312">
              <w:rPr>
                <w:rStyle w:val="Strong"/>
              </w:rPr>
              <w:t>ID</w:t>
            </w:r>
          </w:p>
        </w:tc>
        <w:tc>
          <w:tcPr>
            <w:tcW w:w="7060" w:type="dxa"/>
            <w:tcBorders>
              <w:top w:val="single" w:sz="4" w:space="0" w:color="000000"/>
              <w:left w:val="single" w:sz="4" w:space="0" w:color="000000"/>
              <w:bottom w:val="single" w:sz="4" w:space="0" w:color="000000"/>
              <w:right w:val="single" w:sz="4" w:space="0" w:color="000000"/>
            </w:tcBorders>
          </w:tcPr>
          <w:p w14:paraId="25A75B0F" w14:textId="74C04C8E" w:rsidR="00EF5270" w:rsidRPr="008B1540" w:rsidRDefault="00EF5270" w:rsidP="00EF5270">
            <w:pPr>
              <w:ind w:left="142"/>
              <w:rPr>
                <w:rStyle w:val="Strong"/>
              </w:rPr>
            </w:pPr>
            <w:r w:rsidRPr="002D4312">
              <w:rPr>
                <w:rStyle w:val="Strong"/>
              </w:rPr>
              <w:t>Expression</w:t>
            </w:r>
          </w:p>
        </w:tc>
        <w:tc>
          <w:tcPr>
            <w:tcW w:w="1365" w:type="dxa"/>
            <w:tcBorders>
              <w:top w:val="single" w:sz="4" w:space="0" w:color="000000"/>
              <w:left w:val="single" w:sz="4" w:space="0" w:color="000000"/>
              <w:bottom w:val="single" w:sz="4" w:space="0" w:color="000000"/>
              <w:right w:val="single" w:sz="4" w:space="0" w:color="000000"/>
            </w:tcBorders>
          </w:tcPr>
          <w:p w14:paraId="205D0A05" w14:textId="6543427D" w:rsidR="00EF5270" w:rsidRPr="008B1540" w:rsidRDefault="00EF5270" w:rsidP="00EF5270">
            <w:pPr>
              <w:ind w:left="142"/>
              <w:rPr>
                <w:rStyle w:val="Strong"/>
              </w:rPr>
            </w:pPr>
            <w:r w:rsidRPr="002D4312">
              <w:rPr>
                <w:rStyle w:val="Strong"/>
              </w:rPr>
              <w:t>Severity</w:t>
            </w:r>
          </w:p>
        </w:tc>
      </w:tr>
      <w:tr w:rsidR="00EF5270" w14:paraId="281B0350" w14:textId="77777777" w:rsidTr="004C4F10">
        <w:trPr>
          <w:trHeight w:val="840"/>
        </w:trPr>
        <w:tc>
          <w:tcPr>
            <w:tcW w:w="1073" w:type="dxa"/>
            <w:tcBorders>
              <w:top w:val="single" w:sz="4" w:space="0" w:color="000000"/>
              <w:left w:val="single" w:sz="4" w:space="0" w:color="000000"/>
              <w:bottom w:val="single" w:sz="4" w:space="0" w:color="000000"/>
              <w:right w:val="single" w:sz="4" w:space="0" w:color="000000"/>
            </w:tcBorders>
            <w:shd w:val="clear" w:color="auto" w:fill="auto"/>
          </w:tcPr>
          <w:p w14:paraId="7FCEB525" w14:textId="10191AB0" w:rsidR="00EF5270" w:rsidRPr="00FA4660" w:rsidRDefault="00EF5270" w:rsidP="00EF5270">
            <w:pPr>
              <w:ind w:left="142"/>
            </w:pPr>
            <w:r w:rsidRPr="00FA4660">
              <w:t>BR007</w:t>
            </w:r>
          </w:p>
        </w:tc>
        <w:tc>
          <w:tcPr>
            <w:tcW w:w="7060" w:type="dxa"/>
            <w:tcBorders>
              <w:top w:val="single" w:sz="4" w:space="0" w:color="000000"/>
              <w:left w:val="single" w:sz="4" w:space="0" w:color="000000"/>
              <w:bottom w:val="single" w:sz="4" w:space="0" w:color="000000"/>
              <w:right w:val="single" w:sz="4" w:space="0" w:color="000000"/>
            </w:tcBorders>
            <w:shd w:val="clear" w:color="auto" w:fill="auto"/>
          </w:tcPr>
          <w:p w14:paraId="38084321" w14:textId="725F8DB7" w:rsidR="00EF5270" w:rsidRDefault="00EF5270" w:rsidP="00EF5270">
            <w:pPr>
              <w:ind w:left="142"/>
            </w:pPr>
            <w:r>
              <w:t>For books marked as ‘revisions’, edition information must be provided.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3004180A" w14:textId="004E26BE" w:rsidR="00EF5270" w:rsidRDefault="00EF5270" w:rsidP="00EF5270">
            <w:pPr>
              <w:ind w:left="142"/>
            </w:pPr>
            <w:r>
              <w:t>Error</w:t>
            </w:r>
          </w:p>
        </w:tc>
      </w:tr>
    </w:tbl>
    <w:p w14:paraId="621D1D1F" w14:textId="2B3B6B29" w:rsidR="00704374" w:rsidRPr="001D08FF"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that the book has been revised but no edition information has been provided. This will generate an </w:t>
      </w:r>
      <w:r w:rsidRPr="004350F3">
        <w:rPr>
          <w:rStyle w:val="IntenseEmphasis"/>
        </w:rPr>
        <w:t>error.</w:t>
      </w:r>
      <w:r>
        <w:t xml:space="preserve"> </w:t>
      </w:r>
    </w:p>
    <w:p w14:paraId="11F31F55" w14:textId="628D9DCC" w:rsidR="00704374" w:rsidRDefault="000E1738" w:rsidP="00EC24D8">
      <w:r>
        <w:rPr>
          <w:color w:val="0000FF"/>
        </w:rPr>
        <w:t>&lt;</w:t>
      </w:r>
      <w:proofErr w:type="spellStart"/>
      <w:proofErr w:type="gramStart"/>
      <w:r>
        <w:rPr>
          <w:color w:val="800000"/>
        </w:rPr>
        <w:t>seer:book</w:t>
      </w:r>
      <w:proofErr w:type="spellEnd"/>
      <w:proofErr w:type="gramEnd"/>
      <w:r>
        <w:rPr>
          <w:color w:val="800000"/>
        </w:rPr>
        <w:t xml:space="preserve"> </w:t>
      </w:r>
      <w:proofErr w:type="spellStart"/>
      <w:r w:rsidRPr="0054312C">
        <w:rPr>
          <w:color w:val="FF0000"/>
          <w:highlight w:val="yellow"/>
        </w:rPr>
        <w:t>isRevision</w:t>
      </w:r>
      <w:proofErr w:type="spellEnd"/>
      <w:r>
        <w:rPr>
          <w:color w:val="0000FF"/>
          <w:highlight w:val="yellow"/>
        </w:rPr>
        <w:t>="</w:t>
      </w:r>
      <w:r>
        <w:rPr>
          <w:highlight w:val="yellow"/>
        </w:rPr>
        <w:t>true</w:t>
      </w:r>
      <w:r>
        <w:rPr>
          <w:color w:val="0000FF"/>
          <w:highlight w:val="yellow"/>
        </w:rPr>
        <w:t>"</w:t>
      </w:r>
      <w:r>
        <w:rPr>
          <w:color w:val="0000FF"/>
        </w:rPr>
        <w:t xml:space="preserve"> </w:t>
      </w:r>
      <w:proofErr w:type="spellStart"/>
      <w:r w:rsidRPr="0010075C">
        <w:rPr>
          <w:color w:val="FF0000"/>
        </w:rPr>
        <w:t>eraPublisherId</w:t>
      </w:r>
      <w:proofErr w:type="spellEnd"/>
      <w:r>
        <w:rPr>
          <w:color w:val="0000FF"/>
        </w:rPr>
        <w:t>="</w:t>
      </w:r>
      <w:r>
        <w:t>1002</w:t>
      </w:r>
      <w:r>
        <w:rPr>
          <w:color w:val="0000FF"/>
        </w:rPr>
        <w:t xml:space="preserve">" </w:t>
      </w:r>
      <w:proofErr w:type="spellStart"/>
      <w:r w:rsidRPr="0010075C">
        <w:rPr>
          <w:color w:val="FF0000"/>
        </w:rPr>
        <w:t>placeOfPublication</w:t>
      </w:r>
      <w:proofErr w:type="spellEnd"/>
      <w:r>
        <w:rPr>
          <w:color w:val="0000FF"/>
        </w:rPr>
        <w:t>="</w:t>
      </w:r>
      <w:r>
        <w:t>Canberra, Australia</w:t>
      </w:r>
      <w:r>
        <w:rPr>
          <w:color w:val="0000FF"/>
        </w:rPr>
        <w:t xml:space="preserve">" </w:t>
      </w:r>
      <w:proofErr w:type="spellStart"/>
      <w:r w:rsidRPr="0010075C">
        <w:rPr>
          <w:color w:val="FF0000"/>
        </w:rPr>
        <w:t>yearPublished</w:t>
      </w:r>
      <w:proofErr w:type="spellEnd"/>
      <w:r>
        <w:rPr>
          <w:color w:val="0000FF"/>
        </w:rPr>
        <w:t>="</w:t>
      </w:r>
      <w:r>
        <w:t>201</w:t>
      </w:r>
      <w:r w:rsidR="00EE2729">
        <w:t>7</w:t>
      </w:r>
      <w:r>
        <w:rPr>
          <w:color w:val="0000FF"/>
        </w:rPr>
        <w:t xml:space="preserve">" </w:t>
      </w:r>
      <w:proofErr w:type="spellStart"/>
      <w:r w:rsidRPr="0010075C">
        <w:rPr>
          <w:color w:val="FF0000"/>
        </w:rPr>
        <w:t>isbn</w:t>
      </w:r>
      <w:proofErr w:type="spellEnd"/>
      <w:r>
        <w:rPr>
          <w:color w:val="0000FF"/>
        </w:rPr>
        <w:t>="</w:t>
      </w:r>
      <w:r>
        <w:t>978-8837652893</w:t>
      </w:r>
      <w:r>
        <w:rPr>
          <w:color w:val="0000FF"/>
        </w:rPr>
        <w:t xml:space="preserve">" </w:t>
      </w:r>
      <w:r w:rsidRPr="0010075C">
        <w:rPr>
          <w:color w:val="FF0000"/>
        </w:rPr>
        <w:t>extent</w:t>
      </w:r>
      <w:r>
        <w:rPr>
          <w:color w:val="0000FF"/>
        </w:rPr>
        <w:t>="</w:t>
      </w:r>
      <w:r>
        <w:t>146 pages</w:t>
      </w:r>
      <w:r>
        <w:rPr>
          <w:color w:val="0000FF"/>
        </w:rPr>
        <w:t xml:space="preserve">" </w:t>
      </w:r>
      <w:proofErr w:type="spellStart"/>
      <w:r w:rsidRPr="0010075C">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3705B707" w14:textId="77777777" w:rsidR="00704374" w:rsidRDefault="000E1738" w:rsidP="0010075C">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Post-Art: A Postmodern Approach to Visual Art Education</w:t>
      </w:r>
      <w:r>
        <w:rPr>
          <w:color w:val="0000FF"/>
        </w:rPr>
        <w:t>"/&gt;</w:t>
      </w:r>
    </w:p>
    <w:p w14:paraId="714B5564" w14:textId="77777777" w:rsidR="00704374" w:rsidRDefault="000E1738" w:rsidP="0010075C">
      <w:pPr>
        <w:ind w:firstLine="720"/>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7217D2F6" w14:textId="6DEB8069" w:rsidR="00704374" w:rsidRDefault="000E1738" w:rsidP="0010075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10075C">
        <w:rPr>
          <w:color w:val="FF0000"/>
        </w:rPr>
        <w:t>forGroupCode</w:t>
      </w:r>
      <w:proofErr w:type="spellEnd"/>
      <w:r>
        <w:rPr>
          <w:color w:val="0000FF"/>
        </w:rPr>
        <w:t>="</w:t>
      </w:r>
      <w:r w:rsidR="00D404F2">
        <w:t>36</w:t>
      </w:r>
      <w:r>
        <w:t>01</w:t>
      </w:r>
      <w:r>
        <w:rPr>
          <w:color w:val="0000FF"/>
        </w:rPr>
        <w:t xml:space="preserve">" </w:t>
      </w:r>
      <w:r w:rsidRPr="0010075C">
        <w:rPr>
          <w:color w:val="FF0000"/>
        </w:rPr>
        <w:t>apportionment</w:t>
      </w:r>
      <w:r>
        <w:rPr>
          <w:color w:val="0000FF"/>
        </w:rPr>
        <w:t>="</w:t>
      </w:r>
      <w:r>
        <w:t>50</w:t>
      </w:r>
      <w:r>
        <w:rPr>
          <w:color w:val="0000FF"/>
        </w:rPr>
        <w:t>"/&gt;</w:t>
      </w:r>
    </w:p>
    <w:p w14:paraId="17052E77" w14:textId="7EAA2C29" w:rsidR="00704374" w:rsidRDefault="000E1738" w:rsidP="0010075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10075C">
        <w:rPr>
          <w:color w:val="FF0000"/>
        </w:rPr>
        <w:t>forGroupCode</w:t>
      </w:r>
      <w:proofErr w:type="spellEnd"/>
      <w:r>
        <w:rPr>
          <w:color w:val="0000FF"/>
        </w:rPr>
        <w:t>="</w:t>
      </w:r>
      <w:r w:rsidR="001769BB">
        <w:t>3606</w:t>
      </w:r>
      <w:r>
        <w:rPr>
          <w:color w:val="0000FF"/>
        </w:rPr>
        <w:t xml:space="preserve">" </w:t>
      </w:r>
      <w:r w:rsidRPr="0010075C">
        <w:rPr>
          <w:color w:val="FF0000"/>
        </w:rPr>
        <w:t>apportionment</w:t>
      </w:r>
      <w:r>
        <w:rPr>
          <w:color w:val="0000FF"/>
        </w:rPr>
        <w:t>="</w:t>
      </w:r>
      <w:r>
        <w:t>30</w:t>
      </w:r>
      <w:r>
        <w:rPr>
          <w:color w:val="0000FF"/>
        </w:rPr>
        <w:t>"/&gt;</w:t>
      </w:r>
    </w:p>
    <w:p w14:paraId="3CD451E3" w14:textId="616D1003" w:rsidR="00704374" w:rsidRDefault="000E1738" w:rsidP="0010075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10075C">
        <w:rPr>
          <w:color w:val="FF0000"/>
        </w:rPr>
        <w:t>forGroupCode</w:t>
      </w:r>
      <w:proofErr w:type="spellEnd"/>
      <w:r>
        <w:rPr>
          <w:color w:val="0000FF"/>
        </w:rPr>
        <w:t>="</w:t>
      </w:r>
      <w:r w:rsidR="00D8149C">
        <w:t>3901</w:t>
      </w:r>
      <w:r>
        <w:rPr>
          <w:color w:val="0000FF"/>
        </w:rPr>
        <w:t xml:space="preserve">" </w:t>
      </w:r>
      <w:r w:rsidRPr="0010075C">
        <w:rPr>
          <w:color w:val="FF0000"/>
        </w:rPr>
        <w:t>apportionment</w:t>
      </w:r>
      <w:r>
        <w:rPr>
          <w:color w:val="0000FF"/>
        </w:rPr>
        <w:t>="</w:t>
      </w:r>
      <w:r>
        <w:t>20</w:t>
      </w:r>
      <w:r>
        <w:rPr>
          <w:color w:val="0000FF"/>
        </w:rPr>
        <w:t>"/&gt;</w:t>
      </w:r>
    </w:p>
    <w:p w14:paraId="38565652" w14:textId="77777777" w:rsidR="00704374" w:rsidRDefault="000E1738" w:rsidP="0010075C">
      <w:pPr>
        <w:ind w:firstLine="720"/>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633A4DFF" w14:textId="77777777" w:rsidR="00704374" w:rsidRDefault="000E1738" w:rsidP="0010075C">
      <w:pPr>
        <w:ind w:firstLine="720"/>
      </w:pPr>
      <w:r>
        <w:rPr>
          <w:color w:val="0000FF"/>
        </w:rPr>
        <w:t>&lt;</w:t>
      </w:r>
      <w:proofErr w:type="spellStart"/>
      <w:proofErr w:type="gramStart"/>
      <w:r w:rsidRPr="0010075C">
        <w:rPr>
          <w:color w:val="800000"/>
        </w:rPr>
        <w:t>seer:electronicLocations</w:t>
      </w:r>
      <w:proofErr w:type="spellEnd"/>
      <w:proofErr w:type="gramEnd"/>
      <w:r>
        <w:rPr>
          <w:color w:val="0000FF"/>
        </w:rPr>
        <w:t>&gt;</w:t>
      </w:r>
    </w:p>
    <w:p w14:paraId="4ECF110B" w14:textId="77777777" w:rsidR="00704374" w:rsidRDefault="000E1738" w:rsidP="0010075C">
      <w:pPr>
        <w:ind w:left="720" w:firstLine="72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https://repos2.other.edu.au/book/978-</w:t>
      </w:r>
    </w:p>
    <w:p w14:paraId="78CDB1ED" w14:textId="77777777" w:rsidR="00704374" w:rsidRDefault="000E1738" w:rsidP="0010075C">
      <w:pPr>
        <w:ind w:left="720" w:firstLine="720"/>
      </w:pPr>
      <w:r>
        <w:t>0937652893</w:t>
      </w:r>
      <w:proofErr w:type="gramStart"/>
      <w:r>
        <w:rPr>
          <w:color w:val="0000FF"/>
        </w:rPr>
        <w:t>"  /</w:t>
      </w:r>
      <w:proofErr w:type="gramEnd"/>
      <w:r>
        <w:rPr>
          <w:color w:val="0000FF"/>
        </w:rPr>
        <w:t>&gt;</w:t>
      </w:r>
    </w:p>
    <w:p w14:paraId="062FD6A0" w14:textId="77777777" w:rsidR="00704374" w:rsidRDefault="000E1738" w:rsidP="0010075C">
      <w:pPr>
        <w:ind w:firstLine="720"/>
      </w:pPr>
      <w:r>
        <w:rPr>
          <w:color w:val="0000FF"/>
        </w:rPr>
        <w:t>&lt;/</w:t>
      </w:r>
      <w:proofErr w:type="spellStart"/>
      <w:proofErr w:type="gramStart"/>
      <w:r w:rsidRPr="0010075C">
        <w:rPr>
          <w:color w:val="800000"/>
        </w:rPr>
        <w:t>seer:electronicLocations</w:t>
      </w:r>
      <w:proofErr w:type="spellEnd"/>
      <w:proofErr w:type="gramEnd"/>
      <w:r>
        <w:rPr>
          <w:color w:val="0000FF"/>
        </w:rPr>
        <w:t>&gt;</w:t>
      </w:r>
    </w:p>
    <w:p w14:paraId="74495F9C" w14:textId="77777777" w:rsidR="00704374" w:rsidRDefault="000E1738" w:rsidP="0010075C">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3DE5D94F" w14:textId="77777777" w:rsidR="00704374" w:rsidRDefault="000E1738" w:rsidP="0010075C">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10075C">
        <w:rPr>
          <w:color w:val="FF0000"/>
        </w:rPr>
        <w:t>orderInOutput</w:t>
      </w:r>
      <w:proofErr w:type="spellEnd"/>
      <w:r>
        <w:rPr>
          <w:color w:val="0000FF"/>
        </w:rPr>
        <w:t>="</w:t>
      </w:r>
      <w:r>
        <w:t>1</w:t>
      </w:r>
      <w:r>
        <w:rPr>
          <w:color w:val="0000FF"/>
        </w:rPr>
        <w:t xml:space="preserve">" </w:t>
      </w:r>
      <w:proofErr w:type="spellStart"/>
      <w:r w:rsidRPr="0010075C">
        <w:rPr>
          <w:color w:val="FF0000"/>
        </w:rPr>
        <w:t>publishedName</w:t>
      </w:r>
      <w:proofErr w:type="spellEnd"/>
      <w:r>
        <w:rPr>
          <w:color w:val="0000FF"/>
        </w:rPr>
        <w:t>="</w:t>
      </w:r>
      <w:r>
        <w:t>Efland, A.</w:t>
      </w:r>
      <w:r>
        <w:rPr>
          <w:color w:val="0000FF"/>
        </w:rPr>
        <w:t>"/&gt;</w:t>
      </w:r>
    </w:p>
    <w:p w14:paraId="35CE8C6F" w14:textId="77777777" w:rsidR="00704374" w:rsidRDefault="000E1738" w:rsidP="0010075C">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10075C">
        <w:rPr>
          <w:color w:val="FF0000"/>
        </w:rPr>
        <w:t>orderInOutput</w:t>
      </w:r>
      <w:proofErr w:type="spellEnd"/>
      <w:r>
        <w:rPr>
          <w:color w:val="0000FF"/>
        </w:rPr>
        <w:t>="</w:t>
      </w:r>
      <w:r>
        <w:t>2</w:t>
      </w:r>
      <w:r>
        <w:rPr>
          <w:color w:val="0000FF"/>
        </w:rPr>
        <w:t xml:space="preserve">" </w:t>
      </w:r>
      <w:proofErr w:type="spellStart"/>
      <w:r w:rsidRPr="0010075C">
        <w:rPr>
          <w:color w:val="FF0000"/>
        </w:rPr>
        <w:t>publishedName</w:t>
      </w:r>
      <w:proofErr w:type="spellEnd"/>
      <w:r>
        <w:rPr>
          <w:color w:val="0000FF"/>
        </w:rPr>
        <w:t>="</w:t>
      </w:r>
      <w:r>
        <w:t>Freedman, K.</w:t>
      </w:r>
      <w:r>
        <w:rPr>
          <w:color w:val="0000FF"/>
        </w:rPr>
        <w:t>"/&gt;</w:t>
      </w:r>
    </w:p>
    <w:p w14:paraId="4FEE44E8" w14:textId="77777777" w:rsidR="00704374" w:rsidRDefault="000E1738" w:rsidP="0010075C">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10075C">
        <w:rPr>
          <w:color w:val="FF0000"/>
        </w:rPr>
        <w:t>orderInOutput</w:t>
      </w:r>
      <w:proofErr w:type="spellEnd"/>
      <w:r>
        <w:rPr>
          <w:color w:val="0000FF"/>
        </w:rPr>
        <w:t>="</w:t>
      </w:r>
      <w:r>
        <w:t>3</w:t>
      </w:r>
      <w:r>
        <w:rPr>
          <w:color w:val="0000FF"/>
        </w:rPr>
        <w:t xml:space="preserve">" </w:t>
      </w:r>
      <w:proofErr w:type="spellStart"/>
      <w:r w:rsidRPr="0010075C">
        <w:rPr>
          <w:color w:val="FF0000"/>
        </w:rPr>
        <w:t>publishedName</w:t>
      </w:r>
      <w:proofErr w:type="spellEnd"/>
      <w:r>
        <w:rPr>
          <w:color w:val="0000FF"/>
        </w:rPr>
        <w:t>="</w:t>
      </w:r>
      <w:proofErr w:type="spellStart"/>
      <w:r>
        <w:t>LaMont</w:t>
      </w:r>
      <w:proofErr w:type="spellEnd"/>
      <w:r>
        <w:t>, S. B.</w:t>
      </w:r>
      <w:r>
        <w:rPr>
          <w:color w:val="0000FF"/>
        </w:rPr>
        <w:t>"/&gt;</w:t>
      </w:r>
    </w:p>
    <w:p w14:paraId="02D6562C" w14:textId="77777777" w:rsidR="00704374" w:rsidRDefault="000E1738" w:rsidP="0010075C">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73B479F2" w14:textId="77777777" w:rsidR="00704374" w:rsidRDefault="000E1738" w:rsidP="0010075C">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6DB7404F" w14:textId="77777777" w:rsidR="00704374" w:rsidRDefault="000E1738" w:rsidP="0010075C">
      <w:pPr>
        <w:ind w:left="720" w:firstLine="720"/>
      </w:pPr>
      <w:r>
        <w:rPr>
          <w:color w:val="0000FF"/>
        </w:rPr>
        <w:t>&lt;</w:t>
      </w:r>
      <w:proofErr w:type="spellStart"/>
      <w:proofErr w:type="gramStart"/>
      <w:r w:rsidRPr="0010075C">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ERA0003</w:t>
      </w:r>
      <w:r>
        <w:rPr>
          <w:color w:val="0000FF"/>
        </w:rPr>
        <w:t>"/&gt;</w:t>
      </w:r>
    </w:p>
    <w:p w14:paraId="2A2B1029" w14:textId="77777777" w:rsidR="00704374" w:rsidRDefault="000E1738" w:rsidP="0010075C">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5117B94E" w14:textId="77777777" w:rsidR="002F0F23" w:rsidRDefault="000E1738" w:rsidP="00EC24D8">
      <w:pPr>
        <w:rPr>
          <w:color w:val="0000FF"/>
        </w:rPr>
      </w:pPr>
      <w:r>
        <w:rPr>
          <w:color w:val="0000FF"/>
        </w:rPr>
        <w:t>&lt;/</w:t>
      </w:r>
      <w:proofErr w:type="spellStart"/>
      <w:proofErr w:type="gramStart"/>
      <w:r w:rsidRPr="0010075C">
        <w:rPr>
          <w:color w:val="800000"/>
        </w:rPr>
        <w:t>seer:book</w:t>
      </w:r>
      <w:proofErr w:type="spellEnd"/>
      <w:proofErr w:type="gramEnd"/>
      <w:r>
        <w:rPr>
          <w:color w:val="0000FF"/>
        </w:rPr>
        <w:t>&gt;</w:t>
      </w:r>
    </w:p>
    <w:p w14:paraId="162CB8F5" w14:textId="672FC98E" w:rsidR="00704374" w:rsidRPr="004350F3" w:rsidRDefault="000E1738" w:rsidP="00EC24D8">
      <w:pPr>
        <w:rPr>
          <w:rStyle w:val="Emphasis"/>
        </w:rPr>
      </w:pPr>
      <w:r w:rsidRPr="004350F3">
        <w:rPr>
          <w:rStyle w:val="ExampleHeadingChar"/>
        </w:rPr>
        <w:t xml:space="preserve">EXAMPLE </w:t>
      </w:r>
      <w:r w:rsidR="009656D7">
        <w:rPr>
          <w:rStyle w:val="ExampleHeadingChar"/>
        </w:rPr>
        <w:t>TWO</w:t>
      </w:r>
      <w:r w:rsidR="00A67B59" w:rsidRPr="0061095E">
        <w:rPr>
          <w:rStyle w:val="ExampleHeadingChar"/>
          <w:u w:val="none"/>
        </w:rPr>
        <w:t xml:space="preserve"> – </w:t>
      </w:r>
      <w:r w:rsidRPr="004350F3">
        <w:rPr>
          <w:rStyle w:val="Emphasis"/>
        </w:rPr>
        <w:t xml:space="preserve">The same snippet is provided with the correct information: that is, the book has been revised and edition information has been provided. </w:t>
      </w:r>
      <w:r w:rsidR="00DC5462" w:rsidRPr="004350F3">
        <w:rPr>
          <w:rStyle w:val="Emphasis"/>
        </w:rPr>
        <w:t>This will not generate an error.</w:t>
      </w:r>
    </w:p>
    <w:p w14:paraId="4CC05DC1" w14:textId="73C672BD" w:rsidR="00704374" w:rsidRDefault="000E1738" w:rsidP="00C844AD">
      <w:r>
        <w:rPr>
          <w:color w:val="0000FF"/>
        </w:rPr>
        <w:t>&lt;</w:t>
      </w:r>
      <w:proofErr w:type="spellStart"/>
      <w:proofErr w:type="gramStart"/>
      <w:r>
        <w:rPr>
          <w:color w:val="800000"/>
        </w:rPr>
        <w:t>seer:book</w:t>
      </w:r>
      <w:proofErr w:type="spellEnd"/>
      <w:proofErr w:type="gramEnd"/>
      <w:r>
        <w:rPr>
          <w:color w:val="800000"/>
        </w:rPr>
        <w:t xml:space="preserve"> </w:t>
      </w:r>
      <w:proofErr w:type="spellStart"/>
      <w:r w:rsidRPr="0054312C">
        <w:rPr>
          <w:color w:val="FF0000"/>
          <w:highlight w:val="yellow"/>
        </w:rPr>
        <w:t>isRevision</w:t>
      </w:r>
      <w:proofErr w:type="spellEnd"/>
      <w:r>
        <w:rPr>
          <w:color w:val="0000FF"/>
          <w:highlight w:val="yellow"/>
        </w:rPr>
        <w:t>="</w:t>
      </w:r>
      <w:r>
        <w:rPr>
          <w:highlight w:val="yellow"/>
        </w:rPr>
        <w:t>true</w:t>
      </w:r>
      <w:r>
        <w:rPr>
          <w:color w:val="0000FF"/>
          <w:highlight w:val="yellow"/>
        </w:rPr>
        <w:t xml:space="preserve">" </w:t>
      </w:r>
      <w:r w:rsidRPr="00C844AD">
        <w:rPr>
          <w:color w:val="FF0000"/>
          <w:highlight w:val="yellow"/>
        </w:rPr>
        <w:t>edition</w:t>
      </w:r>
      <w:r>
        <w:rPr>
          <w:highlight w:val="yellow"/>
        </w:rPr>
        <w:t xml:space="preserve"> </w:t>
      </w:r>
      <w:r>
        <w:rPr>
          <w:color w:val="0000FF"/>
          <w:highlight w:val="yellow"/>
        </w:rPr>
        <w:t>=</w:t>
      </w:r>
      <w:r>
        <w:rPr>
          <w:color w:val="0000FF"/>
        </w:rPr>
        <w:t xml:space="preserve"> </w:t>
      </w:r>
      <w:r>
        <w:rPr>
          <w:color w:val="0000FF"/>
          <w:highlight w:val="yellow"/>
        </w:rPr>
        <w:t>“7”</w:t>
      </w:r>
      <w:r>
        <w:rPr>
          <w:color w:val="0000FF"/>
        </w:rPr>
        <w:t xml:space="preserve"> </w:t>
      </w:r>
      <w:proofErr w:type="spellStart"/>
      <w:r w:rsidRPr="0054312C">
        <w:rPr>
          <w:color w:val="FF0000"/>
        </w:rPr>
        <w:t>eraPublisherId</w:t>
      </w:r>
      <w:proofErr w:type="spellEnd"/>
      <w:r>
        <w:rPr>
          <w:color w:val="0000FF"/>
        </w:rPr>
        <w:t>="</w:t>
      </w:r>
      <w:r>
        <w:t>1002</w:t>
      </w:r>
      <w:r>
        <w:rPr>
          <w:color w:val="0000FF"/>
        </w:rPr>
        <w:t xml:space="preserve">" </w:t>
      </w:r>
      <w:proofErr w:type="spellStart"/>
      <w:r w:rsidRPr="0054312C">
        <w:rPr>
          <w:color w:val="FF0000"/>
        </w:rPr>
        <w:t>placeOfPublication</w:t>
      </w:r>
      <w:proofErr w:type="spellEnd"/>
      <w:r>
        <w:rPr>
          <w:color w:val="0000FF"/>
        </w:rPr>
        <w:t>="</w:t>
      </w:r>
      <w:r>
        <w:t>Canberra, Australia</w:t>
      </w:r>
      <w:r>
        <w:rPr>
          <w:color w:val="0000FF"/>
        </w:rPr>
        <w:t xml:space="preserve">" </w:t>
      </w:r>
      <w:proofErr w:type="spellStart"/>
      <w:r w:rsidRPr="0054312C">
        <w:rPr>
          <w:color w:val="FF0000"/>
        </w:rPr>
        <w:t>yearPublished</w:t>
      </w:r>
      <w:proofErr w:type="spellEnd"/>
      <w:r>
        <w:rPr>
          <w:color w:val="0000FF"/>
        </w:rPr>
        <w:t>="</w:t>
      </w:r>
      <w:r>
        <w:t>201</w:t>
      </w:r>
      <w:r w:rsidR="00665E86">
        <w:t>6</w:t>
      </w:r>
      <w:r>
        <w:rPr>
          <w:color w:val="0000FF"/>
        </w:rPr>
        <w:t xml:space="preserve">" </w:t>
      </w:r>
      <w:proofErr w:type="spellStart"/>
      <w:r w:rsidRPr="0054312C">
        <w:rPr>
          <w:color w:val="FF0000"/>
        </w:rPr>
        <w:t>isbn</w:t>
      </w:r>
      <w:proofErr w:type="spellEnd"/>
      <w:r>
        <w:rPr>
          <w:color w:val="0000FF"/>
        </w:rPr>
        <w:t>="</w:t>
      </w:r>
      <w:r>
        <w:t>978-8837652893</w:t>
      </w:r>
      <w:r>
        <w:rPr>
          <w:color w:val="0000FF"/>
        </w:rPr>
        <w:t xml:space="preserve">" </w:t>
      </w:r>
      <w:r w:rsidRPr="0054312C">
        <w:rPr>
          <w:color w:val="FF0000"/>
        </w:rPr>
        <w:t>extent</w:t>
      </w:r>
      <w:r>
        <w:rPr>
          <w:color w:val="0000FF"/>
        </w:rPr>
        <w:t>="</w:t>
      </w:r>
      <w:r>
        <w:t>146 pages</w:t>
      </w:r>
      <w:r>
        <w:rPr>
          <w:color w:val="0000FF"/>
        </w:rPr>
        <w:t xml:space="preserve">" </w:t>
      </w:r>
      <w:proofErr w:type="spellStart"/>
      <w:r w:rsidRPr="0054312C">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0AD98B49"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Post-Art: A Postmodern Approach to Visual Art Education</w:t>
      </w:r>
      <w:r>
        <w:rPr>
          <w:color w:val="0000FF"/>
        </w:rPr>
        <w:t>"/&gt;</w:t>
      </w:r>
    </w:p>
    <w:p w14:paraId="56C11EA6" w14:textId="77777777" w:rsidR="00704374" w:rsidRDefault="000E1738" w:rsidP="00C844AD">
      <w:pPr>
        <w:ind w:firstLine="720"/>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49C1A9CF" w14:textId="1F2CB7B2" w:rsidR="00704374" w:rsidRDefault="000E1738" w:rsidP="00C844AD">
      <w:pPr>
        <w:ind w:firstLine="720"/>
      </w:pPr>
      <w:r>
        <w:rPr>
          <w:color w:val="0000FF"/>
        </w:rPr>
        <w:lastRenderedPageBreak/>
        <w:t>&lt;</w:t>
      </w:r>
      <w:proofErr w:type="spellStart"/>
      <w:proofErr w:type="gramStart"/>
      <w:r>
        <w:rPr>
          <w:color w:val="800000"/>
        </w:rPr>
        <w:t>seer:discipline</w:t>
      </w:r>
      <w:proofErr w:type="spellEnd"/>
      <w:proofErr w:type="gramEnd"/>
      <w:r>
        <w:rPr>
          <w:color w:val="800000"/>
        </w:rPr>
        <w:t xml:space="preserve"> </w:t>
      </w:r>
      <w:proofErr w:type="spellStart"/>
      <w:r w:rsidRPr="0054312C">
        <w:rPr>
          <w:color w:val="FF0000"/>
        </w:rPr>
        <w:t>forGroupCode</w:t>
      </w:r>
      <w:proofErr w:type="spellEnd"/>
      <w:r>
        <w:rPr>
          <w:color w:val="0000FF"/>
        </w:rPr>
        <w:t>="</w:t>
      </w:r>
      <w:r w:rsidR="00665E86">
        <w:t>36</w:t>
      </w:r>
      <w:r>
        <w:t>01</w:t>
      </w:r>
      <w:r>
        <w:rPr>
          <w:color w:val="0000FF"/>
        </w:rPr>
        <w:t xml:space="preserve">" </w:t>
      </w:r>
      <w:r>
        <w:t>apportionment</w:t>
      </w:r>
      <w:r>
        <w:rPr>
          <w:color w:val="0000FF"/>
        </w:rPr>
        <w:t>="</w:t>
      </w:r>
      <w:r>
        <w:t>50</w:t>
      </w:r>
      <w:r>
        <w:rPr>
          <w:color w:val="0000FF"/>
        </w:rPr>
        <w:t>"/&gt;</w:t>
      </w:r>
    </w:p>
    <w:p w14:paraId="259C4C6F" w14:textId="118FE509"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54312C">
        <w:rPr>
          <w:color w:val="FF0000"/>
        </w:rPr>
        <w:t>forGroupCode</w:t>
      </w:r>
      <w:proofErr w:type="spellEnd"/>
      <w:r>
        <w:rPr>
          <w:color w:val="0000FF"/>
        </w:rPr>
        <w:t>="</w:t>
      </w:r>
      <w:r w:rsidR="00665E86">
        <w:t>3606</w:t>
      </w:r>
      <w:r>
        <w:rPr>
          <w:color w:val="0000FF"/>
        </w:rPr>
        <w:t xml:space="preserve">" </w:t>
      </w:r>
      <w:r>
        <w:t>apportionment</w:t>
      </w:r>
      <w:r>
        <w:rPr>
          <w:color w:val="0000FF"/>
        </w:rPr>
        <w:t>="</w:t>
      </w:r>
      <w:r>
        <w:t>30</w:t>
      </w:r>
      <w:r>
        <w:rPr>
          <w:color w:val="0000FF"/>
        </w:rPr>
        <w:t>"/&gt;</w:t>
      </w:r>
    </w:p>
    <w:p w14:paraId="782CF6D1" w14:textId="585234AE" w:rsidR="00704374" w:rsidRDefault="000E1738" w:rsidP="00C844AD">
      <w:pPr>
        <w:ind w:left="698"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54312C">
        <w:rPr>
          <w:color w:val="FF0000"/>
        </w:rPr>
        <w:t>forGroupCode</w:t>
      </w:r>
      <w:proofErr w:type="spellEnd"/>
      <w:r>
        <w:rPr>
          <w:color w:val="0000FF"/>
        </w:rPr>
        <w:t>="</w:t>
      </w:r>
      <w:r w:rsidR="00665E86">
        <w:t>3901</w:t>
      </w:r>
      <w:r>
        <w:rPr>
          <w:color w:val="0000FF"/>
        </w:rPr>
        <w:t xml:space="preserve">" </w:t>
      </w:r>
      <w:r>
        <w:t>apportionment</w:t>
      </w:r>
      <w:r>
        <w:rPr>
          <w:color w:val="0000FF"/>
        </w:rPr>
        <w:t>="</w:t>
      </w:r>
      <w:r>
        <w:t>20</w:t>
      </w:r>
      <w:r>
        <w:rPr>
          <w:color w:val="0000FF"/>
        </w:rPr>
        <w:t>"/&gt;</w:t>
      </w:r>
    </w:p>
    <w:p w14:paraId="7005AE7A" w14:textId="77777777" w:rsidR="00704374" w:rsidRDefault="000E1738" w:rsidP="00C844AD">
      <w:pPr>
        <w:ind w:firstLine="698"/>
      </w:pPr>
      <w:r>
        <w:rPr>
          <w:color w:val="0000FF"/>
        </w:rPr>
        <w:t>&lt;/</w:t>
      </w:r>
      <w:proofErr w:type="spellStart"/>
      <w:proofErr w:type="gramStart"/>
      <w:r w:rsidRPr="0010075C">
        <w:rPr>
          <w:color w:val="800000"/>
        </w:rPr>
        <w:t>seer:disciplineAssignment</w:t>
      </w:r>
      <w:proofErr w:type="spellEnd"/>
      <w:proofErr w:type="gramEnd"/>
      <w:r>
        <w:rPr>
          <w:color w:val="0000FF"/>
        </w:rPr>
        <w:t>&gt;</w:t>
      </w:r>
    </w:p>
    <w:p w14:paraId="25037695" w14:textId="77777777" w:rsidR="00704374" w:rsidRDefault="000E1738" w:rsidP="00C844AD">
      <w:pPr>
        <w:ind w:firstLine="698"/>
      </w:pPr>
      <w:r>
        <w:rPr>
          <w:color w:val="0000FF"/>
        </w:rPr>
        <w:t>&lt;</w:t>
      </w:r>
      <w:proofErr w:type="spellStart"/>
      <w:proofErr w:type="gramStart"/>
      <w:r w:rsidRPr="0010075C">
        <w:rPr>
          <w:color w:val="800000"/>
        </w:rPr>
        <w:t>seer:electronicLocations</w:t>
      </w:r>
      <w:proofErr w:type="spellEnd"/>
      <w:proofErr w:type="gramEnd"/>
      <w:r>
        <w:rPr>
          <w:color w:val="0000FF"/>
        </w:rPr>
        <w:t>&gt;</w:t>
      </w:r>
    </w:p>
    <w:p w14:paraId="10E8FA23" w14:textId="77777777" w:rsidR="00704374" w:rsidRDefault="000E1738" w:rsidP="00C844AD">
      <w:pPr>
        <w:ind w:left="720" w:firstLine="72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https://repos2.other.edu.au/book/978-</w:t>
      </w:r>
    </w:p>
    <w:p w14:paraId="54D0D98B" w14:textId="77777777" w:rsidR="00704374" w:rsidRDefault="000E1738" w:rsidP="00C844AD">
      <w:pPr>
        <w:ind w:left="698" w:firstLine="720"/>
      </w:pPr>
      <w:r>
        <w:t>0937652893</w:t>
      </w:r>
      <w:proofErr w:type="gramStart"/>
      <w:r>
        <w:rPr>
          <w:color w:val="0000FF"/>
        </w:rPr>
        <w:t>"  /</w:t>
      </w:r>
      <w:proofErr w:type="gramEnd"/>
      <w:r>
        <w:rPr>
          <w:color w:val="0000FF"/>
        </w:rPr>
        <w:t>&gt;</w:t>
      </w:r>
    </w:p>
    <w:p w14:paraId="6B36989D" w14:textId="77777777" w:rsidR="00704374" w:rsidRDefault="000E1738" w:rsidP="00C844AD">
      <w:pPr>
        <w:ind w:firstLine="698"/>
      </w:pPr>
      <w:r>
        <w:rPr>
          <w:color w:val="0000FF"/>
        </w:rPr>
        <w:t>&lt;/</w:t>
      </w:r>
      <w:proofErr w:type="spellStart"/>
      <w:proofErr w:type="gramStart"/>
      <w:r w:rsidRPr="0010075C">
        <w:rPr>
          <w:color w:val="800000"/>
        </w:rPr>
        <w:t>seer:electronicLocations</w:t>
      </w:r>
      <w:proofErr w:type="spellEnd"/>
      <w:proofErr w:type="gramEnd"/>
      <w:r>
        <w:rPr>
          <w:color w:val="0000FF"/>
        </w:rPr>
        <w:t>&gt;</w:t>
      </w:r>
    </w:p>
    <w:p w14:paraId="2889A730" w14:textId="77777777" w:rsidR="00704374" w:rsidRDefault="000E1738" w:rsidP="00C844AD">
      <w:pPr>
        <w:ind w:firstLine="698"/>
      </w:pPr>
      <w:r>
        <w:rPr>
          <w:color w:val="0000FF"/>
        </w:rPr>
        <w:t>&lt;</w:t>
      </w:r>
      <w:proofErr w:type="spellStart"/>
      <w:proofErr w:type="gramStart"/>
      <w:r w:rsidRPr="0010075C">
        <w:rPr>
          <w:color w:val="800000"/>
        </w:rPr>
        <w:t>seer:creators</w:t>
      </w:r>
      <w:proofErr w:type="spellEnd"/>
      <w:proofErr w:type="gramEnd"/>
      <w:r>
        <w:rPr>
          <w:color w:val="0000FF"/>
        </w:rPr>
        <w:t>&gt;</w:t>
      </w:r>
    </w:p>
    <w:p w14:paraId="43DFA27F"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54312C">
        <w:rPr>
          <w:color w:val="FF0000"/>
        </w:rPr>
        <w:t>orderInOutput</w:t>
      </w:r>
      <w:proofErr w:type="spellEnd"/>
      <w:r>
        <w:rPr>
          <w:color w:val="0000FF"/>
        </w:rPr>
        <w:t>="</w:t>
      </w:r>
      <w:r>
        <w:t>1</w:t>
      </w:r>
      <w:r>
        <w:rPr>
          <w:color w:val="0000FF"/>
        </w:rPr>
        <w:t xml:space="preserve">" </w:t>
      </w:r>
      <w:proofErr w:type="spellStart"/>
      <w:r>
        <w:t>publishedName</w:t>
      </w:r>
      <w:proofErr w:type="spellEnd"/>
      <w:r>
        <w:rPr>
          <w:color w:val="0000FF"/>
        </w:rPr>
        <w:t>="</w:t>
      </w:r>
      <w:r>
        <w:t>Efland, A.</w:t>
      </w:r>
      <w:r>
        <w:rPr>
          <w:color w:val="0000FF"/>
        </w:rPr>
        <w:t>"/&gt;</w:t>
      </w:r>
    </w:p>
    <w:p w14:paraId="5FB68DCA" w14:textId="3CDFB416" w:rsidR="001D7AF0"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54312C">
        <w:rPr>
          <w:color w:val="FF0000"/>
        </w:rPr>
        <w:t>orderInOutput</w:t>
      </w:r>
      <w:proofErr w:type="spellEnd"/>
      <w:r>
        <w:rPr>
          <w:color w:val="0000FF"/>
        </w:rPr>
        <w:t>="</w:t>
      </w:r>
      <w:r>
        <w:t>2</w:t>
      </w:r>
      <w:r>
        <w:rPr>
          <w:color w:val="0000FF"/>
        </w:rPr>
        <w:t xml:space="preserve">" </w:t>
      </w:r>
      <w:proofErr w:type="spellStart"/>
      <w:r>
        <w:t>publishedName</w:t>
      </w:r>
      <w:proofErr w:type="spellEnd"/>
      <w:r>
        <w:rPr>
          <w:color w:val="0000FF"/>
        </w:rPr>
        <w:t>="</w:t>
      </w:r>
      <w:r>
        <w:t>Freedman, K.</w:t>
      </w:r>
      <w:r>
        <w:rPr>
          <w:color w:val="0000FF"/>
        </w:rPr>
        <w:t>"/&gt;</w:t>
      </w:r>
    </w:p>
    <w:p w14:paraId="7368E27B"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54312C">
        <w:rPr>
          <w:color w:val="FF0000"/>
        </w:rPr>
        <w:t>orderInOutput</w:t>
      </w:r>
      <w:proofErr w:type="spellEnd"/>
      <w:r>
        <w:rPr>
          <w:color w:val="0000FF"/>
        </w:rPr>
        <w:t>="</w:t>
      </w:r>
      <w:r>
        <w:t>3</w:t>
      </w:r>
      <w:r>
        <w:rPr>
          <w:color w:val="0000FF"/>
        </w:rPr>
        <w:t xml:space="preserve">" </w:t>
      </w:r>
      <w:proofErr w:type="spellStart"/>
      <w:r>
        <w:t>publishedName</w:t>
      </w:r>
      <w:proofErr w:type="spellEnd"/>
      <w:r>
        <w:rPr>
          <w:color w:val="0000FF"/>
        </w:rPr>
        <w:t>="</w:t>
      </w:r>
      <w:proofErr w:type="spellStart"/>
      <w:r>
        <w:t>LaMont</w:t>
      </w:r>
      <w:proofErr w:type="spellEnd"/>
      <w:r>
        <w:t>, S. B.</w:t>
      </w:r>
      <w:r>
        <w:rPr>
          <w:color w:val="0000FF"/>
        </w:rPr>
        <w:t>"/&gt;</w:t>
      </w:r>
    </w:p>
    <w:p w14:paraId="19C58D89" w14:textId="77777777" w:rsidR="00704374" w:rsidRDefault="000E1738" w:rsidP="00C844AD">
      <w:pPr>
        <w:ind w:firstLine="720"/>
      </w:pPr>
      <w:r>
        <w:rPr>
          <w:color w:val="0000FF"/>
        </w:rPr>
        <w:t>&lt;/</w:t>
      </w:r>
      <w:proofErr w:type="spellStart"/>
      <w:proofErr w:type="gramStart"/>
      <w:r w:rsidRPr="0010075C">
        <w:rPr>
          <w:color w:val="800000"/>
        </w:rPr>
        <w:t>seer:creators</w:t>
      </w:r>
      <w:proofErr w:type="spellEnd"/>
      <w:proofErr w:type="gramEnd"/>
      <w:r>
        <w:rPr>
          <w:color w:val="0000FF"/>
        </w:rPr>
        <w:t>&gt;</w:t>
      </w:r>
    </w:p>
    <w:p w14:paraId="4AD37631" w14:textId="77777777" w:rsidR="00704374" w:rsidRDefault="000E1738" w:rsidP="00C844AD">
      <w:pPr>
        <w:ind w:firstLine="720"/>
      </w:pPr>
      <w:r>
        <w:rPr>
          <w:color w:val="0000FF"/>
        </w:rPr>
        <w:t>&lt;</w:t>
      </w:r>
      <w:proofErr w:type="spellStart"/>
      <w:proofErr w:type="gramStart"/>
      <w:r w:rsidRPr="0010075C">
        <w:rPr>
          <w:color w:val="800000"/>
        </w:rPr>
        <w:t>seer:staffCreators</w:t>
      </w:r>
      <w:proofErr w:type="spellEnd"/>
      <w:proofErr w:type="gramEnd"/>
      <w:r>
        <w:rPr>
          <w:color w:val="0000FF"/>
        </w:rPr>
        <w:t>&gt;</w:t>
      </w:r>
    </w:p>
    <w:p w14:paraId="2D6A2333" w14:textId="77777777" w:rsidR="00704374" w:rsidRDefault="000E1738" w:rsidP="00C844AD">
      <w:pPr>
        <w:ind w:left="698" w:firstLine="720"/>
      </w:pPr>
      <w:r>
        <w:rPr>
          <w:color w:val="0000FF"/>
        </w:rPr>
        <w:t>&lt;</w:t>
      </w:r>
      <w:proofErr w:type="spellStart"/>
      <w:proofErr w:type="gramStart"/>
      <w:r w:rsidRPr="0010075C">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ERA0003</w:t>
      </w:r>
      <w:r>
        <w:rPr>
          <w:color w:val="0000FF"/>
        </w:rPr>
        <w:t>"/&gt;</w:t>
      </w:r>
    </w:p>
    <w:p w14:paraId="5BD5167F" w14:textId="77777777" w:rsidR="00704374" w:rsidRDefault="000E1738" w:rsidP="00C844AD">
      <w:pPr>
        <w:ind w:firstLine="698"/>
      </w:pPr>
      <w:r>
        <w:rPr>
          <w:color w:val="0000FF"/>
        </w:rPr>
        <w:t>&lt;/</w:t>
      </w:r>
      <w:proofErr w:type="spellStart"/>
      <w:proofErr w:type="gramStart"/>
      <w:r w:rsidRPr="0010075C">
        <w:rPr>
          <w:color w:val="800000"/>
        </w:rPr>
        <w:t>seer:staffCreators</w:t>
      </w:r>
      <w:proofErr w:type="spellEnd"/>
      <w:proofErr w:type="gramEnd"/>
      <w:r>
        <w:rPr>
          <w:color w:val="0000FF"/>
        </w:rPr>
        <w:t>&gt;</w:t>
      </w:r>
    </w:p>
    <w:p w14:paraId="06716EBB" w14:textId="48929799" w:rsidR="00385D1E" w:rsidRDefault="000E1738" w:rsidP="00C844AD">
      <w:pPr>
        <w:rPr>
          <w:color w:val="0000FF"/>
        </w:rPr>
      </w:pPr>
      <w:r>
        <w:rPr>
          <w:color w:val="0000FF"/>
        </w:rPr>
        <w:t>&lt;/</w:t>
      </w:r>
      <w:proofErr w:type="spellStart"/>
      <w:proofErr w:type="gramStart"/>
      <w:r w:rsidRPr="0010075C">
        <w:rPr>
          <w:color w:val="800000"/>
        </w:rPr>
        <w:t>seer:book</w:t>
      </w:r>
      <w:proofErr w:type="spellEnd"/>
      <w:proofErr w:type="gramEnd"/>
      <w:r>
        <w:rPr>
          <w:color w:val="0000FF"/>
        </w:rPr>
        <w:t>&gt;</w:t>
      </w:r>
      <w:bookmarkStart w:id="23" w:name="_orh9jeufe4bi" w:colFirst="0" w:colLast="0"/>
      <w:bookmarkEnd w:id="23"/>
    </w:p>
    <w:p w14:paraId="61C31669" w14:textId="40B5B6F8" w:rsidR="00704374" w:rsidRDefault="000E1738" w:rsidP="00A67B59">
      <w:pPr>
        <w:pStyle w:val="Heading2"/>
      </w:pPr>
      <w:bookmarkStart w:id="24" w:name="_Toc81819891"/>
      <w:bookmarkStart w:id="25" w:name="_Toc85095356"/>
      <w:r>
        <w:t>BR011</w:t>
      </w:r>
      <w:r w:rsidR="00A67B59">
        <w:t xml:space="preserve"> – </w:t>
      </w:r>
      <w:r>
        <w:t>Native Script for Research Output in a Language Other Than English</w:t>
      </w:r>
      <w:bookmarkEnd w:id="24"/>
      <w:bookmarkEnd w:id="25"/>
    </w:p>
    <w:tbl>
      <w:tblPr>
        <w:tblW w:w="5000" w:type="pct"/>
        <w:tblBorders>
          <w:top w:val="nil"/>
          <w:left w:val="nil"/>
          <w:bottom w:val="nil"/>
          <w:right w:val="nil"/>
          <w:insideH w:val="nil"/>
          <w:insideV w:val="nil"/>
        </w:tblBorders>
        <w:tblCellMar>
          <w:top w:w="100" w:type="dxa"/>
          <w:left w:w="100" w:type="dxa"/>
          <w:bottom w:w="100" w:type="dxa"/>
          <w:right w:w="100" w:type="dxa"/>
        </w:tblCellMar>
        <w:tblLook w:val="0620" w:firstRow="1" w:lastRow="0" w:firstColumn="0" w:lastColumn="0" w:noHBand="1" w:noVBand="1"/>
        <w:tblCaption w:val="BR011"/>
        <w:tblDescription w:val="describes BR011"/>
      </w:tblPr>
      <w:tblGrid>
        <w:gridCol w:w="1200"/>
        <w:gridCol w:w="7038"/>
        <w:gridCol w:w="1268"/>
      </w:tblGrid>
      <w:tr w:rsidR="00704374" w14:paraId="4E54CFD6" w14:textId="77777777" w:rsidTr="0061095E">
        <w:trPr>
          <w:trHeight w:val="543"/>
          <w:tblHeader/>
        </w:trPr>
        <w:tc>
          <w:tcPr>
            <w:tcW w:w="631" w:type="pct"/>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43FB794" w14:textId="77777777" w:rsidR="00704374" w:rsidRPr="00A67B59" w:rsidRDefault="000E1738" w:rsidP="00EC24D8">
            <w:pPr>
              <w:rPr>
                <w:rStyle w:val="Strong"/>
              </w:rPr>
            </w:pPr>
            <w:r w:rsidRPr="00A67B59">
              <w:rPr>
                <w:rStyle w:val="Strong"/>
              </w:rPr>
              <w:t>ID</w:t>
            </w:r>
          </w:p>
        </w:tc>
        <w:tc>
          <w:tcPr>
            <w:tcW w:w="3702" w:type="pct"/>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B725EC9" w14:textId="77777777" w:rsidR="00704374" w:rsidRPr="00A67B59" w:rsidRDefault="000E1738" w:rsidP="00EC24D8">
            <w:pPr>
              <w:rPr>
                <w:rStyle w:val="Strong"/>
              </w:rPr>
            </w:pPr>
            <w:r w:rsidRPr="00A67B59">
              <w:rPr>
                <w:rStyle w:val="Strong"/>
              </w:rPr>
              <w:t>Expression</w:t>
            </w:r>
          </w:p>
        </w:tc>
        <w:tc>
          <w:tcPr>
            <w:tcW w:w="668" w:type="pct"/>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DAB43CD" w14:textId="77777777" w:rsidR="00704374" w:rsidRPr="00A67B59" w:rsidRDefault="000E1738" w:rsidP="00EC24D8">
            <w:pPr>
              <w:rPr>
                <w:rStyle w:val="Strong"/>
              </w:rPr>
            </w:pPr>
            <w:r w:rsidRPr="00A67B59">
              <w:rPr>
                <w:rStyle w:val="Strong"/>
              </w:rPr>
              <w:t>Severity</w:t>
            </w:r>
          </w:p>
        </w:tc>
      </w:tr>
      <w:tr w:rsidR="00704374" w14:paraId="41E7EF8D" w14:textId="77777777" w:rsidTr="0061095E">
        <w:trPr>
          <w:trHeight w:val="800"/>
        </w:trPr>
        <w:tc>
          <w:tcPr>
            <w:tcW w:w="631" w:type="pct"/>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6B61FB5" w14:textId="77777777" w:rsidR="00704374" w:rsidRPr="00FA4660" w:rsidRDefault="000E1738" w:rsidP="00EC24D8">
            <w:r w:rsidRPr="00FA4660">
              <w:t>BR011</w:t>
            </w:r>
          </w:p>
        </w:tc>
        <w:tc>
          <w:tcPr>
            <w:tcW w:w="3702" w:type="pct"/>
            <w:tcBorders>
              <w:top w:val="nil"/>
              <w:left w:val="nil"/>
              <w:bottom w:val="single" w:sz="7" w:space="0" w:color="000000"/>
              <w:right w:val="single" w:sz="7" w:space="0" w:color="000000"/>
            </w:tcBorders>
            <w:tcMar>
              <w:top w:w="100" w:type="dxa"/>
              <w:left w:w="100" w:type="dxa"/>
              <w:bottom w:w="100" w:type="dxa"/>
              <w:right w:w="100" w:type="dxa"/>
            </w:tcMar>
          </w:tcPr>
          <w:p w14:paraId="33EB29DD" w14:textId="77777777" w:rsidR="00704374" w:rsidRDefault="000E1738" w:rsidP="00EC24D8">
            <w:r>
              <w:t>If the language code indicates that the native script is in a language other than English, the Roman script for the title may be provided.</w:t>
            </w:r>
          </w:p>
        </w:tc>
        <w:tc>
          <w:tcPr>
            <w:tcW w:w="668" w:type="pct"/>
            <w:tcBorders>
              <w:top w:val="nil"/>
              <w:left w:val="nil"/>
              <w:bottom w:val="single" w:sz="7" w:space="0" w:color="000000"/>
              <w:right w:val="single" w:sz="7" w:space="0" w:color="000000"/>
            </w:tcBorders>
            <w:tcMar>
              <w:top w:w="100" w:type="dxa"/>
              <w:left w:w="100" w:type="dxa"/>
              <w:bottom w:w="100" w:type="dxa"/>
              <w:right w:w="100" w:type="dxa"/>
            </w:tcMar>
          </w:tcPr>
          <w:p w14:paraId="5FB1C538" w14:textId="77777777" w:rsidR="00704374" w:rsidRDefault="000E1738" w:rsidP="00EC24D8">
            <w:r>
              <w:t>Warning</w:t>
            </w:r>
          </w:p>
        </w:tc>
      </w:tr>
    </w:tbl>
    <w:p w14:paraId="79DDD7E0" w14:textId="3533AE5A" w:rsidR="00704374" w:rsidRPr="002F0F23" w:rsidRDefault="000E1738" w:rsidP="00EC24D8">
      <w:pPr>
        <w:rPr>
          <w:rStyle w:val="IntenseEmphasis"/>
        </w:rPr>
      </w:pPr>
      <w:r w:rsidRPr="002F0F23">
        <w:rPr>
          <w:rStyle w:val="ExampleHeadingChar"/>
        </w:rPr>
        <w:t xml:space="preserve">EXAMPLE </w:t>
      </w:r>
      <w:r w:rsidR="009656D7" w:rsidRPr="002F0F23">
        <w:rPr>
          <w:rStyle w:val="ExampleHeadingChar"/>
        </w:rPr>
        <w:t>ONE</w:t>
      </w:r>
      <w:r w:rsidR="00A67B59" w:rsidRPr="0061095E">
        <w:rPr>
          <w:rStyle w:val="ExampleHeadingChar"/>
          <w:u w:val="none"/>
        </w:rPr>
        <w:t xml:space="preserve"> – </w:t>
      </w:r>
      <w:r w:rsidRPr="002F0F23">
        <w:rPr>
          <w:rStyle w:val="Emphasis"/>
        </w:rPr>
        <w:t>The following example shows a research output published in a non</w:t>
      </w:r>
      <w:r w:rsidRPr="002F0F23">
        <w:rPr>
          <w:rStyle w:val="Emphasis"/>
          <w:rFonts w:ascii="Cambria Math" w:hAnsi="Cambria Math" w:cs="Cambria Math"/>
        </w:rPr>
        <w:t>‐</w:t>
      </w:r>
      <w:r w:rsidRPr="002F0F23">
        <w:rPr>
          <w:rStyle w:val="Emphasis"/>
        </w:rPr>
        <w:t xml:space="preserve">English language (2201 Greek) without the title in Roman script also being provided. This will generate a </w:t>
      </w:r>
      <w:r w:rsidRPr="002F0F23">
        <w:rPr>
          <w:rStyle w:val="IntenseEmphasis"/>
        </w:rPr>
        <w:t>warning.</w:t>
      </w:r>
    </w:p>
    <w:p w14:paraId="4EAF9C8B" w14:textId="1210F592" w:rsidR="00704374" w:rsidRDefault="000E1738" w:rsidP="00EC24D8">
      <w:pPr>
        <w:rPr>
          <w:color w:val="0000FF"/>
        </w:rPr>
      </w:pPr>
      <w:r>
        <w:rPr>
          <w:color w:val="0000FF"/>
        </w:rPr>
        <w:t>&lt;</w:t>
      </w:r>
      <w:proofErr w:type="spellStart"/>
      <w:proofErr w:type="gramStart"/>
      <w:r>
        <w:rPr>
          <w:color w:val="800000"/>
        </w:rPr>
        <w:t>seer:recordedOrRenderedWork</w:t>
      </w:r>
      <w:proofErr w:type="spellEnd"/>
      <w:proofErr w:type="gramEnd"/>
      <w:r>
        <w:rPr>
          <w:color w:val="800000"/>
        </w:rPr>
        <w:t xml:space="preserve"> </w:t>
      </w:r>
      <w:r>
        <w:rPr>
          <w:color w:val="FF0000"/>
        </w:rPr>
        <w:t>category</w:t>
      </w:r>
      <w:r>
        <w:rPr>
          <w:color w:val="0000FF"/>
        </w:rPr>
        <w:t>="</w:t>
      </w:r>
      <w:r w:rsidRPr="00741B50">
        <w:t>1</w:t>
      </w:r>
      <w:r>
        <w:rPr>
          <w:color w:val="0000FF"/>
        </w:rPr>
        <w:t xml:space="preserve">" </w:t>
      </w:r>
      <w:proofErr w:type="spellStart"/>
      <w:r>
        <w:rPr>
          <w:color w:val="FF0000"/>
        </w:rPr>
        <w:t>placeOfPublication</w:t>
      </w:r>
      <w:proofErr w:type="spellEnd"/>
      <w:r>
        <w:rPr>
          <w:color w:val="0000FF"/>
        </w:rPr>
        <w:t>="</w:t>
      </w:r>
      <w:r>
        <w:t>Melbourne</w:t>
      </w:r>
      <w:r>
        <w:rPr>
          <w:color w:val="0000FF"/>
        </w:rPr>
        <w:t xml:space="preserve">" </w:t>
      </w:r>
      <w:proofErr w:type="spellStart"/>
      <w:r>
        <w:rPr>
          <w:color w:val="FF0000"/>
        </w:rPr>
        <w:t>yearPublished</w:t>
      </w:r>
      <w:proofErr w:type="spellEnd"/>
      <w:r>
        <w:rPr>
          <w:color w:val="0000FF"/>
        </w:rPr>
        <w:t>="</w:t>
      </w:r>
      <w:r>
        <w:t>201</w:t>
      </w:r>
      <w:r w:rsidR="00FC1150">
        <w:t>6</w:t>
      </w:r>
      <w:r>
        <w:rPr>
          <w:color w:val="0000FF"/>
        </w:rPr>
        <w:t xml:space="preserve">" </w:t>
      </w:r>
      <w:r>
        <w:rPr>
          <w:color w:val="FF0000"/>
        </w:rPr>
        <w:t>extent</w:t>
      </w:r>
      <w:r>
        <w:rPr>
          <w:color w:val="0000FF"/>
        </w:rPr>
        <w:t>="</w:t>
      </w:r>
      <w:r>
        <w:t>1 minute 36 seconds</w:t>
      </w:r>
      <w:r>
        <w:rPr>
          <w:color w:val="0000FF"/>
        </w:rPr>
        <w:t xml:space="preserve">" </w:t>
      </w:r>
      <w:r>
        <w:rPr>
          <w:color w:val="FF0000"/>
        </w:rPr>
        <w:t>publisher</w:t>
      </w:r>
      <w:r>
        <w:rPr>
          <w:color w:val="0000FF"/>
        </w:rPr>
        <w:t>="</w:t>
      </w:r>
      <w:proofErr w:type="spellStart"/>
      <w:r>
        <w:t>ShotInTheDark</w:t>
      </w:r>
      <w:proofErr w:type="spellEnd"/>
      <w:r>
        <w:t xml:space="preserve"> Productions</w:t>
      </w:r>
      <w:r>
        <w:rPr>
          <w:color w:val="0000FF"/>
        </w:rPr>
        <w:t xml:space="preserve">" </w:t>
      </w:r>
      <w:r>
        <w:rPr>
          <w:color w:val="FF0000"/>
        </w:rPr>
        <w:t>media</w:t>
      </w:r>
      <w:r>
        <w:rPr>
          <w:color w:val="0000FF"/>
        </w:rPr>
        <w:t>="</w:t>
      </w:r>
      <w:r>
        <w:t>Included are: high-definition short film; publication material; and reviews in local and national outlets (x5).</w:t>
      </w:r>
      <w:r>
        <w:rPr>
          <w:color w:val="0000FF"/>
        </w:rPr>
        <w:t xml:space="preserve">" </w:t>
      </w:r>
      <w:proofErr w:type="spellStart"/>
      <w:r>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42155730" w14:textId="1B189B41" w:rsidR="00704374" w:rsidRDefault="000E1738" w:rsidP="0061095E">
      <w:pPr>
        <w:ind w:left="709"/>
        <w:rPr>
          <w:color w:val="0000FF"/>
        </w:rPr>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proofErr w:type="spellStart"/>
      <w:r>
        <w:t>Το</w:t>
      </w:r>
      <w:proofErr w:type="spellEnd"/>
      <w:r>
        <w:t xml:space="preserve"> </w:t>
      </w:r>
      <w:proofErr w:type="spellStart"/>
      <w:r>
        <w:t>Φένσι</w:t>
      </w:r>
      <w:proofErr w:type="spellEnd"/>
      <w:r>
        <w:t xml:space="preserve"> </w:t>
      </w:r>
      <w:r>
        <w:rPr>
          <w:color w:val="0000FF"/>
        </w:rPr>
        <w:t xml:space="preserve">" </w:t>
      </w:r>
      <w:r>
        <w:rPr>
          <w:color w:val="FF0000"/>
        </w:rPr>
        <w:t>translated</w:t>
      </w:r>
      <w:r>
        <w:rPr>
          <w:color w:val="0000FF"/>
        </w:rPr>
        <w:t>="</w:t>
      </w:r>
      <w:r>
        <w:t xml:space="preserve">The </w:t>
      </w:r>
      <w:proofErr w:type="spellStart"/>
      <w:r>
        <w:t>Fencie</w:t>
      </w:r>
      <w:proofErr w:type="spellEnd"/>
      <w:r>
        <w:t xml:space="preserve"> (The Fence)</w:t>
      </w:r>
      <w:r>
        <w:rPr>
          <w:color w:val="0000FF"/>
        </w:rPr>
        <w:t xml:space="preserve">" </w:t>
      </w:r>
      <w:r>
        <w:rPr>
          <w:color w:val="FF0000"/>
          <w:highlight w:val="yellow"/>
        </w:rPr>
        <w:t>language</w:t>
      </w:r>
      <w:r>
        <w:rPr>
          <w:color w:val="0000FF"/>
          <w:highlight w:val="yellow"/>
        </w:rPr>
        <w:t>="</w:t>
      </w:r>
      <w:r w:rsidR="00C356B3">
        <w:rPr>
          <w:highlight w:val="yellow"/>
        </w:rPr>
        <w:t>2201</w:t>
      </w:r>
      <w:r>
        <w:rPr>
          <w:color w:val="0000FF"/>
          <w:highlight w:val="yellow"/>
        </w:rPr>
        <w:t>"/</w:t>
      </w:r>
      <w:r>
        <w:rPr>
          <w:color w:val="0000FF"/>
        </w:rPr>
        <w:t>&gt;</w:t>
      </w:r>
    </w:p>
    <w:p w14:paraId="47BEAC58" w14:textId="77777777" w:rsidR="00704374" w:rsidRDefault="000E1738" w:rsidP="00C844AD">
      <w:pPr>
        <w:ind w:firstLine="709"/>
        <w:rPr>
          <w:color w:val="0000FF"/>
        </w:rPr>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78E698FC" w14:textId="668BFBEC" w:rsidR="00704374" w:rsidRDefault="000E1738" w:rsidP="00C844AD">
      <w:pPr>
        <w:ind w:left="720" w:firstLine="720"/>
        <w:rPr>
          <w:color w:val="0000FF"/>
        </w:rPr>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t>f</w:t>
      </w:r>
      <w:r w:rsidRPr="0061095E">
        <w:rPr>
          <w:color w:val="FF0000"/>
        </w:rPr>
        <w:t>orGroupCode</w:t>
      </w:r>
      <w:proofErr w:type="spellEnd"/>
      <w:r>
        <w:rPr>
          <w:color w:val="0000FF"/>
        </w:rPr>
        <w:t>="</w:t>
      </w:r>
      <w:r w:rsidR="000E6FF6">
        <w:t>3605</w:t>
      </w:r>
      <w:r>
        <w:rPr>
          <w:color w:val="0000FF"/>
        </w:rPr>
        <w:t xml:space="preserve">" </w:t>
      </w:r>
      <w:r w:rsidRPr="0061095E">
        <w:rPr>
          <w:color w:val="FF0000"/>
        </w:rPr>
        <w:t>apportionment</w:t>
      </w:r>
      <w:r>
        <w:rPr>
          <w:color w:val="0000FF"/>
        </w:rPr>
        <w:t>="</w:t>
      </w:r>
      <w:r>
        <w:t>40</w:t>
      </w:r>
      <w:r>
        <w:rPr>
          <w:color w:val="0000FF"/>
        </w:rPr>
        <w:t>"/&gt;</w:t>
      </w:r>
    </w:p>
    <w:p w14:paraId="418806C4" w14:textId="234C775D" w:rsidR="00704374" w:rsidRDefault="000E1738" w:rsidP="00C844AD">
      <w:pPr>
        <w:ind w:left="720" w:firstLine="720"/>
        <w:rPr>
          <w:color w:val="0000FF"/>
        </w:rPr>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61095E">
        <w:rPr>
          <w:color w:val="FF0000"/>
        </w:rPr>
        <w:t>forGroupCode</w:t>
      </w:r>
      <w:proofErr w:type="spellEnd"/>
      <w:r>
        <w:rPr>
          <w:color w:val="0000FF"/>
        </w:rPr>
        <w:t>="</w:t>
      </w:r>
      <w:r w:rsidR="00F8181F">
        <w:t>4406</w:t>
      </w:r>
      <w:r>
        <w:rPr>
          <w:color w:val="0000FF"/>
        </w:rPr>
        <w:t xml:space="preserve">" </w:t>
      </w:r>
      <w:r w:rsidRPr="0061095E">
        <w:rPr>
          <w:color w:val="FF0000"/>
        </w:rPr>
        <w:t>apportionment</w:t>
      </w:r>
      <w:r>
        <w:rPr>
          <w:color w:val="0000FF"/>
        </w:rPr>
        <w:t>="</w:t>
      </w:r>
      <w:r>
        <w:t>30</w:t>
      </w:r>
      <w:r>
        <w:rPr>
          <w:color w:val="0000FF"/>
        </w:rPr>
        <w:t>"/&gt;</w:t>
      </w:r>
    </w:p>
    <w:p w14:paraId="1A785390" w14:textId="478BE11C" w:rsidR="00704374" w:rsidRDefault="000E1738" w:rsidP="00C844AD">
      <w:pPr>
        <w:ind w:left="698" w:firstLine="720"/>
        <w:rPr>
          <w:color w:val="0000FF"/>
        </w:rPr>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61095E">
        <w:rPr>
          <w:color w:val="FF0000"/>
        </w:rPr>
        <w:t>forGroupCode</w:t>
      </w:r>
      <w:proofErr w:type="spellEnd"/>
      <w:r>
        <w:rPr>
          <w:color w:val="0000FF"/>
        </w:rPr>
        <w:t>="</w:t>
      </w:r>
      <w:r w:rsidR="00075BA4">
        <w:t>47</w:t>
      </w:r>
      <w:r>
        <w:t>03</w:t>
      </w:r>
      <w:r>
        <w:rPr>
          <w:color w:val="0000FF"/>
        </w:rPr>
        <w:t xml:space="preserve">" </w:t>
      </w:r>
      <w:r w:rsidRPr="0061095E">
        <w:rPr>
          <w:color w:val="FF0000"/>
        </w:rPr>
        <w:t>apportionment</w:t>
      </w:r>
      <w:r>
        <w:rPr>
          <w:color w:val="0000FF"/>
        </w:rPr>
        <w:t>="</w:t>
      </w:r>
      <w:r>
        <w:t>30</w:t>
      </w:r>
      <w:r>
        <w:rPr>
          <w:color w:val="0000FF"/>
        </w:rPr>
        <w:t>"/&gt;</w:t>
      </w:r>
    </w:p>
    <w:p w14:paraId="152A844C" w14:textId="77777777" w:rsidR="00704374" w:rsidRDefault="000E1738" w:rsidP="00C844AD">
      <w:pPr>
        <w:ind w:firstLine="698"/>
        <w:rPr>
          <w:color w:val="0000FF"/>
        </w:rPr>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1B2207F1" w14:textId="77777777" w:rsidR="00704374" w:rsidRDefault="000E1738" w:rsidP="00C844AD">
      <w:pPr>
        <w:ind w:firstLine="698"/>
        <w:rPr>
          <w:color w:val="0000FF"/>
        </w:rPr>
      </w:pPr>
      <w:r>
        <w:rPr>
          <w:color w:val="0000FF"/>
        </w:rPr>
        <w:lastRenderedPageBreak/>
        <w:t>&lt;</w:t>
      </w:r>
      <w:proofErr w:type="spellStart"/>
      <w:proofErr w:type="gramStart"/>
      <w:r w:rsidRPr="0061095E">
        <w:rPr>
          <w:color w:val="800000"/>
        </w:rPr>
        <w:t>seer:creators</w:t>
      </w:r>
      <w:proofErr w:type="spellEnd"/>
      <w:proofErr w:type="gramEnd"/>
      <w:r>
        <w:rPr>
          <w:color w:val="0000FF"/>
        </w:rPr>
        <w:t>&gt;</w:t>
      </w:r>
    </w:p>
    <w:p w14:paraId="0397621A" w14:textId="20E70D18" w:rsidR="00704374" w:rsidRDefault="000E1738" w:rsidP="00C844AD">
      <w:pPr>
        <w:ind w:left="698" w:firstLine="720"/>
        <w:rPr>
          <w:color w:val="0000FF"/>
        </w:rPr>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1</w:t>
      </w:r>
      <w:r>
        <w:rPr>
          <w:color w:val="0000FF"/>
        </w:rPr>
        <w:t>"</w:t>
      </w:r>
      <w:r w:rsidRPr="0061095E">
        <w:rPr>
          <w:color w:val="FF0000"/>
        </w:rPr>
        <w:t xml:space="preserve"> </w:t>
      </w:r>
      <w:proofErr w:type="spellStart"/>
      <w:r w:rsidRPr="0061095E">
        <w:rPr>
          <w:color w:val="FF0000"/>
        </w:rPr>
        <w:t>publishedName</w:t>
      </w:r>
      <w:proofErr w:type="spellEnd"/>
      <w:r>
        <w:rPr>
          <w:color w:val="0000FF"/>
        </w:rPr>
        <w:t>="</w:t>
      </w:r>
      <w:r>
        <w:t>Poulos, P.</w:t>
      </w:r>
      <w:r>
        <w:rPr>
          <w:color w:val="0000FF"/>
        </w:rPr>
        <w:t>"/&gt;</w:t>
      </w:r>
    </w:p>
    <w:p w14:paraId="619B1FBD" w14:textId="77777777" w:rsidR="00704374" w:rsidRDefault="000E1738" w:rsidP="00C844AD">
      <w:pPr>
        <w:ind w:firstLine="698"/>
        <w:rPr>
          <w:color w:val="0000FF"/>
        </w:rPr>
      </w:pPr>
      <w:r>
        <w:rPr>
          <w:color w:val="0000FF"/>
        </w:rPr>
        <w:t>&lt;/</w:t>
      </w:r>
      <w:proofErr w:type="spellStart"/>
      <w:proofErr w:type="gramStart"/>
      <w:r w:rsidRPr="0061095E">
        <w:rPr>
          <w:color w:val="800000"/>
        </w:rPr>
        <w:t>seer:creators</w:t>
      </w:r>
      <w:proofErr w:type="spellEnd"/>
      <w:proofErr w:type="gramEnd"/>
      <w:r>
        <w:rPr>
          <w:color w:val="0000FF"/>
        </w:rPr>
        <w:t>&gt;</w:t>
      </w:r>
    </w:p>
    <w:p w14:paraId="171D7A84" w14:textId="77777777" w:rsidR="00704374" w:rsidRDefault="000E1738" w:rsidP="00C844AD">
      <w:pPr>
        <w:ind w:firstLine="698"/>
        <w:rPr>
          <w:color w:val="0000FF"/>
        </w:rPr>
      </w:pPr>
      <w:r>
        <w:rPr>
          <w:color w:val="0000FF"/>
        </w:rPr>
        <w:t>&lt;</w:t>
      </w:r>
      <w:proofErr w:type="spellStart"/>
      <w:proofErr w:type="gramStart"/>
      <w:r w:rsidRPr="0061095E">
        <w:rPr>
          <w:color w:val="800000"/>
        </w:rPr>
        <w:t>seer:staffCreators</w:t>
      </w:r>
      <w:proofErr w:type="spellEnd"/>
      <w:proofErr w:type="gramEnd"/>
      <w:r>
        <w:rPr>
          <w:color w:val="0000FF"/>
        </w:rPr>
        <w:t>&gt;</w:t>
      </w:r>
    </w:p>
    <w:p w14:paraId="60F1E029" w14:textId="77777777" w:rsidR="00704374" w:rsidRDefault="000E1738" w:rsidP="00C844AD">
      <w:pPr>
        <w:ind w:left="698" w:firstLine="720"/>
        <w:rPr>
          <w:color w:val="0000FF"/>
        </w:rPr>
      </w:pPr>
      <w:r>
        <w:rPr>
          <w:color w:val="0000FF"/>
        </w:rPr>
        <w:t>&lt;</w:t>
      </w:r>
      <w:proofErr w:type="spellStart"/>
      <w:proofErr w:type="gramStart"/>
      <w:r>
        <w:t>s</w:t>
      </w:r>
      <w:r w:rsidRPr="0061095E">
        <w:rPr>
          <w:color w:val="800000"/>
        </w:rPr>
        <w:t>eer:staffCreator</w:t>
      </w:r>
      <w:proofErr w:type="spellEnd"/>
      <w:proofErr w:type="gramEnd"/>
      <w:r w:rsidRPr="0061095E">
        <w:rPr>
          <w:color w:val="800000"/>
        </w:rPr>
        <w:t xml:space="preserve"> </w:t>
      </w:r>
      <w:proofErr w:type="spellStart"/>
      <w:r>
        <w:rPr>
          <w:color w:val="FF0000"/>
        </w:rPr>
        <w:t>staffReference</w:t>
      </w:r>
      <w:proofErr w:type="spellEnd"/>
      <w:r>
        <w:rPr>
          <w:color w:val="0000FF"/>
        </w:rPr>
        <w:t>="</w:t>
      </w:r>
      <w:r>
        <w:t>ERA0011</w:t>
      </w:r>
      <w:r>
        <w:rPr>
          <w:color w:val="0000FF"/>
        </w:rPr>
        <w:t>"/&gt;</w:t>
      </w:r>
    </w:p>
    <w:p w14:paraId="3A31664D" w14:textId="77777777" w:rsidR="00704374" w:rsidRDefault="000E1738" w:rsidP="00C844AD">
      <w:pPr>
        <w:ind w:firstLine="698"/>
        <w:rPr>
          <w:color w:val="0000FF"/>
        </w:rPr>
      </w:pPr>
      <w:r>
        <w:rPr>
          <w:color w:val="0000FF"/>
        </w:rPr>
        <w:t>&lt;/</w:t>
      </w:r>
      <w:proofErr w:type="spellStart"/>
      <w:proofErr w:type="gramStart"/>
      <w:r w:rsidRPr="0061095E">
        <w:rPr>
          <w:color w:val="800000"/>
        </w:rPr>
        <w:t>seer:staffCreators</w:t>
      </w:r>
      <w:proofErr w:type="spellEnd"/>
      <w:proofErr w:type="gramEnd"/>
      <w:r>
        <w:rPr>
          <w:color w:val="0000FF"/>
        </w:rPr>
        <w:t>&gt;</w:t>
      </w:r>
    </w:p>
    <w:p w14:paraId="142E76E9" w14:textId="77777777" w:rsidR="00704374" w:rsidRDefault="000E1738" w:rsidP="00C844AD">
      <w:pPr>
        <w:rPr>
          <w:color w:val="0000FF"/>
        </w:rPr>
      </w:pPr>
      <w:r>
        <w:rPr>
          <w:color w:val="0000FF"/>
        </w:rPr>
        <w:t>&lt;/</w:t>
      </w:r>
      <w:proofErr w:type="spellStart"/>
      <w:proofErr w:type="gramStart"/>
      <w:r w:rsidRPr="0061095E">
        <w:rPr>
          <w:color w:val="800000"/>
        </w:rPr>
        <w:t>seer:recordedOrRenderedWork</w:t>
      </w:r>
      <w:proofErr w:type="spellEnd"/>
      <w:proofErr w:type="gramEnd"/>
      <w:r>
        <w:rPr>
          <w:color w:val="0000FF"/>
        </w:rPr>
        <w:t>&gt;</w:t>
      </w:r>
    </w:p>
    <w:p w14:paraId="3D3699C0" w14:textId="172D873C" w:rsidR="00704374" w:rsidRPr="004350F3" w:rsidRDefault="000E1738" w:rsidP="00EC24D8">
      <w:pPr>
        <w:rPr>
          <w:rStyle w:val="IntenseEmphasis"/>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same snippet is provided with both native script and Roman script. </w:t>
      </w:r>
      <w:r w:rsidR="005775EB" w:rsidRPr="004350F3">
        <w:rPr>
          <w:rStyle w:val="Emphasis"/>
        </w:rPr>
        <w:t xml:space="preserve">This will not generate a </w:t>
      </w:r>
      <w:r w:rsidR="005775EB" w:rsidRPr="004350F3">
        <w:rPr>
          <w:rStyle w:val="IntenseEmphasis"/>
        </w:rPr>
        <w:t>warning.</w:t>
      </w:r>
    </w:p>
    <w:p w14:paraId="72B54273" w14:textId="1A08C915" w:rsidR="00704374" w:rsidRDefault="000E1738" w:rsidP="00EC24D8">
      <w:pPr>
        <w:rPr>
          <w:color w:val="0000FF"/>
        </w:rPr>
      </w:pPr>
      <w:r>
        <w:t xml:space="preserve"> </w:t>
      </w:r>
      <w:r>
        <w:rPr>
          <w:color w:val="0000FF"/>
        </w:rPr>
        <w:t>&lt;</w:t>
      </w:r>
      <w:proofErr w:type="spellStart"/>
      <w:proofErr w:type="gramStart"/>
      <w:r>
        <w:rPr>
          <w:color w:val="800000"/>
        </w:rPr>
        <w:t>seer:recordedOrRenderedWork</w:t>
      </w:r>
      <w:proofErr w:type="spellEnd"/>
      <w:proofErr w:type="gramEnd"/>
      <w:r>
        <w:rPr>
          <w:color w:val="800000"/>
        </w:rPr>
        <w:t xml:space="preserve"> </w:t>
      </w:r>
      <w:r>
        <w:rPr>
          <w:color w:val="FF0000"/>
        </w:rPr>
        <w:t>category</w:t>
      </w:r>
      <w:r>
        <w:rPr>
          <w:color w:val="0000FF"/>
        </w:rPr>
        <w:t>="</w:t>
      </w:r>
      <w:r>
        <w:t>1</w:t>
      </w:r>
      <w:r>
        <w:rPr>
          <w:color w:val="0000FF"/>
        </w:rPr>
        <w:t xml:space="preserve">" </w:t>
      </w:r>
      <w:proofErr w:type="spellStart"/>
      <w:r>
        <w:rPr>
          <w:color w:val="FF0000"/>
        </w:rPr>
        <w:t>placeOfPublication</w:t>
      </w:r>
      <w:proofErr w:type="spellEnd"/>
      <w:r>
        <w:rPr>
          <w:color w:val="0000FF"/>
        </w:rPr>
        <w:t>="</w:t>
      </w:r>
      <w:r>
        <w:t>Melbourne</w:t>
      </w:r>
      <w:r>
        <w:rPr>
          <w:color w:val="0000FF"/>
        </w:rPr>
        <w:t xml:space="preserve">" </w:t>
      </w:r>
      <w:proofErr w:type="spellStart"/>
      <w:r>
        <w:rPr>
          <w:color w:val="FF0000"/>
        </w:rPr>
        <w:t>yearPublished</w:t>
      </w:r>
      <w:proofErr w:type="spellEnd"/>
      <w:r>
        <w:rPr>
          <w:color w:val="0000FF"/>
        </w:rPr>
        <w:t>="</w:t>
      </w:r>
      <w:r>
        <w:t>201</w:t>
      </w:r>
      <w:r w:rsidR="000C2B7C">
        <w:t>6</w:t>
      </w:r>
      <w:r>
        <w:rPr>
          <w:color w:val="0000FF"/>
        </w:rPr>
        <w:t xml:space="preserve">" </w:t>
      </w:r>
      <w:r>
        <w:rPr>
          <w:color w:val="FF0000"/>
        </w:rPr>
        <w:t>extent</w:t>
      </w:r>
      <w:r>
        <w:rPr>
          <w:color w:val="0000FF"/>
        </w:rPr>
        <w:t>="</w:t>
      </w:r>
      <w:r>
        <w:t>1 minute 36 seconds</w:t>
      </w:r>
      <w:r>
        <w:rPr>
          <w:color w:val="0000FF"/>
        </w:rPr>
        <w:t xml:space="preserve">" </w:t>
      </w:r>
      <w:r>
        <w:rPr>
          <w:color w:val="FF0000"/>
        </w:rPr>
        <w:t>publisher</w:t>
      </w:r>
      <w:r>
        <w:rPr>
          <w:color w:val="0000FF"/>
        </w:rPr>
        <w:t>="</w:t>
      </w:r>
      <w:proofErr w:type="spellStart"/>
      <w:r>
        <w:t>ShotInTheDark</w:t>
      </w:r>
      <w:proofErr w:type="spellEnd"/>
      <w:r>
        <w:t xml:space="preserve"> Productions</w:t>
      </w:r>
      <w:r>
        <w:rPr>
          <w:color w:val="0000FF"/>
        </w:rPr>
        <w:t xml:space="preserve">" </w:t>
      </w:r>
      <w:r>
        <w:rPr>
          <w:color w:val="FF0000"/>
        </w:rPr>
        <w:t>media</w:t>
      </w:r>
      <w:r>
        <w:rPr>
          <w:color w:val="0000FF"/>
        </w:rPr>
        <w:t>="</w:t>
      </w:r>
      <w:r>
        <w:t>Included are: high-definition short film; publication material; and reviews in local and national outlets (x5).</w:t>
      </w:r>
      <w:r>
        <w:rPr>
          <w:color w:val="0000FF"/>
        </w:rPr>
        <w:t xml:space="preserve">" </w:t>
      </w:r>
      <w:proofErr w:type="spellStart"/>
      <w:r>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0E79D849" w14:textId="60F62304" w:rsidR="00704374" w:rsidRDefault="000E1738" w:rsidP="0061095E">
      <w:pPr>
        <w:ind w:left="709"/>
        <w:rPr>
          <w:color w:val="0000FF"/>
        </w:rPr>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sidRPr="0061095E">
        <w:rPr>
          <w:color w:val="FF0000"/>
        </w:rPr>
        <w:t>nativeScript</w:t>
      </w:r>
      <w:proofErr w:type="spellEnd"/>
      <w:r>
        <w:rPr>
          <w:color w:val="0000FF"/>
        </w:rPr>
        <w:t>="</w:t>
      </w:r>
      <w:proofErr w:type="spellStart"/>
      <w:r>
        <w:t>Το</w:t>
      </w:r>
      <w:proofErr w:type="spellEnd"/>
      <w:r>
        <w:t xml:space="preserve"> </w:t>
      </w:r>
      <w:proofErr w:type="spellStart"/>
      <w:r>
        <w:t>Φένσι</w:t>
      </w:r>
      <w:proofErr w:type="spellEnd"/>
      <w:r>
        <w:t xml:space="preserve"> </w:t>
      </w:r>
      <w:r>
        <w:rPr>
          <w:color w:val="0000FF"/>
        </w:rPr>
        <w:t xml:space="preserve">" </w:t>
      </w:r>
      <w:proofErr w:type="spellStart"/>
      <w:r w:rsidRPr="0061095E">
        <w:rPr>
          <w:color w:val="FF0000"/>
          <w:highlight w:val="yellow"/>
        </w:rPr>
        <w:t>romanScript</w:t>
      </w:r>
      <w:proofErr w:type="spellEnd"/>
      <w:r>
        <w:rPr>
          <w:color w:val="0000FF"/>
          <w:highlight w:val="yellow"/>
        </w:rPr>
        <w:t>="</w:t>
      </w:r>
      <w:r>
        <w:rPr>
          <w:highlight w:val="yellow"/>
        </w:rPr>
        <w:t xml:space="preserve">To </w:t>
      </w:r>
      <w:proofErr w:type="spellStart"/>
      <w:r>
        <w:rPr>
          <w:highlight w:val="yellow"/>
        </w:rPr>
        <w:t>Fensi</w:t>
      </w:r>
      <w:proofErr w:type="spellEnd"/>
      <w:r>
        <w:rPr>
          <w:color w:val="0000FF"/>
          <w:highlight w:val="yellow"/>
        </w:rPr>
        <w:t>"</w:t>
      </w:r>
      <w:r>
        <w:rPr>
          <w:color w:val="0000FF"/>
        </w:rPr>
        <w:t xml:space="preserve"> </w:t>
      </w:r>
      <w:r w:rsidRPr="0061095E">
        <w:rPr>
          <w:color w:val="FF0000"/>
        </w:rPr>
        <w:t>translated</w:t>
      </w:r>
      <w:r>
        <w:rPr>
          <w:color w:val="0000FF"/>
        </w:rPr>
        <w:t>="</w:t>
      </w:r>
      <w:r>
        <w:t xml:space="preserve">The </w:t>
      </w:r>
      <w:proofErr w:type="spellStart"/>
      <w:r>
        <w:t>Fencie</w:t>
      </w:r>
      <w:proofErr w:type="spellEnd"/>
      <w:r>
        <w:t xml:space="preserve"> (The</w:t>
      </w:r>
      <w:r w:rsidR="009A1CD2">
        <w:t xml:space="preserve"> </w:t>
      </w:r>
      <w:r>
        <w:t>Fence)</w:t>
      </w:r>
      <w:r>
        <w:rPr>
          <w:color w:val="0000FF"/>
        </w:rPr>
        <w:t xml:space="preserve">" </w:t>
      </w:r>
      <w:r>
        <w:rPr>
          <w:color w:val="FF0000"/>
          <w:highlight w:val="yellow"/>
        </w:rPr>
        <w:t>language</w:t>
      </w:r>
      <w:r>
        <w:rPr>
          <w:color w:val="0000FF"/>
          <w:highlight w:val="yellow"/>
        </w:rPr>
        <w:t>="</w:t>
      </w:r>
      <w:r>
        <w:rPr>
          <w:highlight w:val="yellow"/>
        </w:rPr>
        <w:t>2201</w:t>
      </w:r>
      <w:r>
        <w:rPr>
          <w:color w:val="0000FF"/>
          <w:highlight w:val="yellow"/>
        </w:rPr>
        <w:t>"/</w:t>
      </w:r>
      <w:r>
        <w:rPr>
          <w:color w:val="0000FF"/>
        </w:rPr>
        <w:t>&gt;</w:t>
      </w:r>
    </w:p>
    <w:p w14:paraId="736B0FEE" w14:textId="77777777" w:rsidR="00704374" w:rsidRDefault="000E1738" w:rsidP="0061095E">
      <w:pPr>
        <w:ind w:left="709"/>
        <w:rPr>
          <w:color w:val="0000FF"/>
        </w:rPr>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6D4F0C21" w14:textId="49247096" w:rsidR="00704374" w:rsidRDefault="000E1738" w:rsidP="0061095E">
      <w:pPr>
        <w:ind w:left="1418"/>
        <w:rPr>
          <w:color w:val="0000FF"/>
        </w:rPr>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61095E">
        <w:rPr>
          <w:color w:val="FF0000"/>
        </w:rPr>
        <w:t>forGroupCode</w:t>
      </w:r>
      <w:proofErr w:type="spellEnd"/>
      <w:r>
        <w:rPr>
          <w:color w:val="0000FF"/>
        </w:rPr>
        <w:t>="</w:t>
      </w:r>
      <w:r w:rsidR="00075BA4">
        <w:t>3605</w:t>
      </w:r>
      <w:r>
        <w:rPr>
          <w:color w:val="0000FF"/>
        </w:rPr>
        <w:t xml:space="preserve">" </w:t>
      </w:r>
      <w:r w:rsidRPr="0061095E">
        <w:rPr>
          <w:color w:val="FF0000"/>
        </w:rPr>
        <w:t>apportionment</w:t>
      </w:r>
      <w:r>
        <w:rPr>
          <w:color w:val="0000FF"/>
        </w:rPr>
        <w:t>="</w:t>
      </w:r>
      <w:r>
        <w:t>40</w:t>
      </w:r>
      <w:r>
        <w:rPr>
          <w:color w:val="0000FF"/>
        </w:rPr>
        <w:t>"/&gt;</w:t>
      </w:r>
    </w:p>
    <w:p w14:paraId="0C9132C5" w14:textId="1600181D" w:rsidR="00704374" w:rsidRDefault="000E1738" w:rsidP="0061095E">
      <w:pPr>
        <w:ind w:left="1418"/>
        <w:rPr>
          <w:color w:val="0000FF"/>
        </w:rPr>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61095E">
        <w:rPr>
          <w:color w:val="FF0000"/>
        </w:rPr>
        <w:t>forGroupCode</w:t>
      </w:r>
      <w:proofErr w:type="spellEnd"/>
      <w:r>
        <w:rPr>
          <w:color w:val="0000FF"/>
        </w:rPr>
        <w:t>="</w:t>
      </w:r>
      <w:r w:rsidR="00075BA4">
        <w:t>4406</w:t>
      </w:r>
      <w:r>
        <w:rPr>
          <w:color w:val="0000FF"/>
        </w:rPr>
        <w:t xml:space="preserve">" </w:t>
      </w:r>
      <w:r w:rsidRPr="0061095E">
        <w:rPr>
          <w:color w:val="FF0000"/>
        </w:rPr>
        <w:t>apportionment</w:t>
      </w:r>
      <w:r>
        <w:rPr>
          <w:color w:val="0000FF"/>
        </w:rPr>
        <w:t>="</w:t>
      </w:r>
      <w:r>
        <w:t>30</w:t>
      </w:r>
      <w:r>
        <w:rPr>
          <w:color w:val="0000FF"/>
        </w:rPr>
        <w:t>"/&gt;</w:t>
      </w:r>
    </w:p>
    <w:p w14:paraId="39556EE2" w14:textId="1CA9E069" w:rsidR="00704374" w:rsidRDefault="000E1738" w:rsidP="0061095E">
      <w:pPr>
        <w:ind w:left="1418"/>
        <w:rPr>
          <w:color w:val="0000FF"/>
        </w:rPr>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61095E">
        <w:rPr>
          <w:color w:val="FF0000"/>
        </w:rPr>
        <w:t>forGroupCode</w:t>
      </w:r>
      <w:proofErr w:type="spellEnd"/>
      <w:r>
        <w:rPr>
          <w:color w:val="0000FF"/>
        </w:rPr>
        <w:t>="</w:t>
      </w:r>
      <w:r w:rsidR="00266071">
        <w:t>47</w:t>
      </w:r>
      <w:r>
        <w:t>03</w:t>
      </w:r>
      <w:r>
        <w:rPr>
          <w:color w:val="0000FF"/>
        </w:rPr>
        <w:t xml:space="preserve">" </w:t>
      </w:r>
      <w:r w:rsidRPr="0061095E">
        <w:rPr>
          <w:color w:val="FF0000"/>
        </w:rPr>
        <w:t>apportionment</w:t>
      </w:r>
      <w:r>
        <w:rPr>
          <w:color w:val="0000FF"/>
        </w:rPr>
        <w:t>="</w:t>
      </w:r>
      <w:r>
        <w:t>30</w:t>
      </w:r>
      <w:r>
        <w:rPr>
          <w:color w:val="0000FF"/>
        </w:rPr>
        <w:t>"/&gt;</w:t>
      </w:r>
    </w:p>
    <w:p w14:paraId="1D8B9A3D" w14:textId="77777777" w:rsidR="00704374" w:rsidRDefault="000E1738" w:rsidP="0061095E">
      <w:pPr>
        <w:ind w:left="709"/>
        <w:rPr>
          <w:color w:val="0000FF"/>
        </w:rPr>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0FA8CA3D" w14:textId="77777777" w:rsidR="00704374" w:rsidRDefault="000E1738" w:rsidP="0061095E">
      <w:pPr>
        <w:ind w:left="709"/>
        <w:rPr>
          <w:color w:val="0000FF"/>
        </w:rPr>
      </w:pPr>
      <w:r>
        <w:rPr>
          <w:color w:val="0000FF"/>
        </w:rPr>
        <w:t>&lt;</w:t>
      </w:r>
      <w:proofErr w:type="spellStart"/>
      <w:proofErr w:type="gramStart"/>
      <w:r w:rsidRPr="0061095E">
        <w:rPr>
          <w:color w:val="800000"/>
        </w:rPr>
        <w:t>seer:creators</w:t>
      </w:r>
      <w:proofErr w:type="spellEnd"/>
      <w:proofErr w:type="gramEnd"/>
      <w:r>
        <w:rPr>
          <w:color w:val="0000FF"/>
        </w:rPr>
        <w:t>&gt;</w:t>
      </w:r>
    </w:p>
    <w:p w14:paraId="596342DA" w14:textId="77777777" w:rsidR="00704374" w:rsidRDefault="000E1738" w:rsidP="0061095E">
      <w:pPr>
        <w:ind w:left="1418"/>
        <w:rPr>
          <w:color w:val="0000FF"/>
        </w:rPr>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1</w:t>
      </w:r>
      <w:r>
        <w:rPr>
          <w:color w:val="0000FF"/>
        </w:rPr>
        <w:t xml:space="preserve">" </w:t>
      </w:r>
      <w:proofErr w:type="spellStart"/>
      <w:r w:rsidRPr="0061095E">
        <w:rPr>
          <w:color w:val="FF0000"/>
        </w:rPr>
        <w:t>publishedName</w:t>
      </w:r>
      <w:proofErr w:type="spellEnd"/>
      <w:r>
        <w:rPr>
          <w:color w:val="0000FF"/>
        </w:rPr>
        <w:t>="</w:t>
      </w:r>
      <w:r>
        <w:t>Poulos, P.</w:t>
      </w:r>
      <w:r>
        <w:rPr>
          <w:color w:val="0000FF"/>
        </w:rPr>
        <w:t>"/&gt;</w:t>
      </w:r>
    </w:p>
    <w:p w14:paraId="500883FB" w14:textId="77777777" w:rsidR="00704374" w:rsidRDefault="000E1738" w:rsidP="0061095E">
      <w:pPr>
        <w:ind w:left="709"/>
        <w:rPr>
          <w:color w:val="0000FF"/>
        </w:rPr>
      </w:pPr>
      <w:r>
        <w:rPr>
          <w:color w:val="0000FF"/>
        </w:rPr>
        <w:t>&lt;/</w:t>
      </w:r>
      <w:proofErr w:type="spellStart"/>
      <w:proofErr w:type="gramStart"/>
      <w:r w:rsidRPr="0061095E">
        <w:rPr>
          <w:color w:val="800000"/>
        </w:rPr>
        <w:t>seer:creators</w:t>
      </w:r>
      <w:proofErr w:type="spellEnd"/>
      <w:proofErr w:type="gramEnd"/>
      <w:r>
        <w:rPr>
          <w:color w:val="0000FF"/>
        </w:rPr>
        <w:t>&gt;</w:t>
      </w:r>
    </w:p>
    <w:p w14:paraId="71BC0567" w14:textId="77777777" w:rsidR="00704374" w:rsidRDefault="000E1738" w:rsidP="0061095E">
      <w:pPr>
        <w:ind w:left="709"/>
        <w:rPr>
          <w:color w:val="0000FF"/>
        </w:rPr>
      </w:pPr>
      <w:r>
        <w:rPr>
          <w:color w:val="0000FF"/>
        </w:rPr>
        <w:t>&lt;</w:t>
      </w:r>
      <w:proofErr w:type="spellStart"/>
      <w:proofErr w:type="gramStart"/>
      <w:r w:rsidRPr="0061095E">
        <w:rPr>
          <w:color w:val="800000"/>
        </w:rPr>
        <w:t>seer:staffCreators</w:t>
      </w:r>
      <w:proofErr w:type="spellEnd"/>
      <w:proofErr w:type="gramEnd"/>
      <w:r>
        <w:rPr>
          <w:color w:val="0000FF"/>
        </w:rPr>
        <w:t>&gt;</w:t>
      </w:r>
    </w:p>
    <w:p w14:paraId="55283CB9" w14:textId="77777777" w:rsidR="00704374" w:rsidRDefault="000E1738" w:rsidP="0061095E">
      <w:pPr>
        <w:ind w:left="1418"/>
        <w:rPr>
          <w:color w:val="0000FF"/>
        </w:rPr>
      </w:pPr>
      <w:r>
        <w:rPr>
          <w:color w:val="0000FF"/>
        </w:rPr>
        <w:t>&lt;</w:t>
      </w:r>
      <w:proofErr w:type="spellStart"/>
      <w:proofErr w:type="gramStart"/>
      <w:r w:rsidRPr="0061095E">
        <w:rPr>
          <w:color w:val="800000"/>
        </w:rPr>
        <w:t>seer:staffCreator</w:t>
      </w:r>
      <w:proofErr w:type="spellEnd"/>
      <w:proofErr w:type="gramEnd"/>
      <w:r w:rsidRPr="0061095E">
        <w:rPr>
          <w:color w:val="800000"/>
        </w:rPr>
        <w:t xml:space="preserve"> </w:t>
      </w:r>
      <w:proofErr w:type="spellStart"/>
      <w:r>
        <w:rPr>
          <w:color w:val="FF0000"/>
        </w:rPr>
        <w:t>staffReference</w:t>
      </w:r>
      <w:proofErr w:type="spellEnd"/>
      <w:r>
        <w:rPr>
          <w:color w:val="0000FF"/>
        </w:rPr>
        <w:t>="</w:t>
      </w:r>
      <w:r>
        <w:t>ERA0011</w:t>
      </w:r>
      <w:r>
        <w:rPr>
          <w:color w:val="0000FF"/>
        </w:rPr>
        <w:t>"/&gt;</w:t>
      </w:r>
    </w:p>
    <w:p w14:paraId="03AE6C3D" w14:textId="77777777" w:rsidR="00704374" w:rsidRDefault="000E1738" w:rsidP="0061095E">
      <w:pPr>
        <w:ind w:firstLine="709"/>
        <w:rPr>
          <w:color w:val="0000FF"/>
        </w:rPr>
      </w:pPr>
      <w:r>
        <w:rPr>
          <w:color w:val="0000FF"/>
        </w:rPr>
        <w:t>&lt;/</w:t>
      </w:r>
      <w:proofErr w:type="spellStart"/>
      <w:proofErr w:type="gramStart"/>
      <w:r w:rsidRPr="0061095E">
        <w:rPr>
          <w:color w:val="800000"/>
        </w:rPr>
        <w:t>seer:staffCreators</w:t>
      </w:r>
      <w:proofErr w:type="spellEnd"/>
      <w:proofErr w:type="gramEnd"/>
      <w:r>
        <w:rPr>
          <w:color w:val="0000FF"/>
        </w:rPr>
        <w:t>&gt;</w:t>
      </w:r>
    </w:p>
    <w:p w14:paraId="6C45D60D" w14:textId="4802447B" w:rsidR="00704374" w:rsidRPr="00A67B59" w:rsidRDefault="000E1738" w:rsidP="00C844AD">
      <w:pPr>
        <w:rPr>
          <w:color w:val="0000FF"/>
        </w:rPr>
      </w:pPr>
      <w:r>
        <w:rPr>
          <w:color w:val="0000FF"/>
        </w:rPr>
        <w:t>&lt;/</w:t>
      </w:r>
      <w:proofErr w:type="spellStart"/>
      <w:proofErr w:type="gramStart"/>
      <w:r w:rsidRPr="0061095E">
        <w:rPr>
          <w:color w:val="800000"/>
        </w:rPr>
        <w:t>seer:recordedOrRenderedWork</w:t>
      </w:r>
      <w:proofErr w:type="spellEnd"/>
      <w:proofErr w:type="gramEnd"/>
      <w:r>
        <w:rPr>
          <w:color w:val="0000FF"/>
        </w:rPr>
        <w:t>&gt;</w:t>
      </w:r>
    </w:p>
    <w:p w14:paraId="2F00FB1B" w14:textId="77777777" w:rsidR="00215C60" w:rsidRPr="0007468D" w:rsidRDefault="00215C60" w:rsidP="0007468D">
      <w:bookmarkStart w:id="26" w:name="_Toc81819892"/>
      <w:bookmarkStart w:id="27" w:name="_Toc85095357"/>
      <w:r>
        <w:br w:type="page"/>
      </w:r>
    </w:p>
    <w:p w14:paraId="400CC2A6" w14:textId="0D55C8B2" w:rsidR="005D24D5" w:rsidRDefault="005D24D5" w:rsidP="00A67B59">
      <w:pPr>
        <w:pStyle w:val="Heading2"/>
      </w:pPr>
      <w:r>
        <w:lastRenderedPageBreak/>
        <w:t>BR012 &amp; BR115</w:t>
      </w:r>
      <w:r w:rsidR="00A67B59">
        <w:t xml:space="preserve"> – </w:t>
      </w:r>
      <w:r>
        <w:t>Sensitive Research Outputs</w:t>
      </w:r>
      <w:bookmarkEnd w:id="26"/>
      <w:bookmarkEnd w:id="27"/>
    </w:p>
    <w:tbl>
      <w:tblPr>
        <w:tblW w:w="5000" w:type="pct"/>
        <w:tblCellMar>
          <w:left w:w="0" w:type="dxa"/>
          <w:right w:w="0" w:type="dxa"/>
        </w:tblCellMar>
        <w:tblLook w:val="0020" w:firstRow="1" w:lastRow="0" w:firstColumn="0" w:lastColumn="0" w:noHBand="0" w:noVBand="0"/>
        <w:tblCaption w:val="BR012 and 115"/>
        <w:tblDescription w:val="describes BR012 and 115"/>
      </w:tblPr>
      <w:tblGrid>
        <w:gridCol w:w="881"/>
        <w:gridCol w:w="7196"/>
        <w:gridCol w:w="1437"/>
      </w:tblGrid>
      <w:tr w:rsidR="005D24D5" w14:paraId="34527135" w14:textId="77777777" w:rsidTr="0061095E">
        <w:trPr>
          <w:trHeight w:val="560"/>
          <w:tblHeader/>
        </w:trPr>
        <w:tc>
          <w:tcPr>
            <w:tcW w:w="463" w:type="pct"/>
            <w:tcBorders>
              <w:top w:val="single" w:sz="4" w:space="0" w:color="000000"/>
              <w:left w:val="single" w:sz="4" w:space="0" w:color="000000"/>
              <w:bottom w:val="single" w:sz="4" w:space="0" w:color="000000"/>
              <w:right w:val="single" w:sz="4" w:space="0" w:color="000000"/>
            </w:tcBorders>
          </w:tcPr>
          <w:p w14:paraId="44942B9A" w14:textId="77777777" w:rsidR="005D24D5" w:rsidRPr="00A67B59" w:rsidRDefault="005D24D5" w:rsidP="00EC24D8">
            <w:pPr>
              <w:rPr>
                <w:rStyle w:val="Strong"/>
              </w:rPr>
            </w:pPr>
            <w:r w:rsidRPr="00A67B59">
              <w:rPr>
                <w:rStyle w:val="Strong"/>
              </w:rPr>
              <w:t>ID</w:t>
            </w:r>
          </w:p>
        </w:tc>
        <w:tc>
          <w:tcPr>
            <w:tcW w:w="3782" w:type="pct"/>
            <w:tcBorders>
              <w:top w:val="single" w:sz="4" w:space="0" w:color="000000"/>
              <w:left w:val="single" w:sz="4" w:space="0" w:color="000000"/>
              <w:bottom w:val="single" w:sz="4" w:space="0" w:color="000000"/>
              <w:right w:val="single" w:sz="4" w:space="0" w:color="000000"/>
            </w:tcBorders>
          </w:tcPr>
          <w:p w14:paraId="03598FDC" w14:textId="77777777" w:rsidR="005D24D5" w:rsidRPr="00A67B59" w:rsidRDefault="005D24D5" w:rsidP="00EC24D8">
            <w:pPr>
              <w:rPr>
                <w:rStyle w:val="Strong"/>
              </w:rPr>
            </w:pPr>
            <w:r w:rsidRPr="00A67B59">
              <w:rPr>
                <w:rStyle w:val="Strong"/>
              </w:rPr>
              <w:t>Expression</w:t>
            </w:r>
          </w:p>
        </w:tc>
        <w:tc>
          <w:tcPr>
            <w:tcW w:w="755" w:type="pct"/>
            <w:tcBorders>
              <w:top w:val="single" w:sz="4" w:space="0" w:color="000000"/>
              <w:left w:val="single" w:sz="4" w:space="0" w:color="000000"/>
              <w:bottom w:val="single" w:sz="4" w:space="0" w:color="000000"/>
              <w:right w:val="single" w:sz="4" w:space="0" w:color="000000"/>
            </w:tcBorders>
          </w:tcPr>
          <w:p w14:paraId="1DF0A764" w14:textId="77777777" w:rsidR="005D24D5" w:rsidRPr="00A67B59" w:rsidRDefault="005D24D5" w:rsidP="00EC24D8">
            <w:pPr>
              <w:rPr>
                <w:rStyle w:val="Strong"/>
              </w:rPr>
            </w:pPr>
            <w:r w:rsidRPr="00A67B59">
              <w:rPr>
                <w:rStyle w:val="Strong"/>
              </w:rPr>
              <w:t>Severity</w:t>
            </w:r>
          </w:p>
        </w:tc>
      </w:tr>
      <w:tr w:rsidR="005D24D5" w14:paraId="48B4DE35" w14:textId="77777777" w:rsidTr="0061095E">
        <w:trPr>
          <w:trHeight w:val="840"/>
        </w:trPr>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59CDDBD7" w14:textId="77777777" w:rsidR="005D24D5" w:rsidRPr="00FA4660" w:rsidRDefault="005D24D5" w:rsidP="00EC24D8">
            <w:r w:rsidRPr="00FA4660">
              <w:t>BR012</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14:paraId="49779BED" w14:textId="545C3A1A" w:rsidR="005D24D5" w:rsidRDefault="005D24D5" w:rsidP="00EC24D8">
            <w:r>
              <w:t>For research outputs identified as ‘C</w:t>
            </w:r>
            <w:r w:rsidR="00693601">
              <w:t>ontains Sensitive Content</w:t>
            </w:r>
            <w:r>
              <w:t xml:space="preserve">’, a sensitive handling </w:t>
            </w:r>
            <w:r w:rsidRPr="003448F1">
              <w:t xml:space="preserve">note </w:t>
            </w:r>
            <w:r w:rsidR="003448F1" w:rsidRPr="00AA70E0">
              <w:t>OR sensitive handling note other</w:t>
            </w:r>
            <w:r w:rsidR="003448F1" w:rsidRPr="00AB320A">
              <w:rPr>
                <w:sz w:val="20"/>
                <w:szCs w:val="20"/>
              </w:rPr>
              <w:t xml:space="preserve"> </w:t>
            </w:r>
            <w:r>
              <w:t>must be provided.</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0CA59E41" w14:textId="77777777" w:rsidR="005D24D5" w:rsidRDefault="005D24D5" w:rsidP="00EC24D8">
            <w:r>
              <w:t>Error</w:t>
            </w:r>
          </w:p>
        </w:tc>
      </w:tr>
      <w:tr w:rsidR="005D24D5" w14:paraId="4A921588" w14:textId="77777777" w:rsidTr="0061095E">
        <w:trPr>
          <w:trHeight w:val="840"/>
        </w:trPr>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5DBD72BD" w14:textId="77777777" w:rsidR="005D24D5" w:rsidRPr="00FA4660" w:rsidRDefault="005D24D5" w:rsidP="00EC24D8">
            <w:r w:rsidRPr="00FA4660">
              <w:t>BR115</w:t>
            </w:r>
          </w:p>
        </w:tc>
        <w:tc>
          <w:tcPr>
            <w:tcW w:w="3782" w:type="pct"/>
            <w:tcBorders>
              <w:top w:val="single" w:sz="4" w:space="0" w:color="000000"/>
              <w:left w:val="single" w:sz="4" w:space="0" w:color="000000"/>
              <w:bottom w:val="single" w:sz="4" w:space="0" w:color="000000"/>
              <w:right w:val="single" w:sz="4" w:space="0" w:color="000000"/>
            </w:tcBorders>
            <w:shd w:val="clear" w:color="auto" w:fill="auto"/>
          </w:tcPr>
          <w:p w14:paraId="47E7B48C" w14:textId="712DCEF5" w:rsidR="005D24D5" w:rsidRDefault="005D24D5" w:rsidP="00EC24D8">
            <w:r>
              <w:t xml:space="preserve">Where the institution has included a sensitive handling note </w:t>
            </w:r>
            <w:r w:rsidR="00046D28" w:rsidRPr="00046D28">
              <w:t xml:space="preserve">OR sensitive handling </w:t>
            </w:r>
            <w:proofErr w:type="gramStart"/>
            <w:r w:rsidR="00046D28" w:rsidRPr="00046D28">
              <w:t>note</w:t>
            </w:r>
            <w:proofErr w:type="gramEnd"/>
            <w:r w:rsidR="00046D28" w:rsidRPr="00046D28">
              <w:t xml:space="preserve"> other </w:t>
            </w:r>
            <w:r>
              <w:t xml:space="preserve">the </w:t>
            </w:r>
            <w:r w:rsidR="00BF3096">
              <w:t xml:space="preserve">contains </w:t>
            </w:r>
            <w:r>
              <w:t>sensitive</w:t>
            </w:r>
            <w:r w:rsidR="00BF3096">
              <w:t xml:space="preserve"> content</w:t>
            </w:r>
            <w:r>
              <w:t xml:space="preserve"> indicator must also be provided.</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F062A51" w14:textId="77777777" w:rsidR="005D24D5" w:rsidRDefault="005D24D5" w:rsidP="00EC24D8">
            <w:r>
              <w:t>Error</w:t>
            </w:r>
          </w:p>
        </w:tc>
      </w:tr>
    </w:tbl>
    <w:p w14:paraId="3D6EBB22" w14:textId="1E361EAA" w:rsidR="00CF7E46" w:rsidRPr="00AA70E0" w:rsidRDefault="0025306D" w:rsidP="00EC24D8">
      <w:pPr>
        <w:rPr>
          <w:rStyle w:val="ExampleHeadingChar"/>
          <w:i/>
          <w:iCs/>
          <w:u w:val="none"/>
        </w:rPr>
      </w:pPr>
      <w:r>
        <w:rPr>
          <w:rStyle w:val="ExampleHeadingChar"/>
          <w:i/>
          <w:iCs/>
          <w:u w:val="none"/>
        </w:rPr>
        <w:t>Multiple sensitive handling notes can be added</w:t>
      </w:r>
      <w:r w:rsidR="002A5546">
        <w:rPr>
          <w:rStyle w:val="ExampleHeadingChar"/>
          <w:i/>
          <w:iCs/>
          <w:u w:val="none"/>
        </w:rPr>
        <w:t xml:space="preserve"> by having a space between each numer</w:t>
      </w:r>
      <w:r w:rsidR="00E60567">
        <w:rPr>
          <w:rStyle w:val="ExampleHeadingChar"/>
          <w:i/>
          <w:iCs/>
          <w:u w:val="none"/>
        </w:rPr>
        <w:t>ical value</w:t>
      </w:r>
      <w:r w:rsidR="002A5546">
        <w:rPr>
          <w:rStyle w:val="ExampleHeadingChar"/>
          <w:i/>
          <w:iCs/>
          <w:u w:val="none"/>
        </w:rPr>
        <w:t xml:space="preserve">. </w:t>
      </w:r>
      <w:proofErr w:type="gramStart"/>
      <w:r w:rsidR="002A5546">
        <w:rPr>
          <w:rStyle w:val="ExampleHeadingChar"/>
          <w:i/>
          <w:iCs/>
          <w:u w:val="none"/>
        </w:rPr>
        <w:t>E.g.</w:t>
      </w:r>
      <w:proofErr w:type="gramEnd"/>
      <w:r w:rsidR="002A5546">
        <w:rPr>
          <w:rStyle w:val="ExampleHeadingChar"/>
          <w:i/>
          <w:iCs/>
          <w:u w:val="none"/>
        </w:rPr>
        <w:t xml:space="preserve"> “1 2” or “1 2 3”</w:t>
      </w:r>
      <w:r w:rsidR="00CF5023">
        <w:rPr>
          <w:rStyle w:val="ExampleHeadingChar"/>
          <w:i/>
          <w:iCs/>
          <w:u w:val="none"/>
        </w:rPr>
        <w:t xml:space="preserve">. </w:t>
      </w:r>
      <w:r w:rsidR="00046D28">
        <w:rPr>
          <w:rStyle w:val="ExampleHeadingChar"/>
          <w:i/>
          <w:iCs/>
          <w:u w:val="none"/>
        </w:rPr>
        <w:t>“</w:t>
      </w:r>
      <w:r w:rsidR="00CF5023">
        <w:rPr>
          <w:rStyle w:val="ExampleHeadingChar"/>
          <w:i/>
          <w:iCs/>
          <w:u w:val="none"/>
        </w:rPr>
        <w:t>Sensitiv</w:t>
      </w:r>
      <w:r w:rsidR="009C4E96">
        <w:rPr>
          <w:rStyle w:val="ExampleHeadingChar"/>
          <w:i/>
          <w:iCs/>
          <w:u w:val="none"/>
        </w:rPr>
        <w:t>e Handling Note Other</w:t>
      </w:r>
      <w:r w:rsidR="00046D28">
        <w:rPr>
          <w:rStyle w:val="ExampleHeadingChar"/>
          <w:i/>
          <w:iCs/>
          <w:u w:val="none"/>
        </w:rPr>
        <w:t>”</w:t>
      </w:r>
      <w:r w:rsidR="009C4E96">
        <w:rPr>
          <w:rStyle w:val="ExampleHeadingChar"/>
          <w:i/>
          <w:iCs/>
          <w:u w:val="none"/>
        </w:rPr>
        <w:t xml:space="preserve"> can also be used if free text is required.</w:t>
      </w:r>
    </w:p>
    <w:p w14:paraId="347716FD" w14:textId="36087FA3" w:rsidR="005D24D5" w:rsidRPr="004350F3" w:rsidRDefault="005D24D5" w:rsidP="00EC24D8">
      <w:pPr>
        <w:rPr>
          <w:rStyle w:val="Emphasis"/>
        </w:rPr>
      </w:pPr>
      <w:r w:rsidRPr="004350F3">
        <w:rPr>
          <w:rStyle w:val="ExampleHeadingChar"/>
        </w:rPr>
        <w:t xml:space="preserve">EXAMPLE </w:t>
      </w:r>
      <w:r w:rsidR="009656D7">
        <w:rPr>
          <w:rStyle w:val="ExampleHeadingChar"/>
        </w:rPr>
        <w:t>ONE</w:t>
      </w:r>
      <w:r w:rsidR="00A67B59" w:rsidRPr="0061095E">
        <w:rPr>
          <w:rStyle w:val="ExampleHeadingChar"/>
          <w:u w:val="none"/>
        </w:rPr>
        <w:t xml:space="preserve"> – </w:t>
      </w:r>
      <w:r w:rsidRPr="004350F3">
        <w:rPr>
          <w:rStyle w:val="Emphasis"/>
        </w:rPr>
        <w:t xml:space="preserve">The following example shows the same research output as above with the sensitivity type provided but no sensitive handling note. This will generate an </w:t>
      </w:r>
      <w:r w:rsidRPr="004350F3">
        <w:rPr>
          <w:rStyle w:val="IntenseEmphasis"/>
        </w:rPr>
        <w:t>error</w:t>
      </w:r>
      <w:r w:rsidRPr="004350F3">
        <w:rPr>
          <w:rStyle w:val="Emphasis"/>
        </w:rPr>
        <w:t>.</w:t>
      </w:r>
    </w:p>
    <w:p w14:paraId="57B9B8C2" w14:textId="05699334" w:rsidR="005D24D5" w:rsidRDefault="005D24D5" w:rsidP="00741B50">
      <w:r>
        <w:rPr>
          <w:color w:val="0000FF"/>
        </w:rPr>
        <w:t>&lt;</w:t>
      </w:r>
      <w:proofErr w:type="spellStart"/>
      <w:proofErr w:type="gramStart"/>
      <w:r>
        <w:rPr>
          <w:color w:val="800000"/>
        </w:rPr>
        <w:t>seer:conferencePublication</w:t>
      </w:r>
      <w:proofErr w:type="spellEnd"/>
      <w:proofErr w:type="gramEnd"/>
      <w:r>
        <w:rPr>
          <w:color w:val="800000"/>
        </w:rPr>
        <w:t xml:space="preserve"> </w:t>
      </w:r>
      <w:proofErr w:type="spellStart"/>
      <w:r w:rsidRPr="0061095E">
        <w:rPr>
          <w:color w:val="FF0000"/>
        </w:rPr>
        <w:t>placeOfPublication</w:t>
      </w:r>
      <w:proofErr w:type="spellEnd"/>
      <w:r>
        <w:rPr>
          <w:color w:val="0000FF"/>
        </w:rPr>
        <w:t>="</w:t>
      </w:r>
      <w:r>
        <w:t>Sydney</w:t>
      </w:r>
      <w:r>
        <w:rPr>
          <w:color w:val="0000FF"/>
        </w:rPr>
        <w:t xml:space="preserve">" </w:t>
      </w:r>
      <w:proofErr w:type="spellStart"/>
      <w:r w:rsidRPr="0061095E">
        <w:rPr>
          <w:color w:val="FF0000"/>
        </w:rPr>
        <w:t>yearPublished</w:t>
      </w:r>
      <w:proofErr w:type="spellEnd"/>
      <w:r>
        <w:rPr>
          <w:color w:val="0000FF"/>
        </w:rPr>
        <w:t>="</w:t>
      </w:r>
      <w:r>
        <w:t>20</w:t>
      </w:r>
      <w:r w:rsidR="00D616CC">
        <w:t>18</w:t>
      </w:r>
      <w:r>
        <w:rPr>
          <w:color w:val="0000FF"/>
        </w:rPr>
        <w:t xml:space="preserve">" </w:t>
      </w:r>
      <w:proofErr w:type="spellStart"/>
      <w:r w:rsidR="00693601" w:rsidRPr="0061095E">
        <w:rPr>
          <w:color w:val="FF0000"/>
          <w:highlight w:val="yellow"/>
        </w:rPr>
        <w:t>contains</w:t>
      </w:r>
      <w:r w:rsidRPr="0061095E">
        <w:rPr>
          <w:color w:val="FF0000"/>
          <w:highlight w:val="yellow"/>
        </w:rPr>
        <w:t>Sensitive</w:t>
      </w:r>
      <w:r w:rsidR="00254B34" w:rsidRPr="0061095E">
        <w:rPr>
          <w:color w:val="FF0000"/>
          <w:highlight w:val="yellow"/>
        </w:rPr>
        <w:t>Content</w:t>
      </w:r>
      <w:proofErr w:type="spellEnd"/>
      <w:r w:rsidRPr="0015395F">
        <w:rPr>
          <w:color w:val="0000FF"/>
          <w:highlight w:val="yellow"/>
        </w:rPr>
        <w:t>="</w:t>
      </w:r>
      <w:r w:rsidRPr="0015395F">
        <w:rPr>
          <w:highlight w:val="yellow"/>
        </w:rPr>
        <w:t>True</w:t>
      </w:r>
      <w:r w:rsidRPr="0015395F">
        <w:rPr>
          <w:color w:val="0000FF"/>
          <w:highlight w:val="yellow"/>
        </w:rPr>
        <w:t>"</w:t>
      </w:r>
      <w:r>
        <w:rPr>
          <w:color w:val="0000FF"/>
        </w:rPr>
        <w:t xml:space="preserve"> </w:t>
      </w:r>
      <w:r w:rsidRPr="0061095E">
        <w:rPr>
          <w:color w:val="FF0000"/>
        </w:rPr>
        <w:t>extent</w:t>
      </w:r>
      <w:r>
        <w:rPr>
          <w:color w:val="0000FF"/>
        </w:rPr>
        <w:t>="</w:t>
      </w:r>
      <w:r>
        <w:t>25 pages</w:t>
      </w:r>
      <w:r>
        <w:rPr>
          <w:color w:val="0000FF"/>
        </w:rPr>
        <w:t xml:space="preserve">" </w:t>
      </w:r>
      <w:r w:rsidRPr="0061095E">
        <w:rPr>
          <w:color w:val="FF0000"/>
        </w:rPr>
        <w:t>publisher</w:t>
      </w:r>
      <w:r>
        <w:rPr>
          <w:color w:val="0000FF"/>
        </w:rPr>
        <w:t>="</w:t>
      </w:r>
      <w:r>
        <w:t>IEEE Xplore</w:t>
      </w:r>
      <w:r>
        <w:rPr>
          <w:color w:val="0000FF"/>
        </w:rPr>
        <w:t xml:space="preserve">" </w:t>
      </w:r>
      <w:proofErr w:type="spellStart"/>
      <w:r w:rsidRPr="0061095E">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0AF1C3F2" w14:textId="77777777" w:rsidR="005D24D5" w:rsidRDefault="005D24D5" w:rsidP="0061095E">
      <w:pPr>
        <w:ind w:left="709"/>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Towards a Data Commons</w:t>
      </w:r>
      <w:r>
        <w:rPr>
          <w:color w:val="0000FF"/>
        </w:rPr>
        <w:t>"/&gt;</w:t>
      </w:r>
    </w:p>
    <w:p w14:paraId="77F6C9BE" w14:textId="77777777" w:rsidR="005D24D5" w:rsidRDefault="005D24D5" w:rsidP="0061095E">
      <w:pPr>
        <w:ind w:left="709"/>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51A66C04" w14:textId="7273D09C" w:rsidR="005D24D5" w:rsidRDefault="005D24D5" w:rsidP="0061095E">
      <w:pPr>
        <w:ind w:left="1418"/>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61095E">
        <w:rPr>
          <w:color w:val="FF0000"/>
        </w:rPr>
        <w:t>forGroupCode</w:t>
      </w:r>
      <w:proofErr w:type="spellEnd"/>
      <w:r>
        <w:rPr>
          <w:color w:val="0000FF"/>
        </w:rPr>
        <w:t>="</w:t>
      </w:r>
      <w:r w:rsidR="00C12BCA">
        <w:t>46</w:t>
      </w:r>
      <w:r>
        <w:t>99</w:t>
      </w:r>
      <w:r>
        <w:rPr>
          <w:color w:val="0000FF"/>
        </w:rPr>
        <w:t xml:space="preserve">" </w:t>
      </w:r>
      <w:r w:rsidRPr="0061095E">
        <w:rPr>
          <w:color w:val="FF0000"/>
        </w:rPr>
        <w:t>apportionment</w:t>
      </w:r>
      <w:r>
        <w:rPr>
          <w:color w:val="0000FF"/>
        </w:rPr>
        <w:t>="</w:t>
      </w:r>
      <w:r>
        <w:t>100</w:t>
      </w:r>
      <w:r>
        <w:rPr>
          <w:color w:val="0000FF"/>
        </w:rPr>
        <w:t>"/&gt;</w:t>
      </w:r>
    </w:p>
    <w:p w14:paraId="788AC82A" w14:textId="77777777" w:rsidR="005D24D5" w:rsidRDefault="005D24D5" w:rsidP="0061095E">
      <w:pPr>
        <w:ind w:left="709"/>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7F2DF6FA" w14:textId="77777777" w:rsidR="005D24D5" w:rsidRDefault="005D24D5" w:rsidP="0061095E">
      <w:pPr>
        <w:ind w:left="709"/>
      </w:pPr>
      <w:r>
        <w:rPr>
          <w:color w:val="0000FF"/>
        </w:rPr>
        <w:t>&lt;</w:t>
      </w:r>
      <w:proofErr w:type="spellStart"/>
      <w:proofErr w:type="gramStart"/>
      <w:r w:rsidRPr="0061095E">
        <w:rPr>
          <w:color w:val="800000"/>
        </w:rPr>
        <w:t>seer:creators</w:t>
      </w:r>
      <w:proofErr w:type="spellEnd"/>
      <w:proofErr w:type="gramEnd"/>
      <w:r>
        <w:rPr>
          <w:color w:val="0000FF"/>
        </w:rPr>
        <w:t>&gt;</w:t>
      </w:r>
    </w:p>
    <w:p w14:paraId="2168E19D" w14:textId="77777777" w:rsidR="005D24D5" w:rsidRDefault="005D24D5"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1</w:t>
      </w:r>
      <w:r>
        <w:rPr>
          <w:color w:val="0000FF"/>
        </w:rPr>
        <w:t xml:space="preserve">" </w:t>
      </w:r>
      <w:proofErr w:type="spellStart"/>
      <w:r w:rsidRPr="0061095E">
        <w:rPr>
          <w:color w:val="FF0000"/>
        </w:rPr>
        <w:t>publishedName</w:t>
      </w:r>
      <w:proofErr w:type="spellEnd"/>
      <w:r>
        <w:rPr>
          <w:color w:val="0000FF"/>
        </w:rPr>
        <w:t>="</w:t>
      </w:r>
      <w:r>
        <w:t>Humphries, R</w:t>
      </w:r>
      <w:r>
        <w:rPr>
          <w:color w:val="0000FF"/>
        </w:rPr>
        <w:t>"/&gt;</w:t>
      </w:r>
    </w:p>
    <w:p w14:paraId="4FA40333" w14:textId="77777777" w:rsidR="005D24D5" w:rsidRDefault="005D24D5"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2</w:t>
      </w:r>
      <w:r>
        <w:rPr>
          <w:color w:val="0000FF"/>
        </w:rPr>
        <w:t xml:space="preserve">" </w:t>
      </w:r>
      <w:proofErr w:type="spellStart"/>
      <w:r w:rsidRPr="0061095E">
        <w:rPr>
          <w:color w:val="FF0000"/>
        </w:rPr>
        <w:t>publishedName</w:t>
      </w:r>
      <w:proofErr w:type="spellEnd"/>
      <w:r>
        <w:rPr>
          <w:color w:val="0000FF"/>
        </w:rPr>
        <w:t>="</w:t>
      </w:r>
      <w:r>
        <w:t xml:space="preserve">Roche, C. P. </w:t>
      </w:r>
      <w:r>
        <w:rPr>
          <w:color w:val="0000FF"/>
        </w:rPr>
        <w:t>"/&gt;</w:t>
      </w:r>
    </w:p>
    <w:p w14:paraId="621B9A16" w14:textId="77777777" w:rsidR="005D24D5" w:rsidRDefault="005D24D5"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3</w:t>
      </w:r>
      <w:r>
        <w:rPr>
          <w:color w:val="0000FF"/>
        </w:rPr>
        <w:t xml:space="preserve">" </w:t>
      </w:r>
      <w:proofErr w:type="spellStart"/>
      <w:r w:rsidRPr="0061095E">
        <w:rPr>
          <w:color w:val="FF0000"/>
        </w:rPr>
        <w:t>publishedName</w:t>
      </w:r>
      <w:proofErr w:type="spellEnd"/>
      <w:r>
        <w:rPr>
          <w:color w:val="0000FF"/>
        </w:rPr>
        <w:t>="</w:t>
      </w:r>
      <w:r>
        <w:t>Yen, X.</w:t>
      </w:r>
      <w:r>
        <w:rPr>
          <w:color w:val="0000FF"/>
        </w:rPr>
        <w:t>"/&gt;</w:t>
      </w:r>
    </w:p>
    <w:p w14:paraId="57F320AC" w14:textId="77777777" w:rsidR="005D24D5" w:rsidRDefault="005D24D5"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4</w:t>
      </w:r>
      <w:r>
        <w:rPr>
          <w:color w:val="0000FF"/>
        </w:rPr>
        <w:t xml:space="preserve">" </w:t>
      </w:r>
      <w:proofErr w:type="spellStart"/>
      <w:r w:rsidRPr="0061095E">
        <w:rPr>
          <w:color w:val="FF0000"/>
        </w:rPr>
        <w:t>publishedName</w:t>
      </w:r>
      <w:proofErr w:type="spellEnd"/>
      <w:r>
        <w:rPr>
          <w:color w:val="0000FF"/>
        </w:rPr>
        <w:t>="</w:t>
      </w:r>
      <w:r>
        <w:t>Pierce, T. L.</w:t>
      </w:r>
      <w:r>
        <w:rPr>
          <w:color w:val="0000FF"/>
        </w:rPr>
        <w:t>"/&gt;</w:t>
      </w:r>
    </w:p>
    <w:p w14:paraId="253948CB" w14:textId="77777777" w:rsidR="005D24D5" w:rsidRDefault="005D24D5" w:rsidP="0061095E">
      <w:pPr>
        <w:ind w:left="709"/>
      </w:pPr>
      <w:r>
        <w:rPr>
          <w:color w:val="0000FF"/>
        </w:rPr>
        <w:t>&lt;/</w:t>
      </w:r>
      <w:proofErr w:type="spellStart"/>
      <w:proofErr w:type="gramStart"/>
      <w:r w:rsidRPr="0061095E">
        <w:rPr>
          <w:color w:val="800000"/>
        </w:rPr>
        <w:t>seer:creators</w:t>
      </w:r>
      <w:proofErr w:type="spellEnd"/>
      <w:proofErr w:type="gramEnd"/>
      <w:r>
        <w:rPr>
          <w:color w:val="0000FF"/>
        </w:rPr>
        <w:t>&gt;</w:t>
      </w:r>
    </w:p>
    <w:p w14:paraId="21AA5336" w14:textId="77777777" w:rsidR="005D24D5" w:rsidRDefault="005D24D5" w:rsidP="0061095E">
      <w:pPr>
        <w:ind w:left="709"/>
      </w:pPr>
      <w:r>
        <w:rPr>
          <w:color w:val="0000FF"/>
        </w:rPr>
        <w:t>&lt;</w:t>
      </w:r>
      <w:proofErr w:type="spellStart"/>
      <w:proofErr w:type="gramStart"/>
      <w:r w:rsidRPr="0061095E">
        <w:rPr>
          <w:color w:val="800000"/>
        </w:rPr>
        <w:t>seer:staffCreators</w:t>
      </w:r>
      <w:proofErr w:type="spellEnd"/>
      <w:proofErr w:type="gramEnd"/>
      <w:r>
        <w:rPr>
          <w:color w:val="0000FF"/>
        </w:rPr>
        <w:t>&gt;</w:t>
      </w:r>
    </w:p>
    <w:p w14:paraId="1E4712B0" w14:textId="77777777" w:rsidR="005D24D5" w:rsidRDefault="005D24D5" w:rsidP="0061095E">
      <w:pPr>
        <w:ind w:left="1418"/>
      </w:pPr>
      <w:r>
        <w:rPr>
          <w:color w:val="0000FF"/>
        </w:rPr>
        <w:t>&lt;</w:t>
      </w:r>
      <w:proofErr w:type="spellStart"/>
      <w:proofErr w:type="gramStart"/>
      <w:r w:rsidRPr="0061095E">
        <w:rPr>
          <w:color w:val="800000"/>
        </w:rPr>
        <w:t>seer:staffCreator</w:t>
      </w:r>
      <w:proofErr w:type="spellEnd"/>
      <w:proofErr w:type="gramEnd"/>
      <w:r w:rsidRPr="0061095E">
        <w:rPr>
          <w:color w:val="800000"/>
        </w:rPr>
        <w:t xml:space="preserve"> </w:t>
      </w:r>
      <w:proofErr w:type="spellStart"/>
      <w:r>
        <w:rPr>
          <w:color w:val="FF0000"/>
        </w:rPr>
        <w:t>staffReference</w:t>
      </w:r>
      <w:proofErr w:type="spellEnd"/>
      <w:r>
        <w:rPr>
          <w:color w:val="0000FF"/>
        </w:rPr>
        <w:t>="</w:t>
      </w:r>
      <w:r>
        <w:t>ERA0010</w:t>
      </w:r>
      <w:r>
        <w:rPr>
          <w:color w:val="0000FF"/>
        </w:rPr>
        <w:t>"/&gt;</w:t>
      </w:r>
    </w:p>
    <w:p w14:paraId="27A4BC23" w14:textId="77777777" w:rsidR="005D24D5" w:rsidRDefault="005D24D5" w:rsidP="0061095E">
      <w:pPr>
        <w:ind w:left="709"/>
      </w:pPr>
      <w:r>
        <w:rPr>
          <w:color w:val="0000FF"/>
        </w:rPr>
        <w:t>&lt;/</w:t>
      </w:r>
      <w:proofErr w:type="spellStart"/>
      <w:proofErr w:type="gramStart"/>
      <w:r w:rsidRPr="0061095E">
        <w:rPr>
          <w:color w:val="800000"/>
        </w:rPr>
        <w:t>seer:staffCreators</w:t>
      </w:r>
      <w:proofErr w:type="spellEnd"/>
      <w:proofErr w:type="gramEnd"/>
      <w:r>
        <w:rPr>
          <w:color w:val="0000FF"/>
        </w:rPr>
        <w:t>&gt;</w:t>
      </w:r>
    </w:p>
    <w:p w14:paraId="75D24827" w14:textId="77777777" w:rsidR="005D24D5" w:rsidRDefault="005D24D5" w:rsidP="0061095E">
      <w:pPr>
        <w:ind w:left="709"/>
      </w:pPr>
      <w:r>
        <w:rPr>
          <w:color w:val="0000FF"/>
        </w:rPr>
        <w:t>&lt;</w:t>
      </w:r>
      <w:proofErr w:type="spellStart"/>
      <w:proofErr w:type="gramStart"/>
      <w:r w:rsidRPr="0061095E">
        <w:rPr>
          <w:color w:val="800000"/>
        </w:rPr>
        <w:t>seer:institutionalUnits</w:t>
      </w:r>
      <w:proofErr w:type="spellEnd"/>
      <w:proofErr w:type="gramEnd"/>
      <w:r>
        <w:rPr>
          <w:color w:val="0000FF"/>
        </w:rPr>
        <w:t>&gt;</w:t>
      </w:r>
    </w:p>
    <w:p w14:paraId="1F26FE46" w14:textId="77777777" w:rsidR="005D24D5" w:rsidRDefault="005D24D5" w:rsidP="0061095E">
      <w:pPr>
        <w:ind w:left="1418"/>
      </w:pPr>
      <w:r>
        <w:rPr>
          <w:color w:val="0000FF"/>
        </w:rPr>
        <w:t>&lt;</w:t>
      </w:r>
      <w:proofErr w:type="spellStart"/>
      <w:proofErr w:type="gramStart"/>
      <w:r>
        <w:rPr>
          <w:color w:val="800000"/>
        </w:rPr>
        <w:t>seer:institutionalUnit</w:t>
      </w:r>
      <w:proofErr w:type="spellEnd"/>
      <w:proofErr w:type="gramEnd"/>
      <w:r>
        <w:rPr>
          <w:color w:val="800000"/>
        </w:rPr>
        <w:t xml:space="preserve"> </w:t>
      </w:r>
      <w:r>
        <w:rPr>
          <w:color w:val="FF0000"/>
        </w:rPr>
        <w:t>code</w:t>
      </w:r>
      <w:r>
        <w:rPr>
          <w:color w:val="0000FF"/>
        </w:rPr>
        <w:t>="</w:t>
      </w:r>
      <w:r>
        <w:t>SIS</w:t>
      </w:r>
      <w:r>
        <w:rPr>
          <w:color w:val="0000FF"/>
        </w:rPr>
        <w:t xml:space="preserve">" </w:t>
      </w:r>
      <w:r>
        <w:rPr>
          <w:color w:val="FF0000"/>
        </w:rPr>
        <w:t>name</w:t>
      </w:r>
      <w:r>
        <w:rPr>
          <w:color w:val="0000FF"/>
        </w:rPr>
        <w:t>="</w:t>
      </w:r>
      <w:r>
        <w:t>School of Information Sciences, University of Australian Studies, Griffith Avenue, Parkes</w:t>
      </w:r>
      <w:r>
        <w:rPr>
          <w:color w:val="0000FF"/>
        </w:rPr>
        <w:t>"/&gt;</w:t>
      </w:r>
    </w:p>
    <w:p w14:paraId="35F591E1" w14:textId="77777777" w:rsidR="005D24D5" w:rsidRDefault="005D24D5" w:rsidP="0061095E">
      <w:pPr>
        <w:ind w:firstLine="709"/>
      </w:pPr>
      <w:r>
        <w:rPr>
          <w:color w:val="0000FF"/>
        </w:rPr>
        <w:t>&lt;/</w:t>
      </w:r>
      <w:proofErr w:type="spellStart"/>
      <w:proofErr w:type="gramStart"/>
      <w:r w:rsidRPr="0061095E">
        <w:rPr>
          <w:color w:val="800000"/>
        </w:rPr>
        <w:t>seer:institutionalUnits</w:t>
      </w:r>
      <w:proofErr w:type="spellEnd"/>
      <w:proofErr w:type="gramEnd"/>
      <w:r>
        <w:rPr>
          <w:color w:val="0000FF"/>
        </w:rPr>
        <w:t>&gt;</w:t>
      </w:r>
    </w:p>
    <w:p w14:paraId="28EA4566" w14:textId="77777777" w:rsidR="005D24D5" w:rsidRDefault="005D24D5" w:rsidP="0061095E">
      <w:pPr>
        <w:ind w:left="709"/>
        <w:rPr>
          <w:rFonts w:ascii="Times New Roman" w:eastAsia="Times New Roman" w:hAnsi="Times New Roman" w:cs="Times New Roman"/>
          <w:sz w:val="24"/>
          <w:szCs w:val="24"/>
        </w:rPr>
      </w:pPr>
      <w:r>
        <w:rPr>
          <w:color w:val="0000FF"/>
        </w:rPr>
        <w:t>&lt;</w:t>
      </w:r>
      <w:proofErr w:type="spellStart"/>
      <w:proofErr w:type="gramStart"/>
      <w:r w:rsidRPr="0061095E">
        <w:rPr>
          <w:color w:val="800000"/>
        </w:rPr>
        <w:t>seer:conferencePublicationOutlet</w:t>
      </w:r>
      <w:proofErr w:type="spellEnd"/>
      <w:proofErr w:type="gramEnd"/>
      <w:r w:rsidRPr="0061095E">
        <w:rPr>
          <w:color w:val="800000"/>
        </w:rPr>
        <w:t xml:space="preserve"> </w:t>
      </w:r>
      <w:proofErr w:type="spellStart"/>
      <w:r>
        <w:rPr>
          <w:color w:val="FF0000"/>
        </w:rPr>
        <w:t>eraConferenceId</w:t>
      </w:r>
      <w:proofErr w:type="spellEnd"/>
      <w:r>
        <w:rPr>
          <w:color w:val="0000FF"/>
        </w:rPr>
        <w:t>="</w:t>
      </w:r>
      <w:r>
        <w:t>43972</w:t>
      </w:r>
      <w:r>
        <w:rPr>
          <w:color w:val="0000FF"/>
        </w:rPr>
        <w:t xml:space="preserve">" </w:t>
      </w:r>
      <w:r>
        <w:rPr>
          <w:color w:val="FF0000"/>
        </w:rPr>
        <w:t>venue</w:t>
      </w:r>
      <w:r>
        <w:rPr>
          <w:color w:val="0000FF"/>
        </w:rPr>
        <w:t>="</w:t>
      </w:r>
      <w:r>
        <w:t xml:space="preserve">Sydney, Australia </w:t>
      </w:r>
      <w:r>
        <w:rPr>
          <w:color w:val="0000FF"/>
        </w:rPr>
        <w:t>"&gt;</w:t>
      </w:r>
    </w:p>
    <w:p w14:paraId="2D669721" w14:textId="1A4AEFC6" w:rsidR="005D24D5" w:rsidRDefault="005D24D5" w:rsidP="0061095E">
      <w:pPr>
        <w:ind w:left="1418"/>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Proceedings - 201</w:t>
      </w:r>
      <w:r w:rsidR="000520B3">
        <w:t>8</w:t>
      </w:r>
      <w:r>
        <w:t xml:space="preserve"> Digital Archives and Digital Humanities</w:t>
      </w:r>
      <w:r w:rsidR="00967276">
        <w:t xml:space="preserve"> </w:t>
      </w:r>
      <w:r>
        <w:t>Conference</w:t>
      </w:r>
      <w:r>
        <w:rPr>
          <w:color w:val="0000FF"/>
        </w:rPr>
        <w:t>"/&gt;</w:t>
      </w:r>
    </w:p>
    <w:p w14:paraId="53C096F1" w14:textId="77777777" w:rsidR="005D24D5" w:rsidRDefault="005D24D5" w:rsidP="0061095E">
      <w:pPr>
        <w:ind w:left="709"/>
      </w:pPr>
      <w:r>
        <w:rPr>
          <w:color w:val="0000FF"/>
        </w:rPr>
        <w:t>&lt;/</w:t>
      </w:r>
      <w:proofErr w:type="spellStart"/>
      <w:proofErr w:type="gramStart"/>
      <w:r w:rsidRPr="0061095E">
        <w:rPr>
          <w:color w:val="800000"/>
        </w:rPr>
        <w:t>seer:conferencePublicationOutlet</w:t>
      </w:r>
      <w:proofErr w:type="spellEnd"/>
      <w:proofErr w:type="gramEnd"/>
      <w:r>
        <w:rPr>
          <w:color w:val="0000FF"/>
        </w:rPr>
        <w:t>&gt;</w:t>
      </w:r>
    </w:p>
    <w:p w14:paraId="1E6B801B" w14:textId="77777777" w:rsidR="005D24D5" w:rsidRPr="001D08FF" w:rsidRDefault="005D24D5" w:rsidP="00741B50">
      <w:r>
        <w:rPr>
          <w:color w:val="0000FF"/>
        </w:rPr>
        <w:t>&lt;/</w:t>
      </w:r>
      <w:proofErr w:type="spellStart"/>
      <w:proofErr w:type="gramStart"/>
      <w:r w:rsidRPr="0061095E">
        <w:rPr>
          <w:color w:val="800000"/>
        </w:rPr>
        <w:t>seer:conferencePublication</w:t>
      </w:r>
      <w:proofErr w:type="spellEnd"/>
      <w:proofErr w:type="gramEnd"/>
      <w:r>
        <w:rPr>
          <w:color w:val="0000FF"/>
        </w:rPr>
        <w:t>&gt;</w:t>
      </w:r>
    </w:p>
    <w:p w14:paraId="1D1E5C82" w14:textId="705C51BE" w:rsidR="00A423C3" w:rsidRPr="004350F3" w:rsidRDefault="00A423C3" w:rsidP="00EC24D8">
      <w:pPr>
        <w:rPr>
          <w:rStyle w:val="Emphasis"/>
        </w:rPr>
      </w:pPr>
      <w:r w:rsidRPr="004350F3">
        <w:rPr>
          <w:rStyle w:val="ExampleHeadingChar"/>
        </w:rPr>
        <w:lastRenderedPageBreak/>
        <w:t xml:space="preserve">EXAMPLE </w:t>
      </w:r>
      <w:r w:rsidR="009656D7">
        <w:rPr>
          <w:rStyle w:val="ExampleHeadingChar"/>
        </w:rPr>
        <w:t>TWO</w:t>
      </w:r>
      <w:r w:rsidR="00A67B59" w:rsidRPr="0061095E">
        <w:rPr>
          <w:rStyle w:val="ExampleHeadingChar"/>
          <w:u w:val="none"/>
        </w:rPr>
        <w:t xml:space="preserve"> – </w:t>
      </w:r>
      <w:r w:rsidRPr="004350F3">
        <w:rPr>
          <w:rStyle w:val="Emphasis"/>
        </w:rPr>
        <w:t xml:space="preserve">The following example shows the same research output as above, with </w:t>
      </w:r>
      <w:r w:rsidR="00632CF8">
        <w:rPr>
          <w:rStyle w:val="Emphasis"/>
        </w:rPr>
        <w:t>contains</w:t>
      </w:r>
      <w:r w:rsidRPr="004350F3">
        <w:rPr>
          <w:rStyle w:val="Emphasis"/>
        </w:rPr>
        <w:t xml:space="preserve"> sensitive</w:t>
      </w:r>
      <w:r w:rsidR="00632CF8">
        <w:rPr>
          <w:rStyle w:val="Emphasis"/>
        </w:rPr>
        <w:t xml:space="preserve"> content</w:t>
      </w:r>
      <w:r w:rsidRPr="004350F3">
        <w:rPr>
          <w:rStyle w:val="Emphasis"/>
        </w:rPr>
        <w:t xml:space="preserve"> </w:t>
      </w:r>
      <w:r>
        <w:rPr>
          <w:rStyle w:val="Emphasis"/>
        </w:rPr>
        <w:t xml:space="preserve">and </w:t>
      </w:r>
      <w:r w:rsidRPr="004350F3">
        <w:rPr>
          <w:rStyle w:val="Emphasis"/>
        </w:rPr>
        <w:t xml:space="preserve">sensitive handling note provided. This will </w:t>
      </w:r>
      <w:r>
        <w:rPr>
          <w:rStyle w:val="Emphasis"/>
        </w:rPr>
        <w:t xml:space="preserve">not </w:t>
      </w:r>
      <w:r w:rsidRPr="004350F3">
        <w:rPr>
          <w:rStyle w:val="Emphasis"/>
        </w:rPr>
        <w:t xml:space="preserve">generate an </w:t>
      </w:r>
      <w:r w:rsidRPr="00A423C3">
        <w:rPr>
          <w:rStyle w:val="IntenseEmphasis"/>
          <w:b w:val="0"/>
        </w:rPr>
        <w:t>error</w:t>
      </w:r>
      <w:r w:rsidRPr="004350F3">
        <w:rPr>
          <w:rStyle w:val="Emphasis"/>
        </w:rPr>
        <w:t>.</w:t>
      </w:r>
    </w:p>
    <w:p w14:paraId="30CFB2C1" w14:textId="79625AF4" w:rsidR="00A423C3" w:rsidRDefault="00A423C3" w:rsidP="00741B50">
      <w:r>
        <w:rPr>
          <w:color w:val="0000FF"/>
        </w:rPr>
        <w:t>&lt;</w:t>
      </w:r>
      <w:proofErr w:type="spellStart"/>
      <w:proofErr w:type="gramStart"/>
      <w:r>
        <w:rPr>
          <w:color w:val="800000"/>
        </w:rPr>
        <w:t>seer:conferencePublication</w:t>
      </w:r>
      <w:proofErr w:type="spellEnd"/>
      <w:proofErr w:type="gramEnd"/>
      <w:r>
        <w:rPr>
          <w:color w:val="800000"/>
        </w:rPr>
        <w:t xml:space="preserve"> </w:t>
      </w:r>
      <w:proofErr w:type="spellStart"/>
      <w:r>
        <w:rPr>
          <w:color w:val="FF0000"/>
        </w:rPr>
        <w:t>placeOfPublication</w:t>
      </w:r>
      <w:proofErr w:type="spellEnd"/>
      <w:r>
        <w:rPr>
          <w:color w:val="0000FF"/>
        </w:rPr>
        <w:t>="</w:t>
      </w:r>
      <w:r>
        <w:t>Sydney</w:t>
      </w:r>
      <w:r>
        <w:rPr>
          <w:color w:val="0000FF"/>
        </w:rPr>
        <w:t xml:space="preserve">" </w:t>
      </w:r>
      <w:proofErr w:type="spellStart"/>
      <w:r>
        <w:rPr>
          <w:color w:val="FF0000"/>
        </w:rPr>
        <w:t>yearPublished</w:t>
      </w:r>
      <w:proofErr w:type="spellEnd"/>
      <w:r>
        <w:rPr>
          <w:color w:val="0000FF"/>
        </w:rPr>
        <w:t>="</w:t>
      </w:r>
      <w:r>
        <w:t>201</w:t>
      </w:r>
      <w:r w:rsidR="00C65D16">
        <w:t>8</w:t>
      </w:r>
      <w:r>
        <w:rPr>
          <w:color w:val="0000FF"/>
        </w:rPr>
        <w:t xml:space="preserve">" </w:t>
      </w:r>
      <w:r>
        <w:rPr>
          <w:color w:val="FF0000"/>
        </w:rPr>
        <w:t>extent</w:t>
      </w:r>
      <w:r>
        <w:rPr>
          <w:color w:val="0000FF"/>
        </w:rPr>
        <w:t>="</w:t>
      </w:r>
      <w:r>
        <w:t>25 Pages</w:t>
      </w:r>
      <w:r>
        <w:rPr>
          <w:color w:val="0000FF"/>
        </w:rPr>
        <w:t xml:space="preserve">" </w:t>
      </w:r>
      <w:r>
        <w:rPr>
          <w:color w:val="FF0000"/>
        </w:rPr>
        <w:t>publisher</w:t>
      </w:r>
      <w:r>
        <w:rPr>
          <w:color w:val="0000FF"/>
        </w:rPr>
        <w:t>="</w:t>
      </w:r>
      <w:r>
        <w:t>IEEE Xplore</w:t>
      </w:r>
      <w:r>
        <w:rPr>
          <w:color w:val="0000FF"/>
        </w:rPr>
        <w:t>"</w:t>
      </w:r>
      <w:r w:rsidR="009602F7" w:rsidRPr="009602F7">
        <w:rPr>
          <w:color w:val="FF0000"/>
        </w:rPr>
        <w:t xml:space="preserve"> </w:t>
      </w:r>
      <w:proofErr w:type="spellStart"/>
      <w:r w:rsidR="00254B34" w:rsidRPr="0009672A">
        <w:rPr>
          <w:color w:val="FF0000"/>
          <w:highlight w:val="yellow"/>
        </w:rPr>
        <w:t>contains</w:t>
      </w:r>
      <w:r w:rsidR="009602F7" w:rsidRPr="0009672A">
        <w:rPr>
          <w:color w:val="FF0000"/>
          <w:highlight w:val="yellow"/>
        </w:rPr>
        <w:t>Sensitive</w:t>
      </w:r>
      <w:r w:rsidR="00254B34" w:rsidRPr="0009672A">
        <w:rPr>
          <w:color w:val="FF0000"/>
          <w:highlight w:val="yellow"/>
        </w:rPr>
        <w:t>Content</w:t>
      </w:r>
      <w:proofErr w:type="spellEnd"/>
      <w:r w:rsidR="009602F7" w:rsidRPr="0015395F">
        <w:rPr>
          <w:color w:val="0000FF"/>
          <w:highlight w:val="yellow"/>
        </w:rPr>
        <w:t>="</w:t>
      </w:r>
      <w:r w:rsidR="009602F7" w:rsidRPr="0015395F">
        <w:rPr>
          <w:highlight w:val="yellow"/>
        </w:rPr>
        <w:t>True</w:t>
      </w:r>
      <w:r w:rsidR="009602F7">
        <w:rPr>
          <w:color w:val="0000FF"/>
          <w:highlight w:val="yellow"/>
        </w:rPr>
        <w:t>"</w:t>
      </w:r>
      <w:r w:rsidR="009602F7">
        <w:rPr>
          <w:color w:val="0000FF"/>
        </w:rPr>
        <w:t xml:space="preserve"> </w:t>
      </w:r>
      <w:r>
        <w:rPr>
          <w:color w:val="0000FF"/>
        </w:rPr>
        <w:t xml:space="preserve"> </w:t>
      </w:r>
      <w:proofErr w:type="spellStart"/>
      <w:r>
        <w:rPr>
          <w:color w:val="FF0000"/>
          <w:highlight w:val="yellow"/>
        </w:rPr>
        <w:t>sensitiveNote</w:t>
      </w:r>
      <w:proofErr w:type="spellEnd"/>
      <w:r w:rsidRPr="009F6671">
        <w:rPr>
          <w:color w:val="0000FF"/>
          <w:highlight w:val="yellow"/>
        </w:rPr>
        <w:t>=”</w:t>
      </w:r>
      <w:r w:rsidR="00AE25E2">
        <w:rPr>
          <w:color w:val="0000FF"/>
          <w:highlight w:val="yellow"/>
        </w:rPr>
        <w:t>1</w:t>
      </w:r>
      <w:r w:rsidR="00D17CA4" w:rsidRPr="009F6671">
        <w:rPr>
          <w:color w:val="0000FF"/>
          <w:highlight w:val="yellow"/>
        </w:rPr>
        <w:t xml:space="preserve"> </w:t>
      </w:r>
      <w:r>
        <w:rPr>
          <w:highlight w:val="yellow"/>
        </w:rPr>
        <w:t>”</w:t>
      </w:r>
      <w:r>
        <w:rPr>
          <w:color w:val="0000FF"/>
          <w:highlight w:val="yellow"/>
        </w:rPr>
        <w:t xml:space="preserve"> </w:t>
      </w:r>
      <w:proofErr w:type="spellStart"/>
      <w:r>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2B09738D" w14:textId="77777777" w:rsidR="00A423C3" w:rsidRDefault="00A423C3" w:rsidP="0061095E">
      <w:pPr>
        <w:ind w:left="709"/>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Towards a Data Commons</w:t>
      </w:r>
      <w:r>
        <w:rPr>
          <w:color w:val="0000FF"/>
        </w:rPr>
        <w:t>"/&gt;</w:t>
      </w:r>
    </w:p>
    <w:p w14:paraId="24A2AF1B" w14:textId="77777777" w:rsidR="00A423C3" w:rsidRDefault="00A423C3" w:rsidP="0061095E">
      <w:pPr>
        <w:ind w:left="709"/>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10247235" w14:textId="143EDADC" w:rsidR="00A423C3" w:rsidRDefault="00A423C3" w:rsidP="0061095E">
      <w:pPr>
        <w:ind w:left="1418"/>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61095E">
        <w:rPr>
          <w:color w:val="FF0000"/>
        </w:rPr>
        <w:t>forGroupCode</w:t>
      </w:r>
      <w:proofErr w:type="spellEnd"/>
      <w:r>
        <w:rPr>
          <w:color w:val="0000FF"/>
        </w:rPr>
        <w:t>="</w:t>
      </w:r>
      <w:r w:rsidR="00C65D16">
        <w:t>46</w:t>
      </w:r>
      <w:r>
        <w:t>99</w:t>
      </w:r>
      <w:r>
        <w:rPr>
          <w:color w:val="0000FF"/>
        </w:rPr>
        <w:t xml:space="preserve">" </w:t>
      </w:r>
      <w:r w:rsidRPr="0061095E">
        <w:rPr>
          <w:color w:val="FF0000"/>
        </w:rPr>
        <w:t>apportionment</w:t>
      </w:r>
      <w:r>
        <w:rPr>
          <w:color w:val="0000FF"/>
        </w:rPr>
        <w:t>="</w:t>
      </w:r>
      <w:r>
        <w:t>100</w:t>
      </w:r>
      <w:r>
        <w:rPr>
          <w:color w:val="0000FF"/>
        </w:rPr>
        <w:t>"/&gt;</w:t>
      </w:r>
    </w:p>
    <w:p w14:paraId="613E1519" w14:textId="77777777" w:rsidR="00A423C3" w:rsidRDefault="00A423C3" w:rsidP="0061095E">
      <w:pPr>
        <w:ind w:left="709"/>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25BC429D" w14:textId="77777777" w:rsidR="00A423C3" w:rsidRDefault="00A423C3" w:rsidP="0061095E">
      <w:pPr>
        <w:ind w:left="709"/>
      </w:pPr>
      <w:r>
        <w:rPr>
          <w:color w:val="0000FF"/>
        </w:rPr>
        <w:t>&lt;</w:t>
      </w:r>
      <w:proofErr w:type="spellStart"/>
      <w:proofErr w:type="gramStart"/>
      <w:r w:rsidRPr="0061095E">
        <w:rPr>
          <w:color w:val="800000"/>
        </w:rPr>
        <w:t>seer:creators</w:t>
      </w:r>
      <w:proofErr w:type="spellEnd"/>
      <w:proofErr w:type="gramEnd"/>
      <w:r>
        <w:rPr>
          <w:color w:val="0000FF"/>
        </w:rPr>
        <w:t>&gt;</w:t>
      </w:r>
    </w:p>
    <w:p w14:paraId="42545568" w14:textId="77777777" w:rsidR="00A423C3" w:rsidRDefault="00A423C3"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1</w:t>
      </w:r>
      <w:r>
        <w:rPr>
          <w:color w:val="0000FF"/>
        </w:rPr>
        <w:t xml:space="preserve">" </w:t>
      </w:r>
      <w:proofErr w:type="spellStart"/>
      <w:r w:rsidRPr="0061095E">
        <w:rPr>
          <w:color w:val="FF0000"/>
        </w:rPr>
        <w:t>publishedName</w:t>
      </w:r>
      <w:proofErr w:type="spellEnd"/>
      <w:r>
        <w:rPr>
          <w:color w:val="0000FF"/>
        </w:rPr>
        <w:t>="</w:t>
      </w:r>
      <w:r>
        <w:t>Humphries, R</w:t>
      </w:r>
      <w:r>
        <w:rPr>
          <w:color w:val="0000FF"/>
        </w:rPr>
        <w:t>"/&gt;</w:t>
      </w:r>
    </w:p>
    <w:p w14:paraId="385D3E7D" w14:textId="77777777" w:rsidR="00A423C3" w:rsidRDefault="00A423C3"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2</w:t>
      </w:r>
      <w:r>
        <w:rPr>
          <w:color w:val="0000FF"/>
        </w:rPr>
        <w:t xml:space="preserve">" </w:t>
      </w:r>
      <w:proofErr w:type="spellStart"/>
      <w:r w:rsidRPr="0061095E">
        <w:rPr>
          <w:color w:val="FF0000"/>
        </w:rPr>
        <w:t>publishedName</w:t>
      </w:r>
      <w:proofErr w:type="spellEnd"/>
      <w:r>
        <w:rPr>
          <w:color w:val="0000FF"/>
        </w:rPr>
        <w:t>="</w:t>
      </w:r>
      <w:r>
        <w:t xml:space="preserve">Roche, C. P. </w:t>
      </w:r>
      <w:r>
        <w:rPr>
          <w:color w:val="0000FF"/>
        </w:rPr>
        <w:t>"/&gt;</w:t>
      </w:r>
    </w:p>
    <w:p w14:paraId="6C3314BA" w14:textId="77777777" w:rsidR="00A423C3" w:rsidRDefault="00A423C3"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3</w:t>
      </w:r>
      <w:r>
        <w:rPr>
          <w:color w:val="0000FF"/>
        </w:rPr>
        <w:t xml:space="preserve">" </w:t>
      </w:r>
      <w:proofErr w:type="spellStart"/>
      <w:r w:rsidRPr="0061095E">
        <w:rPr>
          <w:color w:val="FF0000"/>
        </w:rPr>
        <w:t>publishedName</w:t>
      </w:r>
      <w:proofErr w:type="spellEnd"/>
      <w:r>
        <w:rPr>
          <w:color w:val="0000FF"/>
        </w:rPr>
        <w:t>="</w:t>
      </w:r>
      <w:r>
        <w:t>Yen, X.</w:t>
      </w:r>
      <w:r>
        <w:rPr>
          <w:color w:val="0000FF"/>
        </w:rPr>
        <w:t>"/&gt;</w:t>
      </w:r>
    </w:p>
    <w:p w14:paraId="7EAF232B" w14:textId="77777777" w:rsidR="00A423C3" w:rsidRDefault="00A423C3"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4</w:t>
      </w:r>
      <w:r>
        <w:rPr>
          <w:color w:val="0000FF"/>
        </w:rPr>
        <w:t xml:space="preserve">" </w:t>
      </w:r>
      <w:proofErr w:type="spellStart"/>
      <w:r w:rsidRPr="0061095E">
        <w:rPr>
          <w:color w:val="FF0000"/>
        </w:rPr>
        <w:t>publishedName</w:t>
      </w:r>
      <w:proofErr w:type="spellEnd"/>
      <w:r>
        <w:rPr>
          <w:color w:val="0000FF"/>
        </w:rPr>
        <w:t>="</w:t>
      </w:r>
      <w:r>
        <w:t>Pierce, T. L.</w:t>
      </w:r>
      <w:r>
        <w:rPr>
          <w:color w:val="0000FF"/>
        </w:rPr>
        <w:t>"/&gt;</w:t>
      </w:r>
    </w:p>
    <w:p w14:paraId="1FE535B7" w14:textId="77777777" w:rsidR="00A423C3" w:rsidRDefault="00A423C3" w:rsidP="0061095E">
      <w:pPr>
        <w:ind w:left="709"/>
      </w:pPr>
      <w:r>
        <w:rPr>
          <w:color w:val="0000FF"/>
        </w:rPr>
        <w:t>&lt;/</w:t>
      </w:r>
      <w:proofErr w:type="spellStart"/>
      <w:proofErr w:type="gramStart"/>
      <w:r w:rsidRPr="0061095E">
        <w:rPr>
          <w:color w:val="800000"/>
        </w:rPr>
        <w:t>seer:creators</w:t>
      </w:r>
      <w:proofErr w:type="spellEnd"/>
      <w:proofErr w:type="gramEnd"/>
      <w:r>
        <w:rPr>
          <w:color w:val="0000FF"/>
        </w:rPr>
        <w:t>&gt;</w:t>
      </w:r>
    </w:p>
    <w:p w14:paraId="374A6228" w14:textId="77777777" w:rsidR="00A423C3" w:rsidRDefault="00A423C3" w:rsidP="0061095E">
      <w:pPr>
        <w:ind w:left="709"/>
      </w:pPr>
      <w:r>
        <w:rPr>
          <w:color w:val="0000FF"/>
        </w:rPr>
        <w:t>&lt;</w:t>
      </w:r>
      <w:proofErr w:type="spellStart"/>
      <w:proofErr w:type="gramStart"/>
      <w:r w:rsidRPr="0061095E">
        <w:rPr>
          <w:color w:val="800000"/>
        </w:rPr>
        <w:t>seer:staffCreators</w:t>
      </w:r>
      <w:proofErr w:type="spellEnd"/>
      <w:proofErr w:type="gramEnd"/>
      <w:r>
        <w:rPr>
          <w:color w:val="0000FF"/>
        </w:rPr>
        <w:t>&gt;</w:t>
      </w:r>
    </w:p>
    <w:p w14:paraId="3BA4669B" w14:textId="77777777" w:rsidR="00A423C3" w:rsidRDefault="00A423C3" w:rsidP="0061095E">
      <w:pPr>
        <w:ind w:left="1418"/>
      </w:pPr>
      <w:r>
        <w:rPr>
          <w:color w:val="0000FF"/>
        </w:rPr>
        <w:t>&lt;</w:t>
      </w:r>
      <w:proofErr w:type="spellStart"/>
      <w:proofErr w:type="gramStart"/>
      <w:r w:rsidRPr="0061095E">
        <w:rPr>
          <w:color w:val="800000"/>
        </w:rPr>
        <w:t>seer:staffCreator</w:t>
      </w:r>
      <w:proofErr w:type="spellEnd"/>
      <w:proofErr w:type="gramEnd"/>
      <w:r w:rsidRPr="0061095E">
        <w:rPr>
          <w:color w:val="800000"/>
        </w:rPr>
        <w:t xml:space="preserve"> </w:t>
      </w:r>
      <w:proofErr w:type="spellStart"/>
      <w:r>
        <w:rPr>
          <w:color w:val="FF0000"/>
        </w:rPr>
        <w:t>staffReference</w:t>
      </w:r>
      <w:proofErr w:type="spellEnd"/>
      <w:r>
        <w:rPr>
          <w:color w:val="0000FF"/>
        </w:rPr>
        <w:t>="</w:t>
      </w:r>
      <w:r>
        <w:t>ERA0010</w:t>
      </w:r>
      <w:r>
        <w:rPr>
          <w:color w:val="0000FF"/>
        </w:rPr>
        <w:t>"/&gt;</w:t>
      </w:r>
    </w:p>
    <w:p w14:paraId="2D012C7D" w14:textId="77777777" w:rsidR="00A423C3" w:rsidRDefault="00A423C3" w:rsidP="0061095E">
      <w:pPr>
        <w:ind w:left="709"/>
      </w:pPr>
      <w:r>
        <w:rPr>
          <w:color w:val="0000FF"/>
        </w:rPr>
        <w:t>&lt;/</w:t>
      </w:r>
      <w:proofErr w:type="spellStart"/>
      <w:proofErr w:type="gramStart"/>
      <w:r w:rsidRPr="0061095E">
        <w:rPr>
          <w:color w:val="800000"/>
        </w:rPr>
        <w:t>seer:staffCreators</w:t>
      </w:r>
      <w:proofErr w:type="spellEnd"/>
      <w:proofErr w:type="gramEnd"/>
      <w:r>
        <w:rPr>
          <w:color w:val="0000FF"/>
        </w:rPr>
        <w:t>&gt;</w:t>
      </w:r>
    </w:p>
    <w:p w14:paraId="21148BA2" w14:textId="77777777" w:rsidR="00A423C3" w:rsidRDefault="00A423C3" w:rsidP="0061095E">
      <w:pPr>
        <w:ind w:left="709"/>
      </w:pPr>
      <w:r>
        <w:rPr>
          <w:color w:val="0000FF"/>
        </w:rPr>
        <w:t>&lt;</w:t>
      </w:r>
      <w:proofErr w:type="spellStart"/>
      <w:proofErr w:type="gramStart"/>
      <w:r w:rsidRPr="0061095E">
        <w:rPr>
          <w:color w:val="800000"/>
        </w:rPr>
        <w:t>seer:institutionalUnits</w:t>
      </w:r>
      <w:proofErr w:type="spellEnd"/>
      <w:proofErr w:type="gramEnd"/>
      <w:r>
        <w:rPr>
          <w:color w:val="0000FF"/>
        </w:rPr>
        <w:t>&gt;</w:t>
      </w:r>
    </w:p>
    <w:p w14:paraId="2C3D7F9F" w14:textId="77777777" w:rsidR="00A423C3" w:rsidRDefault="00A423C3" w:rsidP="0061095E">
      <w:pPr>
        <w:ind w:left="1418"/>
      </w:pPr>
      <w:r>
        <w:rPr>
          <w:color w:val="0000FF"/>
        </w:rPr>
        <w:t>&lt;</w:t>
      </w:r>
      <w:proofErr w:type="spellStart"/>
      <w:proofErr w:type="gramStart"/>
      <w:r>
        <w:rPr>
          <w:color w:val="800000"/>
        </w:rPr>
        <w:t>seer:institutionalUnit</w:t>
      </w:r>
      <w:proofErr w:type="spellEnd"/>
      <w:proofErr w:type="gramEnd"/>
      <w:r>
        <w:rPr>
          <w:color w:val="800000"/>
        </w:rPr>
        <w:t xml:space="preserve"> </w:t>
      </w:r>
      <w:r>
        <w:rPr>
          <w:color w:val="FF0000"/>
        </w:rPr>
        <w:t>code</w:t>
      </w:r>
      <w:r>
        <w:rPr>
          <w:color w:val="0000FF"/>
        </w:rPr>
        <w:t>="</w:t>
      </w:r>
      <w:r>
        <w:t>SIS</w:t>
      </w:r>
      <w:r>
        <w:rPr>
          <w:color w:val="0000FF"/>
        </w:rPr>
        <w:t xml:space="preserve">" </w:t>
      </w:r>
      <w:r>
        <w:rPr>
          <w:color w:val="FF0000"/>
        </w:rPr>
        <w:t>name</w:t>
      </w:r>
      <w:r>
        <w:rPr>
          <w:color w:val="0000FF"/>
        </w:rPr>
        <w:t>="</w:t>
      </w:r>
      <w:r>
        <w:t>School of Information Sciences, University of Australian Studies, Griffith Avenue, Parkes</w:t>
      </w:r>
      <w:r>
        <w:rPr>
          <w:color w:val="0000FF"/>
        </w:rPr>
        <w:t>"/&gt;</w:t>
      </w:r>
    </w:p>
    <w:p w14:paraId="4E55D253" w14:textId="77777777" w:rsidR="00A423C3" w:rsidRDefault="00A423C3" w:rsidP="0061095E">
      <w:pPr>
        <w:ind w:left="709"/>
      </w:pPr>
      <w:r>
        <w:rPr>
          <w:color w:val="0000FF"/>
        </w:rPr>
        <w:t>&lt;/</w:t>
      </w:r>
      <w:proofErr w:type="spellStart"/>
      <w:proofErr w:type="gramStart"/>
      <w:r w:rsidRPr="0061095E">
        <w:rPr>
          <w:color w:val="800000"/>
        </w:rPr>
        <w:t>seer:institutionalUnits</w:t>
      </w:r>
      <w:proofErr w:type="spellEnd"/>
      <w:proofErr w:type="gramEnd"/>
      <w:r>
        <w:rPr>
          <w:color w:val="0000FF"/>
        </w:rPr>
        <w:t>&gt;</w:t>
      </w:r>
    </w:p>
    <w:p w14:paraId="4D7292A4" w14:textId="77777777" w:rsidR="00A423C3" w:rsidRDefault="00A423C3" w:rsidP="0061095E">
      <w:pPr>
        <w:ind w:left="709"/>
      </w:pPr>
      <w:r>
        <w:rPr>
          <w:color w:val="0000FF"/>
        </w:rPr>
        <w:t>&lt;</w:t>
      </w:r>
      <w:proofErr w:type="spellStart"/>
      <w:proofErr w:type="gramStart"/>
      <w:r w:rsidRPr="0061095E">
        <w:rPr>
          <w:color w:val="800000"/>
        </w:rPr>
        <w:t>seer:conferencePublicationOutlet</w:t>
      </w:r>
      <w:proofErr w:type="spellEnd"/>
      <w:proofErr w:type="gramEnd"/>
      <w:r w:rsidRPr="0061095E">
        <w:rPr>
          <w:color w:val="800000"/>
        </w:rPr>
        <w:t xml:space="preserve"> </w:t>
      </w:r>
      <w:proofErr w:type="spellStart"/>
      <w:r>
        <w:rPr>
          <w:color w:val="FF0000"/>
        </w:rPr>
        <w:t>eraConferenceId</w:t>
      </w:r>
      <w:proofErr w:type="spellEnd"/>
      <w:r>
        <w:rPr>
          <w:color w:val="0000FF"/>
        </w:rPr>
        <w:t>="</w:t>
      </w:r>
      <w:r>
        <w:t>43972</w:t>
      </w:r>
      <w:r>
        <w:rPr>
          <w:color w:val="0000FF"/>
        </w:rPr>
        <w:t>"</w:t>
      </w:r>
      <w:r>
        <w:rPr>
          <w:color w:val="FF0000"/>
        </w:rPr>
        <w:t xml:space="preserve"> venue</w:t>
      </w:r>
      <w:r>
        <w:rPr>
          <w:color w:val="0000FF"/>
        </w:rPr>
        <w:t>="</w:t>
      </w:r>
      <w:r>
        <w:t xml:space="preserve">Sydney, Australia </w:t>
      </w:r>
      <w:r>
        <w:rPr>
          <w:color w:val="0000FF"/>
        </w:rPr>
        <w:t>"&gt;</w:t>
      </w:r>
    </w:p>
    <w:p w14:paraId="5B9BD345" w14:textId="6549D158" w:rsidR="00A423C3" w:rsidRDefault="00A423C3" w:rsidP="0061095E">
      <w:pPr>
        <w:ind w:left="1418"/>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Proceedings - 201</w:t>
      </w:r>
      <w:r w:rsidR="000520B3">
        <w:t>8</w:t>
      </w:r>
      <w:r>
        <w:t xml:space="preserve"> Digital Archives and Digital Humanities</w:t>
      </w:r>
      <w:r w:rsidR="00B95C84">
        <w:t xml:space="preserve"> </w:t>
      </w:r>
      <w:r>
        <w:t>Conference</w:t>
      </w:r>
      <w:r>
        <w:rPr>
          <w:color w:val="0000FF"/>
        </w:rPr>
        <w:t>"/&gt;</w:t>
      </w:r>
    </w:p>
    <w:p w14:paraId="0404EBEA" w14:textId="77777777" w:rsidR="00A423C3" w:rsidRDefault="00A423C3" w:rsidP="0061095E">
      <w:pPr>
        <w:ind w:firstLine="709"/>
      </w:pPr>
      <w:r>
        <w:rPr>
          <w:color w:val="0000FF"/>
        </w:rPr>
        <w:t>&lt;/</w:t>
      </w:r>
      <w:proofErr w:type="spellStart"/>
      <w:proofErr w:type="gramStart"/>
      <w:r w:rsidRPr="0061095E">
        <w:rPr>
          <w:color w:val="800000"/>
        </w:rPr>
        <w:t>seer:conferencePublicationOutlet</w:t>
      </w:r>
      <w:proofErr w:type="spellEnd"/>
      <w:proofErr w:type="gramEnd"/>
      <w:r>
        <w:rPr>
          <w:color w:val="0000FF"/>
        </w:rPr>
        <w:t>&gt;</w:t>
      </w:r>
    </w:p>
    <w:p w14:paraId="4BDB2E6C" w14:textId="77777777" w:rsidR="00A423C3" w:rsidRDefault="00A423C3" w:rsidP="0061095E">
      <w:pPr>
        <w:rPr>
          <w:color w:val="0000FF"/>
        </w:rPr>
      </w:pPr>
      <w:r>
        <w:rPr>
          <w:color w:val="0000FF"/>
        </w:rPr>
        <w:t>&lt;/</w:t>
      </w:r>
      <w:proofErr w:type="spellStart"/>
      <w:proofErr w:type="gramStart"/>
      <w:r w:rsidRPr="0061095E">
        <w:rPr>
          <w:color w:val="800000"/>
        </w:rPr>
        <w:t>seer:conferencePublication</w:t>
      </w:r>
      <w:proofErr w:type="spellEnd"/>
      <w:proofErr w:type="gramEnd"/>
      <w:r>
        <w:rPr>
          <w:color w:val="0000FF"/>
        </w:rPr>
        <w:t>&gt;</w:t>
      </w:r>
    </w:p>
    <w:p w14:paraId="3290CAD7" w14:textId="6EBBA3F4" w:rsidR="005D24D5" w:rsidRPr="004350F3" w:rsidRDefault="005D24D5" w:rsidP="00EC24D8">
      <w:pPr>
        <w:rPr>
          <w:rStyle w:val="Emphasis"/>
        </w:rPr>
      </w:pPr>
      <w:r w:rsidRPr="004350F3">
        <w:rPr>
          <w:rStyle w:val="ExampleHeadingChar"/>
        </w:rPr>
        <w:t>EXAMPLE THREE</w:t>
      </w:r>
      <w:r w:rsidR="00A67B59" w:rsidRPr="0061095E">
        <w:rPr>
          <w:rStyle w:val="ExampleHeadingChar"/>
          <w:u w:val="none"/>
        </w:rPr>
        <w:t xml:space="preserve"> – </w:t>
      </w:r>
      <w:r w:rsidRPr="004350F3">
        <w:rPr>
          <w:rStyle w:val="Emphasis"/>
        </w:rPr>
        <w:t xml:space="preserve">The following example shows the same research output as above, with sensitive handling note provided, yet without indicating that the research output is </w:t>
      </w:r>
      <w:r w:rsidR="00AE0E8C">
        <w:rPr>
          <w:rStyle w:val="Emphasis"/>
        </w:rPr>
        <w:t>contains sensitive content</w:t>
      </w:r>
      <w:r w:rsidRPr="004350F3">
        <w:rPr>
          <w:rStyle w:val="Emphasis"/>
        </w:rPr>
        <w:t xml:space="preserve">. This will generate an </w:t>
      </w:r>
      <w:r w:rsidRPr="004350F3">
        <w:rPr>
          <w:rStyle w:val="IntenseEmphasis"/>
        </w:rPr>
        <w:t>error</w:t>
      </w:r>
      <w:r w:rsidRPr="004350F3">
        <w:rPr>
          <w:rStyle w:val="Emphasis"/>
        </w:rPr>
        <w:t>.</w:t>
      </w:r>
    </w:p>
    <w:p w14:paraId="77C25944" w14:textId="6AEFC1F2" w:rsidR="005D24D5" w:rsidRDefault="005D24D5" w:rsidP="0061095E">
      <w:r>
        <w:rPr>
          <w:color w:val="0000FF"/>
        </w:rPr>
        <w:t>&lt;</w:t>
      </w:r>
      <w:proofErr w:type="spellStart"/>
      <w:proofErr w:type="gramStart"/>
      <w:r>
        <w:rPr>
          <w:color w:val="800000"/>
        </w:rPr>
        <w:t>seer:conferencePublication</w:t>
      </w:r>
      <w:proofErr w:type="spellEnd"/>
      <w:proofErr w:type="gramEnd"/>
      <w:r>
        <w:rPr>
          <w:color w:val="800000"/>
        </w:rPr>
        <w:t xml:space="preserve"> </w:t>
      </w:r>
      <w:proofErr w:type="spellStart"/>
      <w:r>
        <w:rPr>
          <w:color w:val="FF0000"/>
        </w:rPr>
        <w:t>placeOfPublication</w:t>
      </w:r>
      <w:proofErr w:type="spellEnd"/>
      <w:r>
        <w:rPr>
          <w:color w:val="0000FF"/>
        </w:rPr>
        <w:t>="</w:t>
      </w:r>
      <w:r>
        <w:t>Sydney</w:t>
      </w:r>
      <w:r>
        <w:rPr>
          <w:color w:val="0000FF"/>
        </w:rPr>
        <w:t xml:space="preserve">" </w:t>
      </w:r>
      <w:proofErr w:type="spellStart"/>
      <w:r>
        <w:rPr>
          <w:color w:val="FF0000"/>
        </w:rPr>
        <w:t>yearPublished</w:t>
      </w:r>
      <w:proofErr w:type="spellEnd"/>
      <w:r>
        <w:rPr>
          <w:color w:val="0000FF"/>
        </w:rPr>
        <w:t>="</w:t>
      </w:r>
      <w:r>
        <w:t>201</w:t>
      </w:r>
      <w:r w:rsidR="00505AF3">
        <w:t>8</w:t>
      </w:r>
      <w:r>
        <w:rPr>
          <w:color w:val="0000FF"/>
        </w:rPr>
        <w:t xml:space="preserve">" </w:t>
      </w:r>
      <w:r>
        <w:rPr>
          <w:color w:val="FF0000"/>
        </w:rPr>
        <w:t>extent</w:t>
      </w:r>
      <w:r>
        <w:rPr>
          <w:color w:val="0000FF"/>
        </w:rPr>
        <w:t>="</w:t>
      </w:r>
      <w:r>
        <w:t>25 Pages</w:t>
      </w:r>
      <w:r>
        <w:rPr>
          <w:color w:val="0000FF"/>
        </w:rPr>
        <w:t xml:space="preserve">" </w:t>
      </w:r>
      <w:r>
        <w:rPr>
          <w:color w:val="FF0000"/>
        </w:rPr>
        <w:t>publisher</w:t>
      </w:r>
      <w:r>
        <w:rPr>
          <w:color w:val="0000FF"/>
        </w:rPr>
        <w:t>="</w:t>
      </w:r>
      <w:r>
        <w:t>IEEE Xplore</w:t>
      </w:r>
      <w:r>
        <w:rPr>
          <w:color w:val="0000FF"/>
        </w:rPr>
        <w:t xml:space="preserve">" </w:t>
      </w:r>
      <w:proofErr w:type="spellStart"/>
      <w:r>
        <w:rPr>
          <w:color w:val="FF0000"/>
          <w:highlight w:val="yellow"/>
        </w:rPr>
        <w:t>sensitiveNote</w:t>
      </w:r>
      <w:proofErr w:type="spellEnd"/>
      <w:r w:rsidRPr="00465C54">
        <w:rPr>
          <w:color w:val="0000FF"/>
          <w:highlight w:val="yellow"/>
        </w:rPr>
        <w:t>=”</w:t>
      </w:r>
      <w:r w:rsidR="00AE25E2">
        <w:rPr>
          <w:highlight w:val="yellow"/>
        </w:rPr>
        <w:t>1</w:t>
      </w:r>
      <w:r w:rsidR="00465C54">
        <w:rPr>
          <w:highlight w:val="yellow"/>
        </w:rPr>
        <w:t xml:space="preserve">” </w:t>
      </w:r>
      <w:proofErr w:type="spellStart"/>
      <w:r>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color w:val="0000FF"/>
        </w:rPr>
        <w:t>&gt;</w:t>
      </w:r>
    </w:p>
    <w:p w14:paraId="75E78A9F" w14:textId="77777777" w:rsidR="005D24D5" w:rsidRDefault="005D24D5" w:rsidP="0061095E">
      <w:pPr>
        <w:ind w:left="709"/>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Towards a Data Commons</w:t>
      </w:r>
      <w:r>
        <w:rPr>
          <w:color w:val="0000FF"/>
        </w:rPr>
        <w:t>"/&gt;</w:t>
      </w:r>
    </w:p>
    <w:p w14:paraId="4EBDFEF4" w14:textId="77777777" w:rsidR="005D24D5" w:rsidRDefault="005D24D5" w:rsidP="0061095E">
      <w:pPr>
        <w:ind w:left="709"/>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69EAC6F5" w14:textId="302A8D98" w:rsidR="005D24D5" w:rsidRDefault="005D24D5" w:rsidP="0061095E">
      <w:pPr>
        <w:ind w:left="1418"/>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61095E">
        <w:rPr>
          <w:color w:val="FF0000"/>
        </w:rPr>
        <w:t>forGroupCode</w:t>
      </w:r>
      <w:proofErr w:type="spellEnd"/>
      <w:r>
        <w:rPr>
          <w:color w:val="0000FF"/>
        </w:rPr>
        <w:t>="</w:t>
      </w:r>
      <w:r w:rsidR="00505AF3">
        <w:t>46</w:t>
      </w:r>
      <w:r>
        <w:t>99</w:t>
      </w:r>
      <w:r>
        <w:rPr>
          <w:color w:val="0000FF"/>
        </w:rPr>
        <w:t xml:space="preserve">" </w:t>
      </w:r>
      <w:r w:rsidRPr="0061095E">
        <w:rPr>
          <w:color w:val="FF0000"/>
        </w:rPr>
        <w:t>apportionment</w:t>
      </w:r>
      <w:r>
        <w:rPr>
          <w:color w:val="0000FF"/>
        </w:rPr>
        <w:t>="</w:t>
      </w:r>
      <w:r>
        <w:t>100</w:t>
      </w:r>
      <w:r>
        <w:rPr>
          <w:color w:val="0000FF"/>
        </w:rPr>
        <w:t>"/&gt;</w:t>
      </w:r>
    </w:p>
    <w:p w14:paraId="6EDF898E" w14:textId="77777777" w:rsidR="005D24D5" w:rsidRDefault="005D24D5" w:rsidP="0061095E">
      <w:pPr>
        <w:ind w:left="709"/>
      </w:pPr>
      <w:r>
        <w:rPr>
          <w:color w:val="0000FF"/>
        </w:rPr>
        <w:t>&lt;/</w:t>
      </w:r>
      <w:proofErr w:type="spellStart"/>
      <w:proofErr w:type="gramStart"/>
      <w:r w:rsidRPr="0061095E">
        <w:rPr>
          <w:color w:val="800000"/>
        </w:rPr>
        <w:t>seer:disciplineAssignment</w:t>
      </w:r>
      <w:proofErr w:type="spellEnd"/>
      <w:proofErr w:type="gramEnd"/>
      <w:r>
        <w:rPr>
          <w:color w:val="0000FF"/>
        </w:rPr>
        <w:t>&gt;</w:t>
      </w:r>
    </w:p>
    <w:p w14:paraId="10AD03A6" w14:textId="77777777" w:rsidR="005D24D5" w:rsidRDefault="005D24D5" w:rsidP="0061095E">
      <w:pPr>
        <w:ind w:left="709"/>
      </w:pPr>
      <w:r>
        <w:rPr>
          <w:color w:val="0000FF"/>
        </w:rPr>
        <w:t>&lt;</w:t>
      </w:r>
      <w:proofErr w:type="spellStart"/>
      <w:proofErr w:type="gramStart"/>
      <w:r w:rsidRPr="0061095E">
        <w:rPr>
          <w:color w:val="800000"/>
        </w:rPr>
        <w:t>seer:creators</w:t>
      </w:r>
      <w:proofErr w:type="spellEnd"/>
      <w:proofErr w:type="gramEnd"/>
      <w:r>
        <w:rPr>
          <w:color w:val="0000FF"/>
        </w:rPr>
        <w:t>&gt;</w:t>
      </w:r>
    </w:p>
    <w:p w14:paraId="5871C2E8" w14:textId="77777777" w:rsidR="005D24D5" w:rsidRDefault="005D24D5" w:rsidP="0061095E">
      <w:pPr>
        <w:ind w:left="1418"/>
      </w:pPr>
      <w:r>
        <w:rPr>
          <w:color w:val="0000FF"/>
        </w:rPr>
        <w:lastRenderedPageBreak/>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1</w:t>
      </w:r>
      <w:r>
        <w:rPr>
          <w:color w:val="0000FF"/>
        </w:rPr>
        <w:t xml:space="preserve">" </w:t>
      </w:r>
      <w:proofErr w:type="spellStart"/>
      <w:r w:rsidRPr="0061095E">
        <w:rPr>
          <w:color w:val="FF0000"/>
        </w:rPr>
        <w:t>publishedName</w:t>
      </w:r>
      <w:proofErr w:type="spellEnd"/>
      <w:r>
        <w:rPr>
          <w:color w:val="0000FF"/>
        </w:rPr>
        <w:t>="</w:t>
      </w:r>
      <w:r>
        <w:t>Humphries, R</w:t>
      </w:r>
      <w:r>
        <w:rPr>
          <w:color w:val="0000FF"/>
        </w:rPr>
        <w:t>"/&gt;</w:t>
      </w:r>
    </w:p>
    <w:p w14:paraId="1F4F22B0" w14:textId="77777777" w:rsidR="005D24D5" w:rsidRDefault="005D24D5"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2</w:t>
      </w:r>
      <w:r>
        <w:rPr>
          <w:color w:val="0000FF"/>
        </w:rPr>
        <w:t xml:space="preserve">" </w:t>
      </w:r>
      <w:proofErr w:type="spellStart"/>
      <w:r w:rsidRPr="0061095E">
        <w:rPr>
          <w:color w:val="FF0000"/>
        </w:rPr>
        <w:t>publishedName</w:t>
      </w:r>
      <w:proofErr w:type="spellEnd"/>
      <w:r>
        <w:rPr>
          <w:color w:val="0000FF"/>
        </w:rPr>
        <w:t>="</w:t>
      </w:r>
      <w:r>
        <w:t xml:space="preserve">Roche, C. P. </w:t>
      </w:r>
      <w:r>
        <w:rPr>
          <w:color w:val="0000FF"/>
        </w:rPr>
        <w:t>"/&gt;</w:t>
      </w:r>
    </w:p>
    <w:p w14:paraId="39F27CB3" w14:textId="77777777" w:rsidR="005D24D5" w:rsidRDefault="005D24D5"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3</w:t>
      </w:r>
      <w:r>
        <w:rPr>
          <w:color w:val="0000FF"/>
        </w:rPr>
        <w:t xml:space="preserve">" </w:t>
      </w:r>
      <w:proofErr w:type="spellStart"/>
      <w:r w:rsidRPr="0061095E">
        <w:rPr>
          <w:color w:val="FF0000"/>
        </w:rPr>
        <w:t>publishedName</w:t>
      </w:r>
      <w:proofErr w:type="spellEnd"/>
      <w:r>
        <w:rPr>
          <w:color w:val="0000FF"/>
        </w:rPr>
        <w:t>="</w:t>
      </w:r>
      <w:r>
        <w:t>Yen, X.</w:t>
      </w:r>
      <w:r>
        <w:rPr>
          <w:color w:val="0000FF"/>
        </w:rPr>
        <w:t>"/&gt;</w:t>
      </w:r>
    </w:p>
    <w:p w14:paraId="26A6B2CD" w14:textId="77777777" w:rsidR="005D24D5" w:rsidRDefault="005D24D5" w:rsidP="0061095E">
      <w:pPr>
        <w:ind w:left="1418"/>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61095E">
        <w:rPr>
          <w:color w:val="FF0000"/>
        </w:rPr>
        <w:t>orderInOutput</w:t>
      </w:r>
      <w:proofErr w:type="spellEnd"/>
      <w:r>
        <w:rPr>
          <w:color w:val="0000FF"/>
        </w:rPr>
        <w:t>="</w:t>
      </w:r>
      <w:r>
        <w:t>4</w:t>
      </w:r>
      <w:r>
        <w:rPr>
          <w:color w:val="0000FF"/>
        </w:rPr>
        <w:t xml:space="preserve">" </w:t>
      </w:r>
      <w:proofErr w:type="spellStart"/>
      <w:r w:rsidRPr="0061095E">
        <w:rPr>
          <w:color w:val="FF0000"/>
        </w:rPr>
        <w:t>publishedName</w:t>
      </w:r>
      <w:proofErr w:type="spellEnd"/>
      <w:r>
        <w:rPr>
          <w:color w:val="0000FF"/>
        </w:rPr>
        <w:t>="</w:t>
      </w:r>
      <w:r>
        <w:t>Pierce, T. L.</w:t>
      </w:r>
      <w:r>
        <w:rPr>
          <w:color w:val="0000FF"/>
        </w:rPr>
        <w:t>"/&gt;</w:t>
      </w:r>
    </w:p>
    <w:p w14:paraId="642618CB" w14:textId="77777777" w:rsidR="005D24D5" w:rsidRDefault="005D24D5" w:rsidP="0061095E">
      <w:pPr>
        <w:ind w:left="709"/>
      </w:pPr>
      <w:r>
        <w:rPr>
          <w:color w:val="0000FF"/>
        </w:rPr>
        <w:t>&lt;/</w:t>
      </w:r>
      <w:proofErr w:type="spellStart"/>
      <w:proofErr w:type="gramStart"/>
      <w:r w:rsidRPr="0061095E">
        <w:rPr>
          <w:color w:val="800000"/>
        </w:rPr>
        <w:t>seer:creators</w:t>
      </w:r>
      <w:proofErr w:type="spellEnd"/>
      <w:proofErr w:type="gramEnd"/>
      <w:r>
        <w:rPr>
          <w:color w:val="0000FF"/>
        </w:rPr>
        <w:t>&gt;</w:t>
      </w:r>
    </w:p>
    <w:p w14:paraId="24921809" w14:textId="77777777" w:rsidR="005D24D5" w:rsidRDefault="005D24D5" w:rsidP="0061095E">
      <w:pPr>
        <w:ind w:left="709"/>
      </w:pPr>
      <w:r>
        <w:rPr>
          <w:color w:val="0000FF"/>
        </w:rPr>
        <w:t>&lt;</w:t>
      </w:r>
      <w:proofErr w:type="spellStart"/>
      <w:proofErr w:type="gramStart"/>
      <w:r w:rsidRPr="0061095E">
        <w:rPr>
          <w:color w:val="800000"/>
        </w:rPr>
        <w:t>seer:staffCreators</w:t>
      </w:r>
      <w:proofErr w:type="spellEnd"/>
      <w:proofErr w:type="gramEnd"/>
      <w:r>
        <w:rPr>
          <w:color w:val="0000FF"/>
        </w:rPr>
        <w:t>&gt;</w:t>
      </w:r>
    </w:p>
    <w:p w14:paraId="13B0E784" w14:textId="77777777" w:rsidR="005D24D5" w:rsidRDefault="005D24D5" w:rsidP="0061095E">
      <w:pPr>
        <w:ind w:left="1418"/>
      </w:pPr>
      <w:r>
        <w:rPr>
          <w:color w:val="0000FF"/>
        </w:rPr>
        <w:t>&lt;</w:t>
      </w:r>
      <w:proofErr w:type="spellStart"/>
      <w:proofErr w:type="gramStart"/>
      <w:r w:rsidRPr="0061095E">
        <w:rPr>
          <w:color w:val="800000"/>
        </w:rPr>
        <w:t>seer:staffCreator</w:t>
      </w:r>
      <w:proofErr w:type="spellEnd"/>
      <w:proofErr w:type="gramEnd"/>
      <w:r w:rsidRPr="0061095E">
        <w:rPr>
          <w:color w:val="800000"/>
        </w:rPr>
        <w:t xml:space="preserve"> </w:t>
      </w:r>
      <w:proofErr w:type="spellStart"/>
      <w:r>
        <w:rPr>
          <w:color w:val="FF0000"/>
        </w:rPr>
        <w:t>staffReference</w:t>
      </w:r>
      <w:proofErr w:type="spellEnd"/>
      <w:r>
        <w:rPr>
          <w:color w:val="0000FF"/>
        </w:rPr>
        <w:t>="</w:t>
      </w:r>
      <w:r>
        <w:t>ERA0010</w:t>
      </w:r>
      <w:r>
        <w:rPr>
          <w:color w:val="0000FF"/>
        </w:rPr>
        <w:t>"/&gt;</w:t>
      </w:r>
    </w:p>
    <w:p w14:paraId="04AE690E" w14:textId="77777777" w:rsidR="005D24D5" w:rsidRDefault="005D24D5" w:rsidP="0061095E">
      <w:pPr>
        <w:ind w:left="709"/>
      </w:pPr>
      <w:r>
        <w:rPr>
          <w:color w:val="0000FF"/>
        </w:rPr>
        <w:t>&lt;/</w:t>
      </w:r>
      <w:proofErr w:type="spellStart"/>
      <w:proofErr w:type="gramStart"/>
      <w:r w:rsidRPr="0061095E">
        <w:rPr>
          <w:color w:val="800000"/>
        </w:rPr>
        <w:t>seer:staffCreators</w:t>
      </w:r>
      <w:proofErr w:type="spellEnd"/>
      <w:proofErr w:type="gramEnd"/>
      <w:r>
        <w:rPr>
          <w:color w:val="0000FF"/>
        </w:rPr>
        <w:t>&gt;</w:t>
      </w:r>
    </w:p>
    <w:p w14:paraId="3200F71C" w14:textId="77777777" w:rsidR="005D24D5" w:rsidRDefault="005D24D5" w:rsidP="0061095E">
      <w:pPr>
        <w:ind w:left="709"/>
      </w:pPr>
      <w:r>
        <w:rPr>
          <w:color w:val="0000FF"/>
        </w:rPr>
        <w:t>&lt;</w:t>
      </w:r>
      <w:proofErr w:type="spellStart"/>
      <w:proofErr w:type="gramStart"/>
      <w:r w:rsidRPr="0061095E">
        <w:rPr>
          <w:color w:val="800000"/>
        </w:rPr>
        <w:t>seer:institutionalUnits</w:t>
      </w:r>
      <w:proofErr w:type="spellEnd"/>
      <w:proofErr w:type="gramEnd"/>
      <w:r>
        <w:rPr>
          <w:color w:val="0000FF"/>
        </w:rPr>
        <w:t>&gt;</w:t>
      </w:r>
    </w:p>
    <w:p w14:paraId="6A14A969" w14:textId="77777777" w:rsidR="005D24D5" w:rsidRDefault="005D24D5" w:rsidP="0061095E">
      <w:pPr>
        <w:ind w:left="1418"/>
      </w:pPr>
      <w:r>
        <w:rPr>
          <w:color w:val="0000FF"/>
        </w:rPr>
        <w:t>&lt;</w:t>
      </w:r>
      <w:proofErr w:type="spellStart"/>
      <w:proofErr w:type="gramStart"/>
      <w:r>
        <w:rPr>
          <w:color w:val="800000"/>
        </w:rPr>
        <w:t>seer:institutionalUnit</w:t>
      </w:r>
      <w:proofErr w:type="spellEnd"/>
      <w:proofErr w:type="gramEnd"/>
      <w:r>
        <w:rPr>
          <w:color w:val="800000"/>
        </w:rPr>
        <w:t xml:space="preserve"> </w:t>
      </w:r>
      <w:r>
        <w:rPr>
          <w:color w:val="FF0000"/>
        </w:rPr>
        <w:t>code</w:t>
      </w:r>
      <w:r>
        <w:rPr>
          <w:color w:val="0000FF"/>
        </w:rPr>
        <w:t>="</w:t>
      </w:r>
      <w:r>
        <w:t>SIS</w:t>
      </w:r>
      <w:r>
        <w:rPr>
          <w:color w:val="0000FF"/>
        </w:rPr>
        <w:t xml:space="preserve">" </w:t>
      </w:r>
      <w:r>
        <w:rPr>
          <w:color w:val="FF0000"/>
        </w:rPr>
        <w:t>name</w:t>
      </w:r>
      <w:r>
        <w:rPr>
          <w:color w:val="0000FF"/>
        </w:rPr>
        <w:t>="</w:t>
      </w:r>
      <w:r>
        <w:t>School of Information Sciences, University of Australian Studies, Griffith Avenue, Parkes</w:t>
      </w:r>
      <w:r>
        <w:rPr>
          <w:color w:val="0000FF"/>
        </w:rPr>
        <w:t>"/&gt;</w:t>
      </w:r>
    </w:p>
    <w:p w14:paraId="35B422D9" w14:textId="77777777" w:rsidR="005D24D5" w:rsidRDefault="005D24D5" w:rsidP="0061095E">
      <w:pPr>
        <w:ind w:left="1418" w:hanging="709"/>
      </w:pPr>
      <w:r>
        <w:rPr>
          <w:color w:val="0000FF"/>
        </w:rPr>
        <w:t>&lt;/</w:t>
      </w:r>
      <w:proofErr w:type="spellStart"/>
      <w:proofErr w:type="gramStart"/>
      <w:r w:rsidRPr="0061095E">
        <w:rPr>
          <w:color w:val="800000"/>
        </w:rPr>
        <w:t>seer:institutionalUnits</w:t>
      </w:r>
      <w:proofErr w:type="spellEnd"/>
      <w:proofErr w:type="gramEnd"/>
      <w:r>
        <w:rPr>
          <w:color w:val="0000FF"/>
        </w:rPr>
        <w:t>&gt;</w:t>
      </w:r>
    </w:p>
    <w:p w14:paraId="5AA9A26B" w14:textId="77777777" w:rsidR="005D24D5" w:rsidRDefault="005D24D5" w:rsidP="0061095E">
      <w:pPr>
        <w:ind w:left="709"/>
      </w:pPr>
      <w:r>
        <w:rPr>
          <w:color w:val="0000FF"/>
        </w:rPr>
        <w:t>&lt;</w:t>
      </w:r>
      <w:proofErr w:type="spellStart"/>
      <w:proofErr w:type="gramStart"/>
      <w:r w:rsidRPr="0061095E">
        <w:rPr>
          <w:color w:val="800000"/>
        </w:rPr>
        <w:t>seer:conferencePublicationOutlet</w:t>
      </w:r>
      <w:proofErr w:type="spellEnd"/>
      <w:proofErr w:type="gramEnd"/>
      <w:r w:rsidRPr="0061095E">
        <w:rPr>
          <w:color w:val="800000"/>
        </w:rPr>
        <w:t xml:space="preserve"> </w:t>
      </w:r>
      <w:proofErr w:type="spellStart"/>
      <w:r>
        <w:rPr>
          <w:color w:val="FF0000"/>
        </w:rPr>
        <w:t>eraConferenceId</w:t>
      </w:r>
      <w:proofErr w:type="spellEnd"/>
      <w:r>
        <w:rPr>
          <w:color w:val="0000FF"/>
        </w:rPr>
        <w:t>="</w:t>
      </w:r>
      <w:r>
        <w:t>43972</w:t>
      </w:r>
      <w:r>
        <w:rPr>
          <w:color w:val="0000FF"/>
        </w:rPr>
        <w:t>"</w:t>
      </w:r>
      <w:r>
        <w:rPr>
          <w:color w:val="FF0000"/>
        </w:rPr>
        <w:t xml:space="preserve"> venue</w:t>
      </w:r>
      <w:r>
        <w:rPr>
          <w:color w:val="0000FF"/>
        </w:rPr>
        <w:t>="</w:t>
      </w:r>
      <w:r>
        <w:t xml:space="preserve">Sydney, Australia </w:t>
      </w:r>
      <w:r>
        <w:rPr>
          <w:color w:val="0000FF"/>
        </w:rPr>
        <w:t>"&gt;</w:t>
      </w:r>
    </w:p>
    <w:p w14:paraId="0710AE66" w14:textId="1B596E38" w:rsidR="005D24D5" w:rsidRDefault="005D24D5" w:rsidP="0061095E">
      <w:pPr>
        <w:ind w:left="1418"/>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Proceedings - 201</w:t>
      </w:r>
      <w:r w:rsidR="00505AF3">
        <w:t>8</w:t>
      </w:r>
      <w:r>
        <w:t xml:space="preserve"> Digital Archives and Digital Humanities</w:t>
      </w:r>
      <w:r w:rsidR="008C3FEB">
        <w:t xml:space="preserve"> </w:t>
      </w:r>
      <w:r>
        <w:t>Conference</w:t>
      </w:r>
      <w:r>
        <w:rPr>
          <w:color w:val="0000FF"/>
        </w:rPr>
        <w:t>"/&gt;</w:t>
      </w:r>
    </w:p>
    <w:p w14:paraId="25FF2ABD" w14:textId="77777777" w:rsidR="005D24D5" w:rsidRDefault="005D24D5" w:rsidP="0061095E">
      <w:pPr>
        <w:ind w:left="709"/>
      </w:pPr>
      <w:r>
        <w:rPr>
          <w:color w:val="0000FF"/>
        </w:rPr>
        <w:t>&lt;/</w:t>
      </w:r>
      <w:proofErr w:type="spellStart"/>
      <w:proofErr w:type="gramStart"/>
      <w:r w:rsidRPr="0061095E">
        <w:rPr>
          <w:color w:val="800000"/>
        </w:rPr>
        <w:t>seer:conferencePublicationOutlet</w:t>
      </w:r>
      <w:proofErr w:type="spellEnd"/>
      <w:proofErr w:type="gramEnd"/>
      <w:r>
        <w:rPr>
          <w:color w:val="0000FF"/>
        </w:rPr>
        <w:t>&gt;</w:t>
      </w:r>
    </w:p>
    <w:p w14:paraId="10469FF6" w14:textId="3E7F2762" w:rsidR="007F6A0F" w:rsidRPr="00A67B59" w:rsidRDefault="005D24D5" w:rsidP="0061095E">
      <w:pPr>
        <w:rPr>
          <w:color w:val="0000FF"/>
        </w:rPr>
      </w:pPr>
      <w:r>
        <w:rPr>
          <w:color w:val="0000FF"/>
        </w:rPr>
        <w:t>&lt;/</w:t>
      </w:r>
      <w:proofErr w:type="spellStart"/>
      <w:proofErr w:type="gramStart"/>
      <w:r w:rsidRPr="0061095E">
        <w:rPr>
          <w:color w:val="800000"/>
        </w:rPr>
        <w:t>seer:conferencePublication</w:t>
      </w:r>
      <w:proofErr w:type="spellEnd"/>
      <w:proofErr w:type="gramEnd"/>
      <w:r>
        <w:rPr>
          <w:color w:val="0000FF"/>
        </w:rPr>
        <w:t>&gt;</w:t>
      </w:r>
    </w:p>
    <w:p w14:paraId="22BAE32C" w14:textId="32E51793" w:rsidR="00704374" w:rsidRDefault="000E1738" w:rsidP="00A67B59">
      <w:pPr>
        <w:pStyle w:val="Heading2"/>
      </w:pPr>
      <w:bookmarkStart w:id="28" w:name="_Toc81819893"/>
      <w:bookmarkStart w:id="29" w:name="_Toc85095358"/>
      <w:r w:rsidRPr="00C65554">
        <w:t>BR018</w:t>
      </w:r>
      <w:r w:rsidR="00A67B59" w:rsidRPr="00C65554">
        <w:t xml:space="preserve"> – </w:t>
      </w:r>
      <w:r w:rsidRPr="00C65554">
        <w:t>Researcher Apportionment</w:t>
      </w:r>
      <w:bookmarkEnd w:id="28"/>
      <w:bookmarkEnd w:id="29"/>
    </w:p>
    <w:tbl>
      <w:tblPr>
        <w:tblW w:w="5000" w:type="pct"/>
        <w:tblCellMar>
          <w:left w:w="0" w:type="dxa"/>
          <w:right w:w="0" w:type="dxa"/>
        </w:tblCellMar>
        <w:tblLook w:val="0020" w:firstRow="1" w:lastRow="0" w:firstColumn="0" w:lastColumn="0" w:noHBand="0" w:noVBand="0"/>
        <w:tblCaption w:val="BR018"/>
        <w:tblDescription w:val="Describes BR018"/>
      </w:tblPr>
      <w:tblGrid>
        <w:gridCol w:w="883"/>
        <w:gridCol w:w="7331"/>
        <w:gridCol w:w="1300"/>
      </w:tblGrid>
      <w:tr w:rsidR="00704374" w14:paraId="461ECA4D" w14:textId="77777777" w:rsidTr="0054312C">
        <w:trPr>
          <w:trHeight w:val="560"/>
          <w:tblHeader/>
        </w:trPr>
        <w:tc>
          <w:tcPr>
            <w:tcW w:w="464" w:type="pct"/>
            <w:tcBorders>
              <w:top w:val="single" w:sz="4" w:space="0" w:color="000000"/>
              <w:left w:val="single" w:sz="4" w:space="0" w:color="000000"/>
              <w:bottom w:val="single" w:sz="4" w:space="0" w:color="000000"/>
              <w:right w:val="single" w:sz="4" w:space="0" w:color="000000"/>
            </w:tcBorders>
          </w:tcPr>
          <w:p w14:paraId="76A9C95A" w14:textId="77777777" w:rsidR="00704374" w:rsidRPr="00A67B59" w:rsidRDefault="000E1738" w:rsidP="00EC24D8">
            <w:pPr>
              <w:rPr>
                <w:rStyle w:val="Strong"/>
              </w:rPr>
            </w:pPr>
            <w:r w:rsidRPr="00A67B59">
              <w:rPr>
                <w:rStyle w:val="Strong"/>
              </w:rPr>
              <w:t>ID</w:t>
            </w:r>
          </w:p>
        </w:tc>
        <w:tc>
          <w:tcPr>
            <w:tcW w:w="3853" w:type="pct"/>
            <w:tcBorders>
              <w:top w:val="single" w:sz="4" w:space="0" w:color="000000"/>
              <w:left w:val="single" w:sz="4" w:space="0" w:color="000000"/>
              <w:bottom w:val="single" w:sz="4" w:space="0" w:color="000000"/>
              <w:right w:val="single" w:sz="4" w:space="0" w:color="000000"/>
            </w:tcBorders>
          </w:tcPr>
          <w:p w14:paraId="6A9E6EA4" w14:textId="77777777" w:rsidR="00704374" w:rsidRPr="00A67B59" w:rsidRDefault="000E1738" w:rsidP="00EC24D8">
            <w:pPr>
              <w:rPr>
                <w:rStyle w:val="Strong"/>
              </w:rPr>
            </w:pPr>
            <w:r w:rsidRPr="00A67B59">
              <w:rPr>
                <w:rStyle w:val="Strong"/>
              </w:rPr>
              <w:t>Expression</w:t>
            </w:r>
          </w:p>
        </w:tc>
        <w:tc>
          <w:tcPr>
            <w:tcW w:w="683" w:type="pct"/>
            <w:tcBorders>
              <w:top w:val="single" w:sz="4" w:space="0" w:color="000000"/>
              <w:left w:val="single" w:sz="4" w:space="0" w:color="000000"/>
              <w:bottom w:val="single" w:sz="4" w:space="0" w:color="000000"/>
              <w:right w:val="single" w:sz="4" w:space="0" w:color="000000"/>
            </w:tcBorders>
          </w:tcPr>
          <w:p w14:paraId="5B07679D" w14:textId="77777777" w:rsidR="00704374" w:rsidRPr="00A67B59" w:rsidRDefault="000E1738" w:rsidP="00EC24D8">
            <w:pPr>
              <w:rPr>
                <w:rStyle w:val="Strong"/>
              </w:rPr>
            </w:pPr>
            <w:r w:rsidRPr="00A67B59">
              <w:rPr>
                <w:rStyle w:val="Strong"/>
              </w:rPr>
              <w:t>Severity</w:t>
            </w:r>
          </w:p>
        </w:tc>
      </w:tr>
      <w:tr w:rsidR="00704374" w14:paraId="244E35D3" w14:textId="77777777" w:rsidTr="0054312C">
        <w:trPr>
          <w:trHeight w:val="640"/>
        </w:trPr>
        <w:tc>
          <w:tcPr>
            <w:tcW w:w="464" w:type="pct"/>
            <w:tcBorders>
              <w:top w:val="single" w:sz="4" w:space="0" w:color="000000"/>
              <w:left w:val="single" w:sz="4" w:space="0" w:color="000000"/>
              <w:bottom w:val="single" w:sz="4" w:space="0" w:color="000000"/>
              <w:right w:val="single" w:sz="4" w:space="0" w:color="000000"/>
            </w:tcBorders>
          </w:tcPr>
          <w:p w14:paraId="2643C4C4" w14:textId="77777777" w:rsidR="00704374" w:rsidRPr="00FA4660" w:rsidRDefault="000E1738" w:rsidP="00EC24D8">
            <w:r w:rsidRPr="00FA4660">
              <w:t>BR018</w:t>
            </w:r>
          </w:p>
        </w:tc>
        <w:tc>
          <w:tcPr>
            <w:tcW w:w="3853" w:type="pct"/>
            <w:tcBorders>
              <w:top w:val="single" w:sz="4" w:space="0" w:color="000000"/>
              <w:left w:val="single" w:sz="4" w:space="0" w:color="000000"/>
              <w:bottom w:val="single" w:sz="4" w:space="0" w:color="000000"/>
              <w:right w:val="single" w:sz="4" w:space="0" w:color="000000"/>
            </w:tcBorders>
          </w:tcPr>
          <w:p w14:paraId="10E0500C" w14:textId="77777777" w:rsidR="00704374" w:rsidRDefault="000E1738" w:rsidP="00EC24D8">
            <w:r>
              <w:t xml:space="preserve">For each researcher, the sum of apportionments to </w:t>
            </w:r>
            <w:proofErr w:type="spellStart"/>
            <w:r>
              <w:t>FoRs</w:t>
            </w:r>
            <w:proofErr w:type="spellEnd"/>
            <w:r>
              <w:t xml:space="preserve"> must be 100%.</w:t>
            </w:r>
          </w:p>
        </w:tc>
        <w:tc>
          <w:tcPr>
            <w:tcW w:w="683" w:type="pct"/>
            <w:tcBorders>
              <w:top w:val="single" w:sz="4" w:space="0" w:color="000000"/>
              <w:left w:val="single" w:sz="4" w:space="0" w:color="000000"/>
              <w:bottom w:val="single" w:sz="4" w:space="0" w:color="000000"/>
              <w:right w:val="single" w:sz="4" w:space="0" w:color="000000"/>
            </w:tcBorders>
          </w:tcPr>
          <w:p w14:paraId="086BA2B9" w14:textId="77777777" w:rsidR="00704374" w:rsidRDefault="000E1738" w:rsidP="00EC24D8">
            <w:r>
              <w:t>Error</w:t>
            </w:r>
          </w:p>
        </w:tc>
      </w:tr>
    </w:tbl>
    <w:p w14:paraId="6773B658" w14:textId="4BCD0D7B" w:rsidR="00704374" w:rsidRPr="004350F3" w:rsidRDefault="000E1738" w:rsidP="00EC24D8">
      <w:pPr>
        <w:rPr>
          <w:rStyle w:val="IntenseEmphasis"/>
        </w:rPr>
      </w:pPr>
      <w:r w:rsidRPr="004350F3">
        <w:rPr>
          <w:rStyle w:val="ExampleHeadingChar"/>
        </w:rPr>
        <w:t xml:space="preserve">EXAMPLE </w:t>
      </w:r>
      <w:r w:rsidR="009656D7">
        <w:rPr>
          <w:rStyle w:val="ExampleHeadingChar"/>
        </w:rPr>
        <w:t>ONE</w:t>
      </w:r>
      <w:r w:rsidR="00A67B59" w:rsidRPr="0054312C">
        <w:rPr>
          <w:rStyle w:val="ExampleHeadingChar"/>
          <w:u w:val="none"/>
        </w:rPr>
        <w:t xml:space="preserve"> – </w:t>
      </w:r>
      <w:r w:rsidRPr="004350F3">
        <w:rPr>
          <w:rStyle w:val="Emphasis"/>
        </w:rPr>
        <w:t xml:space="preserve">The following example shows a researcher with a total </w:t>
      </w:r>
      <w:proofErr w:type="spellStart"/>
      <w:proofErr w:type="gramStart"/>
      <w:r w:rsidRPr="004350F3">
        <w:rPr>
          <w:rStyle w:val="Emphasis"/>
        </w:rPr>
        <w:t>FoR</w:t>
      </w:r>
      <w:proofErr w:type="spellEnd"/>
      <w:proofErr w:type="gramEnd"/>
      <w:r w:rsidRPr="004350F3">
        <w:rPr>
          <w:rStyle w:val="Emphasis"/>
        </w:rPr>
        <w:t xml:space="preserve"> apportionment of less than 100%. This will generate an</w:t>
      </w:r>
      <w:r>
        <w:t xml:space="preserve"> </w:t>
      </w:r>
      <w:r w:rsidRPr="004350F3">
        <w:rPr>
          <w:rStyle w:val="IntenseEmphasis"/>
        </w:rPr>
        <w:t>error.</w:t>
      </w:r>
    </w:p>
    <w:p w14:paraId="5D272DE0" w14:textId="77777777"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54312C">
        <w:rPr>
          <w:color w:val="FF0000"/>
        </w:rPr>
        <w:t>staffReference</w:t>
      </w:r>
      <w:proofErr w:type="spellEnd"/>
      <w:r>
        <w:rPr>
          <w:color w:val="0000FF"/>
        </w:rPr>
        <w:t>="</w:t>
      </w:r>
      <w:r>
        <w:t>ERA0001</w:t>
      </w:r>
      <w:r>
        <w:rPr>
          <w:color w:val="0000FF"/>
        </w:rPr>
        <w:t xml:space="preserve">" </w:t>
      </w:r>
      <w:r w:rsidRPr="0054312C">
        <w:rPr>
          <w:color w:val="FF0000"/>
        </w:rPr>
        <w:t>gender</w:t>
      </w:r>
      <w:r>
        <w:rPr>
          <w:color w:val="0000FF"/>
        </w:rPr>
        <w:t>=”</w:t>
      </w:r>
      <w:r>
        <w:t>Male</w:t>
      </w:r>
      <w:r>
        <w:rPr>
          <w:color w:val="0000FF"/>
        </w:rPr>
        <w:t xml:space="preserve">” </w:t>
      </w:r>
      <w:r w:rsidRPr="0054312C">
        <w:rPr>
          <w:color w:val="FF0000"/>
        </w:rPr>
        <w:t>honorific</w:t>
      </w:r>
      <w:r>
        <w:rPr>
          <w:color w:val="0000FF"/>
        </w:rPr>
        <w:t>="</w:t>
      </w:r>
      <w:r>
        <w:t>Associate Professor</w:t>
      </w:r>
      <w:r>
        <w:rPr>
          <w:color w:val="0000FF"/>
        </w:rPr>
        <w:t xml:space="preserve">" </w:t>
      </w:r>
      <w:proofErr w:type="spellStart"/>
      <w:r w:rsidRPr="0054312C">
        <w:rPr>
          <w:color w:val="FF0000"/>
        </w:rPr>
        <w:t>firstName</w:t>
      </w:r>
      <w:proofErr w:type="spellEnd"/>
      <w:r>
        <w:rPr>
          <w:color w:val="0000FF"/>
        </w:rPr>
        <w:t>="</w:t>
      </w:r>
      <w:r>
        <w:t>Nathan</w:t>
      </w:r>
      <w:r>
        <w:rPr>
          <w:color w:val="0000FF"/>
        </w:rPr>
        <w:t xml:space="preserve">" </w:t>
      </w:r>
      <w:proofErr w:type="spellStart"/>
      <w:r w:rsidRPr="0054312C">
        <w:rPr>
          <w:color w:val="FF0000"/>
        </w:rPr>
        <w:t>middleName</w:t>
      </w:r>
      <w:proofErr w:type="spellEnd"/>
      <w:r>
        <w:rPr>
          <w:color w:val="0000FF"/>
        </w:rPr>
        <w:t>="</w:t>
      </w:r>
      <w:r>
        <w:t>Liam</w:t>
      </w:r>
      <w:r>
        <w:rPr>
          <w:color w:val="0000FF"/>
        </w:rPr>
        <w:t xml:space="preserve">" </w:t>
      </w:r>
      <w:proofErr w:type="spellStart"/>
      <w:r w:rsidRPr="0054312C">
        <w:rPr>
          <w:color w:val="FF0000"/>
        </w:rPr>
        <w:t>lastName</w:t>
      </w:r>
      <w:proofErr w:type="spellEnd"/>
      <w:r>
        <w:rPr>
          <w:color w:val="0000FF"/>
        </w:rPr>
        <w:t>="</w:t>
      </w:r>
      <w:proofErr w:type="spellStart"/>
      <w:r>
        <w:t>Wilcott</w:t>
      </w:r>
      <w:proofErr w:type="spellEnd"/>
      <w:r>
        <w:rPr>
          <w:color w:val="0000FF"/>
        </w:rPr>
        <w:t xml:space="preserve">" </w:t>
      </w:r>
      <w:proofErr w:type="spellStart"/>
      <w:r w:rsidRPr="0054312C">
        <w:rPr>
          <w:color w:val="FF0000"/>
        </w:rPr>
        <w:t>employmentLevel</w:t>
      </w:r>
      <w:proofErr w:type="spellEnd"/>
      <w:r>
        <w:rPr>
          <w:color w:val="0000FF"/>
        </w:rPr>
        <w:t>="</w:t>
      </w:r>
      <w:r>
        <w:t>013</w:t>
      </w:r>
      <w:r>
        <w:rPr>
          <w:color w:val="0000FF"/>
        </w:rPr>
        <w:t xml:space="preserve">" </w:t>
      </w:r>
      <w:proofErr w:type="spellStart"/>
      <w:r w:rsidRPr="0054312C">
        <w:rPr>
          <w:color w:val="FF0000"/>
        </w:rPr>
        <w:t>employmentStatus</w:t>
      </w:r>
      <w:proofErr w:type="spellEnd"/>
      <w:r>
        <w:rPr>
          <w:color w:val="0000FF"/>
        </w:rPr>
        <w:t>="</w:t>
      </w:r>
      <w:r>
        <w:t>1</w:t>
      </w:r>
      <w:r>
        <w:rPr>
          <w:color w:val="0000FF"/>
        </w:rPr>
        <w:t xml:space="preserve">" </w:t>
      </w:r>
      <w:proofErr w:type="spellStart"/>
      <w:r w:rsidRPr="0054312C">
        <w:rPr>
          <w:color w:val="FF0000"/>
        </w:rPr>
        <w:t>researcherFunction</w:t>
      </w:r>
      <w:proofErr w:type="spellEnd"/>
      <w:r>
        <w:rPr>
          <w:color w:val="0000FF"/>
        </w:rPr>
        <w:t>="</w:t>
      </w:r>
      <w:r>
        <w:t>B</w:t>
      </w:r>
      <w:r>
        <w:rPr>
          <w:color w:val="0000FF"/>
        </w:rPr>
        <w:t xml:space="preserve">" </w:t>
      </w:r>
      <w:proofErr w:type="spellStart"/>
      <w:r w:rsidRPr="0054312C">
        <w:rPr>
          <w:color w:val="FF0000"/>
        </w:rPr>
        <w:t>totalFte</w:t>
      </w:r>
      <w:proofErr w:type="spellEnd"/>
      <w:r>
        <w:rPr>
          <w:color w:val="0000FF"/>
        </w:rPr>
        <w:t>="</w:t>
      </w:r>
      <w:r>
        <w:t>0.5</w:t>
      </w:r>
      <w:r>
        <w:rPr>
          <w:color w:val="0000FF"/>
        </w:rPr>
        <w:t>"&gt;</w:t>
      </w:r>
    </w:p>
    <w:p w14:paraId="4317D765" w14:textId="77777777" w:rsidR="00704374" w:rsidRDefault="000E1738" w:rsidP="0054312C">
      <w:pPr>
        <w:ind w:firstLine="720"/>
      </w:pPr>
      <w:r>
        <w:rPr>
          <w:color w:val="0000FF"/>
        </w:rPr>
        <w:t>&lt;</w:t>
      </w:r>
      <w:proofErr w:type="spellStart"/>
      <w:proofErr w:type="gramStart"/>
      <w:r w:rsidRPr="0054312C">
        <w:rPr>
          <w:color w:val="800000"/>
        </w:rPr>
        <w:t>seer:disciplineAssignment</w:t>
      </w:r>
      <w:proofErr w:type="spellEnd"/>
      <w:proofErr w:type="gramEnd"/>
      <w:r>
        <w:rPr>
          <w:color w:val="0000FF"/>
        </w:rPr>
        <w:t>&gt;</w:t>
      </w:r>
    </w:p>
    <w:p w14:paraId="04AF228D" w14:textId="2274FB34" w:rsidR="00704374" w:rsidRDefault="000E1738" w:rsidP="0054312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54312C">
        <w:rPr>
          <w:color w:val="FF0000"/>
        </w:rPr>
        <w:t>forGroupCode</w:t>
      </w:r>
      <w:proofErr w:type="spellEnd"/>
      <w:r>
        <w:rPr>
          <w:color w:val="0000FF"/>
        </w:rPr>
        <w:t>="</w:t>
      </w:r>
      <w:r w:rsidR="00DC7653">
        <w:t>5108</w:t>
      </w:r>
      <w:r>
        <w:rPr>
          <w:color w:val="0000FF"/>
        </w:rPr>
        <w:t xml:space="preserve">" </w:t>
      </w:r>
      <w:r w:rsidRPr="0054312C">
        <w:rPr>
          <w:color w:val="FF0000"/>
          <w:highlight w:val="yellow"/>
        </w:rPr>
        <w:t>apportionment</w:t>
      </w:r>
      <w:r>
        <w:rPr>
          <w:color w:val="0000FF"/>
          <w:highlight w:val="yellow"/>
        </w:rPr>
        <w:t>="</w:t>
      </w:r>
      <w:r>
        <w:rPr>
          <w:highlight w:val="yellow"/>
        </w:rPr>
        <w:t>40</w:t>
      </w:r>
      <w:r>
        <w:rPr>
          <w:color w:val="0000FF"/>
          <w:highlight w:val="yellow"/>
        </w:rPr>
        <w:t>"</w:t>
      </w:r>
      <w:r>
        <w:rPr>
          <w:color w:val="0000FF"/>
        </w:rPr>
        <w:t>/&gt;</w:t>
      </w:r>
    </w:p>
    <w:p w14:paraId="4DCD1B11" w14:textId="7CD5ACFD" w:rsidR="00704374" w:rsidRDefault="000E1738" w:rsidP="0054312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54312C">
        <w:rPr>
          <w:color w:val="FF0000"/>
        </w:rPr>
        <w:t>forGroupCode</w:t>
      </w:r>
      <w:proofErr w:type="spellEnd"/>
      <w:r>
        <w:rPr>
          <w:color w:val="0000FF"/>
        </w:rPr>
        <w:t>="</w:t>
      </w:r>
      <w:r w:rsidR="005C3665">
        <w:t>34</w:t>
      </w:r>
      <w:r>
        <w:t>06</w:t>
      </w:r>
      <w:r>
        <w:rPr>
          <w:color w:val="0000FF"/>
        </w:rPr>
        <w:t xml:space="preserve">" </w:t>
      </w:r>
      <w:r w:rsidRPr="0054312C">
        <w:rPr>
          <w:color w:val="FF0000"/>
          <w:highlight w:val="yellow"/>
        </w:rPr>
        <w:t>apportionment</w:t>
      </w:r>
      <w:r>
        <w:rPr>
          <w:color w:val="0000FF"/>
          <w:highlight w:val="yellow"/>
        </w:rPr>
        <w:t>="</w:t>
      </w:r>
      <w:r>
        <w:rPr>
          <w:highlight w:val="yellow"/>
        </w:rPr>
        <w:t>40</w:t>
      </w:r>
      <w:r>
        <w:rPr>
          <w:color w:val="0000FF"/>
          <w:highlight w:val="yellow"/>
        </w:rPr>
        <w:t>"</w:t>
      </w:r>
      <w:r>
        <w:rPr>
          <w:color w:val="0000FF"/>
        </w:rPr>
        <w:t>/&gt;</w:t>
      </w:r>
    </w:p>
    <w:p w14:paraId="50943C95" w14:textId="77777777" w:rsidR="00704374" w:rsidRDefault="000E1738" w:rsidP="0054312C">
      <w:pPr>
        <w:ind w:left="720"/>
      </w:pPr>
      <w:r>
        <w:rPr>
          <w:color w:val="0000FF"/>
        </w:rPr>
        <w:t>&lt;/</w:t>
      </w:r>
      <w:proofErr w:type="spellStart"/>
      <w:proofErr w:type="gramStart"/>
      <w:r w:rsidRPr="0054312C">
        <w:rPr>
          <w:color w:val="800000"/>
        </w:rPr>
        <w:t>seer:disciplineAssignment</w:t>
      </w:r>
      <w:proofErr w:type="spellEnd"/>
      <w:proofErr w:type="gramEnd"/>
      <w:r>
        <w:rPr>
          <w:color w:val="0000FF"/>
        </w:rPr>
        <w:t>&gt;</w:t>
      </w:r>
    </w:p>
    <w:p w14:paraId="61E4FF10" w14:textId="77777777" w:rsidR="00704374" w:rsidRDefault="000E1738" w:rsidP="0054312C">
      <w:pPr>
        <w:ind w:firstLine="720"/>
      </w:pPr>
      <w:r>
        <w:rPr>
          <w:color w:val="0000FF"/>
        </w:rPr>
        <w:t>&lt;</w:t>
      </w:r>
      <w:proofErr w:type="spellStart"/>
      <w:proofErr w:type="gramStart"/>
      <w:r w:rsidRPr="0054312C">
        <w:rPr>
          <w:color w:val="800000"/>
        </w:rPr>
        <w:t>seer:otherNames</w:t>
      </w:r>
      <w:proofErr w:type="spellEnd"/>
      <w:proofErr w:type="gramEnd"/>
      <w:r>
        <w:rPr>
          <w:color w:val="0000FF"/>
        </w:rPr>
        <w:t>&gt;</w:t>
      </w:r>
    </w:p>
    <w:p w14:paraId="2919E7F9" w14:textId="77777777" w:rsidR="00704374" w:rsidRDefault="000E1738" w:rsidP="0054312C">
      <w:pPr>
        <w:ind w:left="720" w:firstLine="720"/>
      </w:pPr>
      <w:r>
        <w:rPr>
          <w:color w:val="0000FF"/>
        </w:rPr>
        <w:t>&lt;</w:t>
      </w:r>
      <w:proofErr w:type="spellStart"/>
      <w:proofErr w:type="gramStart"/>
      <w:r w:rsidRPr="0054312C">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Wilcott</w:t>
      </w:r>
      <w:proofErr w:type="spellEnd"/>
      <w:r>
        <w:t>, N. L.</w:t>
      </w:r>
      <w:r>
        <w:rPr>
          <w:color w:val="0000FF"/>
        </w:rPr>
        <w:t>"/&gt;</w:t>
      </w:r>
    </w:p>
    <w:p w14:paraId="61E50928" w14:textId="77777777" w:rsidR="00704374" w:rsidRDefault="000E1738" w:rsidP="0054312C">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w:t>
      </w:r>
      <w:r>
        <w:rPr>
          <w:color w:val="0000FF"/>
        </w:rPr>
        <w:t>"/&gt;</w:t>
      </w:r>
    </w:p>
    <w:p w14:paraId="2A9D2B3C" w14:textId="77777777" w:rsidR="00704374" w:rsidRDefault="000E1738" w:rsidP="0054312C">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 L.</w:t>
      </w:r>
      <w:r>
        <w:rPr>
          <w:color w:val="0000FF"/>
        </w:rPr>
        <w:t>"/&gt;</w:t>
      </w:r>
    </w:p>
    <w:p w14:paraId="6A905F42" w14:textId="77777777" w:rsidR="00704374" w:rsidRDefault="000E1738" w:rsidP="0054312C">
      <w:pPr>
        <w:ind w:left="720" w:firstLine="720"/>
      </w:pPr>
      <w:r>
        <w:rPr>
          <w:color w:val="0000FF"/>
        </w:rPr>
        <w:t>&lt;</w:t>
      </w:r>
      <w:proofErr w:type="spellStart"/>
      <w:proofErr w:type="gramStart"/>
      <w:r w:rsidRPr="0054312C">
        <w:rPr>
          <w:color w:val="800000"/>
        </w:rPr>
        <w:t>seer:otherName</w:t>
      </w:r>
      <w:proofErr w:type="spellEnd"/>
      <w:proofErr w:type="gramEnd"/>
      <w:r>
        <w:t xml:space="preserve"> </w:t>
      </w:r>
      <w:proofErr w:type="spellStart"/>
      <w:r>
        <w:rPr>
          <w:color w:val="FF0000"/>
        </w:rPr>
        <w:t>publishedName</w:t>
      </w:r>
      <w:proofErr w:type="spellEnd"/>
      <w:r>
        <w:rPr>
          <w:color w:val="0000FF"/>
        </w:rPr>
        <w:t>="</w:t>
      </w:r>
      <w:r>
        <w:t xml:space="preserve">N. L. </w:t>
      </w:r>
      <w:proofErr w:type="spellStart"/>
      <w:r>
        <w:t>Wilcott</w:t>
      </w:r>
      <w:proofErr w:type="spellEnd"/>
      <w:r>
        <w:rPr>
          <w:color w:val="0000FF"/>
        </w:rPr>
        <w:t>"/&gt;</w:t>
      </w:r>
    </w:p>
    <w:p w14:paraId="3FA3453D" w14:textId="77777777" w:rsidR="00704374" w:rsidRDefault="000E1738" w:rsidP="0054312C">
      <w:pPr>
        <w:ind w:firstLine="720"/>
      </w:pPr>
      <w:r>
        <w:rPr>
          <w:color w:val="0000FF"/>
        </w:rPr>
        <w:lastRenderedPageBreak/>
        <w:t>&lt;/</w:t>
      </w:r>
      <w:proofErr w:type="spellStart"/>
      <w:proofErr w:type="gramStart"/>
      <w:r w:rsidRPr="0054312C">
        <w:rPr>
          <w:color w:val="800000"/>
        </w:rPr>
        <w:t>seer:otherNames</w:t>
      </w:r>
      <w:proofErr w:type="spellEnd"/>
      <w:proofErr w:type="gramEnd"/>
      <w:r>
        <w:rPr>
          <w:color w:val="0000FF"/>
        </w:rPr>
        <w:t>&gt;</w:t>
      </w:r>
    </w:p>
    <w:p w14:paraId="06F97CEA" w14:textId="3C986871" w:rsidR="00626701" w:rsidRPr="00A67B59" w:rsidRDefault="000E1738" w:rsidP="00EC24D8">
      <w:pPr>
        <w:rPr>
          <w:rStyle w:val="ExampleHeadingChar"/>
          <w:u w:val="none"/>
        </w:rPr>
      </w:pPr>
      <w:r>
        <w:rPr>
          <w:color w:val="0000FF"/>
        </w:rPr>
        <w:t>&lt;/</w:t>
      </w:r>
      <w:proofErr w:type="spellStart"/>
      <w:proofErr w:type="gramStart"/>
      <w:r w:rsidRPr="0054312C">
        <w:rPr>
          <w:color w:val="800000"/>
        </w:rPr>
        <w:t>seer:researcher</w:t>
      </w:r>
      <w:proofErr w:type="spellEnd"/>
      <w:proofErr w:type="gramEnd"/>
      <w:r>
        <w:rPr>
          <w:color w:val="0000FF"/>
        </w:rPr>
        <w:t>&gt;</w:t>
      </w:r>
    </w:p>
    <w:p w14:paraId="19DA43A6" w14:textId="12643E05" w:rsidR="00704374" w:rsidRDefault="000E1738" w:rsidP="00EC24D8">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a researcher with a total </w:t>
      </w:r>
      <w:proofErr w:type="spellStart"/>
      <w:proofErr w:type="gramStart"/>
      <w:r w:rsidRPr="004350F3">
        <w:rPr>
          <w:rStyle w:val="Emphasis"/>
        </w:rPr>
        <w:t>FoR</w:t>
      </w:r>
      <w:proofErr w:type="spellEnd"/>
      <w:proofErr w:type="gramEnd"/>
      <w:r w:rsidRPr="004350F3">
        <w:rPr>
          <w:rStyle w:val="Emphasis"/>
        </w:rPr>
        <w:t xml:space="preserve"> apportionment of more than 100%. This will generate an </w:t>
      </w:r>
      <w:r w:rsidRPr="004350F3">
        <w:rPr>
          <w:rStyle w:val="IntenseEmphasis"/>
        </w:rPr>
        <w:t>error.</w:t>
      </w:r>
    </w:p>
    <w:p w14:paraId="6561F318" w14:textId="5802986A"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54312C">
        <w:rPr>
          <w:color w:val="FF0000"/>
        </w:rPr>
        <w:t>staffReference</w:t>
      </w:r>
      <w:proofErr w:type="spellEnd"/>
      <w:r>
        <w:rPr>
          <w:color w:val="0000FF"/>
        </w:rPr>
        <w:t>="</w:t>
      </w:r>
      <w:r>
        <w:t>ERA0003</w:t>
      </w:r>
      <w:r>
        <w:rPr>
          <w:color w:val="0000FF"/>
        </w:rPr>
        <w:t xml:space="preserve">" </w:t>
      </w:r>
      <w:r w:rsidRPr="0054312C">
        <w:rPr>
          <w:color w:val="FF0000"/>
        </w:rPr>
        <w:t>gender</w:t>
      </w:r>
      <w:r>
        <w:t xml:space="preserve">=”Female” </w:t>
      </w:r>
      <w:r w:rsidRPr="0054312C">
        <w:rPr>
          <w:color w:val="FF0000"/>
        </w:rPr>
        <w:t>honorific</w:t>
      </w:r>
      <w:r>
        <w:rPr>
          <w:color w:val="0000FF"/>
        </w:rPr>
        <w:t>="</w:t>
      </w:r>
      <w:r>
        <w:t>Professor</w:t>
      </w:r>
      <w:r>
        <w:rPr>
          <w:color w:val="0000FF"/>
        </w:rPr>
        <w:t xml:space="preserve">" </w:t>
      </w:r>
      <w:proofErr w:type="spellStart"/>
      <w:r w:rsidRPr="0054312C">
        <w:rPr>
          <w:color w:val="FF0000"/>
        </w:rPr>
        <w:t>firstName</w:t>
      </w:r>
      <w:proofErr w:type="spellEnd"/>
      <w:r>
        <w:rPr>
          <w:color w:val="0000FF"/>
        </w:rPr>
        <w:t>="</w:t>
      </w:r>
      <w:r>
        <w:t>Susan</w:t>
      </w:r>
      <w:r>
        <w:rPr>
          <w:color w:val="0000FF"/>
        </w:rPr>
        <w:t xml:space="preserve">" </w:t>
      </w:r>
      <w:proofErr w:type="spellStart"/>
      <w:r w:rsidRPr="0054312C">
        <w:rPr>
          <w:color w:val="FF0000"/>
        </w:rPr>
        <w:t>middleName</w:t>
      </w:r>
      <w:proofErr w:type="spellEnd"/>
      <w:r>
        <w:rPr>
          <w:color w:val="0000FF"/>
        </w:rPr>
        <w:t>="</w:t>
      </w:r>
      <w:r>
        <w:t>Beatrice</w:t>
      </w:r>
      <w:r>
        <w:rPr>
          <w:color w:val="0000FF"/>
        </w:rPr>
        <w:t xml:space="preserve">" </w:t>
      </w:r>
      <w:proofErr w:type="spellStart"/>
      <w:r w:rsidRPr="0054312C">
        <w:rPr>
          <w:color w:val="FF0000"/>
        </w:rPr>
        <w:t>lastName</w:t>
      </w:r>
      <w:proofErr w:type="spellEnd"/>
      <w:r>
        <w:rPr>
          <w:color w:val="0000FF"/>
        </w:rPr>
        <w:t>="</w:t>
      </w:r>
      <w:proofErr w:type="spellStart"/>
      <w:r>
        <w:t>LaMont</w:t>
      </w:r>
      <w:proofErr w:type="spellEnd"/>
      <w:r>
        <w:rPr>
          <w:color w:val="0000FF"/>
        </w:rPr>
        <w:t xml:space="preserve">" </w:t>
      </w:r>
      <w:proofErr w:type="spellStart"/>
      <w:r w:rsidRPr="0054312C">
        <w:rPr>
          <w:color w:val="FF0000"/>
        </w:rPr>
        <w:t>employmentLevel</w:t>
      </w:r>
      <w:proofErr w:type="spellEnd"/>
      <w:r>
        <w:rPr>
          <w:color w:val="0000FF"/>
        </w:rPr>
        <w:t>="</w:t>
      </w:r>
      <w:r>
        <w:t>0</w:t>
      </w:r>
      <w:r w:rsidR="00D33366">
        <w:t>14</w:t>
      </w:r>
      <w:r>
        <w:rPr>
          <w:color w:val="0000FF"/>
        </w:rPr>
        <w:t xml:space="preserve">" </w:t>
      </w:r>
      <w:proofErr w:type="spellStart"/>
      <w:r w:rsidRPr="0054312C">
        <w:rPr>
          <w:color w:val="FF0000"/>
        </w:rPr>
        <w:t>employmentStatus</w:t>
      </w:r>
      <w:proofErr w:type="spellEnd"/>
      <w:r>
        <w:rPr>
          <w:color w:val="0000FF"/>
        </w:rPr>
        <w:t>="</w:t>
      </w:r>
      <w:r>
        <w:t>3</w:t>
      </w:r>
      <w:r>
        <w:rPr>
          <w:color w:val="0000FF"/>
        </w:rPr>
        <w:t xml:space="preserve">" </w:t>
      </w:r>
      <w:proofErr w:type="spellStart"/>
      <w:r w:rsidRPr="0054312C">
        <w:rPr>
          <w:color w:val="FF0000"/>
        </w:rPr>
        <w:t>researcherFunction</w:t>
      </w:r>
      <w:proofErr w:type="spellEnd"/>
      <w:r>
        <w:rPr>
          <w:color w:val="0000FF"/>
        </w:rPr>
        <w:t>="</w:t>
      </w:r>
      <w:r>
        <w:t>A</w:t>
      </w:r>
      <w:r>
        <w:rPr>
          <w:color w:val="0000FF"/>
        </w:rPr>
        <w:t xml:space="preserve">" </w:t>
      </w:r>
      <w:proofErr w:type="spellStart"/>
      <w:r w:rsidRPr="0054312C">
        <w:rPr>
          <w:color w:val="FF0000"/>
        </w:rPr>
        <w:t>totalFte</w:t>
      </w:r>
      <w:proofErr w:type="spellEnd"/>
      <w:r>
        <w:rPr>
          <w:color w:val="0000FF"/>
        </w:rPr>
        <w:t>="</w:t>
      </w:r>
      <w:r>
        <w:t>1.0</w:t>
      </w:r>
      <w:r>
        <w:rPr>
          <w:color w:val="0000FF"/>
        </w:rPr>
        <w:t>"&gt;</w:t>
      </w:r>
    </w:p>
    <w:p w14:paraId="79B7DDF8" w14:textId="77777777" w:rsidR="00704374" w:rsidRDefault="000E1738" w:rsidP="0054312C">
      <w:pPr>
        <w:ind w:firstLine="720"/>
      </w:pPr>
      <w:r>
        <w:rPr>
          <w:color w:val="0000FF"/>
        </w:rPr>
        <w:t>&lt;</w:t>
      </w:r>
      <w:proofErr w:type="spellStart"/>
      <w:proofErr w:type="gramStart"/>
      <w:r w:rsidRPr="0054312C">
        <w:rPr>
          <w:color w:val="800000"/>
        </w:rPr>
        <w:t>seer:disciplineAssignment</w:t>
      </w:r>
      <w:proofErr w:type="spellEnd"/>
      <w:proofErr w:type="gramEnd"/>
      <w:r>
        <w:rPr>
          <w:color w:val="0000FF"/>
        </w:rPr>
        <w:t>&gt;</w:t>
      </w:r>
    </w:p>
    <w:p w14:paraId="1DCB75C5" w14:textId="2C5A6178" w:rsidR="00704374" w:rsidRDefault="000E1738" w:rsidP="0054312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t>forGroupCode</w:t>
      </w:r>
      <w:proofErr w:type="spellEnd"/>
      <w:r>
        <w:rPr>
          <w:color w:val="0000FF"/>
        </w:rPr>
        <w:t>="</w:t>
      </w:r>
      <w:r w:rsidR="00773F20">
        <w:t>3606</w:t>
      </w:r>
      <w:r>
        <w:rPr>
          <w:color w:val="0000FF"/>
        </w:rPr>
        <w:t xml:space="preserve">" </w:t>
      </w:r>
      <w:r w:rsidRPr="0054312C">
        <w:rPr>
          <w:color w:val="FF0000"/>
          <w:highlight w:val="yellow"/>
        </w:rPr>
        <w:t>apportionment</w:t>
      </w:r>
      <w:r>
        <w:rPr>
          <w:color w:val="0000FF"/>
          <w:highlight w:val="yellow"/>
        </w:rPr>
        <w:t>="</w:t>
      </w:r>
      <w:r>
        <w:rPr>
          <w:highlight w:val="yellow"/>
        </w:rPr>
        <w:t>10</w:t>
      </w:r>
      <w:r>
        <w:rPr>
          <w:color w:val="0000FF"/>
          <w:highlight w:val="yellow"/>
        </w:rPr>
        <w:t>"</w:t>
      </w:r>
      <w:r>
        <w:rPr>
          <w:color w:val="0000FF"/>
        </w:rPr>
        <w:t>/&gt;</w:t>
      </w:r>
    </w:p>
    <w:p w14:paraId="2171D804" w14:textId="225A004D" w:rsidR="00704374" w:rsidRDefault="000E1738" w:rsidP="0054312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t>forGroupCode</w:t>
      </w:r>
      <w:proofErr w:type="spellEnd"/>
      <w:r>
        <w:rPr>
          <w:color w:val="0000FF"/>
        </w:rPr>
        <w:t>="</w:t>
      </w:r>
      <w:r w:rsidR="00663348">
        <w:t>3602</w:t>
      </w:r>
      <w:r>
        <w:rPr>
          <w:color w:val="0000FF"/>
        </w:rPr>
        <w:t xml:space="preserve">" </w:t>
      </w:r>
      <w:r w:rsidRPr="0054312C">
        <w:rPr>
          <w:color w:val="FF0000"/>
          <w:highlight w:val="yellow"/>
        </w:rPr>
        <w:t>apportionment</w:t>
      </w:r>
      <w:r>
        <w:rPr>
          <w:color w:val="0000FF"/>
          <w:highlight w:val="yellow"/>
        </w:rPr>
        <w:t>="</w:t>
      </w:r>
      <w:r>
        <w:rPr>
          <w:highlight w:val="yellow"/>
        </w:rPr>
        <w:t>15</w:t>
      </w:r>
      <w:r>
        <w:rPr>
          <w:color w:val="0000FF"/>
          <w:highlight w:val="yellow"/>
        </w:rPr>
        <w:t>"</w:t>
      </w:r>
      <w:r>
        <w:rPr>
          <w:color w:val="0000FF"/>
        </w:rPr>
        <w:t>/&gt;</w:t>
      </w:r>
    </w:p>
    <w:p w14:paraId="2778D5F0" w14:textId="71CA5D4A" w:rsidR="00704374" w:rsidRDefault="000E1738" w:rsidP="0054312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t>forGroupCode</w:t>
      </w:r>
      <w:proofErr w:type="spellEnd"/>
      <w:r>
        <w:rPr>
          <w:color w:val="0000FF"/>
        </w:rPr>
        <w:t>="</w:t>
      </w:r>
      <w:r w:rsidR="007650E8">
        <w:t>3605</w:t>
      </w:r>
      <w:r>
        <w:rPr>
          <w:color w:val="0000FF"/>
        </w:rPr>
        <w:t xml:space="preserve">" </w:t>
      </w:r>
      <w:r w:rsidRPr="0054312C">
        <w:rPr>
          <w:color w:val="FF0000"/>
          <w:highlight w:val="yellow"/>
        </w:rPr>
        <w:t>apportionment</w:t>
      </w:r>
      <w:r>
        <w:rPr>
          <w:color w:val="0000FF"/>
          <w:highlight w:val="yellow"/>
        </w:rPr>
        <w:t>="</w:t>
      </w:r>
      <w:r>
        <w:rPr>
          <w:highlight w:val="yellow"/>
        </w:rPr>
        <w:t>90</w:t>
      </w:r>
      <w:r>
        <w:rPr>
          <w:color w:val="0000FF"/>
          <w:highlight w:val="yellow"/>
        </w:rPr>
        <w:t>"</w:t>
      </w:r>
      <w:r>
        <w:rPr>
          <w:color w:val="0000FF"/>
        </w:rPr>
        <w:t>/&gt;</w:t>
      </w:r>
    </w:p>
    <w:p w14:paraId="61B432C6" w14:textId="77777777" w:rsidR="00704374" w:rsidRDefault="000E1738" w:rsidP="0054312C">
      <w:pPr>
        <w:ind w:firstLine="720"/>
      </w:pPr>
      <w:r>
        <w:rPr>
          <w:color w:val="0000FF"/>
        </w:rPr>
        <w:t>&lt;/</w:t>
      </w:r>
      <w:proofErr w:type="spellStart"/>
      <w:proofErr w:type="gramStart"/>
      <w:r w:rsidRPr="0054312C">
        <w:rPr>
          <w:color w:val="800000"/>
        </w:rPr>
        <w:t>seer:disciplineAssignment</w:t>
      </w:r>
      <w:proofErr w:type="spellEnd"/>
      <w:proofErr w:type="gramEnd"/>
      <w:r>
        <w:rPr>
          <w:color w:val="0000FF"/>
        </w:rPr>
        <w:t>&gt;</w:t>
      </w:r>
    </w:p>
    <w:p w14:paraId="590CC6EC" w14:textId="77777777" w:rsidR="00704374" w:rsidRDefault="000E1738" w:rsidP="0054312C">
      <w:pPr>
        <w:ind w:firstLine="720"/>
      </w:pPr>
      <w:r>
        <w:rPr>
          <w:color w:val="0000FF"/>
        </w:rPr>
        <w:t>&lt;</w:t>
      </w:r>
      <w:proofErr w:type="spellStart"/>
      <w:proofErr w:type="gramStart"/>
      <w:r w:rsidRPr="0054312C">
        <w:rPr>
          <w:color w:val="800000"/>
        </w:rPr>
        <w:t>seer:otherNames</w:t>
      </w:r>
      <w:proofErr w:type="spellEnd"/>
      <w:proofErr w:type="gramEnd"/>
      <w:r>
        <w:rPr>
          <w:color w:val="0000FF"/>
        </w:rPr>
        <w:t>&gt;</w:t>
      </w:r>
    </w:p>
    <w:p w14:paraId="5A382246" w14:textId="77777777" w:rsidR="00704374" w:rsidRDefault="000E1738" w:rsidP="0054312C">
      <w:pPr>
        <w:ind w:left="720" w:firstLine="720"/>
      </w:pPr>
      <w:r>
        <w:rPr>
          <w:color w:val="0000FF"/>
        </w:rPr>
        <w:t>&lt;</w:t>
      </w:r>
      <w:proofErr w:type="spellStart"/>
      <w:proofErr w:type="gramStart"/>
      <w:r w:rsidRPr="0054312C">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LaMont</w:t>
      </w:r>
      <w:proofErr w:type="spellEnd"/>
      <w:r>
        <w:t>, S</w:t>
      </w:r>
      <w:r>
        <w:rPr>
          <w:color w:val="0000FF"/>
        </w:rPr>
        <w:t>"/&gt;</w:t>
      </w:r>
    </w:p>
    <w:p w14:paraId="3687CFC4" w14:textId="786C6A8E" w:rsidR="00704374" w:rsidRDefault="000E1738" w:rsidP="0054312C">
      <w:pPr>
        <w:ind w:left="720" w:firstLine="720"/>
      </w:pPr>
      <w:r>
        <w:rPr>
          <w:color w:val="0000FF"/>
        </w:rPr>
        <w:t>&lt;</w:t>
      </w:r>
      <w:proofErr w:type="spellStart"/>
      <w:proofErr w:type="gramStart"/>
      <w:r w:rsidR="00F43A46" w:rsidRPr="0054312C">
        <w:rPr>
          <w:color w:val="800000"/>
        </w:rPr>
        <w:t>s</w:t>
      </w:r>
      <w:r w:rsidRPr="0054312C">
        <w:rPr>
          <w:color w:val="800000"/>
        </w:rPr>
        <w:t>eer:otherName</w:t>
      </w:r>
      <w:proofErr w:type="spellEnd"/>
      <w:proofErr w:type="gramEnd"/>
      <w:r>
        <w:t xml:space="preserve"> </w:t>
      </w:r>
      <w:proofErr w:type="spellStart"/>
      <w:r>
        <w:rPr>
          <w:color w:val="FF0000"/>
        </w:rPr>
        <w:t>publishedName</w:t>
      </w:r>
      <w:proofErr w:type="spellEnd"/>
      <w:r>
        <w:rPr>
          <w:color w:val="0000FF"/>
        </w:rPr>
        <w:t>="</w:t>
      </w:r>
      <w:proofErr w:type="spellStart"/>
      <w:r>
        <w:t>LaMont</w:t>
      </w:r>
      <w:proofErr w:type="spellEnd"/>
      <w:r>
        <w:t>, S. B.</w:t>
      </w:r>
      <w:r>
        <w:rPr>
          <w:color w:val="0000FF"/>
        </w:rPr>
        <w:t>"/&gt;</w:t>
      </w:r>
    </w:p>
    <w:p w14:paraId="133A611B" w14:textId="77777777" w:rsidR="00704374" w:rsidRDefault="000E1738" w:rsidP="0054312C">
      <w:pPr>
        <w:ind w:firstLine="720"/>
      </w:pPr>
      <w:r>
        <w:rPr>
          <w:color w:val="0000FF"/>
        </w:rPr>
        <w:t>&lt;/</w:t>
      </w:r>
      <w:proofErr w:type="spellStart"/>
      <w:proofErr w:type="gramStart"/>
      <w:r w:rsidRPr="0054312C">
        <w:rPr>
          <w:color w:val="800000"/>
        </w:rPr>
        <w:t>seer:otherNames</w:t>
      </w:r>
      <w:proofErr w:type="spellEnd"/>
      <w:proofErr w:type="gramEnd"/>
      <w:r>
        <w:rPr>
          <w:color w:val="0000FF"/>
        </w:rPr>
        <w:t>&gt;</w:t>
      </w:r>
    </w:p>
    <w:p w14:paraId="41AC068D" w14:textId="77777777" w:rsidR="00704374" w:rsidRPr="00742765" w:rsidRDefault="000E1738" w:rsidP="00EC24D8">
      <w:r>
        <w:rPr>
          <w:color w:val="0000FF"/>
        </w:rPr>
        <w:t>&lt;/</w:t>
      </w:r>
      <w:proofErr w:type="spellStart"/>
      <w:proofErr w:type="gramStart"/>
      <w:r w:rsidRPr="0054312C">
        <w:rPr>
          <w:color w:val="800000"/>
        </w:rPr>
        <w:t>seer:researcher</w:t>
      </w:r>
      <w:proofErr w:type="spellEnd"/>
      <w:proofErr w:type="gramEnd"/>
      <w:r>
        <w:rPr>
          <w:color w:val="0000FF"/>
        </w:rPr>
        <w:t>&gt;</w:t>
      </w:r>
    </w:p>
    <w:p w14:paraId="7F841C78" w14:textId="224846C4" w:rsidR="00704374" w:rsidRPr="004350F3" w:rsidRDefault="000E1738" w:rsidP="00EC24D8">
      <w:pPr>
        <w:rPr>
          <w:rStyle w:val="Emphasis"/>
        </w:rPr>
      </w:pPr>
      <w:r w:rsidRPr="004350F3">
        <w:rPr>
          <w:rStyle w:val="ExampleHeadingChar"/>
        </w:rPr>
        <w:t>EXAMPLE THREE</w:t>
      </w:r>
      <w:r w:rsidR="00A67B59" w:rsidRPr="007C6E3D">
        <w:rPr>
          <w:rStyle w:val="ExampleHeadingChar"/>
          <w:u w:val="none"/>
        </w:rPr>
        <w:t xml:space="preserve"> – </w:t>
      </w:r>
      <w:r w:rsidRPr="004350F3">
        <w:rPr>
          <w:rStyle w:val="Emphasis"/>
        </w:rPr>
        <w:t xml:space="preserve">The following example shows a researcher with a total </w:t>
      </w:r>
      <w:proofErr w:type="spellStart"/>
      <w:proofErr w:type="gramStart"/>
      <w:r w:rsidRPr="004350F3">
        <w:rPr>
          <w:rStyle w:val="Emphasis"/>
        </w:rPr>
        <w:t>FoR</w:t>
      </w:r>
      <w:proofErr w:type="spellEnd"/>
      <w:proofErr w:type="gramEnd"/>
      <w:r w:rsidRPr="004350F3">
        <w:rPr>
          <w:rStyle w:val="Emphasis"/>
        </w:rPr>
        <w:t xml:space="preserve"> apportionment of 100%. </w:t>
      </w:r>
      <w:r w:rsidR="00DC5462" w:rsidRPr="004350F3">
        <w:rPr>
          <w:rStyle w:val="Emphasis"/>
        </w:rPr>
        <w:t xml:space="preserve">This will not generate an </w:t>
      </w:r>
      <w:r w:rsidR="00DC5462" w:rsidRPr="001C3737">
        <w:rPr>
          <w:rStyle w:val="IntenseEmphasis"/>
          <w:b w:val="0"/>
        </w:rPr>
        <w:t>error</w:t>
      </w:r>
      <w:r w:rsidR="00DC5462" w:rsidRPr="004350F3">
        <w:rPr>
          <w:rStyle w:val="IntenseEmphasis"/>
        </w:rPr>
        <w:t>.</w:t>
      </w:r>
    </w:p>
    <w:p w14:paraId="0A453237" w14:textId="77777777"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54312C">
        <w:rPr>
          <w:color w:val="FF0000"/>
        </w:rPr>
        <w:t>staffReference</w:t>
      </w:r>
      <w:proofErr w:type="spellEnd"/>
      <w:r>
        <w:rPr>
          <w:color w:val="0000FF"/>
        </w:rPr>
        <w:t>="</w:t>
      </w:r>
      <w:r>
        <w:t>ERA0003</w:t>
      </w:r>
      <w:r>
        <w:rPr>
          <w:color w:val="0000FF"/>
        </w:rPr>
        <w:t xml:space="preserve">" </w:t>
      </w:r>
      <w:r w:rsidRPr="0054312C">
        <w:rPr>
          <w:color w:val="FF0000"/>
        </w:rPr>
        <w:t>gender</w:t>
      </w:r>
      <w:r>
        <w:rPr>
          <w:color w:val="0000FF"/>
        </w:rPr>
        <w:t>=”</w:t>
      </w:r>
      <w:r>
        <w:t>Female</w:t>
      </w:r>
      <w:r>
        <w:rPr>
          <w:color w:val="0000FF"/>
        </w:rPr>
        <w:t xml:space="preserve">” </w:t>
      </w:r>
      <w:r w:rsidRPr="0054312C">
        <w:rPr>
          <w:color w:val="FF0000"/>
        </w:rPr>
        <w:t>honorific</w:t>
      </w:r>
      <w:r>
        <w:rPr>
          <w:color w:val="0000FF"/>
        </w:rPr>
        <w:t>="</w:t>
      </w:r>
      <w:r>
        <w:t>Professor</w:t>
      </w:r>
      <w:r>
        <w:rPr>
          <w:color w:val="0000FF"/>
        </w:rPr>
        <w:t xml:space="preserve">" </w:t>
      </w:r>
      <w:proofErr w:type="spellStart"/>
      <w:r w:rsidRPr="0054312C">
        <w:rPr>
          <w:color w:val="FF0000"/>
        </w:rPr>
        <w:t>firstName</w:t>
      </w:r>
      <w:proofErr w:type="spellEnd"/>
      <w:r>
        <w:rPr>
          <w:color w:val="0000FF"/>
        </w:rPr>
        <w:t>="</w:t>
      </w:r>
      <w:r>
        <w:t>Susan</w:t>
      </w:r>
      <w:r>
        <w:rPr>
          <w:color w:val="0000FF"/>
        </w:rPr>
        <w:t xml:space="preserve">" </w:t>
      </w:r>
      <w:proofErr w:type="spellStart"/>
      <w:r w:rsidRPr="0054312C">
        <w:rPr>
          <w:color w:val="FF0000"/>
        </w:rPr>
        <w:t>middleName</w:t>
      </w:r>
      <w:proofErr w:type="spellEnd"/>
      <w:r>
        <w:rPr>
          <w:color w:val="0000FF"/>
        </w:rPr>
        <w:t>="</w:t>
      </w:r>
      <w:r>
        <w:t>Beatrice</w:t>
      </w:r>
      <w:r>
        <w:rPr>
          <w:color w:val="0000FF"/>
        </w:rPr>
        <w:t xml:space="preserve">" </w:t>
      </w:r>
      <w:proofErr w:type="spellStart"/>
      <w:r w:rsidRPr="0054312C">
        <w:rPr>
          <w:color w:val="FF0000"/>
        </w:rPr>
        <w:t>lastName</w:t>
      </w:r>
      <w:proofErr w:type="spellEnd"/>
      <w:r>
        <w:rPr>
          <w:color w:val="0000FF"/>
        </w:rPr>
        <w:t>="</w:t>
      </w:r>
      <w:proofErr w:type="spellStart"/>
      <w:r>
        <w:t>LaMont</w:t>
      </w:r>
      <w:proofErr w:type="spellEnd"/>
      <w:r>
        <w:rPr>
          <w:color w:val="0000FF"/>
        </w:rPr>
        <w:t xml:space="preserve">" </w:t>
      </w:r>
      <w:proofErr w:type="spellStart"/>
      <w:r w:rsidRPr="0054312C">
        <w:rPr>
          <w:color w:val="FF0000"/>
        </w:rPr>
        <w:t>employmentLevel</w:t>
      </w:r>
      <w:proofErr w:type="spellEnd"/>
      <w:r>
        <w:rPr>
          <w:color w:val="0000FF"/>
        </w:rPr>
        <w:t>="</w:t>
      </w:r>
      <w:r>
        <w:t>000</w:t>
      </w:r>
      <w:r>
        <w:rPr>
          <w:color w:val="0000FF"/>
        </w:rPr>
        <w:t xml:space="preserve">" </w:t>
      </w:r>
      <w:proofErr w:type="spellStart"/>
      <w:r w:rsidRPr="0054312C">
        <w:rPr>
          <w:color w:val="FF0000"/>
        </w:rPr>
        <w:t>employmentStatus</w:t>
      </w:r>
      <w:proofErr w:type="spellEnd"/>
      <w:r>
        <w:rPr>
          <w:color w:val="0000FF"/>
        </w:rPr>
        <w:t>="</w:t>
      </w:r>
      <w:r>
        <w:t>3</w:t>
      </w:r>
      <w:r>
        <w:rPr>
          <w:color w:val="0000FF"/>
        </w:rPr>
        <w:t xml:space="preserve">" </w:t>
      </w:r>
      <w:proofErr w:type="spellStart"/>
      <w:r w:rsidRPr="0054312C">
        <w:rPr>
          <w:color w:val="FF0000"/>
        </w:rPr>
        <w:t>researcherFunction</w:t>
      </w:r>
      <w:proofErr w:type="spellEnd"/>
      <w:r>
        <w:rPr>
          <w:color w:val="0000FF"/>
        </w:rPr>
        <w:t>="</w:t>
      </w:r>
      <w:r>
        <w:t>A</w:t>
      </w:r>
      <w:r>
        <w:rPr>
          <w:color w:val="0000FF"/>
        </w:rPr>
        <w:t xml:space="preserve">" </w:t>
      </w:r>
      <w:proofErr w:type="spellStart"/>
      <w:r>
        <w:t>totalFte</w:t>
      </w:r>
      <w:proofErr w:type="spellEnd"/>
      <w:r>
        <w:rPr>
          <w:color w:val="0000FF"/>
        </w:rPr>
        <w:t>="</w:t>
      </w:r>
      <w:r>
        <w:t>1.0</w:t>
      </w:r>
      <w:r>
        <w:rPr>
          <w:color w:val="0000FF"/>
        </w:rPr>
        <w:t>"&gt;</w:t>
      </w:r>
    </w:p>
    <w:p w14:paraId="1BA41CF5" w14:textId="77777777" w:rsidR="00704374" w:rsidRDefault="000E1738" w:rsidP="0054312C">
      <w:pPr>
        <w:ind w:firstLine="720"/>
      </w:pPr>
      <w:r>
        <w:rPr>
          <w:color w:val="0000FF"/>
        </w:rPr>
        <w:t>&lt;</w:t>
      </w:r>
      <w:proofErr w:type="spellStart"/>
      <w:proofErr w:type="gramStart"/>
      <w:r w:rsidRPr="0054312C">
        <w:rPr>
          <w:color w:val="800000"/>
        </w:rPr>
        <w:t>seer:disciplineAssignment</w:t>
      </w:r>
      <w:proofErr w:type="spellEnd"/>
      <w:proofErr w:type="gramEnd"/>
      <w:r>
        <w:rPr>
          <w:color w:val="0000FF"/>
        </w:rPr>
        <w:t>&gt;</w:t>
      </w:r>
    </w:p>
    <w:p w14:paraId="01F7A698" w14:textId="57DD387C" w:rsidR="00704374" w:rsidRDefault="000E1738" w:rsidP="0054312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t>forGroupCode</w:t>
      </w:r>
      <w:proofErr w:type="spellEnd"/>
      <w:r>
        <w:rPr>
          <w:color w:val="0000FF"/>
        </w:rPr>
        <w:t>="</w:t>
      </w:r>
      <w:r w:rsidR="007650E8">
        <w:t>3606</w:t>
      </w:r>
      <w:r>
        <w:rPr>
          <w:color w:val="0000FF"/>
        </w:rPr>
        <w:t xml:space="preserve">" </w:t>
      </w:r>
      <w:r w:rsidRPr="0054312C">
        <w:rPr>
          <w:color w:val="FF0000"/>
          <w:highlight w:val="yellow"/>
        </w:rPr>
        <w:t>apportionment</w:t>
      </w:r>
      <w:r>
        <w:rPr>
          <w:color w:val="0000FF"/>
          <w:highlight w:val="yellow"/>
        </w:rPr>
        <w:t>="</w:t>
      </w:r>
      <w:r>
        <w:rPr>
          <w:highlight w:val="yellow"/>
        </w:rPr>
        <w:t>10</w:t>
      </w:r>
      <w:r>
        <w:rPr>
          <w:color w:val="0000FF"/>
          <w:highlight w:val="yellow"/>
        </w:rPr>
        <w:t>"</w:t>
      </w:r>
      <w:r>
        <w:rPr>
          <w:color w:val="0000FF"/>
        </w:rPr>
        <w:t>/&gt;</w:t>
      </w:r>
    </w:p>
    <w:p w14:paraId="14BEC28E" w14:textId="5CCCCC81" w:rsidR="00704374" w:rsidRDefault="000E1738" w:rsidP="0054312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t>forGroupCode</w:t>
      </w:r>
      <w:proofErr w:type="spellEnd"/>
      <w:r>
        <w:rPr>
          <w:color w:val="0000FF"/>
        </w:rPr>
        <w:t>="</w:t>
      </w:r>
      <w:r w:rsidR="00C62F8F">
        <w:t>3602</w:t>
      </w:r>
      <w:r>
        <w:rPr>
          <w:color w:val="0000FF"/>
        </w:rPr>
        <w:t xml:space="preserve">" </w:t>
      </w:r>
      <w:r w:rsidRPr="0054312C">
        <w:rPr>
          <w:color w:val="FF0000"/>
          <w:highlight w:val="yellow"/>
        </w:rPr>
        <w:t>apportionment</w:t>
      </w:r>
      <w:r>
        <w:rPr>
          <w:color w:val="0000FF"/>
          <w:highlight w:val="yellow"/>
        </w:rPr>
        <w:t>="</w:t>
      </w:r>
      <w:r>
        <w:rPr>
          <w:highlight w:val="yellow"/>
        </w:rPr>
        <w:t>15</w:t>
      </w:r>
      <w:r>
        <w:rPr>
          <w:color w:val="0000FF"/>
          <w:highlight w:val="yellow"/>
        </w:rPr>
        <w:t>"</w:t>
      </w:r>
      <w:r>
        <w:rPr>
          <w:color w:val="0000FF"/>
        </w:rPr>
        <w:t>/&gt;</w:t>
      </w:r>
    </w:p>
    <w:p w14:paraId="753A70F1" w14:textId="37CE5A70" w:rsidR="00704374" w:rsidRDefault="000E1738" w:rsidP="0054312C">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t>forGroupCode</w:t>
      </w:r>
      <w:proofErr w:type="spellEnd"/>
      <w:r>
        <w:rPr>
          <w:color w:val="0000FF"/>
        </w:rPr>
        <w:t>="</w:t>
      </w:r>
      <w:r w:rsidR="00C62F8F">
        <w:t>3605</w:t>
      </w:r>
      <w:r>
        <w:rPr>
          <w:color w:val="0000FF"/>
        </w:rPr>
        <w:t xml:space="preserve">" </w:t>
      </w:r>
      <w:r w:rsidRPr="0054312C">
        <w:rPr>
          <w:color w:val="FF0000"/>
          <w:highlight w:val="yellow"/>
        </w:rPr>
        <w:t>apportionment</w:t>
      </w:r>
      <w:r>
        <w:rPr>
          <w:color w:val="0000FF"/>
          <w:highlight w:val="yellow"/>
        </w:rPr>
        <w:t>="</w:t>
      </w:r>
      <w:r>
        <w:rPr>
          <w:highlight w:val="yellow"/>
        </w:rPr>
        <w:t>75</w:t>
      </w:r>
      <w:r>
        <w:rPr>
          <w:color w:val="0000FF"/>
          <w:highlight w:val="yellow"/>
        </w:rPr>
        <w:t>"</w:t>
      </w:r>
      <w:r>
        <w:rPr>
          <w:color w:val="0000FF"/>
        </w:rPr>
        <w:t>/&gt;</w:t>
      </w:r>
    </w:p>
    <w:p w14:paraId="5E0BB699" w14:textId="77777777" w:rsidR="00704374" w:rsidRDefault="000E1738" w:rsidP="0054312C">
      <w:pPr>
        <w:ind w:firstLine="720"/>
      </w:pPr>
      <w:r>
        <w:rPr>
          <w:color w:val="0000FF"/>
        </w:rPr>
        <w:t>&lt;/</w:t>
      </w:r>
      <w:proofErr w:type="spellStart"/>
      <w:proofErr w:type="gramStart"/>
      <w:r w:rsidRPr="0054312C">
        <w:rPr>
          <w:color w:val="800000"/>
        </w:rPr>
        <w:t>seer:disciplineAssignment</w:t>
      </w:r>
      <w:proofErr w:type="spellEnd"/>
      <w:proofErr w:type="gramEnd"/>
      <w:r>
        <w:rPr>
          <w:color w:val="0000FF"/>
        </w:rPr>
        <w:t>&gt;</w:t>
      </w:r>
    </w:p>
    <w:p w14:paraId="0268FEE7" w14:textId="77777777" w:rsidR="00704374" w:rsidRDefault="000E1738" w:rsidP="0054312C">
      <w:pPr>
        <w:ind w:firstLine="720"/>
      </w:pPr>
      <w:r>
        <w:rPr>
          <w:color w:val="0000FF"/>
        </w:rPr>
        <w:t>&lt;</w:t>
      </w:r>
      <w:proofErr w:type="spellStart"/>
      <w:proofErr w:type="gramStart"/>
      <w:r w:rsidRPr="0054312C">
        <w:rPr>
          <w:color w:val="800000"/>
        </w:rPr>
        <w:t>seer:otherNames</w:t>
      </w:r>
      <w:proofErr w:type="spellEnd"/>
      <w:proofErr w:type="gramEnd"/>
      <w:r>
        <w:rPr>
          <w:color w:val="0000FF"/>
        </w:rPr>
        <w:t>&gt;</w:t>
      </w:r>
    </w:p>
    <w:p w14:paraId="110785F0" w14:textId="77777777" w:rsidR="00704374" w:rsidRDefault="000E1738" w:rsidP="0054312C">
      <w:pPr>
        <w:ind w:left="720" w:firstLine="720"/>
      </w:pPr>
      <w:r>
        <w:rPr>
          <w:color w:val="0000FF"/>
        </w:rPr>
        <w:t>&lt;</w:t>
      </w:r>
      <w:proofErr w:type="spellStart"/>
      <w:proofErr w:type="gramStart"/>
      <w:r w:rsidRPr="0054312C">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LaMont</w:t>
      </w:r>
      <w:proofErr w:type="spellEnd"/>
      <w:r>
        <w:t>, S</w:t>
      </w:r>
      <w:r>
        <w:rPr>
          <w:color w:val="0000FF"/>
        </w:rPr>
        <w:t>"/&gt;</w:t>
      </w:r>
    </w:p>
    <w:p w14:paraId="68AA0D7F" w14:textId="77777777" w:rsidR="00704374" w:rsidRDefault="000E1738" w:rsidP="0054312C">
      <w:pPr>
        <w:ind w:left="720" w:firstLine="720"/>
      </w:pPr>
      <w:r>
        <w:rPr>
          <w:color w:val="0000FF"/>
        </w:rPr>
        <w:t>&lt;</w:t>
      </w:r>
      <w:proofErr w:type="spellStart"/>
      <w:proofErr w:type="gramStart"/>
      <w:r w:rsidRPr="0054312C">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LaMont</w:t>
      </w:r>
      <w:proofErr w:type="spellEnd"/>
      <w:r>
        <w:t>, S. B.</w:t>
      </w:r>
      <w:r>
        <w:rPr>
          <w:color w:val="0000FF"/>
        </w:rPr>
        <w:t>"/&gt;</w:t>
      </w:r>
    </w:p>
    <w:p w14:paraId="5ED4B2A7" w14:textId="77777777" w:rsidR="00704374" w:rsidRDefault="000E1738" w:rsidP="0054312C">
      <w:pPr>
        <w:ind w:firstLine="720"/>
      </w:pPr>
      <w:r>
        <w:rPr>
          <w:color w:val="0000FF"/>
        </w:rPr>
        <w:t>&lt;/</w:t>
      </w:r>
      <w:proofErr w:type="spellStart"/>
      <w:proofErr w:type="gramStart"/>
      <w:r w:rsidRPr="0054312C">
        <w:rPr>
          <w:color w:val="800000"/>
        </w:rPr>
        <w:t>seer:otherNames</w:t>
      </w:r>
      <w:proofErr w:type="spellEnd"/>
      <w:proofErr w:type="gramEnd"/>
      <w:r>
        <w:rPr>
          <w:color w:val="0000FF"/>
        </w:rPr>
        <w:t>&gt;</w:t>
      </w:r>
    </w:p>
    <w:p w14:paraId="20D691A1" w14:textId="77777777" w:rsidR="00704374" w:rsidRDefault="000E1738" w:rsidP="00EC24D8">
      <w:pPr>
        <w:rPr>
          <w:color w:val="0000FF"/>
        </w:rPr>
      </w:pPr>
      <w:r>
        <w:rPr>
          <w:color w:val="0000FF"/>
        </w:rPr>
        <w:t>&lt;/</w:t>
      </w:r>
      <w:proofErr w:type="spellStart"/>
      <w:proofErr w:type="gramStart"/>
      <w:r w:rsidRPr="0054312C">
        <w:rPr>
          <w:color w:val="800000"/>
        </w:rPr>
        <w:t>seer:researcher</w:t>
      </w:r>
      <w:proofErr w:type="spellEnd"/>
      <w:proofErr w:type="gramEnd"/>
      <w:r>
        <w:rPr>
          <w:color w:val="0000FF"/>
        </w:rPr>
        <w:t>&gt;</w:t>
      </w:r>
    </w:p>
    <w:p w14:paraId="110B4368" w14:textId="61DFEC47" w:rsidR="00704374" w:rsidRDefault="000E1738" w:rsidP="00A67B59">
      <w:pPr>
        <w:pStyle w:val="Heading2"/>
      </w:pPr>
      <w:bookmarkStart w:id="30" w:name="_Toc81819894"/>
      <w:bookmarkStart w:id="31" w:name="_Toc85095359"/>
      <w:r>
        <w:lastRenderedPageBreak/>
        <w:t>BR023</w:t>
      </w:r>
      <w:r w:rsidR="00A67B59">
        <w:t xml:space="preserve"> – </w:t>
      </w:r>
      <w:r>
        <w:t>Research Outputs for ERA Peer Review</w:t>
      </w:r>
      <w:bookmarkEnd w:id="30"/>
      <w:bookmarkEnd w:id="31"/>
    </w:p>
    <w:tbl>
      <w:tblPr>
        <w:tblW w:w="5000" w:type="pct"/>
        <w:tblCellMar>
          <w:left w:w="0" w:type="dxa"/>
          <w:right w:w="0" w:type="dxa"/>
        </w:tblCellMar>
        <w:tblLook w:val="0020" w:firstRow="1" w:lastRow="0" w:firstColumn="0" w:lastColumn="0" w:noHBand="0" w:noVBand="0"/>
        <w:tblCaption w:val="BR018"/>
        <w:tblDescription w:val="describes BR018"/>
      </w:tblPr>
      <w:tblGrid>
        <w:gridCol w:w="952"/>
        <w:gridCol w:w="7377"/>
        <w:gridCol w:w="1185"/>
      </w:tblGrid>
      <w:tr w:rsidR="00704374" w14:paraId="2E1BB3A3" w14:textId="77777777" w:rsidTr="0054312C">
        <w:trPr>
          <w:trHeight w:val="560"/>
          <w:tblHeader/>
        </w:trPr>
        <w:tc>
          <w:tcPr>
            <w:tcW w:w="500" w:type="pct"/>
            <w:tcBorders>
              <w:top w:val="single" w:sz="4" w:space="0" w:color="000000"/>
              <w:left w:val="single" w:sz="4" w:space="0" w:color="000000"/>
              <w:bottom w:val="single" w:sz="4" w:space="0" w:color="000000"/>
              <w:right w:val="single" w:sz="4" w:space="0" w:color="000000"/>
            </w:tcBorders>
          </w:tcPr>
          <w:p w14:paraId="78259CE2" w14:textId="77777777" w:rsidR="00704374" w:rsidRPr="00A67B59" w:rsidRDefault="000E1738" w:rsidP="00EC24D8">
            <w:pPr>
              <w:rPr>
                <w:rStyle w:val="Strong"/>
              </w:rPr>
            </w:pPr>
            <w:r w:rsidRPr="00A67B59">
              <w:rPr>
                <w:rStyle w:val="Strong"/>
              </w:rPr>
              <w:t>ID</w:t>
            </w:r>
          </w:p>
        </w:tc>
        <w:tc>
          <w:tcPr>
            <w:tcW w:w="3877" w:type="pct"/>
            <w:tcBorders>
              <w:top w:val="single" w:sz="4" w:space="0" w:color="000000"/>
              <w:left w:val="single" w:sz="4" w:space="0" w:color="000000"/>
              <w:bottom w:val="single" w:sz="4" w:space="0" w:color="000000"/>
              <w:right w:val="single" w:sz="4" w:space="0" w:color="000000"/>
            </w:tcBorders>
          </w:tcPr>
          <w:p w14:paraId="56007B78" w14:textId="77777777" w:rsidR="00704374" w:rsidRPr="00A67B59" w:rsidRDefault="000E1738" w:rsidP="00EC24D8">
            <w:pPr>
              <w:rPr>
                <w:rStyle w:val="Strong"/>
              </w:rPr>
            </w:pPr>
            <w:r w:rsidRPr="00A67B59">
              <w:rPr>
                <w:rStyle w:val="Strong"/>
              </w:rPr>
              <w:t>Expression</w:t>
            </w:r>
          </w:p>
        </w:tc>
        <w:tc>
          <w:tcPr>
            <w:tcW w:w="623" w:type="pct"/>
            <w:tcBorders>
              <w:top w:val="single" w:sz="4" w:space="0" w:color="000000"/>
              <w:left w:val="single" w:sz="4" w:space="0" w:color="000000"/>
              <w:bottom w:val="single" w:sz="4" w:space="0" w:color="000000"/>
              <w:right w:val="single" w:sz="4" w:space="0" w:color="000000"/>
            </w:tcBorders>
          </w:tcPr>
          <w:p w14:paraId="6B8D7DB0" w14:textId="77777777" w:rsidR="00704374" w:rsidRPr="00A67B59" w:rsidRDefault="000E1738" w:rsidP="00EC24D8">
            <w:pPr>
              <w:rPr>
                <w:rStyle w:val="Strong"/>
              </w:rPr>
            </w:pPr>
            <w:r w:rsidRPr="00A67B59">
              <w:rPr>
                <w:rStyle w:val="Strong"/>
              </w:rPr>
              <w:t>Severity</w:t>
            </w:r>
          </w:p>
        </w:tc>
      </w:tr>
      <w:tr w:rsidR="00704374" w14:paraId="1B254DEE" w14:textId="77777777" w:rsidTr="0054312C">
        <w:trPr>
          <w:trHeight w:val="840"/>
        </w:trPr>
        <w:tc>
          <w:tcPr>
            <w:tcW w:w="500" w:type="pct"/>
            <w:tcBorders>
              <w:top w:val="single" w:sz="4" w:space="0" w:color="000000"/>
              <w:left w:val="single" w:sz="4" w:space="0" w:color="000000"/>
              <w:bottom w:val="single" w:sz="4" w:space="0" w:color="000000"/>
              <w:right w:val="single" w:sz="4" w:space="0" w:color="000000"/>
            </w:tcBorders>
          </w:tcPr>
          <w:p w14:paraId="77C740DD" w14:textId="77777777" w:rsidR="00704374" w:rsidRPr="00FA4660" w:rsidRDefault="000E1738" w:rsidP="00EC24D8">
            <w:r w:rsidRPr="00FA4660">
              <w:t>BR023</w:t>
            </w:r>
          </w:p>
        </w:tc>
        <w:tc>
          <w:tcPr>
            <w:tcW w:w="3877" w:type="pct"/>
            <w:tcBorders>
              <w:top w:val="single" w:sz="4" w:space="0" w:color="000000"/>
              <w:left w:val="single" w:sz="4" w:space="0" w:color="000000"/>
              <w:bottom w:val="single" w:sz="4" w:space="0" w:color="000000"/>
              <w:right w:val="single" w:sz="4" w:space="0" w:color="000000"/>
            </w:tcBorders>
          </w:tcPr>
          <w:p w14:paraId="32105785" w14:textId="77777777" w:rsidR="00704374" w:rsidRDefault="000E1738" w:rsidP="00EC24D8">
            <w:r>
              <w:t>If the research output is nominated for ERA peer review, an electronic location must be provided for the research output.</w:t>
            </w:r>
          </w:p>
        </w:tc>
        <w:tc>
          <w:tcPr>
            <w:tcW w:w="623" w:type="pct"/>
            <w:tcBorders>
              <w:top w:val="single" w:sz="4" w:space="0" w:color="000000"/>
              <w:left w:val="single" w:sz="4" w:space="0" w:color="000000"/>
              <w:bottom w:val="single" w:sz="4" w:space="0" w:color="000000"/>
              <w:right w:val="single" w:sz="4" w:space="0" w:color="000000"/>
            </w:tcBorders>
          </w:tcPr>
          <w:p w14:paraId="37FA5F43" w14:textId="77777777" w:rsidR="00704374" w:rsidRDefault="000E1738" w:rsidP="00EC24D8">
            <w:r>
              <w:t>Error</w:t>
            </w:r>
          </w:p>
        </w:tc>
      </w:tr>
    </w:tbl>
    <w:p w14:paraId="012B6CF8" w14:textId="4559CD2C" w:rsidR="00704374" w:rsidRPr="00742765"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a research output that has been nominated for peer review but does not provide electronic location to the research output in a repository. This will generate an </w:t>
      </w:r>
      <w:r w:rsidRPr="004350F3">
        <w:rPr>
          <w:rStyle w:val="IntenseEmphasis"/>
        </w:rPr>
        <w:t>error.</w:t>
      </w:r>
    </w:p>
    <w:p w14:paraId="7A0020D6" w14:textId="027051E8" w:rsidR="00704374" w:rsidRDefault="000E1738" w:rsidP="00EC24D8">
      <w:pPr>
        <w:rPr>
          <w:highlight w:val="white"/>
        </w:rPr>
      </w:pPr>
      <w:r>
        <w:rPr>
          <w:color w:val="0000FF"/>
          <w:highlight w:val="white"/>
        </w:rPr>
        <w:t>&lt;</w:t>
      </w:r>
      <w:proofErr w:type="spellStart"/>
      <w:proofErr w:type="gramStart"/>
      <w:r>
        <w:rPr>
          <w:color w:val="800000"/>
          <w:highlight w:val="white"/>
        </w:rPr>
        <w:t>seer:book</w:t>
      </w:r>
      <w:proofErr w:type="spellEnd"/>
      <w:proofErr w:type="gramEnd"/>
      <w:r>
        <w:rPr>
          <w:highlight w:val="white"/>
        </w:rPr>
        <w:t xml:space="preserve"> </w:t>
      </w:r>
      <w:proofErr w:type="spellStart"/>
      <w:r w:rsidRPr="002C2229">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edition</w:t>
      </w:r>
      <w:r>
        <w:rPr>
          <w:color w:val="0000FF"/>
          <w:highlight w:val="white"/>
        </w:rPr>
        <w:t>="</w:t>
      </w:r>
      <w:r>
        <w:rPr>
          <w:highlight w:val="white"/>
        </w:rPr>
        <w:t>1</w:t>
      </w:r>
      <w:r>
        <w:rPr>
          <w:color w:val="0000FF"/>
          <w:highlight w:val="white"/>
        </w:rPr>
        <w:t>"</w:t>
      </w:r>
      <w:r>
        <w:rPr>
          <w:highlight w:val="white"/>
        </w:rPr>
        <w:t xml:space="preserve"> </w:t>
      </w:r>
      <w:proofErr w:type="spellStart"/>
      <w:r w:rsidRPr="002C2229">
        <w:rPr>
          <w:color w:val="FF0000"/>
          <w:highlight w:val="white"/>
        </w:rPr>
        <w:t>eraPublisherId</w:t>
      </w:r>
      <w:proofErr w:type="spellEnd"/>
      <w:r>
        <w:rPr>
          <w:color w:val="0000FF"/>
          <w:highlight w:val="white"/>
        </w:rPr>
        <w:t>="</w:t>
      </w:r>
      <w:r>
        <w:rPr>
          <w:highlight w:val="white"/>
        </w:rPr>
        <w:t>42282</w:t>
      </w:r>
      <w:r>
        <w:rPr>
          <w:color w:val="0000FF"/>
          <w:highlight w:val="white"/>
        </w:rPr>
        <w:t>"</w:t>
      </w:r>
      <w:r>
        <w:rPr>
          <w:highlight w:val="white"/>
        </w:rPr>
        <w:t xml:space="preserve"> </w:t>
      </w:r>
      <w:proofErr w:type="spellStart"/>
      <w:r w:rsidRPr="002C2229">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highlight w:val="white"/>
        </w:rPr>
        <w:t xml:space="preserve"> </w:t>
      </w:r>
      <w:proofErr w:type="spellStart"/>
      <w:r w:rsidRPr="002C2229">
        <w:rPr>
          <w:color w:val="FF0000"/>
          <w:highlight w:val="white"/>
        </w:rPr>
        <w:t>yearPublished</w:t>
      </w:r>
      <w:proofErr w:type="spellEnd"/>
      <w:r>
        <w:rPr>
          <w:color w:val="0000FF"/>
          <w:highlight w:val="white"/>
        </w:rPr>
        <w:t>="</w:t>
      </w:r>
      <w:r>
        <w:rPr>
          <w:highlight w:val="white"/>
        </w:rPr>
        <w:t>201</w:t>
      </w:r>
      <w:r w:rsidR="00E20D4C">
        <w:rPr>
          <w:highlight w:val="white"/>
        </w:rPr>
        <w:t>8</w:t>
      </w:r>
      <w:r>
        <w:rPr>
          <w:color w:val="0000FF"/>
          <w:highlight w:val="white"/>
        </w:rPr>
        <w:t>"</w:t>
      </w:r>
      <w:r>
        <w:rPr>
          <w:highlight w:val="white"/>
        </w:rPr>
        <w:t xml:space="preserve"> </w:t>
      </w:r>
      <w:proofErr w:type="spellStart"/>
      <w:r w:rsidRPr="002C2229">
        <w:rPr>
          <w:color w:val="FF0000"/>
          <w:highlight w:val="white"/>
        </w:rPr>
        <w:t>isbn</w:t>
      </w:r>
      <w:proofErr w:type="spellEnd"/>
      <w:r>
        <w:rPr>
          <w:color w:val="0000FF"/>
          <w:highlight w:val="white"/>
        </w:rPr>
        <w:t>="</w:t>
      </w:r>
      <w:r>
        <w:rPr>
          <w:highlight w:val="white"/>
        </w:rPr>
        <w:t>978-8837652893</w:t>
      </w:r>
      <w:r>
        <w:rPr>
          <w:color w:val="0000FF"/>
          <w:highlight w:val="white"/>
        </w:rPr>
        <w:t>"</w:t>
      </w:r>
      <w:r>
        <w:rPr>
          <w:highlight w:val="white"/>
        </w:rPr>
        <w:t xml:space="preserve"> </w:t>
      </w:r>
      <w:r w:rsidRPr="002C2229">
        <w:rPr>
          <w:color w:val="FF0000"/>
          <w:highlight w:val="white"/>
        </w:rPr>
        <w:t>extent</w:t>
      </w:r>
      <w:r>
        <w:rPr>
          <w:color w:val="0000FF"/>
          <w:highlight w:val="white"/>
        </w:rPr>
        <w:t>="</w:t>
      </w:r>
      <w:r>
        <w:rPr>
          <w:highlight w:val="white"/>
        </w:rPr>
        <w:t>146 pages</w:t>
      </w:r>
      <w:r>
        <w:rPr>
          <w:color w:val="0000FF"/>
          <w:highlight w:val="white"/>
        </w:rPr>
        <w:t>"&gt;</w:t>
      </w:r>
    </w:p>
    <w:p w14:paraId="71F89B2A" w14:textId="77777777" w:rsidR="00704374" w:rsidRDefault="000E1738" w:rsidP="002C2229">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69659583"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seer:disciplineAssignment</w:t>
      </w:r>
      <w:proofErr w:type="spellEnd"/>
      <w:proofErr w:type="gramEnd"/>
      <w:r>
        <w:rPr>
          <w:color w:val="0000FF"/>
          <w:highlight w:val="white"/>
        </w:rPr>
        <w:t>&gt;</w:t>
      </w:r>
    </w:p>
    <w:p w14:paraId="7925BB25" w14:textId="2A02F53E"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2C2229">
        <w:rPr>
          <w:color w:val="FF0000"/>
          <w:highlight w:val="white"/>
        </w:rPr>
        <w:t>forGroupCode</w:t>
      </w:r>
      <w:proofErr w:type="spellEnd"/>
      <w:r>
        <w:rPr>
          <w:color w:val="0000FF"/>
          <w:highlight w:val="white"/>
        </w:rPr>
        <w:t>="</w:t>
      </w:r>
      <w:r w:rsidR="00EB06D1">
        <w:rPr>
          <w:highlight w:val="white"/>
        </w:rPr>
        <w:t>36</w:t>
      </w:r>
      <w:r>
        <w:rPr>
          <w:highlight w:val="white"/>
        </w:rPr>
        <w:t>01</w:t>
      </w:r>
      <w:r>
        <w:rPr>
          <w:color w:val="0000FF"/>
          <w:highlight w:val="white"/>
        </w:rPr>
        <w:t>"</w:t>
      </w:r>
      <w:r>
        <w:rPr>
          <w:highlight w:val="white"/>
        </w:rPr>
        <w:t xml:space="preserve"> apportionment</w:t>
      </w:r>
      <w:r>
        <w:rPr>
          <w:color w:val="0000FF"/>
          <w:highlight w:val="white"/>
        </w:rPr>
        <w:t>="</w:t>
      </w:r>
      <w:r>
        <w:rPr>
          <w:highlight w:val="white"/>
        </w:rPr>
        <w:t>50</w:t>
      </w:r>
      <w:r>
        <w:rPr>
          <w:color w:val="0000FF"/>
          <w:highlight w:val="white"/>
        </w:rPr>
        <w:t>"/&gt;</w:t>
      </w:r>
    </w:p>
    <w:p w14:paraId="3789849C" w14:textId="4E871BB3"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2C2229">
        <w:rPr>
          <w:color w:val="FF0000"/>
          <w:highlight w:val="white"/>
        </w:rPr>
        <w:t>forGroupCode</w:t>
      </w:r>
      <w:proofErr w:type="spellEnd"/>
      <w:r>
        <w:rPr>
          <w:color w:val="0000FF"/>
          <w:highlight w:val="white"/>
        </w:rPr>
        <w:t>="</w:t>
      </w:r>
      <w:r w:rsidR="00273504">
        <w:rPr>
          <w:highlight w:val="white"/>
        </w:rPr>
        <w:t>3606</w:t>
      </w:r>
      <w:r>
        <w:rPr>
          <w:color w:val="0000FF"/>
          <w:highlight w:val="white"/>
        </w:rPr>
        <w:t>"</w:t>
      </w:r>
      <w:r>
        <w:rPr>
          <w:highlight w:val="white"/>
        </w:rPr>
        <w:t xml:space="preserve"> apportionment</w:t>
      </w:r>
      <w:r>
        <w:rPr>
          <w:color w:val="0000FF"/>
          <w:highlight w:val="white"/>
        </w:rPr>
        <w:t>="</w:t>
      </w:r>
      <w:r>
        <w:rPr>
          <w:highlight w:val="white"/>
        </w:rPr>
        <w:t>30</w:t>
      </w:r>
      <w:r>
        <w:rPr>
          <w:color w:val="0000FF"/>
          <w:highlight w:val="white"/>
        </w:rPr>
        <w:t>"/&gt;</w:t>
      </w:r>
    </w:p>
    <w:p w14:paraId="31B12C6A" w14:textId="303E7A25"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2C2229">
        <w:rPr>
          <w:color w:val="FF0000"/>
          <w:highlight w:val="white"/>
        </w:rPr>
        <w:t>forGroupCode</w:t>
      </w:r>
      <w:proofErr w:type="spellEnd"/>
      <w:r>
        <w:rPr>
          <w:color w:val="0000FF"/>
          <w:highlight w:val="white"/>
        </w:rPr>
        <w:t>="</w:t>
      </w:r>
      <w:r w:rsidR="00273504">
        <w:rPr>
          <w:highlight w:val="white"/>
        </w:rPr>
        <w:t>3901</w:t>
      </w:r>
      <w:r>
        <w:rPr>
          <w:color w:val="0000FF"/>
          <w:highlight w:val="white"/>
        </w:rPr>
        <w:t>"</w:t>
      </w:r>
      <w:r>
        <w:rPr>
          <w:highlight w:val="white"/>
        </w:rPr>
        <w:t xml:space="preserve"> apportionment</w:t>
      </w:r>
      <w:r>
        <w:rPr>
          <w:color w:val="0000FF"/>
          <w:highlight w:val="white"/>
        </w:rPr>
        <w:t>="</w:t>
      </w:r>
      <w:r>
        <w:rPr>
          <w:highlight w:val="white"/>
        </w:rPr>
        <w:t>20</w:t>
      </w:r>
      <w:r>
        <w:rPr>
          <w:color w:val="0000FF"/>
          <w:highlight w:val="white"/>
        </w:rPr>
        <w:t>"/&gt;</w:t>
      </w:r>
    </w:p>
    <w:p w14:paraId="7501ACE1"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seer:disciplineAssignment</w:t>
      </w:r>
      <w:proofErr w:type="spellEnd"/>
      <w:proofErr w:type="gramEnd"/>
      <w:r>
        <w:rPr>
          <w:color w:val="0000FF"/>
          <w:highlight w:val="white"/>
        </w:rPr>
        <w:t>&gt;</w:t>
      </w:r>
    </w:p>
    <w:p w14:paraId="5C5233CA"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seer:creators</w:t>
      </w:r>
      <w:proofErr w:type="spellEnd"/>
      <w:proofErr w:type="gramEnd"/>
      <w:r>
        <w:rPr>
          <w:color w:val="0000FF"/>
          <w:highlight w:val="white"/>
        </w:rPr>
        <w:t>&gt;</w:t>
      </w:r>
    </w:p>
    <w:p w14:paraId="5899B68E" w14:textId="77777777"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2C2229">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Pr>
          <w:highlight w:val="white"/>
        </w:rPr>
        <w:t>publishedName</w:t>
      </w:r>
      <w:proofErr w:type="spellEnd"/>
      <w:r>
        <w:rPr>
          <w:color w:val="0000FF"/>
          <w:highlight w:val="white"/>
        </w:rPr>
        <w:t>="</w:t>
      </w:r>
      <w:r>
        <w:rPr>
          <w:highlight w:val="white"/>
        </w:rPr>
        <w:t>Efland, A.</w:t>
      </w:r>
      <w:r>
        <w:rPr>
          <w:color w:val="0000FF"/>
          <w:highlight w:val="white"/>
        </w:rPr>
        <w:t>"/&gt;</w:t>
      </w:r>
    </w:p>
    <w:p w14:paraId="1BFD4E30" w14:textId="77777777"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2C2229">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Pr>
          <w:highlight w:val="white"/>
        </w:rPr>
        <w:t>publishedName</w:t>
      </w:r>
      <w:proofErr w:type="spellEnd"/>
      <w:r>
        <w:rPr>
          <w:color w:val="0000FF"/>
          <w:highlight w:val="white"/>
        </w:rPr>
        <w:t>="</w:t>
      </w:r>
      <w:r>
        <w:rPr>
          <w:highlight w:val="white"/>
        </w:rPr>
        <w:t>Freedman, K.</w:t>
      </w:r>
      <w:r>
        <w:rPr>
          <w:color w:val="0000FF"/>
          <w:highlight w:val="white"/>
        </w:rPr>
        <w:t>"/&gt;</w:t>
      </w:r>
    </w:p>
    <w:p w14:paraId="5FAD50CA" w14:textId="77777777"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2C2229">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Pr>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17014EEB"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seer:creators</w:t>
      </w:r>
      <w:proofErr w:type="spellEnd"/>
      <w:proofErr w:type="gramEnd"/>
      <w:r>
        <w:rPr>
          <w:color w:val="0000FF"/>
          <w:highlight w:val="white"/>
        </w:rPr>
        <w:t>&gt;</w:t>
      </w:r>
    </w:p>
    <w:p w14:paraId="283D58AD"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seer:staffCreators</w:t>
      </w:r>
      <w:proofErr w:type="spellEnd"/>
      <w:proofErr w:type="gramEnd"/>
      <w:r>
        <w:rPr>
          <w:color w:val="0000FF"/>
          <w:highlight w:val="white"/>
        </w:rPr>
        <w:t>&gt;</w:t>
      </w:r>
    </w:p>
    <w:p w14:paraId="547FAD61" w14:textId="77777777" w:rsidR="00704374" w:rsidRDefault="000E1738" w:rsidP="002C2229">
      <w:pPr>
        <w:ind w:left="720" w:firstLine="720"/>
        <w:rPr>
          <w:highlight w:val="white"/>
        </w:rPr>
      </w:pPr>
      <w:r>
        <w:rPr>
          <w:color w:val="0000FF"/>
          <w:highlight w:val="white"/>
        </w:rPr>
        <w:t>&lt;</w:t>
      </w:r>
      <w:proofErr w:type="spellStart"/>
      <w:proofErr w:type="gramStart"/>
      <w:r w:rsidRPr="002C2229">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412B357C"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seer:staffCreators</w:t>
      </w:r>
      <w:proofErr w:type="spellEnd"/>
      <w:proofErr w:type="gramEnd"/>
      <w:r>
        <w:rPr>
          <w:color w:val="0000FF"/>
          <w:highlight w:val="white"/>
        </w:rPr>
        <w:t>&gt;</w:t>
      </w:r>
    </w:p>
    <w:p w14:paraId="31AFA852" w14:textId="77777777" w:rsidR="00704374" w:rsidRDefault="000E1738" w:rsidP="002C2229">
      <w:pPr>
        <w:ind w:firstLine="720"/>
        <w:rPr>
          <w:highlight w:val="white"/>
        </w:rPr>
      </w:pPr>
      <w:r>
        <w:rPr>
          <w:color w:val="0000FF"/>
          <w:highlight w:val="yellow"/>
        </w:rPr>
        <w:t>&lt;</w:t>
      </w:r>
      <w:proofErr w:type="spellStart"/>
      <w:proofErr w:type="gramStart"/>
      <w:r w:rsidRPr="002C2229">
        <w:rPr>
          <w:color w:val="800000"/>
          <w:highlight w:val="yellow"/>
        </w:rPr>
        <w:t>seer:nominatedPRDisciplines</w:t>
      </w:r>
      <w:proofErr w:type="spellEnd"/>
      <w:proofErr w:type="gramEnd"/>
      <w:r>
        <w:rPr>
          <w:color w:val="0000FF"/>
          <w:highlight w:val="yellow"/>
        </w:rPr>
        <w:t>&gt;</w:t>
      </w:r>
    </w:p>
    <w:p w14:paraId="3AD91633" w14:textId="4C49E246" w:rsidR="00704374" w:rsidRDefault="000E1738" w:rsidP="002C2229">
      <w:pPr>
        <w:ind w:left="720" w:firstLine="720"/>
        <w:rPr>
          <w:highlight w:val="white"/>
        </w:rPr>
      </w:pPr>
      <w:r>
        <w:rPr>
          <w:color w:val="0000FF"/>
          <w:highlight w:val="yellow"/>
        </w:rPr>
        <w:t>&lt;</w:t>
      </w:r>
      <w:proofErr w:type="spellStart"/>
      <w:proofErr w:type="gramStart"/>
      <w:r w:rsidRPr="002C2229">
        <w:rPr>
          <w:color w:val="800000"/>
          <w:highlight w:val="yellow"/>
        </w:rPr>
        <w:t>seer:nominatedPRDiscipline</w:t>
      </w:r>
      <w:proofErr w:type="spellEnd"/>
      <w:proofErr w:type="gramEnd"/>
      <w:r>
        <w:rPr>
          <w:color w:val="FF0000"/>
          <w:highlight w:val="yellow"/>
        </w:rPr>
        <w:t xml:space="preserve"> </w:t>
      </w:r>
      <w:proofErr w:type="spellStart"/>
      <w:r>
        <w:rPr>
          <w:color w:val="FF0000"/>
          <w:highlight w:val="yellow"/>
        </w:rPr>
        <w:t>forGroupCode</w:t>
      </w:r>
      <w:proofErr w:type="spellEnd"/>
      <w:r>
        <w:rPr>
          <w:color w:val="0000FF"/>
          <w:highlight w:val="yellow"/>
        </w:rPr>
        <w:t>="</w:t>
      </w:r>
      <w:r w:rsidR="00AC6AF0">
        <w:rPr>
          <w:highlight w:val="yellow"/>
        </w:rPr>
        <w:t>3901</w:t>
      </w:r>
      <w:r>
        <w:rPr>
          <w:color w:val="0000FF"/>
          <w:highlight w:val="yellow"/>
        </w:rPr>
        <w:t>"/&gt;</w:t>
      </w:r>
    </w:p>
    <w:p w14:paraId="35357626" w14:textId="497A6774" w:rsidR="00704374" w:rsidRDefault="000E1738" w:rsidP="002C2229">
      <w:pPr>
        <w:ind w:left="720" w:firstLine="720"/>
        <w:rPr>
          <w:highlight w:val="white"/>
        </w:rPr>
      </w:pPr>
      <w:r>
        <w:rPr>
          <w:color w:val="0000FF"/>
          <w:highlight w:val="yellow"/>
        </w:rPr>
        <w:t>&lt;</w:t>
      </w:r>
      <w:proofErr w:type="spellStart"/>
      <w:proofErr w:type="gramStart"/>
      <w:r w:rsidRPr="002C2229">
        <w:rPr>
          <w:color w:val="800000"/>
          <w:highlight w:val="yellow"/>
        </w:rPr>
        <w:t>seer:nominatedPRDiscipline</w:t>
      </w:r>
      <w:proofErr w:type="spellEnd"/>
      <w:proofErr w:type="gramEnd"/>
      <w:r>
        <w:rPr>
          <w:color w:val="FF0000"/>
          <w:highlight w:val="yellow"/>
        </w:rPr>
        <w:t xml:space="preserve"> </w:t>
      </w:r>
      <w:proofErr w:type="spellStart"/>
      <w:r>
        <w:rPr>
          <w:color w:val="FF0000"/>
          <w:highlight w:val="yellow"/>
        </w:rPr>
        <w:t>forGroupCode</w:t>
      </w:r>
      <w:proofErr w:type="spellEnd"/>
      <w:r>
        <w:rPr>
          <w:color w:val="0000FF"/>
          <w:highlight w:val="yellow"/>
        </w:rPr>
        <w:t>="</w:t>
      </w:r>
      <w:r w:rsidR="00AC6AF0">
        <w:rPr>
          <w:highlight w:val="yellow"/>
        </w:rPr>
        <w:t>36</w:t>
      </w:r>
      <w:r>
        <w:rPr>
          <w:highlight w:val="yellow"/>
        </w:rPr>
        <w:t>01</w:t>
      </w:r>
      <w:r>
        <w:rPr>
          <w:color w:val="0000FF"/>
          <w:highlight w:val="yellow"/>
        </w:rPr>
        <w:t>"/&gt;</w:t>
      </w:r>
    </w:p>
    <w:p w14:paraId="5F025E8E" w14:textId="77777777" w:rsidR="00704374" w:rsidRDefault="000E1738" w:rsidP="002C2229">
      <w:pPr>
        <w:ind w:firstLine="720"/>
        <w:rPr>
          <w:highlight w:val="white"/>
        </w:rPr>
      </w:pPr>
      <w:r>
        <w:rPr>
          <w:color w:val="0000FF"/>
          <w:highlight w:val="yellow"/>
        </w:rPr>
        <w:t>&lt;/</w:t>
      </w:r>
      <w:proofErr w:type="spellStart"/>
      <w:proofErr w:type="gramStart"/>
      <w:r w:rsidRPr="002C2229">
        <w:rPr>
          <w:color w:val="800000"/>
          <w:highlight w:val="yellow"/>
        </w:rPr>
        <w:t>seer:nominatedPRDisciplines</w:t>
      </w:r>
      <w:proofErr w:type="spellEnd"/>
      <w:proofErr w:type="gramEnd"/>
      <w:r>
        <w:rPr>
          <w:color w:val="0000FF"/>
          <w:highlight w:val="yellow"/>
        </w:rPr>
        <w:t>&gt;</w:t>
      </w:r>
    </w:p>
    <w:p w14:paraId="78F243C0" w14:textId="1226EDFD" w:rsidR="00704374" w:rsidRDefault="000E1738" w:rsidP="00EC24D8">
      <w:pPr>
        <w:rPr>
          <w:color w:val="0000FF"/>
          <w:highlight w:val="white"/>
        </w:rPr>
      </w:pPr>
      <w:r>
        <w:rPr>
          <w:color w:val="0000FF"/>
          <w:highlight w:val="white"/>
        </w:rPr>
        <w:t>&lt;/</w:t>
      </w:r>
      <w:proofErr w:type="spellStart"/>
      <w:proofErr w:type="gramStart"/>
      <w:r w:rsidRPr="002C2229">
        <w:rPr>
          <w:color w:val="800000"/>
          <w:highlight w:val="white"/>
        </w:rPr>
        <w:t>seer:book</w:t>
      </w:r>
      <w:proofErr w:type="spellEnd"/>
      <w:proofErr w:type="gramEnd"/>
      <w:r>
        <w:rPr>
          <w:color w:val="0000FF"/>
          <w:highlight w:val="white"/>
        </w:rPr>
        <w:t>&gt;</w:t>
      </w:r>
    </w:p>
    <w:p w14:paraId="7AA2D5E3" w14:textId="0D9476BB" w:rsidR="00704374" w:rsidRPr="00742765" w:rsidRDefault="000E1738" w:rsidP="00EC24D8">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how to identify that a research output is available for peer review </w:t>
      </w:r>
      <w:proofErr w:type="gramStart"/>
      <w:r w:rsidRPr="004350F3">
        <w:rPr>
          <w:rStyle w:val="Emphasis"/>
        </w:rPr>
        <w:t>and also</w:t>
      </w:r>
      <w:proofErr w:type="gramEnd"/>
      <w:r w:rsidRPr="004350F3">
        <w:rPr>
          <w:rStyle w:val="Emphasis"/>
        </w:rPr>
        <w:t xml:space="preserve"> provide the repository link to the research output in the repository. </w:t>
      </w:r>
      <w:r w:rsidR="00DC5462" w:rsidRPr="004350F3">
        <w:rPr>
          <w:rStyle w:val="Emphasis"/>
        </w:rPr>
        <w:t xml:space="preserve">This will not generate an </w:t>
      </w:r>
      <w:r w:rsidR="00DC5462" w:rsidRPr="004350F3">
        <w:rPr>
          <w:rStyle w:val="IntenseEmphasis"/>
        </w:rPr>
        <w:t>error</w:t>
      </w:r>
      <w:r w:rsidR="00DC5462" w:rsidRPr="004350F3">
        <w:rPr>
          <w:rStyle w:val="Emphasis"/>
        </w:rPr>
        <w:t>.</w:t>
      </w:r>
    </w:p>
    <w:p w14:paraId="53F44EAA" w14:textId="792D7CD0" w:rsidR="00704374" w:rsidRDefault="000E1738" w:rsidP="00EC24D8">
      <w:r>
        <w:rPr>
          <w:color w:val="0000FF"/>
        </w:rPr>
        <w:t>&lt;</w:t>
      </w:r>
      <w:proofErr w:type="spellStart"/>
      <w:proofErr w:type="gramStart"/>
      <w:r>
        <w:rPr>
          <w:color w:val="800000"/>
        </w:rPr>
        <w:t>seer:book</w:t>
      </w:r>
      <w:proofErr w:type="spellEnd"/>
      <w:proofErr w:type="gramEnd"/>
      <w:r>
        <w:rPr>
          <w:color w:val="800000"/>
        </w:rPr>
        <w:t xml:space="preserve"> </w:t>
      </w:r>
      <w:proofErr w:type="spellStart"/>
      <w:r w:rsidRPr="002C2229">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w:t>
      </w:r>
      <w:r w:rsidRPr="002C2229">
        <w:rPr>
          <w:color w:val="FF0000"/>
        </w:rPr>
        <w:t>edition</w:t>
      </w:r>
      <w:r>
        <w:rPr>
          <w:color w:val="0000FF"/>
        </w:rPr>
        <w:t>="</w:t>
      </w:r>
      <w:r>
        <w:t>1</w:t>
      </w:r>
      <w:r>
        <w:rPr>
          <w:color w:val="0000FF"/>
        </w:rPr>
        <w:t xml:space="preserve">" </w:t>
      </w:r>
      <w:proofErr w:type="spellStart"/>
      <w:r w:rsidRPr="002C2229">
        <w:rPr>
          <w:color w:val="FF0000"/>
        </w:rPr>
        <w:t>eraPublisherId</w:t>
      </w:r>
      <w:proofErr w:type="spellEnd"/>
      <w:r>
        <w:rPr>
          <w:color w:val="0000FF"/>
        </w:rPr>
        <w:t>="</w:t>
      </w:r>
      <w:r>
        <w:t>2001</w:t>
      </w:r>
      <w:r>
        <w:rPr>
          <w:color w:val="0000FF"/>
        </w:rPr>
        <w:t xml:space="preserve">" </w:t>
      </w:r>
      <w:proofErr w:type="spellStart"/>
      <w:r w:rsidRPr="002C2229">
        <w:rPr>
          <w:color w:val="FF0000"/>
        </w:rPr>
        <w:t>placeOfPublication</w:t>
      </w:r>
      <w:proofErr w:type="spellEnd"/>
      <w:r>
        <w:rPr>
          <w:color w:val="0000FF"/>
        </w:rPr>
        <w:t>="</w:t>
      </w:r>
      <w:r>
        <w:t>Canberra, Australia</w:t>
      </w:r>
      <w:r>
        <w:rPr>
          <w:color w:val="0000FF"/>
        </w:rPr>
        <w:t xml:space="preserve">" </w:t>
      </w:r>
      <w:proofErr w:type="spellStart"/>
      <w:r w:rsidRPr="002C2229">
        <w:rPr>
          <w:color w:val="FF0000"/>
        </w:rPr>
        <w:t>yearPublished</w:t>
      </w:r>
      <w:proofErr w:type="spellEnd"/>
      <w:r>
        <w:rPr>
          <w:color w:val="0000FF"/>
        </w:rPr>
        <w:t>="</w:t>
      </w:r>
      <w:r>
        <w:t>201</w:t>
      </w:r>
      <w:r w:rsidR="00E20D4C">
        <w:t>8</w:t>
      </w:r>
      <w:r w:rsidR="00700949">
        <w:t>”</w:t>
      </w:r>
      <w:r>
        <w:rPr>
          <w:color w:val="0000FF"/>
        </w:rPr>
        <w:t xml:space="preserve"> </w:t>
      </w:r>
      <w:proofErr w:type="spellStart"/>
      <w:r w:rsidRPr="002C2229">
        <w:rPr>
          <w:color w:val="FF0000"/>
        </w:rPr>
        <w:t>isbn</w:t>
      </w:r>
      <w:proofErr w:type="spellEnd"/>
      <w:r>
        <w:rPr>
          <w:color w:val="0000FF"/>
        </w:rPr>
        <w:t>="</w:t>
      </w:r>
      <w:r>
        <w:t>978-8837652893</w:t>
      </w:r>
      <w:r>
        <w:rPr>
          <w:color w:val="0000FF"/>
        </w:rPr>
        <w:t xml:space="preserve">" </w:t>
      </w:r>
      <w:r w:rsidRPr="002C2229">
        <w:rPr>
          <w:color w:val="FF0000"/>
        </w:rPr>
        <w:t>extent</w:t>
      </w:r>
      <w:r>
        <w:rPr>
          <w:color w:val="0000FF"/>
        </w:rPr>
        <w:t>="</w:t>
      </w:r>
      <w:r>
        <w:t>146 pages</w:t>
      </w:r>
      <w:r>
        <w:rPr>
          <w:color w:val="0000FF"/>
        </w:rPr>
        <w:t>"&gt;</w:t>
      </w:r>
    </w:p>
    <w:p w14:paraId="5E7AB609" w14:textId="77777777" w:rsidR="00704374" w:rsidRDefault="000E1738" w:rsidP="002C2229">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Post-Art: A Postmodern Approach to Visual Art Education</w:t>
      </w:r>
      <w:r>
        <w:rPr>
          <w:color w:val="0000FF"/>
        </w:rPr>
        <w:t>"/&gt;</w:t>
      </w:r>
    </w:p>
    <w:p w14:paraId="24A64ECA" w14:textId="77777777" w:rsidR="00704374" w:rsidRDefault="000E1738" w:rsidP="002C2229">
      <w:pPr>
        <w:ind w:firstLine="720"/>
      </w:pPr>
      <w:r>
        <w:rPr>
          <w:color w:val="0000FF"/>
        </w:rPr>
        <w:t>&lt;</w:t>
      </w:r>
      <w:proofErr w:type="spellStart"/>
      <w:proofErr w:type="gramStart"/>
      <w:r w:rsidRPr="002C2229">
        <w:rPr>
          <w:color w:val="800000"/>
        </w:rPr>
        <w:t>seer:disciplineAssignment</w:t>
      </w:r>
      <w:proofErr w:type="spellEnd"/>
      <w:proofErr w:type="gramEnd"/>
      <w:r>
        <w:rPr>
          <w:color w:val="0000FF"/>
        </w:rPr>
        <w:t>&gt;</w:t>
      </w:r>
    </w:p>
    <w:p w14:paraId="1B2954DB" w14:textId="611A2BB3" w:rsidR="00704374" w:rsidRDefault="000E1738" w:rsidP="002C2229">
      <w:pPr>
        <w:ind w:left="720" w:firstLine="720"/>
      </w:pPr>
      <w:r>
        <w:rPr>
          <w:color w:val="0000FF"/>
        </w:rPr>
        <w:lastRenderedPageBreak/>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AC6AF0">
        <w:t>36</w:t>
      </w:r>
      <w:r>
        <w:t>01</w:t>
      </w:r>
      <w:r>
        <w:rPr>
          <w:color w:val="0000FF"/>
        </w:rPr>
        <w:t xml:space="preserve">" </w:t>
      </w:r>
      <w:r>
        <w:t>apportionment</w:t>
      </w:r>
      <w:r>
        <w:rPr>
          <w:color w:val="0000FF"/>
        </w:rPr>
        <w:t>="</w:t>
      </w:r>
      <w:r>
        <w:t>50</w:t>
      </w:r>
      <w:r>
        <w:rPr>
          <w:color w:val="0000FF"/>
        </w:rPr>
        <w:t>"/&gt;</w:t>
      </w:r>
    </w:p>
    <w:p w14:paraId="1BA91540" w14:textId="440B60D9" w:rsidR="00704374" w:rsidRDefault="000E1738" w:rsidP="002C2229">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AC6AF0">
        <w:t>3606</w:t>
      </w:r>
      <w:r>
        <w:rPr>
          <w:color w:val="0000FF"/>
        </w:rPr>
        <w:t xml:space="preserve">" </w:t>
      </w:r>
      <w:r>
        <w:t>apportionment</w:t>
      </w:r>
      <w:r>
        <w:rPr>
          <w:color w:val="0000FF"/>
        </w:rPr>
        <w:t>="</w:t>
      </w:r>
      <w:r>
        <w:t>30</w:t>
      </w:r>
      <w:r>
        <w:rPr>
          <w:color w:val="0000FF"/>
        </w:rPr>
        <w:t>"/&gt;</w:t>
      </w:r>
    </w:p>
    <w:p w14:paraId="40A0FADD" w14:textId="038F311D" w:rsidR="00704374" w:rsidRDefault="000E1738" w:rsidP="002C2229">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7D4E4A">
        <w:t>3901</w:t>
      </w:r>
      <w:r>
        <w:rPr>
          <w:color w:val="0000FF"/>
        </w:rPr>
        <w:t xml:space="preserve">" </w:t>
      </w:r>
      <w:r>
        <w:t>apportionment</w:t>
      </w:r>
      <w:r>
        <w:rPr>
          <w:color w:val="0000FF"/>
        </w:rPr>
        <w:t>="</w:t>
      </w:r>
      <w:r>
        <w:t>20</w:t>
      </w:r>
      <w:r>
        <w:rPr>
          <w:color w:val="0000FF"/>
        </w:rPr>
        <w:t>"/&gt;</w:t>
      </w:r>
    </w:p>
    <w:p w14:paraId="7AC4B61D" w14:textId="77777777" w:rsidR="00704374" w:rsidRDefault="000E1738" w:rsidP="002C2229">
      <w:pPr>
        <w:ind w:firstLine="720"/>
      </w:pPr>
      <w:r>
        <w:rPr>
          <w:color w:val="0000FF"/>
        </w:rPr>
        <w:t>&lt;/</w:t>
      </w:r>
      <w:proofErr w:type="spellStart"/>
      <w:proofErr w:type="gramStart"/>
      <w:r w:rsidRPr="002C2229">
        <w:rPr>
          <w:color w:val="800000"/>
        </w:rPr>
        <w:t>seer:disciplineAssignment</w:t>
      </w:r>
      <w:proofErr w:type="spellEnd"/>
      <w:proofErr w:type="gramEnd"/>
      <w:r>
        <w:rPr>
          <w:color w:val="0000FF"/>
        </w:rPr>
        <w:t>&gt;</w:t>
      </w:r>
    </w:p>
    <w:p w14:paraId="678B81D3" w14:textId="77777777" w:rsidR="00704374" w:rsidRDefault="000E1738" w:rsidP="002C2229">
      <w:pPr>
        <w:ind w:firstLine="720"/>
      </w:pPr>
      <w:r>
        <w:rPr>
          <w:color w:val="0000FF"/>
        </w:rPr>
        <w:t>&lt;</w:t>
      </w:r>
      <w:proofErr w:type="spellStart"/>
      <w:proofErr w:type="gramStart"/>
      <w:r w:rsidRPr="002C2229">
        <w:rPr>
          <w:color w:val="800000"/>
        </w:rPr>
        <w:t>seer:electronicLocations</w:t>
      </w:r>
      <w:proofErr w:type="spellEnd"/>
      <w:proofErr w:type="gramEnd"/>
      <w:r>
        <w:rPr>
          <w:color w:val="0000FF"/>
        </w:rPr>
        <w:t>&gt;</w:t>
      </w:r>
    </w:p>
    <w:p w14:paraId="6E006F44" w14:textId="77777777" w:rsidR="00704374" w:rsidRDefault="000E1738" w:rsidP="002C2229">
      <w:pPr>
        <w:ind w:left="144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highlight w:val="yellow"/>
        </w:rPr>
        <w:t>repositoryLink</w:t>
      </w:r>
      <w:proofErr w:type="spellEnd"/>
      <w:r>
        <w:rPr>
          <w:color w:val="0000FF"/>
          <w:highlight w:val="yellow"/>
        </w:rPr>
        <w:t>="</w:t>
      </w:r>
      <w:r>
        <w:rPr>
          <w:highlight w:val="yellow"/>
        </w:rPr>
        <w:t>https://repos2.other.edu.au/book/978-0937652893</w:t>
      </w:r>
      <w:r>
        <w:rPr>
          <w:color w:val="0000FF"/>
          <w:highlight w:val="yellow"/>
        </w:rPr>
        <w:t>" /&gt;</w:t>
      </w:r>
    </w:p>
    <w:p w14:paraId="21B967F6" w14:textId="77777777" w:rsidR="00704374" w:rsidRDefault="000E1738" w:rsidP="002C2229">
      <w:pPr>
        <w:ind w:firstLine="720"/>
      </w:pPr>
      <w:r>
        <w:rPr>
          <w:color w:val="0000FF"/>
        </w:rPr>
        <w:t>&lt;/</w:t>
      </w:r>
      <w:proofErr w:type="spellStart"/>
      <w:proofErr w:type="gramStart"/>
      <w:r w:rsidRPr="002C2229">
        <w:rPr>
          <w:color w:val="800000"/>
        </w:rPr>
        <w:t>seer:electronicLocations</w:t>
      </w:r>
      <w:proofErr w:type="spellEnd"/>
      <w:proofErr w:type="gramEnd"/>
      <w:r>
        <w:rPr>
          <w:color w:val="0000FF"/>
        </w:rPr>
        <w:t>&gt;</w:t>
      </w:r>
    </w:p>
    <w:p w14:paraId="60D5FD57" w14:textId="77777777" w:rsidR="00704374" w:rsidRDefault="000E1738" w:rsidP="002C2229">
      <w:pPr>
        <w:ind w:firstLine="720"/>
      </w:pPr>
      <w:r>
        <w:rPr>
          <w:color w:val="0000FF"/>
        </w:rPr>
        <w:t>&lt;</w:t>
      </w:r>
      <w:proofErr w:type="spellStart"/>
      <w:proofErr w:type="gramStart"/>
      <w:r w:rsidRPr="002C2229">
        <w:rPr>
          <w:color w:val="800000"/>
        </w:rPr>
        <w:t>seer:creators</w:t>
      </w:r>
      <w:proofErr w:type="spellEnd"/>
      <w:proofErr w:type="gramEnd"/>
      <w:r>
        <w:rPr>
          <w:color w:val="0000FF"/>
        </w:rPr>
        <w:t>&gt;</w:t>
      </w:r>
    </w:p>
    <w:p w14:paraId="0C64DC8F" w14:textId="77777777" w:rsidR="00704374" w:rsidRDefault="000E1738" w:rsidP="002C2229">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2C2229">
        <w:rPr>
          <w:color w:val="FF0000"/>
        </w:rPr>
        <w:t>orderInOutput</w:t>
      </w:r>
      <w:proofErr w:type="spellEnd"/>
      <w:r>
        <w:rPr>
          <w:color w:val="0000FF"/>
        </w:rPr>
        <w:t>="</w:t>
      </w:r>
      <w:r>
        <w:t>1</w:t>
      </w:r>
      <w:r>
        <w:rPr>
          <w:color w:val="0000FF"/>
        </w:rPr>
        <w:t xml:space="preserve">" </w:t>
      </w:r>
      <w:proofErr w:type="spellStart"/>
      <w:r>
        <w:t>publishedName</w:t>
      </w:r>
      <w:proofErr w:type="spellEnd"/>
      <w:r>
        <w:rPr>
          <w:color w:val="0000FF"/>
        </w:rPr>
        <w:t>="</w:t>
      </w:r>
      <w:r>
        <w:t>Efland, A.</w:t>
      </w:r>
      <w:r>
        <w:rPr>
          <w:color w:val="0000FF"/>
        </w:rPr>
        <w:t>"/&gt;</w:t>
      </w:r>
    </w:p>
    <w:p w14:paraId="146E0749" w14:textId="77777777" w:rsidR="00704374" w:rsidRDefault="000E1738" w:rsidP="002C2229">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2C2229">
        <w:rPr>
          <w:color w:val="FF0000"/>
        </w:rPr>
        <w:t>orderInOutput</w:t>
      </w:r>
      <w:proofErr w:type="spellEnd"/>
      <w:r>
        <w:rPr>
          <w:color w:val="0000FF"/>
        </w:rPr>
        <w:t>="</w:t>
      </w:r>
      <w:r>
        <w:t>2</w:t>
      </w:r>
      <w:r>
        <w:rPr>
          <w:color w:val="0000FF"/>
        </w:rPr>
        <w:t xml:space="preserve">" </w:t>
      </w:r>
      <w:proofErr w:type="spellStart"/>
      <w:r>
        <w:t>publishedName</w:t>
      </w:r>
      <w:proofErr w:type="spellEnd"/>
      <w:r>
        <w:rPr>
          <w:color w:val="0000FF"/>
        </w:rPr>
        <w:t>="</w:t>
      </w:r>
      <w:r>
        <w:t>Freedman, K.</w:t>
      </w:r>
      <w:r>
        <w:rPr>
          <w:color w:val="0000FF"/>
        </w:rPr>
        <w:t>"/&gt;</w:t>
      </w:r>
    </w:p>
    <w:p w14:paraId="5C1A2ADF" w14:textId="77777777" w:rsidR="00704374" w:rsidRDefault="000E1738" w:rsidP="002C2229">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2C2229">
        <w:rPr>
          <w:color w:val="FF0000"/>
        </w:rPr>
        <w:t>orderInOutput</w:t>
      </w:r>
      <w:proofErr w:type="spellEnd"/>
      <w:r>
        <w:rPr>
          <w:color w:val="0000FF"/>
        </w:rPr>
        <w:t>="</w:t>
      </w:r>
      <w:r>
        <w:t>3</w:t>
      </w:r>
      <w:r>
        <w:rPr>
          <w:color w:val="0000FF"/>
        </w:rPr>
        <w:t xml:space="preserve">" </w:t>
      </w:r>
      <w:proofErr w:type="spellStart"/>
      <w:r>
        <w:t>publishedName</w:t>
      </w:r>
      <w:proofErr w:type="spellEnd"/>
      <w:r>
        <w:rPr>
          <w:color w:val="0000FF"/>
        </w:rPr>
        <w:t>="</w:t>
      </w:r>
      <w:proofErr w:type="spellStart"/>
      <w:r>
        <w:t>LaMont</w:t>
      </w:r>
      <w:proofErr w:type="spellEnd"/>
      <w:r>
        <w:t>, S. B.</w:t>
      </w:r>
      <w:r>
        <w:rPr>
          <w:color w:val="0000FF"/>
        </w:rPr>
        <w:t>"/&gt;</w:t>
      </w:r>
    </w:p>
    <w:p w14:paraId="72EBA56B" w14:textId="77777777" w:rsidR="00704374" w:rsidRDefault="000E1738" w:rsidP="002C2229">
      <w:pPr>
        <w:ind w:firstLine="720"/>
      </w:pPr>
      <w:r>
        <w:rPr>
          <w:color w:val="0000FF"/>
        </w:rPr>
        <w:t>&lt;/</w:t>
      </w:r>
      <w:proofErr w:type="spellStart"/>
      <w:proofErr w:type="gramStart"/>
      <w:r w:rsidRPr="002C2229">
        <w:rPr>
          <w:color w:val="800000"/>
        </w:rPr>
        <w:t>seer:creators</w:t>
      </w:r>
      <w:proofErr w:type="spellEnd"/>
      <w:proofErr w:type="gramEnd"/>
      <w:r>
        <w:rPr>
          <w:color w:val="0000FF"/>
        </w:rPr>
        <w:t>&gt;</w:t>
      </w:r>
    </w:p>
    <w:p w14:paraId="5535F61A" w14:textId="77777777" w:rsidR="00704374" w:rsidRDefault="000E1738" w:rsidP="002C2229">
      <w:pPr>
        <w:ind w:firstLine="720"/>
      </w:pPr>
      <w:r>
        <w:rPr>
          <w:color w:val="0000FF"/>
        </w:rPr>
        <w:t>&lt;</w:t>
      </w:r>
      <w:proofErr w:type="spellStart"/>
      <w:proofErr w:type="gramStart"/>
      <w:r w:rsidRPr="002C2229">
        <w:rPr>
          <w:color w:val="800000"/>
        </w:rPr>
        <w:t>seer:staffCreators</w:t>
      </w:r>
      <w:proofErr w:type="spellEnd"/>
      <w:proofErr w:type="gramEnd"/>
      <w:r>
        <w:rPr>
          <w:color w:val="0000FF"/>
        </w:rPr>
        <w:t>&gt;</w:t>
      </w:r>
    </w:p>
    <w:p w14:paraId="122F2395" w14:textId="77777777" w:rsidR="00704374" w:rsidRDefault="000E1738" w:rsidP="002C2229">
      <w:pPr>
        <w:ind w:left="720" w:firstLine="720"/>
      </w:pPr>
      <w:r>
        <w:rPr>
          <w:color w:val="0000FF"/>
        </w:rPr>
        <w:t>&lt;</w:t>
      </w:r>
      <w:proofErr w:type="spellStart"/>
      <w:proofErr w:type="gramStart"/>
      <w:r w:rsidRPr="002C2229">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ERA0003</w:t>
      </w:r>
      <w:r>
        <w:rPr>
          <w:color w:val="0000FF"/>
        </w:rPr>
        <w:t>"/&gt;</w:t>
      </w:r>
    </w:p>
    <w:p w14:paraId="3574C054" w14:textId="77777777" w:rsidR="00704374" w:rsidRDefault="000E1738" w:rsidP="002C2229">
      <w:pPr>
        <w:ind w:firstLine="720"/>
        <w:rPr>
          <w:color w:val="0000FF"/>
        </w:rPr>
      </w:pPr>
      <w:r>
        <w:rPr>
          <w:color w:val="0000FF"/>
        </w:rPr>
        <w:t>&lt;/</w:t>
      </w:r>
      <w:proofErr w:type="spellStart"/>
      <w:proofErr w:type="gramStart"/>
      <w:r w:rsidRPr="002C2229">
        <w:rPr>
          <w:color w:val="800000"/>
        </w:rPr>
        <w:t>seer:staffCreators</w:t>
      </w:r>
      <w:proofErr w:type="spellEnd"/>
      <w:proofErr w:type="gramEnd"/>
      <w:r>
        <w:rPr>
          <w:color w:val="0000FF"/>
        </w:rPr>
        <w:t>&gt;</w:t>
      </w:r>
    </w:p>
    <w:p w14:paraId="5B032F01" w14:textId="77777777" w:rsidR="00704374" w:rsidRDefault="000E1738" w:rsidP="002C2229">
      <w:pPr>
        <w:ind w:firstLine="720"/>
        <w:rPr>
          <w:highlight w:val="white"/>
        </w:rPr>
      </w:pPr>
      <w:r>
        <w:rPr>
          <w:color w:val="0000FF"/>
          <w:highlight w:val="yellow"/>
        </w:rPr>
        <w:t>&lt;</w:t>
      </w:r>
      <w:proofErr w:type="spellStart"/>
      <w:proofErr w:type="gramStart"/>
      <w:r w:rsidRPr="002C2229">
        <w:rPr>
          <w:color w:val="800000"/>
          <w:highlight w:val="yellow"/>
        </w:rPr>
        <w:t>seer:nominatedPRDisciplines</w:t>
      </w:r>
      <w:proofErr w:type="spellEnd"/>
      <w:proofErr w:type="gramEnd"/>
      <w:r>
        <w:rPr>
          <w:color w:val="0000FF"/>
          <w:highlight w:val="yellow"/>
        </w:rPr>
        <w:t>&gt;</w:t>
      </w:r>
    </w:p>
    <w:p w14:paraId="242F270F" w14:textId="3AC6F2B3" w:rsidR="00704374" w:rsidRDefault="000E1738" w:rsidP="002C2229">
      <w:pPr>
        <w:ind w:left="720" w:firstLine="720"/>
        <w:rPr>
          <w:highlight w:val="white"/>
        </w:rPr>
      </w:pPr>
      <w:r>
        <w:rPr>
          <w:color w:val="0000FF"/>
          <w:highlight w:val="yellow"/>
        </w:rPr>
        <w:t>&lt;</w:t>
      </w:r>
      <w:proofErr w:type="spellStart"/>
      <w:proofErr w:type="gramStart"/>
      <w:r w:rsidRPr="002C2229">
        <w:rPr>
          <w:color w:val="800000"/>
          <w:highlight w:val="yellow"/>
        </w:rPr>
        <w:t>seer:nominatedPRDiscipline</w:t>
      </w:r>
      <w:proofErr w:type="spellEnd"/>
      <w:proofErr w:type="gramEnd"/>
      <w:r>
        <w:rPr>
          <w:color w:val="FF0000"/>
          <w:highlight w:val="yellow"/>
        </w:rPr>
        <w:t xml:space="preserve"> </w:t>
      </w:r>
      <w:proofErr w:type="spellStart"/>
      <w:r>
        <w:rPr>
          <w:color w:val="FF0000"/>
          <w:highlight w:val="yellow"/>
        </w:rPr>
        <w:t>forGroupCode</w:t>
      </w:r>
      <w:proofErr w:type="spellEnd"/>
      <w:r>
        <w:rPr>
          <w:color w:val="0000FF"/>
          <w:highlight w:val="yellow"/>
        </w:rPr>
        <w:t>="</w:t>
      </w:r>
      <w:r w:rsidR="007D4E4A">
        <w:rPr>
          <w:highlight w:val="yellow"/>
        </w:rPr>
        <w:t>36</w:t>
      </w:r>
      <w:r>
        <w:rPr>
          <w:highlight w:val="yellow"/>
        </w:rPr>
        <w:t>01</w:t>
      </w:r>
      <w:r>
        <w:rPr>
          <w:color w:val="0000FF"/>
          <w:highlight w:val="yellow"/>
        </w:rPr>
        <w:t>"/&gt;</w:t>
      </w:r>
    </w:p>
    <w:p w14:paraId="3FFA414B" w14:textId="7D599B0F" w:rsidR="00704374" w:rsidRDefault="000E1738" w:rsidP="002C2229">
      <w:pPr>
        <w:ind w:left="720" w:firstLine="720"/>
        <w:rPr>
          <w:highlight w:val="white"/>
        </w:rPr>
      </w:pPr>
      <w:r>
        <w:rPr>
          <w:color w:val="0000FF"/>
          <w:highlight w:val="yellow"/>
        </w:rPr>
        <w:t>&lt;</w:t>
      </w:r>
      <w:proofErr w:type="spellStart"/>
      <w:proofErr w:type="gramStart"/>
      <w:r w:rsidRPr="002C2229">
        <w:rPr>
          <w:color w:val="800000"/>
          <w:highlight w:val="yellow"/>
        </w:rPr>
        <w:t>seer:nominatedPRDiscipline</w:t>
      </w:r>
      <w:proofErr w:type="spellEnd"/>
      <w:proofErr w:type="gramEnd"/>
      <w:r>
        <w:rPr>
          <w:color w:val="FF0000"/>
          <w:highlight w:val="yellow"/>
        </w:rPr>
        <w:t xml:space="preserve"> </w:t>
      </w:r>
      <w:proofErr w:type="spellStart"/>
      <w:r>
        <w:rPr>
          <w:color w:val="FF0000"/>
          <w:highlight w:val="yellow"/>
        </w:rPr>
        <w:t>forGroupCode</w:t>
      </w:r>
      <w:proofErr w:type="spellEnd"/>
      <w:r>
        <w:rPr>
          <w:color w:val="0000FF"/>
          <w:highlight w:val="yellow"/>
        </w:rPr>
        <w:t>="</w:t>
      </w:r>
      <w:r w:rsidR="007D4E4A">
        <w:rPr>
          <w:highlight w:val="yellow"/>
        </w:rPr>
        <w:t>3901</w:t>
      </w:r>
      <w:r>
        <w:rPr>
          <w:color w:val="0000FF"/>
          <w:highlight w:val="yellow"/>
        </w:rPr>
        <w:t>"/&gt;</w:t>
      </w:r>
    </w:p>
    <w:p w14:paraId="7EA7A1B9" w14:textId="77777777" w:rsidR="00704374" w:rsidRDefault="000E1738" w:rsidP="002C2229">
      <w:pPr>
        <w:ind w:firstLine="720"/>
      </w:pPr>
      <w:r>
        <w:rPr>
          <w:color w:val="0000FF"/>
          <w:highlight w:val="yellow"/>
        </w:rPr>
        <w:t>&lt;/</w:t>
      </w:r>
      <w:proofErr w:type="spellStart"/>
      <w:proofErr w:type="gramStart"/>
      <w:r w:rsidRPr="002C2229">
        <w:rPr>
          <w:color w:val="800000"/>
          <w:highlight w:val="yellow"/>
        </w:rPr>
        <w:t>seer:nominatedPRDisciplines</w:t>
      </w:r>
      <w:proofErr w:type="spellEnd"/>
      <w:proofErr w:type="gramEnd"/>
      <w:r>
        <w:rPr>
          <w:color w:val="0000FF"/>
          <w:highlight w:val="yellow"/>
        </w:rPr>
        <w:t>&gt;</w:t>
      </w:r>
    </w:p>
    <w:p w14:paraId="7FF44158" w14:textId="77777777" w:rsidR="00704374" w:rsidRPr="005457D0" w:rsidRDefault="000E1738" w:rsidP="00EC24D8">
      <w:r>
        <w:rPr>
          <w:color w:val="0000FF"/>
        </w:rPr>
        <w:t>&lt;/</w:t>
      </w:r>
      <w:proofErr w:type="spellStart"/>
      <w:proofErr w:type="gramStart"/>
      <w:r w:rsidRPr="002C2229">
        <w:rPr>
          <w:color w:val="800000"/>
        </w:rPr>
        <w:t>seer:book</w:t>
      </w:r>
      <w:proofErr w:type="spellEnd"/>
      <w:proofErr w:type="gramEnd"/>
      <w:r>
        <w:rPr>
          <w:color w:val="0000FF"/>
        </w:rPr>
        <w:t>&gt;</w:t>
      </w:r>
      <w:bookmarkStart w:id="32" w:name="_a1b99616gcey" w:colFirst="0" w:colLast="0"/>
      <w:bookmarkEnd w:id="32"/>
    </w:p>
    <w:p w14:paraId="34CE5B04" w14:textId="2D0B703E" w:rsidR="00704374" w:rsidRDefault="000E1738" w:rsidP="00A67B59">
      <w:pPr>
        <w:pStyle w:val="Heading2"/>
      </w:pPr>
      <w:bookmarkStart w:id="33" w:name="_m2opat3xb2v4" w:colFirst="0" w:colLast="0"/>
      <w:bookmarkStart w:id="34" w:name="_Toc81819895"/>
      <w:bookmarkStart w:id="35" w:name="_Toc85095360"/>
      <w:bookmarkEnd w:id="33"/>
      <w:r>
        <w:t>BR024</w:t>
      </w:r>
      <w:r w:rsidR="00A67B59">
        <w:t xml:space="preserve"> – </w:t>
      </w:r>
      <w:r>
        <w:t>Unique output identifier Matching to Citation Provider</w:t>
      </w:r>
      <w:bookmarkEnd w:id="34"/>
      <w:bookmarkEnd w:id="35"/>
    </w:p>
    <w:tbl>
      <w:tblPr>
        <w:tblW w:w="5000" w:type="pct"/>
        <w:tblCellMar>
          <w:left w:w="0" w:type="dxa"/>
          <w:right w:w="0" w:type="dxa"/>
        </w:tblCellMar>
        <w:tblLook w:val="0020" w:firstRow="1" w:lastRow="0" w:firstColumn="0" w:lastColumn="0" w:noHBand="0" w:noVBand="0"/>
        <w:tblCaption w:val="BR024"/>
        <w:tblDescription w:val="describes BR024"/>
      </w:tblPr>
      <w:tblGrid>
        <w:gridCol w:w="952"/>
        <w:gridCol w:w="7377"/>
        <w:gridCol w:w="1185"/>
      </w:tblGrid>
      <w:tr w:rsidR="00704374" w14:paraId="4DB46C98" w14:textId="77777777" w:rsidTr="0054312C">
        <w:trPr>
          <w:trHeight w:val="560"/>
          <w:tblHeader/>
        </w:trPr>
        <w:tc>
          <w:tcPr>
            <w:tcW w:w="500" w:type="pct"/>
            <w:tcBorders>
              <w:top w:val="single" w:sz="4" w:space="0" w:color="000000"/>
              <w:left w:val="single" w:sz="4" w:space="0" w:color="000000"/>
              <w:bottom w:val="single" w:sz="4" w:space="0" w:color="000000"/>
              <w:right w:val="single" w:sz="4" w:space="0" w:color="000000"/>
            </w:tcBorders>
          </w:tcPr>
          <w:p w14:paraId="6B868763" w14:textId="77777777" w:rsidR="00704374" w:rsidRPr="00A67B59" w:rsidRDefault="000E1738" w:rsidP="00EC24D8">
            <w:pPr>
              <w:rPr>
                <w:rStyle w:val="Strong"/>
              </w:rPr>
            </w:pPr>
            <w:r w:rsidRPr="00A67B59">
              <w:rPr>
                <w:rStyle w:val="Strong"/>
              </w:rPr>
              <w:t>ID</w:t>
            </w:r>
          </w:p>
        </w:tc>
        <w:tc>
          <w:tcPr>
            <w:tcW w:w="3877" w:type="pct"/>
            <w:tcBorders>
              <w:top w:val="single" w:sz="4" w:space="0" w:color="000000"/>
              <w:left w:val="single" w:sz="4" w:space="0" w:color="000000"/>
              <w:bottom w:val="single" w:sz="4" w:space="0" w:color="000000"/>
              <w:right w:val="single" w:sz="4" w:space="0" w:color="000000"/>
            </w:tcBorders>
          </w:tcPr>
          <w:p w14:paraId="2304C020" w14:textId="77777777" w:rsidR="00704374" w:rsidRPr="00A67B59" w:rsidRDefault="000E1738" w:rsidP="00EC24D8">
            <w:pPr>
              <w:rPr>
                <w:rStyle w:val="Strong"/>
              </w:rPr>
            </w:pPr>
            <w:r w:rsidRPr="00A67B59">
              <w:rPr>
                <w:rStyle w:val="Strong"/>
              </w:rPr>
              <w:t>Expression</w:t>
            </w:r>
          </w:p>
        </w:tc>
        <w:tc>
          <w:tcPr>
            <w:tcW w:w="623" w:type="pct"/>
            <w:tcBorders>
              <w:top w:val="single" w:sz="4" w:space="0" w:color="000000"/>
              <w:left w:val="single" w:sz="4" w:space="0" w:color="000000"/>
              <w:bottom w:val="single" w:sz="4" w:space="0" w:color="000000"/>
              <w:right w:val="single" w:sz="4" w:space="0" w:color="000000"/>
            </w:tcBorders>
          </w:tcPr>
          <w:p w14:paraId="084B597B" w14:textId="77777777" w:rsidR="00704374" w:rsidRPr="00A67B59" w:rsidRDefault="000E1738" w:rsidP="00EC24D8">
            <w:pPr>
              <w:rPr>
                <w:rStyle w:val="Strong"/>
              </w:rPr>
            </w:pPr>
            <w:r w:rsidRPr="00A67B59">
              <w:rPr>
                <w:rStyle w:val="Strong"/>
              </w:rPr>
              <w:t>Severity</w:t>
            </w:r>
          </w:p>
        </w:tc>
      </w:tr>
      <w:tr w:rsidR="00704374" w14:paraId="57A47724" w14:textId="77777777" w:rsidTr="0054312C">
        <w:trPr>
          <w:trHeight w:val="840"/>
        </w:trPr>
        <w:tc>
          <w:tcPr>
            <w:tcW w:w="500" w:type="pct"/>
            <w:tcBorders>
              <w:top w:val="single" w:sz="4" w:space="0" w:color="000000"/>
              <w:left w:val="single" w:sz="4" w:space="0" w:color="000000"/>
              <w:bottom w:val="single" w:sz="4" w:space="0" w:color="000000"/>
              <w:right w:val="single" w:sz="4" w:space="0" w:color="000000"/>
            </w:tcBorders>
          </w:tcPr>
          <w:p w14:paraId="1DB6E3CE" w14:textId="77777777" w:rsidR="00704374" w:rsidRPr="00FA4660" w:rsidRDefault="000E1738" w:rsidP="00EC24D8">
            <w:r w:rsidRPr="00FA4660">
              <w:t>BR024</w:t>
            </w:r>
          </w:p>
        </w:tc>
        <w:tc>
          <w:tcPr>
            <w:tcW w:w="3877" w:type="pct"/>
            <w:tcBorders>
              <w:top w:val="single" w:sz="4" w:space="0" w:color="000000"/>
              <w:left w:val="single" w:sz="4" w:space="0" w:color="000000"/>
              <w:bottom w:val="single" w:sz="4" w:space="0" w:color="000000"/>
              <w:right w:val="single" w:sz="4" w:space="0" w:color="000000"/>
            </w:tcBorders>
          </w:tcPr>
          <w:p w14:paraId="0C4E0E7C" w14:textId="5E2A6714" w:rsidR="00704374" w:rsidRDefault="000E1738" w:rsidP="00EC24D8">
            <w:r>
              <w:t>If the unique output identifier of a</w:t>
            </w:r>
            <w:r w:rsidR="00CF651E">
              <w:t>n indexed</w:t>
            </w:r>
            <w:r>
              <w:t xml:space="preserve"> journal article is provided, it must match the unique output identifier from the citation provider.</w:t>
            </w:r>
          </w:p>
        </w:tc>
        <w:tc>
          <w:tcPr>
            <w:tcW w:w="623" w:type="pct"/>
            <w:tcBorders>
              <w:top w:val="single" w:sz="4" w:space="0" w:color="000000"/>
              <w:left w:val="single" w:sz="4" w:space="0" w:color="000000"/>
              <w:bottom w:val="single" w:sz="4" w:space="0" w:color="000000"/>
              <w:right w:val="single" w:sz="4" w:space="0" w:color="000000"/>
            </w:tcBorders>
          </w:tcPr>
          <w:p w14:paraId="298E6AD0" w14:textId="77777777" w:rsidR="00704374" w:rsidRDefault="000E1738" w:rsidP="00EC24D8">
            <w:r>
              <w:t>Error</w:t>
            </w:r>
          </w:p>
        </w:tc>
      </w:tr>
    </w:tbl>
    <w:p w14:paraId="5B7B8827" w14:textId="77777777" w:rsidR="00704374" w:rsidRDefault="000E1738" w:rsidP="00EC24D8">
      <w:r>
        <w:t>This business rule uses the bibliographic information of a journal (unique output identifier) returned from the citation provider and compares it to the submitted indexed journal article. This ensures that the unique output identifier correctly matches the submitted journal article.</w:t>
      </w:r>
    </w:p>
    <w:p w14:paraId="2D232579" w14:textId="0F50703A" w:rsidR="00704374" w:rsidRPr="004350F3" w:rsidRDefault="000E1738" w:rsidP="00EC24D8">
      <w:pPr>
        <w:rPr>
          <w:rStyle w:val="Emphasis"/>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the identifier tag that will be used for this business rule. </w:t>
      </w:r>
    </w:p>
    <w:p w14:paraId="38615C9D" w14:textId="0AF04C24" w:rsidR="00704374" w:rsidRDefault="000E1738" w:rsidP="00EC24D8">
      <w:pPr>
        <w:rPr>
          <w:highlight w:val="white"/>
        </w:rPr>
      </w:pPr>
      <w:r>
        <w:rPr>
          <w:color w:val="0000FF"/>
          <w:highlight w:val="white"/>
        </w:rPr>
        <w:t>&lt;</w:t>
      </w:r>
      <w:proofErr w:type="spellStart"/>
      <w:proofErr w:type="gramStart"/>
      <w:r>
        <w:rPr>
          <w:color w:val="800000"/>
          <w:highlight w:val="white"/>
        </w:rPr>
        <w:t>seer:journalArticle</w:t>
      </w:r>
      <w:proofErr w:type="spellEnd"/>
      <w:proofErr w:type="gramEnd"/>
      <w:r>
        <w:rPr>
          <w:highlight w:val="white"/>
        </w:rPr>
        <w:t xml:space="preserve"> </w:t>
      </w:r>
      <w:r w:rsidRPr="002C2229">
        <w:rPr>
          <w:color w:val="FF0000"/>
          <w:highlight w:val="yellow"/>
        </w:rPr>
        <w:t>identifier</w:t>
      </w:r>
      <w:r>
        <w:rPr>
          <w:color w:val="0000FF"/>
          <w:highlight w:val="yellow"/>
        </w:rPr>
        <w:t>="</w:t>
      </w:r>
      <w:r>
        <w:rPr>
          <w:highlight w:val="yellow"/>
        </w:rPr>
        <w:t xml:space="preserve"> X </w:t>
      </w:r>
      <w:r>
        <w:rPr>
          <w:color w:val="0000FF"/>
          <w:highlight w:val="yellow"/>
        </w:rPr>
        <w:t>"</w:t>
      </w:r>
      <w:r>
        <w:rPr>
          <w:highlight w:val="yellow"/>
        </w:rPr>
        <w:t xml:space="preserve"> </w:t>
      </w:r>
      <w:proofErr w:type="spellStart"/>
      <w:r w:rsidRPr="002C2229">
        <w:rPr>
          <w:color w:val="FF0000"/>
          <w:highlight w:val="white"/>
        </w:rPr>
        <w:t>journalVolume</w:t>
      </w:r>
      <w:proofErr w:type="spellEnd"/>
      <w:r>
        <w:rPr>
          <w:color w:val="0000FF"/>
          <w:highlight w:val="white"/>
        </w:rPr>
        <w:t>="</w:t>
      </w:r>
      <w:r>
        <w:rPr>
          <w:highlight w:val="white"/>
        </w:rPr>
        <w:t>74</w:t>
      </w:r>
      <w:r>
        <w:rPr>
          <w:color w:val="0000FF"/>
          <w:highlight w:val="white"/>
        </w:rPr>
        <w:t>"</w:t>
      </w:r>
      <w:r>
        <w:rPr>
          <w:highlight w:val="white"/>
        </w:rPr>
        <w:t xml:space="preserve"> </w:t>
      </w:r>
      <w:proofErr w:type="spellStart"/>
      <w:r w:rsidRPr="002C2229">
        <w:rPr>
          <w:color w:val="FF0000"/>
          <w:highlight w:val="white"/>
        </w:rPr>
        <w:t>journalIssue</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2C2229">
        <w:rPr>
          <w:color w:val="FF0000"/>
          <w:highlight w:val="white"/>
        </w:rPr>
        <w:t>yearPublished</w:t>
      </w:r>
      <w:proofErr w:type="spellEnd"/>
      <w:r>
        <w:rPr>
          <w:color w:val="0000FF"/>
          <w:highlight w:val="white"/>
        </w:rPr>
        <w:t>="</w:t>
      </w:r>
      <w:r>
        <w:t>201</w:t>
      </w:r>
      <w:r w:rsidR="0068298B">
        <w:t>8</w:t>
      </w:r>
      <w:r>
        <w:rPr>
          <w:color w:val="0000FF"/>
        </w:rPr>
        <w:t>"</w:t>
      </w:r>
      <w:r>
        <w:t xml:space="preserve"> </w:t>
      </w:r>
      <w:proofErr w:type="spellStart"/>
      <w:r w:rsidRPr="002C2229">
        <w:rPr>
          <w:color w:val="FF0000"/>
          <w:highlight w:val="white"/>
        </w:rPr>
        <w:t>placeOfPublication</w:t>
      </w:r>
      <w:proofErr w:type="spellEnd"/>
      <w:r>
        <w:rPr>
          <w:color w:val="0000FF"/>
          <w:highlight w:val="white"/>
        </w:rPr>
        <w:t>="</w:t>
      </w:r>
      <w:r>
        <w:rPr>
          <w:highlight w:val="white"/>
        </w:rPr>
        <w:t>New York</w:t>
      </w:r>
      <w:r>
        <w:rPr>
          <w:color w:val="0000FF"/>
          <w:highlight w:val="white"/>
        </w:rPr>
        <w:t>"</w:t>
      </w:r>
      <w:r>
        <w:rPr>
          <w:highlight w:val="white"/>
        </w:rPr>
        <w:t xml:space="preserve"> </w:t>
      </w:r>
      <w:r w:rsidRPr="002C2229">
        <w:rPr>
          <w:color w:val="FF0000"/>
          <w:highlight w:val="white"/>
        </w:rPr>
        <w:t>extent</w:t>
      </w:r>
      <w:r>
        <w:rPr>
          <w:color w:val="0000FF"/>
          <w:highlight w:val="white"/>
        </w:rPr>
        <w:t>="</w:t>
      </w:r>
      <w:r>
        <w:rPr>
          <w:highlight w:val="white"/>
        </w:rPr>
        <w:t>pages 553-541</w:t>
      </w:r>
      <w:r>
        <w:rPr>
          <w:color w:val="0000FF"/>
          <w:highlight w:val="white"/>
        </w:rPr>
        <w:t xml:space="preserve">" </w:t>
      </w:r>
      <w:proofErr w:type="spellStart"/>
      <w:r w:rsidRPr="002C2229">
        <w:rPr>
          <w:color w:val="FF0000"/>
          <w:highlight w:val="white"/>
        </w:rPr>
        <w:t>availableInOpenAccessRepository</w:t>
      </w:r>
      <w:proofErr w:type="spellEnd"/>
      <w:r>
        <w:rPr>
          <w:color w:val="0000FF"/>
          <w:highlight w:val="white"/>
        </w:rPr>
        <w:t>="</w:t>
      </w:r>
      <w:r>
        <w:rPr>
          <w:highlight w:val="white"/>
        </w:rPr>
        <w:t>true</w:t>
      </w:r>
      <w:r>
        <w:rPr>
          <w:color w:val="0000FF"/>
          <w:highlight w:val="white"/>
        </w:rPr>
        <w:t>"&gt;</w:t>
      </w:r>
    </w:p>
    <w:p w14:paraId="0A2ABBB8" w14:textId="77777777" w:rsidR="00704374" w:rsidRDefault="000E1738" w:rsidP="002C2229">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Beyond the Brink: A New Quantum Perspective</w:t>
      </w:r>
      <w:r>
        <w:rPr>
          <w:color w:val="0000FF"/>
          <w:highlight w:val="white"/>
        </w:rPr>
        <w:t>"/&gt;</w:t>
      </w:r>
    </w:p>
    <w:p w14:paraId="24703CAA"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seer:disciplineAssignment</w:t>
      </w:r>
      <w:proofErr w:type="spellEnd"/>
      <w:proofErr w:type="gramEnd"/>
      <w:r>
        <w:rPr>
          <w:color w:val="0000FF"/>
          <w:highlight w:val="white"/>
        </w:rPr>
        <w:t>&gt;</w:t>
      </w:r>
    </w:p>
    <w:p w14:paraId="00D40FCB" w14:textId="310467D4"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2C2229">
        <w:rPr>
          <w:color w:val="FF0000"/>
          <w:highlight w:val="white"/>
        </w:rPr>
        <w:t>forGroupCode</w:t>
      </w:r>
      <w:proofErr w:type="spellEnd"/>
      <w:r>
        <w:rPr>
          <w:color w:val="0000FF"/>
          <w:highlight w:val="white"/>
        </w:rPr>
        <w:t>="</w:t>
      </w:r>
      <w:r w:rsidR="00B717B1">
        <w:rPr>
          <w:highlight w:val="white"/>
        </w:rPr>
        <w:t>5108</w:t>
      </w:r>
      <w:r>
        <w:rPr>
          <w:color w:val="0000FF"/>
          <w:highlight w:val="white"/>
        </w:rPr>
        <w:t>"</w:t>
      </w:r>
      <w:r>
        <w:rPr>
          <w:highlight w:val="white"/>
        </w:rPr>
        <w:t xml:space="preserve"> </w:t>
      </w:r>
      <w:r w:rsidRPr="002C2229">
        <w:rPr>
          <w:color w:val="FF0000"/>
          <w:highlight w:val="white"/>
        </w:rPr>
        <w:t>apportionment</w:t>
      </w:r>
      <w:r>
        <w:rPr>
          <w:color w:val="0000FF"/>
          <w:highlight w:val="white"/>
        </w:rPr>
        <w:t>="</w:t>
      </w:r>
      <w:r>
        <w:rPr>
          <w:highlight w:val="white"/>
        </w:rPr>
        <w:t>100</w:t>
      </w:r>
      <w:r>
        <w:rPr>
          <w:color w:val="0000FF"/>
          <w:highlight w:val="white"/>
        </w:rPr>
        <w:t>"/&gt;</w:t>
      </w:r>
    </w:p>
    <w:p w14:paraId="626E7D8A"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seer:disciplineAssignment</w:t>
      </w:r>
      <w:proofErr w:type="spellEnd"/>
      <w:proofErr w:type="gramEnd"/>
      <w:r>
        <w:rPr>
          <w:color w:val="0000FF"/>
          <w:highlight w:val="white"/>
        </w:rPr>
        <w:t>&gt;</w:t>
      </w:r>
    </w:p>
    <w:p w14:paraId="77BBB5A9" w14:textId="77777777" w:rsidR="00704374" w:rsidRDefault="000E1738" w:rsidP="002C2229">
      <w:pPr>
        <w:ind w:firstLine="720"/>
        <w:rPr>
          <w:highlight w:val="white"/>
        </w:rPr>
      </w:pPr>
      <w:r>
        <w:rPr>
          <w:color w:val="0000FF"/>
          <w:highlight w:val="white"/>
        </w:rPr>
        <w:lastRenderedPageBreak/>
        <w:t>&lt;</w:t>
      </w:r>
      <w:proofErr w:type="spellStart"/>
      <w:proofErr w:type="gramStart"/>
      <w:r w:rsidRPr="002C2229">
        <w:rPr>
          <w:color w:val="800000"/>
          <w:highlight w:val="white"/>
        </w:rPr>
        <w:t>seer:creators</w:t>
      </w:r>
      <w:proofErr w:type="spellEnd"/>
      <w:proofErr w:type="gramEnd"/>
      <w:r>
        <w:rPr>
          <w:color w:val="0000FF"/>
          <w:highlight w:val="white"/>
        </w:rPr>
        <w:t>&gt;</w:t>
      </w:r>
    </w:p>
    <w:p w14:paraId="7734FC9E" w14:textId="77777777"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2C2229">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2C2229">
        <w:rPr>
          <w:color w:val="FF0000"/>
          <w:highlight w:val="white"/>
        </w:rPr>
        <w:t>publishedName</w:t>
      </w:r>
      <w:proofErr w:type="spellEnd"/>
      <w:r>
        <w:rPr>
          <w:color w:val="0000FF"/>
          <w:highlight w:val="white"/>
        </w:rPr>
        <w:t>="</w:t>
      </w:r>
      <w:r>
        <w:rPr>
          <w:highlight w:val="white"/>
        </w:rPr>
        <w:t>Amaretti, G</w:t>
      </w:r>
      <w:r>
        <w:rPr>
          <w:color w:val="0000FF"/>
          <w:highlight w:val="white"/>
        </w:rPr>
        <w:t>"/&gt;</w:t>
      </w:r>
    </w:p>
    <w:p w14:paraId="46CC2CB7" w14:textId="77777777"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2C2229">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2C2229">
        <w:rPr>
          <w:color w:val="FF0000"/>
          <w:highlight w:val="white"/>
        </w:rPr>
        <w:t>publishedName</w:t>
      </w:r>
      <w:proofErr w:type="spellEnd"/>
      <w:r>
        <w:rPr>
          <w:color w:val="0000FF"/>
          <w:highlight w:val="white"/>
        </w:rPr>
        <w:t>="</w:t>
      </w:r>
      <w:proofErr w:type="spellStart"/>
      <w:r>
        <w:rPr>
          <w:highlight w:val="white"/>
        </w:rPr>
        <w:t>Wilcott</w:t>
      </w:r>
      <w:proofErr w:type="spellEnd"/>
      <w:r>
        <w:rPr>
          <w:highlight w:val="white"/>
        </w:rPr>
        <w:t>, N. L.</w:t>
      </w:r>
      <w:r>
        <w:rPr>
          <w:color w:val="0000FF"/>
          <w:highlight w:val="white"/>
        </w:rPr>
        <w:t>"/&gt;</w:t>
      </w:r>
    </w:p>
    <w:p w14:paraId="21DC30F0"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seer:creators</w:t>
      </w:r>
      <w:proofErr w:type="spellEnd"/>
      <w:proofErr w:type="gramEnd"/>
      <w:r>
        <w:rPr>
          <w:color w:val="0000FF"/>
          <w:highlight w:val="white"/>
        </w:rPr>
        <w:t>&gt;</w:t>
      </w:r>
    </w:p>
    <w:p w14:paraId="174E3378"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seer:staffCreators</w:t>
      </w:r>
      <w:proofErr w:type="spellEnd"/>
      <w:proofErr w:type="gramEnd"/>
      <w:r>
        <w:rPr>
          <w:color w:val="0000FF"/>
          <w:highlight w:val="white"/>
        </w:rPr>
        <w:t>&gt;</w:t>
      </w:r>
    </w:p>
    <w:p w14:paraId="2E1932A0" w14:textId="77777777" w:rsidR="00704374" w:rsidRDefault="000E1738" w:rsidP="002C2229">
      <w:pPr>
        <w:ind w:left="720" w:firstLine="720"/>
        <w:rPr>
          <w:highlight w:val="white"/>
        </w:rPr>
      </w:pPr>
      <w:r>
        <w:rPr>
          <w:color w:val="0000FF"/>
          <w:highlight w:val="white"/>
        </w:rPr>
        <w:t>&lt;</w:t>
      </w:r>
      <w:proofErr w:type="spellStart"/>
      <w:proofErr w:type="gramStart"/>
      <w:r w:rsidRPr="002C2229">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ERA0001</w:t>
      </w:r>
      <w:r>
        <w:rPr>
          <w:color w:val="0000FF"/>
          <w:highlight w:val="white"/>
        </w:rPr>
        <w:t>"/&gt;</w:t>
      </w:r>
    </w:p>
    <w:p w14:paraId="17B7E82A" w14:textId="77777777" w:rsidR="00704374" w:rsidRDefault="000E1738" w:rsidP="002C2229">
      <w:pPr>
        <w:ind w:firstLine="720"/>
        <w:rPr>
          <w:color w:val="0000FF"/>
          <w:highlight w:val="white"/>
        </w:rPr>
      </w:pPr>
      <w:r>
        <w:rPr>
          <w:color w:val="0000FF"/>
          <w:highlight w:val="white"/>
        </w:rPr>
        <w:t>&lt;/</w:t>
      </w:r>
      <w:proofErr w:type="spellStart"/>
      <w:proofErr w:type="gramStart"/>
      <w:r w:rsidRPr="002C2229">
        <w:rPr>
          <w:color w:val="800000"/>
          <w:highlight w:val="white"/>
        </w:rPr>
        <w:t>seer:staffCreators</w:t>
      </w:r>
      <w:proofErr w:type="spellEnd"/>
      <w:proofErr w:type="gramEnd"/>
      <w:r>
        <w:rPr>
          <w:color w:val="0000FF"/>
          <w:highlight w:val="white"/>
        </w:rPr>
        <w:t>&gt;</w:t>
      </w:r>
    </w:p>
    <w:p w14:paraId="0552440A"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seer:journalOutlet</w:t>
      </w:r>
      <w:proofErr w:type="spellEnd"/>
      <w:proofErr w:type="gramEnd"/>
      <w:r>
        <w:rPr>
          <w:color w:val="FF0000"/>
          <w:highlight w:val="white"/>
        </w:rPr>
        <w:t xml:space="preserve"> </w:t>
      </w:r>
      <w:proofErr w:type="spellStart"/>
      <w:r>
        <w:rPr>
          <w:color w:val="FF0000"/>
          <w:highlight w:val="white"/>
        </w:rPr>
        <w:t>eraJournalId</w:t>
      </w:r>
      <w:proofErr w:type="spellEnd"/>
      <w:r>
        <w:rPr>
          <w:color w:val="0000FF"/>
          <w:highlight w:val="white"/>
        </w:rPr>
        <w:t>="</w:t>
      </w:r>
      <w:r>
        <w:rPr>
          <w:highlight w:val="white"/>
        </w:rPr>
        <w:t>944</w:t>
      </w:r>
      <w:r>
        <w:rPr>
          <w:color w:val="0000FF"/>
          <w:highlight w:val="white"/>
        </w:rPr>
        <w:t>"</w:t>
      </w:r>
      <w:r>
        <w:rPr>
          <w:color w:val="FF0000"/>
          <w:highlight w:val="white"/>
        </w:rPr>
        <w:t xml:space="preserve"> </w:t>
      </w:r>
      <w:r>
        <w:rPr>
          <w:color w:val="0000FF"/>
          <w:highlight w:val="white"/>
        </w:rPr>
        <w:t>/&gt;</w:t>
      </w:r>
    </w:p>
    <w:p w14:paraId="5A23534B" w14:textId="217A0F7B" w:rsidR="00626701" w:rsidRPr="00A67B59" w:rsidRDefault="000E1738" w:rsidP="00EC24D8">
      <w:pPr>
        <w:rPr>
          <w:rStyle w:val="ExampleHeadingChar"/>
          <w:u w:val="none"/>
        </w:rPr>
      </w:pPr>
      <w:r>
        <w:rPr>
          <w:color w:val="0000FF"/>
          <w:highlight w:val="white"/>
        </w:rPr>
        <w:t>&lt;/</w:t>
      </w:r>
      <w:proofErr w:type="spellStart"/>
      <w:proofErr w:type="gramStart"/>
      <w:r w:rsidRPr="002C2229">
        <w:rPr>
          <w:color w:val="800000"/>
          <w:highlight w:val="white"/>
        </w:rPr>
        <w:t>seer:journalArticle</w:t>
      </w:r>
      <w:proofErr w:type="spellEnd"/>
      <w:proofErr w:type="gramEnd"/>
      <w:r>
        <w:rPr>
          <w:color w:val="0000FF"/>
          <w:highlight w:val="white"/>
        </w:rPr>
        <w:t>&gt;</w:t>
      </w:r>
    </w:p>
    <w:p w14:paraId="5E4435F9" w14:textId="2E95D231" w:rsidR="00704374" w:rsidRPr="004350F3" w:rsidRDefault="000E1738" w:rsidP="00EC24D8">
      <w:pPr>
        <w:rPr>
          <w:rStyle w:val="Emphasis"/>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a journal article without identifier, submitted as a non-indexed journal article. In this case, this business rule will not be activated for this research output. </w:t>
      </w:r>
    </w:p>
    <w:p w14:paraId="79D768E5" w14:textId="7EA593C3" w:rsidR="00704374" w:rsidRDefault="000E1738" w:rsidP="00EC24D8">
      <w:pPr>
        <w:rPr>
          <w:highlight w:val="white"/>
        </w:rPr>
      </w:pPr>
      <w:r>
        <w:rPr>
          <w:color w:val="0000FF"/>
          <w:highlight w:val="white"/>
        </w:rPr>
        <w:t>&lt;</w:t>
      </w:r>
      <w:proofErr w:type="spellStart"/>
      <w:proofErr w:type="gramStart"/>
      <w:r>
        <w:rPr>
          <w:color w:val="800000"/>
          <w:highlight w:val="white"/>
        </w:rPr>
        <w:t>seer:journalArticle</w:t>
      </w:r>
      <w:proofErr w:type="spellEnd"/>
      <w:proofErr w:type="gramEnd"/>
      <w:r>
        <w:rPr>
          <w:highlight w:val="white"/>
        </w:rPr>
        <w:t xml:space="preserve"> </w:t>
      </w:r>
      <w:proofErr w:type="spellStart"/>
      <w:r w:rsidRPr="002C2229">
        <w:rPr>
          <w:color w:val="FF0000"/>
          <w:highlight w:val="white"/>
        </w:rPr>
        <w:t>journalVolume</w:t>
      </w:r>
      <w:proofErr w:type="spellEnd"/>
      <w:r>
        <w:rPr>
          <w:color w:val="0000FF"/>
          <w:highlight w:val="white"/>
        </w:rPr>
        <w:t>="</w:t>
      </w:r>
      <w:r>
        <w:rPr>
          <w:highlight w:val="white"/>
        </w:rPr>
        <w:t>74</w:t>
      </w:r>
      <w:r>
        <w:rPr>
          <w:color w:val="0000FF"/>
          <w:highlight w:val="white"/>
        </w:rPr>
        <w:t>"</w:t>
      </w:r>
      <w:r>
        <w:rPr>
          <w:highlight w:val="white"/>
        </w:rPr>
        <w:t xml:space="preserve"> </w:t>
      </w:r>
      <w:proofErr w:type="spellStart"/>
      <w:r w:rsidRPr="002C2229">
        <w:rPr>
          <w:color w:val="FF0000"/>
          <w:highlight w:val="white"/>
        </w:rPr>
        <w:t>journalIssue</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2C2229">
        <w:rPr>
          <w:color w:val="FF0000"/>
        </w:rPr>
        <w:t>yearPublished</w:t>
      </w:r>
      <w:proofErr w:type="spellEnd"/>
      <w:r>
        <w:rPr>
          <w:color w:val="0000FF"/>
        </w:rPr>
        <w:t>="</w:t>
      </w:r>
      <w:r>
        <w:t>201</w:t>
      </w:r>
      <w:r w:rsidR="0068298B">
        <w:t>8</w:t>
      </w:r>
      <w:r>
        <w:rPr>
          <w:color w:val="0000FF"/>
          <w:highlight w:val="white"/>
        </w:rPr>
        <w:t>"</w:t>
      </w:r>
      <w:r>
        <w:rPr>
          <w:highlight w:val="white"/>
        </w:rPr>
        <w:t xml:space="preserve"> </w:t>
      </w:r>
      <w:proofErr w:type="spellStart"/>
      <w:r w:rsidRPr="002C2229">
        <w:rPr>
          <w:color w:val="FF0000"/>
          <w:highlight w:val="white"/>
        </w:rPr>
        <w:t>placeOfPublication</w:t>
      </w:r>
      <w:proofErr w:type="spellEnd"/>
      <w:r>
        <w:rPr>
          <w:color w:val="0000FF"/>
          <w:highlight w:val="white"/>
        </w:rPr>
        <w:t>="</w:t>
      </w:r>
      <w:r>
        <w:rPr>
          <w:highlight w:val="white"/>
        </w:rPr>
        <w:t>New York</w:t>
      </w:r>
      <w:r>
        <w:rPr>
          <w:color w:val="0000FF"/>
          <w:highlight w:val="white"/>
        </w:rPr>
        <w:t>"</w:t>
      </w:r>
      <w:r>
        <w:rPr>
          <w:highlight w:val="white"/>
        </w:rPr>
        <w:t xml:space="preserve"> </w:t>
      </w:r>
      <w:r w:rsidRPr="002C2229">
        <w:rPr>
          <w:color w:val="FF0000"/>
          <w:highlight w:val="white"/>
        </w:rPr>
        <w:t>extent</w:t>
      </w:r>
      <w:r>
        <w:rPr>
          <w:color w:val="0000FF"/>
          <w:highlight w:val="white"/>
        </w:rPr>
        <w:t>="</w:t>
      </w:r>
      <w:r>
        <w:rPr>
          <w:highlight w:val="white"/>
        </w:rPr>
        <w:t>pages 553-541</w:t>
      </w:r>
      <w:r>
        <w:rPr>
          <w:color w:val="0000FF"/>
          <w:highlight w:val="white"/>
        </w:rPr>
        <w:t xml:space="preserve">" </w:t>
      </w:r>
      <w:proofErr w:type="spellStart"/>
      <w:r w:rsidRPr="002C2229">
        <w:rPr>
          <w:color w:val="FF0000"/>
          <w:highlight w:val="white"/>
        </w:rPr>
        <w:t>availableInOpenAccessRepository</w:t>
      </w:r>
      <w:proofErr w:type="spellEnd"/>
      <w:r>
        <w:rPr>
          <w:color w:val="0000FF"/>
          <w:highlight w:val="white"/>
        </w:rPr>
        <w:t>="</w:t>
      </w:r>
      <w:r>
        <w:rPr>
          <w:highlight w:val="white"/>
        </w:rPr>
        <w:t>true</w:t>
      </w:r>
      <w:r>
        <w:rPr>
          <w:color w:val="0000FF"/>
          <w:highlight w:val="white"/>
        </w:rPr>
        <w:t>"&gt;</w:t>
      </w:r>
    </w:p>
    <w:p w14:paraId="57E0186B" w14:textId="77777777" w:rsidR="00704374" w:rsidRDefault="000E1738" w:rsidP="002C2229">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Beyond the Brink: A New Quantum Perspective</w:t>
      </w:r>
      <w:r>
        <w:rPr>
          <w:color w:val="0000FF"/>
          <w:highlight w:val="white"/>
        </w:rPr>
        <w:t>"/&gt;</w:t>
      </w:r>
    </w:p>
    <w:p w14:paraId="4B15AB32"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seer:disciplineAssignment</w:t>
      </w:r>
      <w:proofErr w:type="spellEnd"/>
      <w:proofErr w:type="gramEnd"/>
      <w:r>
        <w:rPr>
          <w:color w:val="0000FF"/>
          <w:highlight w:val="white"/>
        </w:rPr>
        <w:t>&gt;</w:t>
      </w:r>
    </w:p>
    <w:p w14:paraId="19556D57" w14:textId="31229C72"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2C2229">
        <w:rPr>
          <w:color w:val="FF0000"/>
          <w:highlight w:val="white"/>
        </w:rPr>
        <w:t>forGroupCode</w:t>
      </w:r>
      <w:proofErr w:type="spellEnd"/>
      <w:r>
        <w:rPr>
          <w:color w:val="0000FF"/>
          <w:highlight w:val="white"/>
        </w:rPr>
        <w:t>="</w:t>
      </w:r>
      <w:r w:rsidR="00B717B1">
        <w:rPr>
          <w:highlight w:val="white"/>
        </w:rPr>
        <w:t>5108</w:t>
      </w:r>
      <w:r>
        <w:rPr>
          <w:color w:val="0000FF"/>
          <w:highlight w:val="white"/>
        </w:rPr>
        <w:t>"</w:t>
      </w:r>
      <w:r>
        <w:rPr>
          <w:highlight w:val="white"/>
        </w:rPr>
        <w:t xml:space="preserve"> </w:t>
      </w:r>
      <w:r w:rsidRPr="002C2229">
        <w:rPr>
          <w:color w:val="FF0000"/>
          <w:highlight w:val="white"/>
        </w:rPr>
        <w:t>apportionment</w:t>
      </w:r>
      <w:r>
        <w:rPr>
          <w:color w:val="0000FF"/>
          <w:highlight w:val="white"/>
        </w:rPr>
        <w:t>="</w:t>
      </w:r>
      <w:r>
        <w:rPr>
          <w:highlight w:val="white"/>
        </w:rPr>
        <w:t>100</w:t>
      </w:r>
      <w:r>
        <w:rPr>
          <w:color w:val="0000FF"/>
          <w:highlight w:val="white"/>
        </w:rPr>
        <w:t>"/&gt;</w:t>
      </w:r>
    </w:p>
    <w:p w14:paraId="7D5063B7" w14:textId="42693AE0" w:rsidR="00704374" w:rsidRDefault="000E1738" w:rsidP="002C2229">
      <w:pPr>
        <w:ind w:firstLine="720"/>
        <w:rPr>
          <w:highlight w:val="white"/>
        </w:rPr>
      </w:pPr>
      <w:proofErr w:type="spellStart"/>
      <w:proofErr w:type="gramStart"/>
      <w:r w:rsidRPr="002C2229">
        <w:rPr>
          <w:color w:val="800000"/>
          <w:highlight w:val="white"/>
        </w:rPr>
        <w:t>seer:disciplineAssignment</w:t>
      </w:r>
      <w:proofErr w:type="spellEnd"/>
      <w:proofErr w:type="gramEnd"/>
      <w:r>
        <w:rPr>
          <w:color w:val="0000FF"/>
          <w:highlight w:val="white"/>
        </w:rPr>
        <w:t>&gt;</w:t>
      </w:r>
    </w:p>
    <w:p w14:paraId="3D062600"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seer:creators</w:t>
      </w:r>
      <w:proofErr w:type="spellEnd"/>
      <w:proofErr w:type="gramEnd"/>
      <w:r>
        <w:rPr>
          <w:color w:val="0000FF"/>
          <w:highlight w:val="white"/>
        </w:rPr>
        <w:t>&gt;</w:t>
      </w:r>
    </w:p>
    <w:p w14:paraId="2FECA36B" w14:textId="77777777"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2C2229">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2C2229">
        <w:rPr>
          <w:color w:val="FF0000"/>
          <w:highlight w:val="white"/>
        </w:rPr>
        <w:t>publishedName</w:t>
      </w:r>
      <w:proofErr w:type="spellEnd"/>
      <w:r>
        <w:rPr>
          <w:color w:val="0000FF"/>
          <w:highlight w:val="white"/>
        </w:rPr>
        <w:t>="</w:t>
      </w:r>
      <w:r>
        <w:rPr>
          <w:highlight w:val="white"/>
        </w:rPr>
        <w:t>Amaretti, G</w:t>
      </w:r>
      <w:r>
        <w:rPr>
          <w:color w:val="0000FF"/>
          <w:highlight w:val="white"/>
        </w:rPr>
        <w:t>"/&gt;</w:t>
      </w:r>
    </w:p>
    <w:p w14:paraId="24461C69" w14:textId="77777777" w:rsidR="00704374" w:rsidRDefault="000E1738" w:rsidP="002C2229">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2C2229">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2C2229">
        <w:rPr>
          <w:color w:val="FF0000"/>
          <w:highlight w:val="white"/>
        </w:rPr>
        <w:t>publishedName</w:t>
      </w:r>
      <w:proofErr w:type="spellEnd"/>
      <w:r>
        <w:rPr>
          <w:color w:val="0000FF"/>
          <w:highlight w:val="white"/>
        </w:rPr>
        <w:t>="</w:t>
      </w:r>
      <w:proofErr w:type="spellStart"/>
      <w:r>
        <w:rPr>
          <w:highlight w:val="white"/>
        </w:rPr>
        <w:t>Wilcott</w:t>
      </w:r>
      <w:proofErr w:type="spellEnd"/>
      <w:r>
        <w:rPr>
          <w:highlight w:val="white"/>
        </w:rPr>
        <w:t>, N. L.</w:t>
      </w:r>
      <w:r>
        <w:rPr>
          <w:color w:val="0000FF"/>
          <w:highlight w:val="white"/>
        </w:rPr>
        <w:t>"/&gt;</w:t>
      </w:r>
    </w:p>
    <w:p w14:paraId="30BCA822"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seer:creators</w:t>
      </w:r>
      <w:proofErr w:type="spellEnd"/>
      <w:proofErr w:type="gramEnd"/>
      <w:r>
        <w:rPr>
          <w:color w:val="0000FF"/>
          <w:highlight w:val="white"/>
        </w:rPr>
        <w:t>&gt;</w:t>
      </w:r>
    </w:p>
    <w:p w14:paraId="508AFED6"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seer:staffCreators</w:t>
      </w:r>
      <w:proofErr w:type="spellEnd"/>
      <w:proofErr w:type="gramEnd"/>
      <w:r>
        <w:rPr>
          <w:color w:val="0000FF"/>
          <w:highlight w:val="white"/>
        </w:rPr>
        <w:t>&gt;</w:t>
      </w:r>
    </w:p>
    <w:p w14:paraId="7F5F3373" w14:textId="77777777" w:rsidR="00704374" w:rsidRDefault="000E1738" w:rsidP="002C2229">
      <w:pPr>
        <w:ind w:left="720" w:firstLine="720"/>
        <w:rPr>
          <w:highlight w:val="white"/>
        </w:rPr>
      </w:pPr>
      <w:r>
        <w:rPr>
          <w:color w:val="0000FF"/>
          <w:highlight w:val="white"/>
        </w:rPr>
        <w:t>&lt;</w:t>
      </w:r>
      <w:proofErr w:type="spellStart"/>
      <w:proofErr w:type="gramStart"/>
      <w:r w:rsidRPr="002C2229">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ERA0001</w:t>
      </w:r>
      <w:r>
        <w:rPr>
          <w:color w:val="0000FF"/>
          <w:highlight w:val="white"/>
        </w:rPr>
        <w:t>"/&gt;</w:t>
      </w:r>
    </w:p>
    <w:p w14:paraId="0245CF92" w14:textId="77777777" w:rsidR="00704374" w:rsidRDefault="000E1738" w:rsidP="002C2229">
      <w:pPr>
        <w:ind w:firstLine="720"/>
        <w:rPr>
          <w:color w:val="0000FF"/>
          <w:highlight w:val="white"/>
        </w:rPr>
      </w:pPr>
      <w:r>
        <w:rPr>
          <w:color w:val="0000FF"/>
          <w:highlight w:val="white"/>
        </w:rPr>
        <w:t>&lt;/</w:t>
      </w:r>
      <w:proofErr w:type="spellStart"/>
      <w:proofErr w:type="gramStart"/>
      <w:r w:rsidRPr="002C2229">
        <w:rPr>
          <w:color w:val="800000"/>
          <w:highlight w:val="white"/>
        </w:rPr>
        <w:t>seer:staffCreators</w:t>
      </w:r>
      <w:proofErr w:type="spellEnd"/>
      <w:proofErr w:type="gramEnd"/>
      <w:r>
        <w:rPr>
          <w:color w:val="0000FF"/>
          <w:highlight w:val="white"/>
        </w:rPr>
        <w:t>&gt;</w:t>
      </w:r>
    </w:p>
    <w:p w14:paraId="4B38D334" w14:textId="77777777" w:rsidR="00704374" w:rsidRDefault="000E1738" w:rsidP="002C2229">
      <w:pPr>
        <w:ind w:firstLine="720"/>
        <w:rPr>
          <w:highlight w:val="white"/>
        </w:rPr>
      </w:pPr>
      <w:r>
        <w:rPr>
          <w:color w:val="0000FF"/>
          <w:highlight w:val="white"/>
        </w:rPr>
        <w:t>&lt;</w:t>
      </w:r>
      <w:proofErr w:type="spellStart"/>
      <w:proofErr w:type="gramStart"/>
      <w:r w:rsidRPr="002C2229">
        <w:rPr>
          <w:color w:val="800000"/>
          <w:highlight w:val="white"/>
        </w:rPr>
        <w:t>seer:journalOutlet</w:t>
      </w:r>
      <w:proofErr w:type="spellEnd"/>
      <w:proofErr w:type="gramEnd"/>
      <w:r>
        <w:rPr>
          <w:color w:val="FF0000"/>
          <w:highlight w:val="white"/>
        </w:rPr>
        <w:t xml:space="preserve"> </w:t>
      </w:r>
      <w:proofErr w:type="spellStart"/>
      <w:r>
        <w:rPr>
          <w:color w:val="FF0000"/>
          <w:highlight w:val="white"/>
        </w:rPr>
        <w:t>eraJournalId</w:t>
      </w:r>
      <w:proofErr w:type="spellEnd"/>
      <w:r>
        <w:rPr>
          <w:color w:val="0000FF"/>
          <w:highlight w:val="white"/>
        </w:rPr>
        <w:t>="</w:t>
      </w:r>
      <w:r>
        <w:rPr>
          <w:highlight w:val="white"/>
        </w:rPr>
        <w:t>944</w:t>
      </w:r>
      <w:r>
        <w:rPr>
          <w:color w:val="0000FF"/>
          <w:highlight w:val="white"/>
        </w:rPr>
        <w:t>"</w:t>
      </w:r>
      <w:r>
        <w:rPr>
          <w:color w:val="FF0000"/>
          <w:highlight w:val="white"/>
        </w:rPr>
        <w:t xml:space="preserve"> </w:t>
      </w:r>
      <w:r>
        <w:rPr>
          <w:color w:val="0000FF"/>
          <w:highlight w:val="white"/>
        </w:rPr>
        <w:t>/&gt;</w:t>
      </w:r>
    </w:p>
    <w:p w14:paraId="7058BF98" w14:textId="4BB4B5CF" w:rsidR="009B4C97" w:rsidRPr="00A67B59" w:rsidRDefault="000E1738" w:rsidP="00EC24D8">
      <w:pPr>
        <w:rPr>
          <w:color w:val="0000FF"/>
        </w:rPr>
      </w:pPr>
      <w:r>
        <w:rPr>
          <w:color w:val="0000FF"/>
          <w:highlight w:val="white"/>
        </w:rPr>
        <w:t>&lt;/</w:t>
      </w:r>
      <w:proofErr w:type="spellStart"/>
      <w:proofErr w:type="gramStart"/>
      <w:r w:rsidRPr="002C2229">
        <w:rPr>
          <w:color w:val="800000"/>
          <w:highlight w:val="white"/>
        </w:rPr>
        <w:t>seer:journalArticle</w:t>
      </w:r>
      <w:proofErr w:type="spellEnd"/>
      <w:proofErr w:type="gramEnd"/>
      <w:r>
        <w:rPr>
          <w:color w:val="0000FF"/>
          <w:highlight w:val="white"/>
        </w:rPr>
        <w:t>&gt;</w:t>
      </w:r>
    </w:p>
    <w:p w14:paraId="53A68C2A" w14:textId="77777777" w:rsidR="00215C60" w:rsidRPr="0007468D" w:rsidRDefault="00215C60" w:rsidP="0007468D">
      <w:bookmarkStart w:id="36" w:name="_Toc81819896"/>
      <w:bookmarkStart w:id="37" w:name="_Toc85095361"/>
      <w:r>
        <w:br w:type="page"/>
      </w:r>
    </w:p>
    <w:p w14:paraId="779F5A2B" w14:textId="53ADF540" w:rsidR="00704374" w:rsidRDefault="000E1738" w:rsidP="00A67B59">
      <w:pPr>
        <w:pStyle w:val="Heading2"/>
      </w:pPr>
      <w:r>
        <w:lastRenderedPageBreak/>
        <w:t>BR026</w:t>
      </w:r>
      <w:r w:rsidR="00A67B59">
        <w:t xml:space="preserve"> – </w:t>
      </w:r>
      <w:r>
        <w:t>Research Income Reference Year</w:t>
      </w:r>
      <w:bookmarkEnd w:id="36"/>
      <w:bookmarkEnd w:id="37"/>
    </w:p>
    <w:tbl>
      <w:tblPr>
        <w:tblW w:w="5000" w:type="pct"/>
        <w:tblCellMar>
          <w:left w:w="0" w:type="dxa"/>
          <w:right w:w="0" w:type="dxa"/>
        </w:tblCellMar>
        <w:tblLook w:val="0020" w:firstRow="1" w:lastRow="0" w:firstColumn="0" w:lastColumn="0" w:noHBand="0" w:noVBand="0"/>
        <w:tblCaption w:val="BR026"/>
        <w:tblDescription w:val="describes BR026"/>
      </w:tblPr>
      <w:tblGrid>
        <w:gridCol w:w="1011"/>
        <w:gridCol w:w="7318"/>
        <w:gridCol w:w="1185"/>
      </w:tblGrid>
      <w:tr w:rsidR="00704374" w14:paraId="1C7D0D1F" w14:textId="77777777" w:rsidTr="0054312C">
        <w:trPr>
          <w:trHeight w:val="540"/>
          <w:tblHeader/>
        </w:trPr>
        <w:tc>
          <w:tcPr>
            <w:tcW w:w="531" w:type="pct"/>
            <w:tcBorders>
              <w:top w:val="single" w:sz="4" w:space="0" w:color="000000"/>
              <w:left w:val="single" w:sz="4" w:space="0" w:color="000000"/>
              <w:bottom w:val="single" w:sz="4" w:space="0" w:color="000000"/>
              <w:right w:val="single" w:sz="4" w:space="0" w:color="000000"/>
            </w:tcBorders>
          </w:tcPr>
          <w:p w14:paraId="375308A0" w14:textId="77777777" w:rsidR="00704374" w:rsidRPr="00A67B59" w:rsidRDefault="000E1738" w:rsidP="00EC24D8">
            <w:pPr>
              <w:rPr>
                <w:rStyle w:val="Strong"/>
              </w:rPr>
            </w:pPr>
            <w:r w:rsidRPr="00A67B59">
              <w:rPr>
                <w:rStyle w:val="Strong"/>
              </w:rPr>
              <w:t>ID</w:t>
            </w:r>
          </w:p>
        </w:tc>
        <w:tc>
          <w:tcPr>
            <w:tcW w:w="3846" w:type="pct"/>
            <w:tcBorders>
              <w:top w:val="single" w:sz="4" w:space="0" w:color="000000"/>
              <w:left w:val="single" w:sz="4" w:space="0" w:color="000000"/>
              <w:bottom w:val="single" w:sz="4" w:space="0" w:color="000000"/>
              <w:right w:val="single" w:sz="4" w:space="0" w:color="000000"/>
            </w:tcBorders>
          </w:tcPr>
          <w:p w14:paraId="077EB646" w14:textId="77777777" w:rsidR="00704374" w:rsidRPr="00A67B59" w:rsidRDefault="000E1738" w:rsidP="00EC24D8">
            <w:pPr>
              <w:rPr>
                <w:rStyle w:val="Strong"/>
              </w:rPr>
            </w:pPr>
            <w:r w:rsidRPr="00A67B59">
              <w:rPr>
                <w:rStyle w:val="Strong"/>
              </w:rPr>
              <w:t>Expression</w:t>
            </w:r>
          </w:p>
        </w:tc>
        <w:tc>
          <w:tcPr>
            <w:tcW w:w="623" w:type="pct"/>
            <w:tcBorders>
              <w:top w:val="single" w:sz="4" w:space="0" w:color="000000"/>
              <w:left w:val="single" w:sz="4" w:space="0" w:color="000000"/>
              <w:bottom w:val="single" w:sz="4" w:space="0" w:color="000000"/>
              <w:right w:val="single" w:sz="4" w:space="0" w:color="000000"/>
            </w:tcBorders>
          </w:tcPr>
          <w:p w14:paraId="23234E3C" w14:textId="77777777" w:rsidR="00704374" w:rsidRPr="00A67B59" w:rsidRDefault="000E1738" w:rsidP="00EC24D8">
            <w:pPr>
              <w:rPr>
                <w:rStyle w:val="Strong"/>
              </w:rPr>
            </w:pPr>
            <w:r w:rsidRPr="00A67B59">
              <w:rPr>
                <w:rStyle w:val="Strong"/>
              </w:rPr>
              <w:t>Severity</w:t>
            </w:r>
          </w:p>
        </w:tc>
      </w:tr>
      <w:tr w:rsidR="00704374" w14:paraId="511607A1" w14:textId="77777777" w:rsidTr="0054312C">
        <w:trPr>
          <w:trHeight w:val="1060"/>
        </w:trPr>
        <w:tc>
          <w:tcPr>
            <w:tcW w:w="531" w:type="pct"/>
            <w:tcBorders>
              <w:top w:val="single" w:sz="4" w:space="0" w:color="000000"/>
              <w:left w:val="single" w:sz="4" w:space="0" w:color="000000"/>
              <w:bottom w:val="single" w:sz="4" w:space="0" w:color="000000"/>
              <w:right w:val="single" w:sz="4" w:space="0" w:color="000000"/>
            </w:tcBorders>
          </w:tcPr>
          <w:p w14:paraId="046D1005" w14:textId="77777777" w:rsidR="00704374" w:rsidRPr="00FA4660" w:rsidRDefault="000E1738" w:rsidP="00EC24D8">
            <w:r w:rsidRPr="00FA4660">
              <w:t>BR026</w:t>
            </w:r>
          </w:p>
        </w:tc>
        <w:tc>
          <w:tcPr>
            <w:tcW w:w="3846" w:type="pct"/>
            <w:tcBorders>
              <w:top w:val="single" w:sz="4" w:space="0" w:color="000000"/>
              <w:left w:val="single" w:sz="4" w:space="0" w:color="000000"/>
              <w:bottom w:val="single" w:sz="4" w:space="0" w:color="000000"/>
              <w:right w:val="single" w:sz="4" w:space="0" w:color="000000"/>
            </w:tcBorders>
          </w:tcPr>
          <w:p w14:paraId="670C344E" w14:textId="6693DF57" w:rsidR="00704374" w:rsidRDefault="000E1738" w:rsidP="00EC24D8">
            <w:r>
              <w:t xml:space="preserve">The Reference Year for </w:t>
            </w:r>
            <w:r w:rsidR="00DE6A2C">
              <w:t xml:space="preserve">each </w:t>
            </w:r>
            <w:r>
              <w:t>research income</w:t>
            </w:r>
            <w:r w:rsidR="00DE6A2C">
              <w:t xml:space="preserve"> category</w:t>
            </w:r>
            <w:r>
              <w:t xml:space="preserve"> must be one of the following values: 201</w:t>
            </w:r>
            <w:r w:rsidR="003612C8">
              <w:t>9</w:t>
            </w:r>
            <w:r>
              <w:t>, 20</w:t>
            </w:r>
            <w:r w:rsidR="003612C8">
              <w:t>20</w:t>
            </w:r>
            <w:r>
              <w:t>, 20</w:t>
            </w:r>
            <w:r w:rsidR="003612C8">
              <w:t>21</w:t>
            </w:r>
            <w:r>
              <w:t>.</w:t>
            </w:r>
          </w:p>
        </w:tc>
        <w:tc>
          <w:tcPr>
            <w:tcW w:w="623" w:type="pct"/>
            <w:tcBorders>
              <w:top w:val="single" w:sz="4" w:space="0" w:color="000000"/>
              <w:left w:val="single" w:sz="4" w:space="0" w:color="000000"/>
              <w:bottom w:val="single" w:sz="4" w:space="0" w:color="000000"/>
              <w:right w:val="single" w:sz="4" w:space="0" w:color="000000"/>
            </w:tcBorders>
          </w:tcPr>
          <w:p w14:paraId="5A3F7FC8" w14:textId="77777777" w:rsidR="00704374" w:rsidRDefault="000E1738" w:rsidP="00EC24D8">
            <w:r>
              <w:t>Error</w:t>
            </w:r>
          </w:p>
        </w:tc>
      </w:tr>
    </w:tbl>
    <w:p w14:paraId="552F7B83" w14:textId="77192ADE"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research income reported outside the reference period. This will generate an </w:t>
      </w:r>
      <w:r w:rsidRPr="004350F3">
        <w:rPr>
          <w:rStyle w:val="IntenseEmphasis"/>
        </w:rPr>
        <w:t>error</w:t>
      </w:r>
      <w:r w:rsidRPr="004350F3">
        <w:rPr>
          <w:rStyle w:val="Emphasis"/>
        </w:rPr>
        <w:t>.</w:t>
      </w:r>
    </w:p>
    <w:p w14:paraId="19A22A22" w14:textId="77777777" w:rsidR="00704374" w:rsidRDefault="000E1738" w:rsidP="00EC24D8">
      <w:r>
        <w:rPr>
          <w:color w:val="0000FF"/>
        </w:rPr>
        <w:t>&lt;</w:t>
      </w:r>
      <w:proofErr w:type="spellStart"/>
      <w:proofErr w:type="gramStart"/>
      <w:r w:rsidRPr="002C2229">
        <w:rPr>
          <w:color w:val="800000"/>
        </w:rPr>
        <w:t>seer:otherPublicSectorIncome</w:t>
      </w:r>
      <w:proofErr w:type="spellEnd"/>
      <w:proofErr w:type="gramEnd"/>
      <w:r>
        <w:rPr>
          <w:color w:val="0000FF"/>
        </w:rPr>
        <w:t>&gt;</w:t>
      </w:r>
    </w:p>
    <w:p w14:paraId="7D371026" w14:textId="51EBF86D" w:rsidR="00704374" w:rsidRDefault="000E1738" w:rsidP="002C2229">
      <w:pPr>
        <w:ind w:firstLine="720"/>
      </w:pPr>
      <w:r>
        <w:rPr>
          <w:color w:val="0000FF"/>
        </w:rPr>
        <w:t>&lt;</w:t>
      </w:r>
      <w:proofErr w:type="spellStart"/>
      <w:proofErr w:type="gramStart"/>
      <w:r w:rsidR="009F2811" w:rsidRPr="002C2229">
        <w:rPr>
          <w:color w:val="800000"/>
        </w:rPr>
        <w:t>seer:incomeYear</w:t>
      </w:r>
      <w:r w:rsidRPr="002C2229">
        <w:rPr>
          <w:color w:val="800000"/>
        </w:rPr>
        <w:t>s</w:t>
      </w:r>
      <w:proofErr w:type="spellEnd"/>
      <w:proofErr w:type="gramEnd"/>
      <w:r>
        <w:rPr>
          <w:color w:val="0000FF"/>
        </w:rPr>
        <w:t>&gt;</w:t>
      </w:r>
    </w:p>
    <w:p w14:paraId="44736BAE" w14:textId="5A0480CF" w:rsidR="00704374" w:rsidRDefault="000E1738" w:rsidP="002C2229">
      <w:pPr>
        <w:ind w:left="720" w:firstLine="720"/>
      </w:pPr>
      <w:r>
        <w:rPr>
          <w:color w:val="0000FF"/>
        </w:rPr>
        <w:t>&lt;</w:t>
      </w:r>
      <w:proofErr w:type="spellStart"/>
      <w:proofErr w:type="gramStart"/>
      <w:r w:rsidR="009F2811" w:rsidRPr="002C2229">
        <w:rPr>
          <w:color w:val="800000"/>
        </w:rPr>
        <w:t>seer:incomeYear</w:t>
      </w:r>
      <w:proofErr w:type="spellEnd"/>
      <w:proofErr w:type="gramEnd"/>
      <w:r>
        <w:t xml:space="preserve"> </w:t>
      </w:r>
      <w:proofErr w:type="spellStart"/>
      <w:r>
        <w:rPr>
          <w:color w:val="FF0000"/>
        </w:rPr>
        <w:t>totalAmountReceived</w:t>
      </w:r>
      <w:proofErr w:type="spellEnd"/>
      <w:r>
        <w:rPr>
          <w:color w:val="0000FF"/>
        </w:rPr>
        <w:t>="</w:t>
      </w:r>
      <w:r>
        <w:t>13020</w:t>
      </w:r>
      <w:r>
        <w:rPr>
          <w:color w:val="0000FF"/>
        </w:rPr>
        <w:t xml:space="preserve">" </w:t>
      </w:r>
      <w:proofErr w:type="spellStart"/>
      <w:r>
        <w:rPr>
          <w:color w:val="FF0000"/>
          <w:highlight w:val="yellow"/>
        </w:rPr>
        <w:t>referenceYear</w:t>
      </w:r>
      <w:proofErr w:type="spellEnd"/>
      <w:r>
        <w:rPr>
          <w:color w:val="0000FF"/>
          <w:highlight w:val="yellow"/>
        </w:rPr>
        <w:t>="</w:t>
      </w:r>
      <w:r>
        <w:rPr>
          <w:highlight w:val="yellow"/>
        </w:rPr>
        <w:t>20</w:t>
      </w:r>
      <w:r w:rsidR="006F7C08">
        <w:rPr>
          <w:highlight w:val="yellow"/>
        </w:rPr>
        <w:t>18</w:t>
      </w:r>
      <w:r>
        <w:rPr>
          <w:color w:val="0000FF"/>
          <w:highlight w:val="yellow"/>
        </w:rPr>
        <w:t>"&gt;</w:t>
      </w:r>
    </w:p>
    <w:p w14:paraId="1AF6BF04" w14:textId="77777777" w:rsidR="00704374" w:rsidRDefault="000E1738" w:rsidP="002C2229">
      <w:pPr>
        <w:ind w:left="720" w:firstLine="720"/>
      </w:pPr>
      <w:r>
        <w:rPr>
          <w:color w:val="0000FF"/>
        </w:rPr>
        <w:t>&lt;</w:t>
      </w:r>
      <w:proofErr w:type="spellStart"/>
      <w:proofErr w:type="gramStart"/>
      <w:r w:rsidRPr="002C2229">
        <w:rPr>
          <w:color w:val="800000"/>
        </w:rPr>
        <w:t>seer:incomeDisciplineAssignment</w:t>
      </w:r>
      <w:proofErr w:type="spellEnd"/>
      <w:proofErr w:type="gramEnd"/>
      <w:r>
        <w:rPr>
          <w:color w:val="0000FF"/>
        </w:rPr>
        <w:t>&gt;</w:t>
      </w:r>
    </w:p>
    <w:p w14:paraId="070AB6E7" w14:textId="36A013CC" w:rsidR="00704374" w:rsidRDefault="000E1738" w:rsidP="002C2229">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5E0DB4">
        <w:t>5102</w:t>
      </w:r>
      <w:r>
        <w:rPr>
          <w:color w:val="0000FF"/>
        </w:rPr>
        <w:t xml:space="preserve">" </w:t>
      </w:r>
      <w:r w:rsidRPr="002C2229">
        <w:rPr>
          <w:color w:val="FF0000"/>
        </w:rPr>
        <w:t>apportionment</w:t>
      </w:r>
      <w:r>
        <w:rPr>
          <w:color w:val="0000FF"/>
        </w:rPr>
        <w:t>="</w:t>
      </w:r>
      <w:r>
        <w:t>50</w:t>
      </w:r>
      <w:r>
        <w:rPr>
          <w:color w:val="0000FF"/>
        </w:rPr>
        <w:t>"/&gt;</w:t>
      </w:r>
    </w:p>
    <w:p w14:paraId="4117631B" w14:textId="36243E7E" w:rsidR="00704374" w:rsidRDefault="000E1738" w:rsidP="002C2229">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982EA0">
        <w:t>34</w:t>
      </w:r>
      <w:r>
        <w:t>03</w:t>
      </w:r>
      <w:r>
        <w:rPr>
          <w:color w:val="0000FF"/>
        </w:rPr>
        <w:t xml:space="preserve">" </w:t>
      </w:r>
      <w:r w:rsidRPr="002C2229">
        <w:rPr>
          <w:color w:val="FF0000"/>
        </w:rPr>
        <w:t>apportionment</w:t>
      </w:r>
      <w:r>
        <w:rPr>
          <w:color w:val="0000FF"/>
        </w:rPr>
        <w:t>="</w:t>
      </w:r>
      <w:r>
        <w:t>50</w:t>
      </w:r>
      <w:r>
        <w:rPr>
          <w:color w:val="0000FF"/>
        </w:rPr>
        <w:t>"/&gt;</w:t>
      </w:r>
    </w:p>
    <w:p w14:paraId="3941DC93" w14:textId="77777777" w:rsidR="00704374" w:rsidRDefault="000E1738" w:rsidP="002C2229">
      <w:pPr>
        <w:ind w:left="720" w:firstLine="720"/>
      </w:pPr>
      <w:r>
        <w:rPr>
          <w:color w:val="0000FF"/>
        </w:rPr>
        <w:t>&lt;/</w:t>
      </w:r>
      <w:proofErr w:type="spellStart"/>
      <w:proofErr w:type="gramStart"/>
      <w:r w:rsidRPr="002C2229">
        <w:rPr>
          <w:color w:val="800000"/>
        </w:rPr>
        <w:t>seer:incomeDisciplineAssignment</w:t>
      </w:r>
      <w:proofErr w:type="spellEnd"/>
      <w:proofErr w:type="gramEnd"/>
      <w:r>
        <w:rPr>
          <w:color w:val="0000FF"/>
        </w:rPr>
        <w:t>&gt;</w:t>
      </w:r>
    </w:p>
    <w:p w14:paraId="2EB7BE1B" w14:textId="5C3FEC24" w:rsidR="00704374" w:rsidRDefault="000E1738" w:rsidP="002C2229">
      <w:pPr>
        <w:ind w:left="720" w:firstLine="720"/>
      </w:pPr>
      <w:r>
        <w:rPr>
          <w:color w:val="0000FF"/>
        </w:rPr>
        <w:t>&lt;/</w:t>
      </w:r>
      <w:proofErr w:type="spellStart"/>
      <w:proofErr w:type="gramStart"/>
      <w:r w:rsidR="009F2811" w:rsidRPr="002C2229">
        <w:rPr>
          <w:color w:val="800000"/>
        </w:rPr>
        <w:t>seer:incomeYear</w:t>
      </w:r>
      <w:proofErr w:type="spellEnd"/>
      <w:proofErr w:type="gramEnd"/>
      <w:r>
        <w:rPr>
          <w:color w:val="0000FF"/>
        </w:rPr>
        <w:t>&gt;</w:t>
      </w:r>
    </w:p>
    <w:p w14:paraId="5A04EF51" w14:textId="1B52FC7E" w:rsidR="00704374" w:rsidRDefault="000E1738" w:rsidP="002C2229">
      <w:pPr>
        <w:ind w:left="720" w:firstLine="720"/>
      </w:pPr>
      <w:r>
        <w:rPr>
          <w:color w:val="0000FF"/>
        </w:rPr>
        <w:t>&lt;</w:t>
      </w:r>
      <w:proofErr w:type="spellStart"/>
      <w:proofErr w:type="gramStart"/>
      <w:r w:rsidR="009F2811" w:rsidRPr="002C2229">
        <w:rPr>
          <w:color w:val="800000"/>
        </w:rPr>
        <w:t>seer:incomeYear</w:t>
      </w:r>
      <w:proofErr w:type="spellEnd"/>
      <w:proofErr w:type="gramEnd"/>
      <w:r>
        <w:t xml:space="preserve"> </w:t>
      </w:r>
      <w:proofErr w:type="spellStart"/>
      <w:r>
        <w:rPr>
          <w:color w:val="FF0000"/>
        </w:rPr>
        <w:t>totalAmountReceived</w:t>
      </w:r>
      <w:proofErr w:type="spellEnd"/>
      <w:r>
        <w:rPr>
          <w:color w:val="0000FF"/>
        </w:rPr>
        <w:t>="</w:t>
      </w:r>
      <w:r>
        <w:t>11870</w:t>
      </w:r>
      <w:r>
        <w:rPr>
          <w:color w:val="0000FF"/>
        </w:rPr>
        <w:t xml:space="preserve">" </w:t>
      </w:r>
      <w:proofErr w:type="spellStart"/>
      <w:r>
        <w:rPr>
          <w:color w:val="FF0000"/>
          <w:highlight w:val="yellow"/>
        </w:rPr>
        <w:t>referenceYear</w:t>
      </w:r>
      <w:proofErr w:type="spellEnd"/>
      <w:r>
        <w:rPr>
          <w:color w:val="0000FF"/>
          <w:highlight w:val="yellow"/>
        </w:rPr>
        <w:t>="</w:t>
      </w:r>
      <w:r>
        <w:rPr>
          <w:highlight w:val="yellow"/>
        </w:rPr>
        <w:t>201</w:t>
      </w:r>
      <w:r w:rsidR="00D0760E">
        <w:rPr>
          <w:highlight w:val="yellow"/>
        </w:rPr>
        <w:t>9</w:t>
      </w:r>
      <w:r>
        <w:rPr>
          <w:highlight w:val="yellow"/>
        </w:rPr>
        <w:t>”&gt;</w:t>
      </w:r>
    </w:p>
    <w:p w14:paraId="0A5DEAA5" w14:textId="77777777" w:rsidR="00704374" w:rsidRDefault="000E1738" w:rsidP="002C2229">
      <w:pPr>
        <w:ind w:left="720" w:firstLine="720"/>
      </w:pPr>
      <w:r>
        <w:rPr>
          <w:color w:val="0000FF"/>
        </w:rPr>
        <w:t>&lt;</w:t>
      </w:r>
      <w:proofErr w:type="spellStart"/>
      <w:proofErr w:type="gramStart"/>
      <w:r w:rsidRPr="002C2229">
        <w:rPr>
          <w:color w:val="800000"/>
        </w:rPr>
        <w:t>seer:incomeDisciplineAssignment</w:t>
      </w:r>
      <w:proofErr w:type="spellEnd"/>
      <w:proofErr w:type="gramEnd"/>
      <w:r>
        <w:rPr>
          <w:color w:val="0000FF"/>
        </w:rPr>
        <w:t>&gt;</w:t>
      </w:r>
    </w:p>
    <w:p w14:paraId="4FFF64DA" w14:textId="32CD2884" w:rsidR="00704374" w:rsidRDefault="000E1738" w:rsidP="002C2229">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982EA0">
        <w:t>5102</w:t>
      </w:r>
      <w:r>
        <w:rPr>
          <w:color w:val="0000FF"/>
        </w:rPr>
        <w:t xml:space="preserve">" </w:t>
      </w:r>
      <w:r w:rsidRPr="002C2229">
        <w:rPr>
          <w:color w:val="FF0000"/>
        </w:rPr>
        <w:t>apportionment</w:t>
      </w:r>
      <w:r>
        <w:rPr>
          <w:color w:val="0000FF"/>
        </w:rPr>
        <w:t>="</w:t>
      </w:r>
      <w:r>
        <w:t>40</w:t>
      </w:r>
      <w:r>
        <w:rPr>
          <w:color w:val="0000FF"/>
        </w:rPr>
        <w:t>"/&gt;</w:t>
      </w:r>
    </w:p>
    <w:p w14:paraId="13CCDFC8" w14:textId="03982AFF" w:rsidR="00704374" w:rsidRDefault="000E1738" w:rsidP="002C2229">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982EA0">
        <w:t>34</w:t>
      </w:r>
      <w:r>
        <w:t xml:space="preserve">03" </w:t>
      </w:r>
      <w:r w:rsidRPr="002C2229">
        <w:rPr>
          <w:color w:val="FF0000"/>
        </w:rPr>
        <w:t>apportionment</w:t>
      </w:r>
      <w:r>
        <w:rPr>
          <w:color w:val="0000FF"/>
        </w:rPr>
        <w:t>="</w:t>
      </w:r>
      <w:r>
        <w:t>60"</w:t>
      </w:r>
      <w:r>
        <w:rPr>
          <w:color w:val="0000FF"/>
        </w:rPr>
        <w:t>/&gt;</w:t>
      </w:r>
    </w:p>
    <w:p w14:paraId="35B1B44E" w14:textId="77777777" w:rsidR="00704374" w:rsidRDefault="000E1738" w:rsidP="002C2229">
      <w:pPr>
        <w:ind w:left="720" w:firstLine="720"/>
      </w:pPr>
      <w:r>
        <w:rPr>
          <w:color w:val="0000FF"/>
        </w:rPr>
        <w:t>&lt;/</w:t>
      </w:r>
      <w:proofErr w:type="spellStart"/>
      <w:proofErr w:type="gramStart"/>
      <w:r w:rsidRPr="002C2229">
        <w:rPr>
          <w:color w:val="800000"/>
        </w:rPr>
        <w:t>seer:incomeDisciplineAssignment</w:t>
      </w:r>
      <w:proofErr w:type="spellEnd"/>
      <w:proofErr w:type="gramEnd"/>
      <w:r>
        <w:rPr>
          <w:color w:val="0000FF"/>
        </w:rPr>
        <w:t>&gt;</w:t>
      </w:r>
    </w:p>
    <w:p w14:paraId="7D5ED419" w14:textId="59AD3853" w:rsidR="00704374" w:rsidRDefault="000E1738" w:rsidP="002C2229">
      <w:pPr>
        <w:ind w:left="720" w:firstLine="720"/>
      </w:pPr>
      <w:r>
        <w:rPr>
          <w:color w:val="0000FF"/>
        </w:rPr>
        <w:t>&lt;/</w:t>
      </w:r>
      <w:proofErr w:type="spellStart"/>
      <w:proofErr w:type="gramStart"/>
      <w:r w:rsidR="009F2811" w:rsidRPr="002C2229">
        <w:rPr>
          <w:color w:val="800000"/>
        </w:rPr>
        <w:t>seer:incomeYear</w:t>
      </w:r>
      <w:proofErr w:type="spellEnd"/>
      <w:proofErr w:type="gramEnd"/>
      <w:r>
        <w:rPr>
          <w:color w:val="0000FF"/>
        </w:rPr>
        <w:t>&gt;</w:t>
      </w:r>
    </w:p>
    <w:p w14:paraId="39FBB307" w14:textId="6556BE16" w:rsidR="00704374" w:rsidRDefault="000E1738" w:rsidP="002C2229">
      <w:pPr>
        <w:ind w:left="720" w:firstLine="720"/>
      </w:pPr>
      <w:r>
        <w:rPr>
          <w:color w:val="0000FF"/>
        </w:rPr>
        <w:t>&lt;</w:t>
      </w:r>
      <w:proofErr w:type="spellStart"/>
      <w:proofErr w:type="gramStart"/>
      <w:r w:rsidR="009F2811" w:rsidRPr="002C2229">
        <w:rPr>
          <w:color w:val="800000"/>
        </w:rPr>
        <w:t>seer:incomeYear</w:t>
      </w:r>
      <w:proofErr w:type="spellEnd"/>
      <w:proofErr w:type="gramEnd"/>
      <w:r>
        <w:t xml:space="preserve"> </w:t>
      </w:r>
      <w:proofErr w:type="spellStart"/>
      <w:r>
        <w:rPr>
          <w:color w:val="FF0000"/>
        </w:rPr>
        <w:t>totalAmountReceived</w:t>
      </w:r>
      <w:proofErr w:type="spellEnd"/>
      <w:r>
        <w:rPr>
          <w:color w:val="0000FF"/>
        </w:rPr>
        <w:t>="</w:t>
      </w:r>
      <w:r>
        <w:t>8840</w:t>
      </w:r>
      <w:r>
        <w:rPr>
          <w:color w:val="0000FF"/>
        </w:rPr>
        <w:t xml:space="preserve">" </w:t>
      </w:r>
      <w:proofErr w:type="spellStart"/>
      <w:r>
        <w:rPr>
          <w:color w:val="FF0000"/>
          <w:highlight w:val="yellow"/>
        </w:rPr>
        <w:t>referenceYear</w:t>
      </w:r>
      <w:proofErr w:type="spellEnd"/>
      <w:r>
        <w:rPr>
          <w:color w:val="0000FF"/>
          <w:highlight w:val="yellow"/>
        </w:rPr>
        <w:t>="</w:t>
      </w:r>
      <w:r>
        <w:rPr>
          <w:highlight w:val="yellow"/>
        </w:rPr>
        <w:t>20</w:t>
      </w:r>
      <w:r w:rsidR="00CE77A7">
        <w:rPr>
          <w:highlight w:val="yellow"/>
        </w:rPr>
        <w:t>20</w:t>
      </w:r>
      <w:r>
        <w:rPr>
          <w:color w:val="0000FF"/>
          <w:highlight w:val="yellow"/>
        </w:rPr>
        <w:t>"&gt;</w:t>
      </w:r>
    </w:p>
    <w:p w14:paraId="080FD569" w14:textId="77777777" w:rsidR="00704374" w:rsidRDefault="000E1738" w:rsidP="002C2229">
      <w:pPr>
        <w:ind w:left="720" w:firstLine="720"/>
      </w:pPr>
      <w:r>
        <w:rPr>
          <w:color w:val="0000FF"/>
        </w:rPr>
        <w:t>&lt;</w:t>
      </w:r>
      <w:proofErr w:type="spellStart"/>
      <w:proofErr w:type="gramStart"/>
      <w:r w:rsidRPr="002C2229">
        <w:rPr>
          <w:color w:val="800000"/>
        </w:rPr>
        <w:t>seer:incomeDisciplineAssignment</w:t>
      </w:r>
      <w:proofErr w:type="spellEnd"/>
      <w:proofErr w:type="gramEnd"/>
      <w:r>
        <w:rPr>
          <w:color w:val="0000FF"/>
        </w:rPr>
        <w:t>&gt;</w:t>
      </w:r>
    </w:p>
    <w:p w14:paraId="627AC3A8" w14:textId="0903DA84" w:rsidR="00704374" w:rsidRDefault="000E1738" w:rsidP="002C2229">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3E2BA7">
        <w:t>51</w:t>
      </w:r>
      <w:r>
        <w:t>01</w:t>
      </w:r>
      <w:r>
        <w:rPr>
          <w:color w:val="0000FF"/>
        </w:rPr>
        <w:t xml:space="preserve">" </w:t>
      </w:r>
      <w:r w:rsidRPr="002C2229">
        <w:rPr>
          <w:color w:val="FF0000"/>
        </w:rPr>
        <w:t>apportionment</w:t>
      </w:r>
      <w:r>
        <w:rPr>
          <w:color w:val="0000FF"/>
        </w:rPr>
        <w:t>="</w:t>
      </w:r>
      <w:r>
        <w:t>60</w:t>
      </w:r>
      <w:r>
        <w:rPr>
          <w:color w:val="0000FF"/>
        </w:rPr>
        <w:t>"/&gt;</w:t>
      </w:r>
    </w:p>
    <w:p w14:paraId="1AB0EBCF" w14:textId="57905255" w:rsidR="00704374" w:rsidRDefault="000E1738" w:rsidP="002C2229">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2C2229">
        <w:rPr>
          <w:color w:val="FF0000"/>
        </w:rPr>
        <w:t>forGroupCode</w:t>
      </w:r>
      <w:proofErr w:type="spellEnd"/>
      <w:r>
        <w:rPr>
          <w:color w:val="0000FF"/>
        </w:rPr>
        <w:t>="</w:t>
      </w:r>
      <w:r w:rsidR="00144F0A" w:rsidRPr="0089638A">
        <w:t>3401</w:t>
      </w:r>
      <w:r>
        <w:rPr>
          <w:color w:val="0000FF"/>
        </w:rPr>
        <w:t xml:space="preserve">" </w:t>
      </w:r>
      <w:r w:rsidRPr="002C2229">
        <w:rPr>
          <w:color w:val="FF0000"/>
        </w:rPr>
        <w:t>apportionment</w:t>
      </w:r>
      <w:r>
        <w:rPr>
          <w:color w:val="0000FF"/>
        </w:rPr>
        <w:t>="</w:t>
      </w:r>
      <w:r>
        <w:t>40</w:t>
      </w:r>
      <w:r>
        <w:rPr>
          <w:color w:val="0000FF"/>
        </w:rPr>
        <w:t>"/&gt;</w:t>
      </w:r>
    </w:p>
    <w:p w14:paraId="10532DA2" w14:textId="20BD8C48" w:rsidR="00704374" w:rsidRDefault="000E1738" w:rsidP="002C2229">
      <w:pPr>
        <w:ind w:left="720" w:firstLine="720"/>
      </w:pPr>
      <w:r>
        <w:rPr>
          <w:color w:val="0000FF"/>
        </w:rPr>
        <w:t>&lt;/</w:t>
      </w:r>
      <w:proofErr w:type="spellStart"/>
      <w:proofErr w:type="gramStart"/>
      <w:r w:rsidRPr="002C2229">
        <w:rPr>
          <w:color w:val="800000"/>
        </w:rPr>
        <w:t>seer:incomeDisciplineAssignment</w:t>
      </w:r>
      <w:proofErr w:type="spellEnd"/>
      <w:proofErr w:type="gramEnd"/>
      <w:r>
        <w:rPr>
          <w:color w:val="0000FF"/>
        </w:rPr>
        <w:t>&gt;</w:t>
      </w:r>
    </w:p>
    <w:p w14:paraId="620A53A0" w14:textId="4BC74E73" w:rsidR="00704374" w:rsidRDefault="000E1738" w:rsidP="002C2229">
      <w:pPr>
        <w:ind w:left="720" w:firstLine="720"/>
      </w:pPr>
      <w:r>
        <w:rPr>
          <w:color w:val="0000FF"/>
        </w:rPr>
        <w:t>&lt;/</w:t>
      </w:r>
      <w:proofErr w:type="spellStart"/>
      <w:proofErr w:type="gramStart"/>
      <w:r w:rsidR="009F2811" w:rsidRPr="002C2229">
        <w:rPr>
          <w:color w:val="800000"/>
        </w:rPr>
        <w:t>seer:incomeYear</w:t>
      </w:r>
      <w:proofErr w:type="spellEnd"/>
      <w:proofErr w:type="gramEnd"/>
      <w:r>
        <w:rPr>
          <w:color w:val="0000FF"/>
        </w:rPr>
        <w:t>&gt;</w:t>
      </w:r>
    </w:p>
    <w:p w14:paraId="41370EAC" w14:textId="3819604E" w:rsidR="00704374" w:rsidRDefault="000E1738" w:rsidP="002C2229">
      <w:pPr>
        <w:ind w:firstLine="720"/>
      </w:pPr>
      <w:r>
        <w:rPr>
          <w:color w:val="0000FF"/>
        </w:rPr>
        <w:t>&lt;/</w:t>
      </w:r>
      <w:proofErr w:type="spellStart"/>
      <w:proofErr w:type="gramStart"/>
      <w:r w:rsidR="009F2811" w:rsidRPr="002C2229">
        <w:rPr>
          <w:color w:val="800000"/>
        </w:rPr>
        <w:t>seer:incomeYear</w:t>
      </w:r>
      <w:r w:rsidRPr="002C2229">
        <w:rPr>
          <w:color w:val="800000"/>
        </w:rPr>
        <w:t>s</w:t>
      </w:r>
      <w:proofErr w:type="spellEnd"/>
      <w:proofErr w:type="gramEnd"/>
      <w:r>
        <w:rPr>
          <w:color w:val="0000FF"/>
        </w:rPr>
        <w:t>&gt;</w:t>
      </w:r>
    </w:p>
    <w:p w14:paraId="783AA563" w14:textId="77777777" w:rsidR="00704374" w:rsidRDefault="000E1738" w:rsidP="00EC24D8">
      <w:pPr>
        <w:rPr>
          <w:color w:val="0000FF"/>
        </w:rPr>
      </w:pPr>
      <w:r>
        <w:rPr>
          <w:color w:val="0000FF"/>
        </w:rPr>
        <w:t>&lt;/</w:t>
      </w:r>
      <w:proofErr w:type="spellStart"/>
      <w:proofErr w:type="gramStart"/>
      <w:r w:rsidRPr="002C2229">
        <w:rPr>
          <w:color w:val="800000"/>
        </w:rPr>
        <w:t>seer:otherPublicSectorIncome</w:t>
      </w:r>
      <w:proofErr w:type="spellEnd"/>
      <w:proofErr w:type="gramEnd"/>
      <w:r>
        <w:rPr>
          <w:color w:val="0000FF"/>
        </w:rPr>
        <w:t>&gt;</w:t>
      </w:r>
    </w:p>
    <w:p w14:paraId="7CE7BD0C" w14:textId="44A498B4" w:rsidR="00704374" w:rsidRPr="004350F3" w:rsidRDefault="000E1738" w:rsidP="00EC24D8">
      <w:pPr>
        <w:rPr>
          <w:rStyle w:val="IntenseEmphasis"/>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the same research income but with both years inside the reference period. </w:t>
      </w:r>
      <w:r w:rsidR="00DC5462" w:rsidRPr="004350F3">
        <w:rPr>
          <w:rStyle w:val="Emphasis"/>
        </w:rPr>
        <w:t xml:space="preserve">This will not generate an </w:t>
      </w:r>
      <w:r w:rsidR="00DC5462" w:rsidRPr="004350F3">
        <w:rPr>
          <w:rStyle w:val="IntenseEmphasis"/>
        </w:rPr>
        <w:t>error.</w:t>
      </w:r>
    </w:p>
    <w:p w14:paraId="614C7FC0" w14:textId="77777777" w:rsidR="00704374" w:rsidRDefault="000E1738" w:rsidP="00EC24D8">
      <w:r>
        <w:rPr>
          <w:color w:val="0000FF"/>
        </w:rPr>
        <w:t>&lt;</w:t>
      </w:r>
      <w:proofErr w:type="spellStart"/>
      <w:proofErr w:type="gramStart"/>
      <w:r w:rsidRPr="00C844AD">
        <w:rPr>
          <w:color w:val="800000"/>
        </w:rPr>
        <w:t>seer:otherPublicSectorIncome</w:t>
      </w:r>
      <w:proofErr w:type="spellEnd"/>
      <w:proofErr w:type="gramEnd"/>
      <w:r>
        <w:rPr>
          <w:color w:val="0000FF"/>
        </w:rPr>
        <w:t>&gt;</w:t>
      </w:r>
    </w:p>
    <w:p w14:paraId="4ECDD578" w14:textId="7B973C6F" w:rsidR="00704374" w:rsidRDefault="000E1738" w:rsidP="00C844AD">
      <w:pPr>
        <w:ind w:firstLine="720"/>
      </w:pPr>
      <w:r>
        <w:rPr>
          <w:color w:val="0000FF"/>
        </w:rPr>
        <w:t>&lt;</w:t>
      </w:r>
      <w:proofErr w:type="spellStart"/>
      <w:proofErr w:type="gramStart"/>
      <w:r w:rsidR="009F2811" w:rsidRPr="00C844AD">
        <w:rPr>
          <w:color w:val="800000"/>
        </w:rPr>
        <w:t>seer:incomeYear</w:t>
      </w:r>
      <w:r w:rsidRPr="00C844AD">
        <w:rPr>
          <w:color w:val="800000"/>
        </w:rPr>
        <w:t>s</w:t>
      </w:r>
      <w:proofErr w:type="spellEnd"/>
      <w:proofErr w:type="gramEnd"/>
      <w:r>
        <w:rPr>
          <w:color w:val="0000FF"/>
        </w:rPr>
        <w:t>&gt;</w:t>
      </w:r>
    </w:p>
    <w:p w14:paraId="49834BF0" w14:textId="73F67711"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t xml:space="preserve"> </w:t>
      </w:r>
      <w:proofErr w:type="spellStart"/>
      <w:r>
        <w:rPr>
          <w:color w:val="FF0000"/>
        </w:rPr>
        <w:t>totalAmountReceived</w:t>
      </w:r>
      <w:proofErr w:type="spellEnd"/>
      <w:r>
        <w:rPr>
          <w:color w:val="0000FF"/>
        </w:rPr>
        <w:t>="</w:t>
      </w:r>
      <w:r>
        <w:t>11870</w:t>
      </w:r>
      <w:r>
        <w:rPr>
          <w:color w:val="0000FF"/>
        </w:rPr>
        <w:t xml:space="preserve">" </w:t>
      </w:r>
      <w:proofErr w:type="spellStart"/>
      <w:r>
        <w:rPr>
          <w:color w:val="FF0000"/>
          <w:highlight w:val="yellow"/>
        </w:rPr>
        <w:t>referenceYear</w:t>
      </w:r>
      <w:proofErr w:type="spellEnd"/>
      <w:r>
        <w:rPr>
          <w:color w:val="0000FF"/>
          <w:highlight w:val="yellow"/>
        </w:rPr>
        <w:t>="</w:t>
      </w:r>
      <w:r>
        <w:rPr>
          <w:highlight w:val="yellow"/>
        </w:rPr>
        <w:t>201</w:t>
      </w:r>
      <w:r w:rsidR="008843F6">
        <w:rPr>
          <w:highlight w:val="yellow"/>
        </w:rPr>
        <w:t>9</w:t>
      </w:r>
      <w:r>
        <w:rPr>
          <w:highlight w:val="yellow"/>
        </w:rPr>
        <w:t>”&gt;</w:t>
      </w:r>
    </w:p>
    <w:p w14:paraId="4D050CE1"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55CBF3A5" w14:textId="3A6CE633" w:rsidR="00704374" w:rsidRDefault="000E1738" w:rsidP="00C844AD">
      <w:pPr>
        <w:ind w:left="1440" w:firstLine="720"/>
      </w:pPr>
      <w:r>
        <w:rPr>
          <w:color w:val="0000FF"/>
        </w:rPr>
        <w:lastRenderedPageBreak/>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24237">
        <w:t>5102</w:t>
      </w:r>
      <w:r>
        <w:rPr>
          <w:color w:val="0000FF"/>
        </w:rPr>
        <w:t xml:space="preserve">" </w:t>
      </w:r>
      <w:r w:rsidRPr="00C844AD">
        <w:rPr>
          <w:color w:val="FF0000"/>
        </w:rPr>
        <w:t>apportionment</w:t>
      </w:r>
      <w:r>
        <w:rPr>
          <w:color w:val="0000FF"/>
        </w:rPr>
        <w:t>="</w:t>
      </w:r>
      <w:r>
        <w:t>40</w:t>
      </w:r>
      <w:r>
        <w:rPr>
          <w:color w:val="0000FF"/>
        </w:rPr>
        <w:t>"/&gt;</w:t>
      </w:r>
    </w:p>
    <w:p w14:paraId="0C4EEDF7" w14:textId="7EC7F4C3"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86939">
        <w:t>34</w:t>
      </w:r>
      <w:r>
        <w:t xml:space="preserve">03" </w:t>
      </w:r>
      <w:r w:rsidRPr="00C844AD">
        <w:rPr>
          <w:color w:val="FF0000"/>
        </w:rPr>
        <w:t>apportionment</w:t>
      </w:r>
      <w:r>
        <w:rPr>
          <w:color w:val="0000FF"/>
        </w:rPr>
        <w:t>="</w:t>
      </w:r>
      <w:r>
        <w:t>60"</w:t>
      </w:r>
      <w:r>
        <w:rPr>
          <w:color w:val="0000FF"/>
        </w:rPr>
        <w:t>/&gt;</w:t>
      </w:r>
    </w:p>
    <w:p w14:paraId="4B0BDB38"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20E5DFEB" w14:textId="5142B40C"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rPr>
          <w:color w:val="0000FF"/>
        </w:rPr>
        <w:t>&gt;</w:t>
      </w:r>
    </w:p>
    <w:p w14:paraId="2DCBF56B" w14:textId="0702075B"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t xml:space="preserve"> </w:t>
      </w:r>
      <w:proofErr w:type="spellStart"/>
      <w:r>
        <w:rPr>
          <w:color w:val="FF0000"/>
        </w:rPr>
        <w:t>totalAmountReceived</w:t>
      </w:r>
      <w:proofErr w:type="spellEnd"/>
      <w:r>
        <w:rPr>
          <w:color w:val="0000FF"/>
        </w:rPr>
        <w:t>="</w:t>
      </w:r>
      <w:r>
        <w:t>8840</w:t>
      </w:r>
      <w:r>
        <w:rPr>
          <w:color w:val="0000FF"/>
        </w:rPr>
        <w:t xml:space="preserve">" </w:t>
      </w:r>
      <w:proofErr w:type="spellStart"/>
      <w:r>
        <w:rPr>
          <w:color w:val="FF0000"/>
          <w:highlight w:val="yellow"/>
        </w:rPr>
        <w:t>referenceYear</w:t>
      </w:r>
      <w:proofErr w:type="spellEnd"/>
      <w:r>
        <w:rPr>
          <w:color w:val="0000FF"/>
          <w:highlight w:val="yellow"/>
        </w:rPr>
        <w:t>="</w:t>
      </w:r>
      <w:r>
        <w:rPr>
          <w:highlight w:val="yellow"/>
        </w:rPr>
        <w:t>20</w:t>
      </w:r>
      <w:r w:rsidR="008843F6">
        <w:rPr>
          <w:highlight w:val="yellow"/>
        </w:rPr>
        <w:t>20</w:t>
      </w:r>
      <w:r>
        <w:rPr>
          <w:color w:val="0000FF"/>
          <w:highlight w:val="yellow"/>
        </w:rPr>
        <w:t>"&gt;</w:t>
      </w:r>
    </w:p>
    <w:p w14:paraId="0492C272"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0D3A4837" w14:textId="71855D31"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05C73">
        <w:t>51</w:t>
      </w:r>
      <w:r>
        <w:t>01</w:t>
      </w:r>
      <w:r>
        <w:rPr>
          <w:color w:val="0000FF"/>
        </w:rPr>
        <w:t xml:space="preserve">" </w:t>
      </w:r>
      <w:r w:rsidRPr="00C844AD">
        <w:rPr>
          <w:color w:val="FF0000"/>
        </w:rPr>
        <w:t>apportionment</w:t>
      </w:r>
      <w:r>
        <w:rPr>
          <w:color w:val="0000FF"/>
        </w:rPr>
        <w:t>="</w:t>
      </w:r>
      <w:r>
        <w:t>60</w:t>
      </w:r>
      <w:r>
        <w:rPr>
          <w:color w:val="0000FF"/>
        </w:rPr>
        <w:t>"/&gt;</w:t>
      </w:r>
    </w:p>
    <w:p w14:paraId="0FF10D52" w14:textId="24551970"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05C73">
        <w:t>34</w:t>
      </w:r>
      <w:r>
        <w:t>03</w:t>
      </w:r>
      <w:r>
        <w:rPr>
          <w:color w:val="0000FF"/>
        </w:rPr>
        <w:t xml:space="preserve">" </w:t>
      </w:r>
      <w:r w:rsidRPr="00C844AD">
        <w:rPr>
          <w:color w:val="FF0000"/>
        </w:rPr>
        <w:t>apportionment</w:t>
      </w:r>
      <w:r>
        <w:rPr>
          <w:color w:val="0000FF"/>
        </w:rPr>
        <w:t>="</w:t>
      </w:r>
      <w:r>
        <w:t>40</w:t>
      </w:r>
      <w:r>
        <w:rPr>
          <w:color w:val="0000FF"/>
        </w:rPr>
        <w:t>"/&gt;</w:t>
      </w:r>
    </w:p>
    <w:p w14:paraId="2D98C421"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58A8E873" w14:textId="73E0DD1C"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rPr>
          <w:color w:val="0000FF"/>
        </w:rPr>
        <w:t>&gt;</w:t>
      </w:r>
    </w:p>
    <w:p w14:paraId="62EA6209" w14:textId="148F7E13" w:rsidR="00704374" w:rsidRDefault="000E1738" w:rsidP="00C844AD">
      <w:pPr>
        <w:ind w:firstLine="720"/>
      </w:pPr>
      <w:r>
        <w:rPr>
          <w:color w:val="0000FF"/>
        </w:rPr>
        <w:t>&lt;/</w:t>
      </w:r>
      <w:proofErr w:type="spellStart"/>
      <w:proofErr w:type="gramStart"/>
      <w:r w:rsidR="009F2811" w:rsidRPr="00C844AD">
        <w:rPr>
          <w:color w:val="800000"/>
        </w:rPr>
        <w:t>seer:incomeYear</w:t>
      </w:r>
      <w:r w:rsidRPr="00C844AD">
        <w:rPr>
          <w:color w:val="800000"/>
        </w:rPr>
        <w:t>s</w:t>
      </w:r>
      <w:proofErr w:type="spellEnd"/>
      <w:proofErr w:type="gramEnd"/>
      <w:r>
        <w:rPr>
          <w:color w:val="0000FF"/>
        </w:rPr>
        <w:t>&gt;</w:t>
      </w:r>
    </w:p>
    <w:p w14:paraId="54BFE070" w14:textId="77777777" w:rsidR="00F76200" w:rsidRDefault="000E1738" w:rsidP="00EC24D8">
      <w:pPr>
        <w:rPr>
          <w:color w:val="0000FF"/>
        </w:rPr>
      </w:pPr>
      <w:r>
        <w:rPr>
          <w:color w:val="0000FF"/>
        </w:rPr>
        <w:t>&lt;/</w:t>
      </w:r>
      <w:proofErr w:type="spellStart"/>
      <w:proofErr w:type="gramStart"/>
      <w:r w:rsidRPr="00C844AD">
        <w:rPr>
          <w:color w:val="800000"/>
        </w:rPr>
        <w:t>seer:otherPublicSectorIncome</w:t>
      </w:r>
      <w:proofErr w:type="spellEnd"/>
      <w:proofErr w:type="gramEnd"/>
      <w:r>
        <w:rPr>
          <w:color w:val="0000FF"/>
        </w:rPr>
        <w:t>&gt;</w:t>
      </w:r>
    </w:p>
    <w:p w14:paraId="60121B7A" w14:textId="62B4CAF2" w:rsidR="00704374" w:rsidRDefault="000E1738" w:rsidP="00EC24D8">
      <w:pPr>
        <w:pStyle w:val="Heading2"/>
      </w:pPr>
      <w:bookmarkStart w:id="38" w:name="_Toc81819897"/>
      <w:bookmarkStart w:id="39" w:name="_Toc85095362"/>
      <w:r>
        <w:t>BR027</w:t>
      </w:r>
      <w:r w:rsidR="00A67B59">
        <w:t xml:space="preserve"> – </w:t>
      </w:r>
      <w:r>
        <w:t>Research Income Apportionment Total</w:t>
      </w:r>
      <w:bookmarkEnd w:id="38"/>
      <w:bookmarkEnd w:id="39"/>
    </w:p>
    <w:tbl>
      <w:tblPr>
        <w:tblW w:w="5000" w:type="pct"/>
        <w:tblCellMar>
          <w:left w:w="0" w:type="dxa"/>
          <w:right w:w="0" w:type="dxa"/>
        </w:tblCellMar>
        <w:tblLook w:val="0020" w:firstRow="1" w:lastRow="0" w:firstColumn="0" w:lastColumn="0" w:noHBand="0" w:noVBand="0"/>
        <w:tblCaption w:val="BR027"/>
        <w:tblDescription w:val="describes BR027"/>
      </w:tblPr>
      <w:tblGrid>
        <w:gridCol w:w="1041"/>
        <w:gridCol w:w="7299"/>
        <w:gridCol w:w="1174"/>
      </w:tblGrid>
      <w:tr w:rsidR="00704374" w14:paraId="33AA77D5" w14:textId="77777777" w:rsidTr="0054312C">
        <w:trPr>
          <w:trHeight w:val="418"/>
          <w:tblHeader/>
        </w:trPr>
        <w:tc>
          <w:tcPr>
            <w:tcW w:w="547" w:type="pct"/>
            <w:tcBorders>
              <w:top w:val="single" w:sz="4" w:space="0" w:color="000000"/>
              <w:left w:val="single" w:sz="4" w:space="0" w:color="000000"/>
              <w:bottom w:val="single" w:sz="4" w:space="0" w:color="000000"/>
              <w:right w:val="single" w:sz="4" w:space="0" w:color="000000"/>
            </w:tcBorders>
          </w:tcPr>
          <w:p w14:paraId="0726F177" w14:textId="77777777" w:rsidR="00704374" w:rsidRPr="00A67B59" w:rsidRDefault="000E1738" w:rsidP="00EC24D8">
            <w:pPr>
              <w:rPr>
                <w:rStyle w:val="Strong"/>
              </w:rPr>
            </w:pPr>
            <w:r w:rsidRPr="00A67B59">
              <w:rPr>
                <w:rStyle w:val="Strong"/>
              </w:rPr>
              <w:t>ID</w:t>
            </w:r>
          </w:p>
        </w:tc>
        <w:tc>
          <w:tcPr>
            <w:tcW w:w="3836" w:type="pct"/>
            <w:tcBorders>
              <w:top w:val="single" w:sz="4" w:space="0" w:color="000000"/>
              <w:left w:val="single" w:sz="4" w:space="0" w:color="000000"/>
              <w:bottom w:val="single" w:sz="4" w:space="0" w:color="000000"/>
              <w:right w:val="single" w:sz="4" w:space="0" w:color="000000"/>
            </w:tcBorders>
          </w:tcPr>
          <w:p w14:paraId="7C0A13C1" w14:textId="77777777" w:rsidR="00704374" w:rsidRPr="00A67B59" w:rsidRDefault="000E1738" w:rsidP="00EC24D8">
            <w:pPr>
              <w:rPr>
                <w:rStyle w:val="Strong"/>
              </w:rPr>
            </w:pPr>
            <w:r w:rsidRPr="00A67B59">
              <w:rPr>
                <w:rStyle w:val="Strong"/>
              </w:rPr>
              <w:t>Expression</w:t>
            </w:r>
          </w:p>
        </w:tc>
        <w:tc>
          <w:tcPr>
            <w:tcW w:w="617" w:type="pct"/>
            <w:tcBorders>
              <w:top w:val="single" w:sz="4" w:space="0" w:color="000000"/>
              <w:left w:val="single" w:sz="4" w:space="0" w:color="000000"/>
              <w:bottom w:val="single" w:sz="4" w:space="0" w:color="000000"/>
              <w:right w:val="single" w:sz="4" w:space="0" w:color="000000"/>
            </w:tcBorders>
          </w:tcPr>
          <w:p w14:paraId="29A4D5CA" w14:textId="77777777" w:rsidR="00704374" w:rsidRPr="00A67B59" w:rsidRDefault="000E1738" w:rsidP="00EC24D8">
            <w:pPr>
              <w:rPr>
                <w:rStyle w:val="Strong"/>
              </w:rPr>
            </w:pPr>
            <w:r w:rsidRPr="00A67B59">
              <w:rPr>
                <w:rStyle w:val="Strong"/>
              </w:rPr>
              <w:t>Severity</w:t>
            </w:r>
          </w:p>
        </w:tc>
      </w:tr>
      <w:tr w:rsidR="00704374" w14:paraId="7D5FB2E7" w14:textId="77777777" w:rsidTr="0054312C">
        <w:trPr>
          <w:trHeight w:val="940"/>
        </w:trPr>
        <w:tc>
          <w:tcPr>
            <w:tcW w:w="547" w:type="pct"/>
            <w:tcBorders>
              <w:top w:val="single" w:sz="4" w:space="0" w:color="000000"/>
              <w:left w:val="single" w:sz="4" w:space="0" w:color="000000"/>
              <w:bottom w:val="single" w:sz="4" w:space="0" w:color="000000"/>
              <w:right w:val="single" w:sz="4" w:space="0" w:color="000000"/>
            </w:tcBorders>
          </w:tcPr>
          <w:p w14:paraId="2DC3EADD" w14:textId="77777777" w:rsidR="00704374" w:rsidRPr="00FA4660" w:rsidRDefault="000E1738" w:rsidP="00EC24D8">
            <w:r w:rsidRPr="00FA4660">
              <w:t>BR027</w:t>
            </w:r>
          </w:p>
        </w:tc>
        <w:tc>
          <w:tcPr>
            <w:tcW w:w="3836" w:type="pct"/>
            <w:tcBorders>
              <w:top w:val="single" w:sz="4" w:space="0" w:color="000000"/>
              <w:left w:val="single" w:sz="4" w:space="0" w:color="000000"/>
              <w:bottom w:val="single" w:sz="4" w:space="0" w:color="000000"/>
              <w:right w:val="single" w:sz="4" w:space="0" w:color="000000"/>
            </w:tcBorders>
          </w:tcPr>
          <w:p w14:paraId="5015FADF" w14:textId="5FE45EF7" w:rsidR="00704374" w:rsidRDefault="000E1738" w:rsidP="00EC24D8">
            <w:r>
              <w:t xml:space="preserve">The sum of apportionments for each year of research income </w:t>
            </w:r>
            <w:r w:rsidR="0087658D">
              <w:t>for each category</w:t>
            </w:r>
            <w:r>
              <w:t xml:space="preserve"> must be between 95% and 105% inclusively.</w:t>
            </w:r>
          </w:p>
        </w:tc>
        <w:tc>
          <w:tcPr>
            <w:tcW w:w="617" w:type="pct"/>
            <w:tcBorders>
              <w:top w:val="single" w:sz="4" w:space="0" w:color="000000"/>
              <w:left w:val="single" w:sz="4" w:space="0" w:color="000000"/>
              <w:bottom w:val="single" w:sz="4" w:space="0" w:color="000000"/>
              <w:right w:val="single" w:sz="4" w:space="0" w:color="000000"/>
            </w:tcBorders>
          </w:tcPr>
          <w:p w14:paraId="76462E00" w14:textId="77777777" w:rsidR="00704374" w:rsidRDefault="000E1738" w:rsidP="00EC24D8">
            <w:r>
              <w:t>Error</w:t>
            </w:r>
          </w:p>
        </w:tc>
      </w:tr>
    </w:tbl>
    <w:p w14:paraId="5B5F4054" w14:textId="3618A82A" w:rsidR="00704374" w:rsidRPr="004350F3" w:rsidRDefault="000E1738" w:rsidP="00EC24D8">
      <w:pPr>
        <w:rPr>
          <w:rStyle w:val="IntenseEmphasis"/>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the total apportionment for Category 2 research income in 201</w:t>
      </w:r>
      <w:r w:rsidR="001A4B4E">
        <w:rPr>
          <w:rStyle w:val="Emphasis"/>
        </w:rPr>
        <w:t>9</w:t>
      </w:r>
      <w:r w:rsidRPr="004350F3">
        <w:rPr>
          <w:rStyle w:val="Emphasis"/>
        </w:rPr>
        <w:t xml:space="preserve"> is 107%. This will generate an </w:t>
      </w:r>
      <w:r w:rsidRPr="004350F3">
        <w:rPr>
          <w:rStyle w:val="IntenseEmphasis"/>
        </w:rPr>
        <w:t>error.</w:t>
      </w:r>
    </w:p>
    <w:p w14:paraId="7033AC75" w14:textId="77777777" w:rsidR="00704374" w:rsidRDefault="000E1738" w:rsidP="00EC24D8">
      <w:r>
        <w:rPr>
          <w:color w:val="0000FF"/>
        </w:rPr>
        <w:t>&lt;</w:t>
      </w:r>
      <w:proofErr w:type="spellStart"/>
      <w:proofErr w:type="gramStart"/>
      <w:r w:rsidRPr="00C844AD">
        <w:rPr>
          <w:color w:val="800000"/>
        </w:rPr>
        <w:t>seer:otherPublicSectorIncome</w:t>
      </w:r>
      <w:proofErr w:type="spellEnd"/>
      <w:proofErr w:type="gramEnd"/>
      <w:r>
        <w:rPr>
          <w:color w:val="0000FF"/>
        </w:rPr>
        <w:t>&gt;</w:t>
      </w:r>
    </w:p>
    <w:p w14:paraId="096BEB76" w14:textId="571C0F2F" w:rsidR="00704374" w:rsidRDefault="000E1738" w:rsidP="00C844AD">
      <w:pPr>
        <w:ind w:firstLine="720"/>
      </w:pPr>
      <w:r>
        <w:rPr>
          <w:color w:val="0000FF"/>
        </w:rPr>
        <w:t>&lt;</w:t>
      </w:r>
      <w:proofErr w:type="spellStart"/>
      <w:proofErr w:type="gramStart"/>
      <w:r w:rsidR="009F2811" w:rsidRPr="00C844AD">
        <w:rPr>
          <w:color w:val="800000"/>
        </w:rPr>
        <w:t>seer:incomeYear</w:t>
      </w:r>
      <w:r w:rsidRPr="00C844AD">
        <w:rPr>
          <w:color w:val="800000"/>
        </w:rPr>
        <w:t>s</w:t>
      </w:r>
      <w:proofErr w:type="spellEnd"/>
      <w:proofErr w:type="gramEnd"/>
      <w:r>
        <w:rPr>
          <w:color w:val="0000FF"/>
        </w:rPr>
        <w:t>&gt;</w:t>
      </w:r>
    </w:p>
    <w:p w14:paraId="0C34B129" w14:textId="6A7F55AA"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t xml:space="preserve"> </w:t>
      </w:r>
      <w:proofErr w:type="spellStart"/>
      <w:r>
        <w:rPr>
          <w:color w:val="FF0000"/>
        </w:rPr>
        <w:t>totalAmountReceived</w:t>
      </w:r>
      <w:proofErr w:type="spellEnd"/>
      <w:r>
        <w:rPr>
          <w:color w:val="0000FF"/>
        </w:rPr>
        <w:t>="</w:t>
      </w:r>
      <w:r>
        <w:t>1968150</w:t>
      </w:r>
      <w:r>
        <w:rPr>
          <w:color w:val="0000FF"/>
        </w:rPr>
        <w:t xml:space="preserve">" </w:t>
      </w:r>
      <w:proofErr w:type="spellStart"/>
      <w:r>
        <w:rPr>
          <w:color w:val="FF0000"/>
        </w:rPr>
        <w:t>referenceYear</w:t>
      </w:r>
      <w:proofErr w:type="spellEnd"/>
      <w:r>
        <w:rPr>
          <w:color w:val="0000FF"/>
        </w:rPr>
        <w:t>="</w:t>
      </w:r>
      <w:r>
        <w:t>201</w:t>
      </w:r>
      <w:r w:rsidR="001A4B4E">
        <w:t>9</w:t>
      </w:r>
      <w:r>
        <w:rPr>
          <w:color w:val="0000FF"/>
        </w:rPr>
        <w:t>"&gt;</w:t>
      </w:r>
    </w:p>
    <w:p w14:paraId="5C7D3A93"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4B3CFA95" w14:textId="7765C4E6"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r w:rsidRPr="00C844AD">
        <w:rPr>
          <w:color w:val="FF0000"/>
          <w:highlight w:val="yellow"/>
        </w:rPr>
        <w:t>apportionment</w:t>
      </w:r>
      <w:r>
        <w:rPr>
          <w:color w:val="0000FF"/>
          <w:highlight w:val="yellow"/>
        </w:rPr>
        <w:t>="</w:t>
      </w:r>
      <w:r>
        <w:rPr>
          <w:highlight w:val="yellow"/>
        </w:rPr>
        <w:t>50</w:t>
      </w:r>
      <w:r>
        <w:rPr>
          <w:color w:val="0000FF"/>
          <w:highlight w:val="yellow"/>
        </w:rPr>
        <w:t>"</w:t>
      </w:r>
      <w:r>
        <w:rPr>
          <w:color w:val="0000FF"/>
        </w:rPr>
        <w:t xml:space="preserve"> </w:t>
      </w:r>
      <w:proofErr w:type="spellStart"/>
      <w:r w:rsidRPr="00C844AD">
        <w:rPr>
          <w:color w:val="FF0000"/>
        </w:rPr>
        <w:t>forGroupCode</w:t>
      </w:r>
      <w:proofErr w:type="spellEnd"/>
      <w:r>
        <w:rPr>
          <w:color w:val="0000FF"/>
        </w:rPr>
        <w:t>="</w:t>
      </w:r>
      <w:r w:rsidR="009E1C40">
        <w:t>51</w:t>
      </w:r>
      <w:r>
        <w:t>01</w:t>
      </w:r>
      <w:r>
        <w:rPr>
          <w:color w:val="0000FF"/>
        </w:rPr>
        <w:t>"/&gt;</w:t>
      </w:r>
    </w:p>
    <w:p w14:paraId="7D661685" w14:textId="163FB281"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r w:rsidRPr="00C844AD">
        <w:rPr>
          <w:color w:val="FF0000"/>
          <w:highlight w:val="yellow"/>
        </w:rPr>
        <w:t>apportionment</w:t>
      </w:r>
      <w:r>
        <w:rPr>
          <w:color w:val="0000FF"/>
          <w:highlight w:val="yellow"/>
        </w:rPr>
        <w:t>="</w:t>
      </w:r>
      <w:r>
        <w:rPr>
          <w:highlight w:val="yellow"/>
        </w:rPr>
        <w:t>26</w:t>
      </w:r>
      <w:r>
        <w:rPr>
          <w:color w:val="0000FF"/>
          <w:highlight w:val="yellow"/>
        </w:rPr>
        <w:t>"</w:t>
      </w:r>
      <w:r>
        <w:rPr>
          <w:color w:val="0000FF"/>
        </w:rPr>
        <w:t xml:space="preserve"> </w:t>
      </w:r>
      <w:proofErr w:type="spellStart"/>
      <w:r w:rsidRPr="00C844AD">
        <w:rPr>
          <w:color w:val="FF0000"/>
        </w:rPr>
        <w:t>forGroupCode</w:t>
      </w:r>
      <w:proofErr w:type="spellEnd"/>
      <w:r>
        <w:rPr>
          <w:color w:val="0000FF"/>
        </w:rPr>
        <w:t>="</w:t>
      </w:r>
      <w:r w:rsidR="00B36B89">
        <w:t>51</w:t>
      </w:r>
      <w:r>
        <w:t>02</w:t>
      </w:r>
      <w:r>
        <w:rPr>
          <w:color w:val="0000FF"/>
        </w:rPr>
        <w:t>"/&gt;</w:t>
      </w:r>
    </w:p>
    <w:p w14:paraId="507AD7D6" w14:textId="24AFB796"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r w:rsidRPr="00C844AD">
        <w:rPr>
          <w:color w:val="FF0000"/>
          <w:highlight w:val="yellow"/>
        </w:rPr>
        <w:t>apportionment</w:t>
      </w:r>
      <w:r>
        <w:rPr>
          <w:color w:val="0000FF"/>
          <w:highlight w:val="yellow"/>
        </w:rPr>
        <w:t>="</w:t>
      </w:r>
      <w:r>
        <w:rPr>
          <w:highlight w:val="yellow"/>
        </w:rPr>
        <w:t>26</w:t>
      </w:r>
      <w:r>
        <w:rPr>
          <w:color w:val="0000FF"/>
          <w:highlight w:val="yellow"/>
        </w:rPr>
        <w:t>"</w:t>
      </w:r>
      <w:r>
        <w:rPr>
          <w:color w:val="0000FF"/>
        </w:rPr>
        <w:t xml:space="preserve"> </w:t>
      </w:r>
      <w:proofErr w:type="spellStart"/>
      <w:r w:rsidRPr="00C844AD">
        <w:rPr>
          <w:color w:val="FF0000"/>
        </w:rPr>
        <w:t>forGroupCode</w:t>
      </w:r>
      <w:proofErr w:type="spellEnd"/>
      <w:r>
        <w:rPr>
          <w:color w:val="0000FF"/>
        </w:rPr>
        <w:t>="</w:t>
      </w:r>
      <w:r w:rsidR="00320F57">
        <w:t>51</w:t>
      </w:r>
      <w:r>
        <w:t>04</w:t>
      </w:r>
      <w:r>
        <w:rPr>
          <w:color w:val="0000FF"/>
        </w:rPr>
        <w:t>"/&gt;</w:t>
      </w:r>
    </w:p>
    <w:p w14:paraId="13B71FC3" w14:textId="0422BC3A"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r>
        <w:rPr>
          <w:highlight w:val="yellow"/>
        </w:rPr>
        <w:t>apportionment</w:t>
      </w:r>
      <w:r>
        <w:rPr>
          <w:color w:val="0000FF"/>
          <w:highlight w:val="yellow"/>
        </w:rPr>
        <w:t>="</w:t>
      </w:r>
      <w:r>
        <w:rPr>
          <w:highlight w:val="yellow"/>
        </w:rPr>
        <w:t>5</w:t>
      </w:r>
      <w:r>
        <w:rPr>
          <w:color w:val="0000FF"/>
          <w:highlight w:val="yellow"/>
        </w:rPr>
        <w:t>"</w:t>
      </w:r>
      <w:r>
        <w:rPr>
          <w:color w:val="0000FF"/>
        </w:rPr>
        <w:t xml:space="preserve"> </w:t>
      </w:r>
      <w:proofErr w:type="spellStart"/>
      <w:r w:rsidRPr="00C844AD">
        <w:rPr>
          <w:color w:val="FF0000"/>
        </w:rPr>
        <w:t>forGroupCode</w:t>
      </w:r>
      <w:proofErr w:type="spellEnd"/>
      <w:r>
        <w:rPr>
          <w:color w:val="0000FF"/>
        </w:rPr>
        <w:t>="</w:t>
      </w:r>
      <w:r w:rsidR="00921A7A">
        <w:t>5102</w:t>
      </w:r>
      <w:r>
        <w:rPr>
          <w:color w:val="0000FF"/>
        </w:rPr>
        <w:t>"/&gt;</w:t>
      </w:r>
    </w:p>
    <w:p w14:paraId="734A2858" w14:textId="77777777" w:rsidR="00704374" w:rsidRDefault="000E1738" w:rsidP="00C844AD">
      <w:pPr>
        <w:ind w:left="144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7EFAB41F" w14:textId="32064190" w:rsidR="00704374" w:rsidRDefault="000E1738" w:rsidP="00C844AD">
      <w:pPr>
        <w:ind w:left="720" w:firstLine="720"/>
        <w:rPr>
          <w:color w:val="0000FF"/>
        </w:rPr>
      </w:pPr>
      <w:r>
        <w:rPr>
          <w:color w:val="0000FF"/>
        </w:rPr>
        <w:t>&lt;/</w:t>
      </w:r>
      <w:proofErr w:type="spellStart"/>
      <w:proofErr w:type="gramStart"/>
      <w:r w:rsidR="009F2811" w:rsidRPr="00C844AD">
        <w:rPr>
          <w:color w:val="800000"/>
        </w:rPr>
        <w:t>seer:incomeYear</w:t>
      </w:r>
      <w:proofErr w:type="spellEnd"/>
      <w:proofErr w:type="gramEnd"/>
      <w:r>
        <w:rPr>
          <w:color w:val="0000FF"/>
        </w:rPr>
        <w:t>&gt;</w:t>
      </w:r>
    </w:p>
    <w:p w14:paraId="72DD08B6" w14:textId="350DECE2" w:rsidR="00704374" w:rsidRDefault="000E1738" w:rsidP="00C844AD">
      <w:pPr>
        <w:ind w:firstLine="720"/>
      </w:pPr>
      <w:r>
        <w:rPr>
          <w:color w:val="0000FF"/>
        </w:rPr>
        <w:t>&lt;/</w:t>
      </w:r>
      <w:proofErr w:type="spellStart"/>
      <w:proofErr w:type="gramStart"/>
      <w:r w:rsidR="009F2811" w:rsidRPr="00C844AD">
        <w:rPr>
          <w:color w:val="800000"/>
        </w:rPr>
        <w:t>seer:incomeYear</w:t>
      </w:r>
      <w:r w:rsidRPr="00C844AD">
        <w:rPr>
          <w:color w:val="800000"/>
        </w:rPr>
        <w:t>s</w:t>
      </w:r>
      <w:proofErr w:type="spellEnd"/>
      <w:proofErr w:type="gramEnd"/>
      <w:r>
        <w:rPr>
          <w:color w:val="0000FF"/>
        </w:rPr>
        <w:t>&gt;</w:t>
      </w:r>
    </w:p>
    <w:p w14:paraId="24A42D46" w14:textId="77777777" w:rsidR="00704374" w:rsidRPr="00742765" w:rsidRDefault="000E1738" w:rsidP="00EC24D8">
      <w:r>
        <w:rPr>
          <w:color w:val="0000FF"/>
        </w:rPr>
        <w:t>&lt;/</w:t>
      </w:r>
      <w:proofErr w:type="spellStart"/>
      <w:proofErr w:type="gramStart"/>
      <w:r w:rsidRPr="00C844AD">
        <w:rPr>
          <w:color w:val="800000"/>
        </w:rPr>
        <w:t>seer:otherPublicSectorIncome</w:t>
      </w:r>
      <w:proofErr w:type="spellEnd"/>
      <w:proofErr w:type="gramEnd"/>
      <w:r>
        <w:rPr>
          <w:color w:val="0000FF"/>
        </w:rPr>
        <w:t>&gt;</w:t>
      </w:r>
    </w:p>
    <w:p w14:paraId="49699359" w14:textId="4AC7CDB5" w:rsidR="00704374" w:rsidRPr="004350F3" w:rsidRDefault="000E1738" w:rsidP="00EC24D8">
      <w:pPr>
        <w:rPr>
          <w:rStyle w:val="Emphasis"/>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The following example shows the total apportionment for Category 2 research income in 201</w:t>
      </w:r>
      <w:r w:rsidR="00921A7A">
        <w:rPr>
          <w:rStyle w:val="Emphasis"/>
        </w:rPr>
        <w:t>9</w:t>
      </w:r>
      <w:r w:rsidRPr="004350F3">
        <w:rPr>
          <w:rStyle w:val="Emphasis"/>
        </w:rPr>
        <w:t xml:space="preserve"> is 102%. </w:t>
      </w:r>
      <w:r w:rsidR="00DC5462" w:rsidRPr="004350F3">
        <w:rPr>
          <w:rStyle w:val="Emphasis"/>
        </w:rPr>
        <w:t>This will not generate an error.</w:t>
      </w:r>
      <w:r w:rsidRPr="004350F3">
        <w:rPr>
          <w:rStyle w:val="Emphasis"/>
        </w:rPr>
        <w:t xml:space="preserve"> </w:t>
      </w:r>
    </w:p>
    <w:p w14:paraId="72468AA8" w14:textId="77777777" w:rsidR="00704374" w:rsidRDefault="000E1738" w:rsidP="00EC24D8">
      <w:r>
        <w:rPr>
          <w:color w:val="0000FF"/>
        </w:rPr>
        <w:t>&lt;</w:t>
      </w:r>
      <w:proofErr w:type="spellStart"/>
      <w:proofErr w:type="gramStart"/>
      <w:r w:rsidRPr="00C844AD">
        <w:rPr>
          <w:color w:val="800000"/>
        </w:rPr>
        <w:t>seer:otherPublicSectorIncome</w:t>
      </w:r>
      <w:proofErr w:type="spellEnd"/>
      <w:proofErr w:type="gramEnd"/>
      <w:r>
        <w:rPr>
          <w:color w:val="0000FF"/>
        </w:rPr>
        <w:t>&gt;</w:t>
      </w:r>
    </w:p>
    <w:p w14:paraId="17423A42" w14:textId="72455D16" w:rsidR="00704374" w:rsidRDefault="000E1738" w:rsidP="00C844AD">
      <w:pPr>
        <w:ind w:firstLine="720"/>
      </w:pPr>
      <w:r>
        <w:rPr>
          <w:color w:val="0000FF"/>
        </w:rPr>
        <w:t>&lt;</w:t>
      </w:r>
      <w:proofErr w:type="spellStart"/>
      <w:proofErr w:type="gramStart"/>
      <w:r w:rsidR="009F2811" w:rsidRPr="00C844AD">
        <w:rPr>
          <w:color w:val="800000"/>
        </w:rPr>
        <w:t>seer:incomeYear</w:t>
      </w:r>
      <w:r w:rsidRPr="00C844AD">
        <w:rPr>
          <w:color w:val="800000"/>
        </w:rPr>
        <w:t>s</w:t>
      </w:r>
      <w:proofErr w:type="spellEnd"/>
      <w:proofErr w:type="gramEnd"/>
      <w:r>
        <w:rPr>
          <w:color w:val="0000FF"/>
        </w:rPr>
        <w:t>&gt;</w:t>
      </w:r>
    </w:p>
    <w:p w14:paraId="62C1A6C1" w14:textId="6A10FDAA" w:rsidR="00704374" w:rsidRDefault="000E1738" w:rsidP="00C844AD">
      <w:pPr>
        <w:ind w:left="720" w:firstLine="720"/>
      </w:pPr>
      <w:r>
        <w:rPr>
          <w:color w:val="0000FF"/>
        </w:rPr>
        <w:lastRenderedPageBreak/>
        <w:t>&lt;</w:t>
      </w:r>
      <w:proofErr w:type="spellStart"/>
      <w:proofErr w:type="gramStart"/>
      <w:r w:rsidR="009F2811" w:rsidRPr="00C844AD">
        <w:rPr>
          <w:color w:val="800000"/>
        </w:rPr>
        <w:t>seer:incomeYear</w:t>
      </w:r>
      <w:proofErr w:type="spellEnd"/>
      <w:proofErr w:type="gramEnd"/>
      <w:r>
        <w:t xml:space="preserve"> </w:t>
      </w:r>
      <w:proofErr w:type="spellStart"/>
      <w:r>
        <w:rPr>
          <w:color w:val="FF0000"/>
        </w:rPr>
        <w:t>totalAmountReceived</w:t>
      </w:r>
      <w:proofErr w:type="spellEnd"/>
      <w:r>
        <w:rPr>
          <w:color w:val="0000FF"/>
        </w:rPr>
        <w:t>="</w:t>
      </w:r>
      <w:r>
        <w:t>1968150</w:t>
      </w:r>
      <w:r>
        <w:rPr>
          <w:color w:val="0000FF"/>
        </w:rPr>
        <w:t xml:space="preserve">" </w:t>
      </w:r>
      <w:proofErr w:type="spellStart"/>
      <w:r>
        <w:rPr>
          <w:color w:val="FF0000"/>
        </w:rPr>
        <w:t>referenceYear</w:t>
      </w:r>
      <w:proofErr w:type="spellEnd"/>
      <w:r>
        <w:rPr>
          <w:color w:val="0000FF"/>
        </w:rPr>
        <w:t>="</w:t>
      </w:r>
      <w:r>
        <w:t>201</w:t>
      </w:r>
      <w:r w:rsidR="004E1C9C">
        <w:t>9</w:t>
      </w:r>
      <w:r>
        <w:rPr>
          <w:color w:val="0000FF"/>
        </w:rPr>
        <w:t>"&gt;</w:t>
      </w:r>
    </w:p>
    <w:p w14:paraId="3A271D78"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09A258E4" w14:textId="32E0CC8E"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r w:rsidRPr="00C844AD">
        <w:rPr>
          <w:color w:val="FF0000"/>
          <w:highlight w:val="yellow"/>
        </w:rPr>
        <w:t>apportionment</w:t>
      </w:r>
      <w:r>
        <w:rPr>
          <w:color w:val="0000FF"/>
          <w:highlight w:val="yellow"/>
        </w:rPr>
        <w:t>="</w:t>
      </w:r>
      <w:r>
        <w:rPr>
          <w:highlight w:val="yellow"/>
        </w:rPr>
        <w:t>50</w:t>
      </w:r>
      <w:r>
        <w:rPr>
          <w:color w:val="0000FF"/>
          <w:highlight w:val="yellow"/>
        </w:rPr>
        <w:t>"</w:t>
      </w:r>
      <w:r>
        <w:rPr>
          <w:color w:val="0000FF"/>
        </w:rPr>
        <w:t xml:space="preserve"> </w:t>
      </w:r>
      <w:proofErr w:type="spellStart"/>
      <w:r w:rsidRPr="00C844AD">
        <w:rPr>
          <w:color w:val="FF0000"/>
        </w:rPr>
        <w:t>forGroupCode</w:t>
      </w:r>
      <w:proofErr w:type="spellEnd"/>
      <w:r>
        <w:rPr>
          <w:color w:val="0000FF"/>
        </w:rPr>
        <w:t>="</w:t>
      </w:r>
      <w:r w:rsidR="00136A3C">
        <w:t>51</w:t>
      </w:r>
      <w:r>
        <w:t>01</w:t>
      </w:r>
      <w:r>
        <w:rPr>
          <w:color w:val="0000FF"/>
        </w:rPr>
        <w:t>"/&gt;</w:t>
      </w:r>
    </w:p>
    <w:p w14:paraId="3438E391" w14:textId="75143EFF"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r w:rsidRPr="00C844AD">
        <w:rPr>
          <w:color w:val="FF0000"/>
          <w:highlight w:val="yellow"/>
        </w:rPr>
        <w:t>apportionment</w:t>
      </w:r>
      <w:r>
        <w:rPr>
          <w:color w:val="0000FF"/>
          <w:highlight w:val="yellow"/>
        </w:rPr>
        <w:t>="</w:t>
      </w:r>
      <w:r>
        <w:rPr>
          <w:highlight w:val="yellow"/>
        </w:rPr>
        <w:t>26</w:t>
      </w:r>
      <w:r>
        <w:rPr>
          <w:color w:val="0000FF"/>
          <w:highlight w:val="yellow"/>
        </w:rPr>
        <w:t>"</w:t>
      </w:r>
      <w:r>
        <w:rPr>
          <w:color w:val="0000FF"/>
        </w:rPr>
        <w:t xml:space="preserve"> </w:t>
      </w:r>
      <w:proofErr w:type="spellStart"/>
      <w:r w:rsidRPr="00C844AD">
        <w:rPr>
          <w:color w:val="FF0000"/>
        </w:rPr>
        <w:t>forGroupCode</w:t>
      </w:r>
      <w:proofErr w:type="spellEnd"/>
      <w:r>
        <w:rPr>
          <w:color w:val="0000FF"/>
        </w:rPr>
        <w:t>="</w:t>
      </w:r>
      <w:r w:rsidR="00B36B89">
        <w:t>51</w:t>
      </w:r>
      <w:r>
        <w:t>02</w:t>
      </w:r>
      <w:r>
        <w:rPr>
          <w:color w:val="0000FF"/>
        </w:rPr>
        <w:t>"/&gt;</w:t>
      </w:r>
    </w:p>
    <w:p w14:paraId="057F091F" w14:textId="24C1AD8E"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r w:rsidRPr="00C844AD">
        <w:rPr>
          <w:color w:val="FF0000"/>
          <w:highlight w:val="yellow"/>
        </w:rPr>
        <w:t>apportionment</w:t>
      </w:r>
      <w:r>
        <w:rPr>
          <w:color w:val="0000FF"/>
          <w:highlight w:val="yellow"/>
        </w:rPr>
        <w:t>="</w:t>
      </w:r>
      <w:r>
        <w:rPr>
          <w:highlight w:val="yellow"/>
        </w:rPr>
        <w:t>26</w:t>
      </w:r>
      <w:r>
        <w:rPr>
          <w:color w:val="0000FF"/>
          <w:highlight w:val="yellow"/>
        </w:rPr>
        <w:t>"</w:t>
      </w:r>
      <w:r>
        <w:rPr>
          <w:color w:val="0000FF"/>
        </w:rPr>
        <w:t xml:space="preserve"> </w:t>
      </w:r>
      <w:proofErr w:type="spellStart"/>
      <w:r w:rsidRPr="00C844AD">
        <w:rPr>
          <w:color w:val="FF0000"/>
        </w:rPr>
        <w:t>forGroupCode</w:t>
      </w:r>
      <w:proofErr w:type="spellEnd"/>
      <w:r>
        <w:rPr>
          <w:color w:val="0000FF"/>
        </w:rPr>
        <w:t>="</w:t>
      </w:r>
      <w:r w:rsidR="00136A3C">
        <w:t>51</w:t>
      </w:r>
      <w:r>
        <w:t>04</w:t>
      </w:r>
      <w:r>
        <w:rPr>
          <w:color w:val="0000FF"/>
        </w:rPr>
        <w:t>"/&gt;</w:t>
      </w:r>
    </w:p>
    <w:p w14:paraId="758D9CC3"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54C3CF03" w14:textId="28E05985" w:rsidR="00704374" w:rsidRDefault="000E1738" w:rsidP="00C844AD">
      <w:pPr>
        <w:ind w:left="720" w:firstLine="720"/>
        <w:rPr>
          <w:color w:val="0000FF"/>
        </w:rPr>
      </w:pPr>
      <w:r>
        <w:rPr>
          <w:color w:val="0000FF"/>
        </w:rPr>
        <w:t>&lt;/</w:t>
      </w:r>
      <w:proofErr w:type="spellStart"/>
      <w:proofErr w:type="gramStart"/>
      <w:r w:rsidR="009F2811" w:rsidRPr="00C844AD">
        <w:rPr>
          <w:color w:val="800000"/>
        </w:rPr>
        <w:t>seer:incomeYear</w:t>
      </w:r>
      <w:proofErr w:type="spellEnd"/>
      <w:proofErr w:type="gramEnd"/>
      <w:r>
        <w:rPr>
          <w:color w:val="0000FF"/>
        </w:rPr>
        <w:t>&gt;</w:t>
      </w:r>
    </w:p>
    <w:p w14:paraId="76E98EC3" w14:textId="0A744931" w:rsidR="00704374" w:rsidRDefault="000E1738" w:rsidP="00C844AD">
      <w:pPr>
        <w:ind w:firstLine="720"/>
      </w:pPr>
      <w:r>
        <w:rPr>
          <w:color w:val="0000FF"/>
        </w:rPr>
        <w:t>&lt;</w:t>
      </w:r>
      <w:r w:rsidR="001D0979">
        <w:rPr>
          <w:color w:val="0000FF"/>
        </w:rPr>
        <w:t>/</w:t>
      </w:r>
      <w:proofErr w:type="spellStart"/>
      <w:proofErr w:type="gramStart"/>
      <w:r w:rsidR="009F2811" w:rsidRPr="00C844AD">
        <w:rPr>
          <w:color w:val="800000"/>
        </w:rPr>
        <w:t>seer:incomeYear</w:t>
      </w:r>
      <w:r w:rsidRPr="00C844AD">
        <w:rPr>
          <w:color w:val="800000"/>
        </w:rPr>
        <w:t>s</w:t>
      </w:r>
      <w:proofErr w:type="spellEnd"/>
      <w:proofErr w:type="gramEnd"/>
      <w:r>
        <w:rPr>
          <w:color w:val="0000FF"/>
        </w:rPr>
        <w:t>&gt;</w:t>
      </w:r>
    </w:p>
    <w:p w14:paraId="1AF4FC5D" w14:textId="47496F3D" w:rsidR="00A16D87" w:rsidRPr="00A67B59" w:rsidRDefault="000E1738" w:rsidP="00EC24D8">
      <w:pPr>
        <w:rPr>
          <w:color w:val="0000FF"/>
        </w:rPr>
      </w:pPr>
      <w:r>
        <w:rPr>
          <w:color w:val="0000FF"/>
        </w:rPr>
        <w:t>&lt;/</w:t>
      </w:r>
      <w:proofErr w:type="spellStart"/>
      <w:proofErr w:type="gramStart"/>
      <w:r w:rsidRPr="00C844AD">
        <w:rPr>
          <w:color w:val="800000"/>
        </w:rPr>
        <w:t>seer:otherPublicSectorIncome</w:t>
      </w:r>
      <w:proofErr w:type="spellEnd"/>
      <w:proofErr w:type="gramEnd"/>
      <w:r>
        <w:rPr>
          <w:color w:val="0000FF"/>
        </w:rPr>
        <w:t>&gt;</w:t>
      </w:r>
      <w:bookmarkStart w:id="40" w:name="_z0kf7okr5owr" w:colFirst="0" w:colLast="0"/>
      <w:bookmarkEnd w:id="40"/>
    </w:p>
    <w:p w14:paraId="7C0A700E" w14:textId="764CB64F" w:rsidR="00704374" w:rsidRDefault="000E1738" w:rsidP="00A67B59">
      <w:pPr>
        <w:pStyle w:val="Heading2"/>
      </w:pPr>
      <w:bookmarkStart w:id="41" w:name="_Toc81819898"/>
      <w:bookmarkStart w:id="42" w:name="_Toc85095363"/>
      <w:r>
        <w:t>BR031</w:t>
      </w:r>
      <w:r w:rsidR="00A67B59">
        <w:t xml:space="preserve"> – </w:t>
      </w:r>
      <w:r>
        <w:t>Unique Researcher Names</w:t>
      </w:r>
      <w:bookmarkEnd w:id="41"/>
      <w:bookmarkEnd w:id="42"/>
    </w:p>
    <w:tbl>
      <w:tblPr>
        <w:tblW w:w="5000" w:type="pct"/>
        <w:tblCellMar>
          <w:left w:w="0" w:type="dxa"/>
          <w:right w:w="0" w:type="dxa"/>
        </w:tblCellMar>
        <w:tblLook w:val="0020" w:firstRow="1" w:lastRow="0" w:firstColumn="0" w:lastColumn="0" w:noHBand="0" w:noVBand="0"/>
        <w:tblCaption w:val=" BR031"/>
        <w:tblDescription w:val="describes BR031"/>
      </w:tblPr>
      <w:tblGrid>
        <w:gridCol w:w="910"/>
        <w:gridCol w:w="7263"/>
        <w:gridCol w:w="1341"/>
      </w:tblGrid>
      <w:tr w:rsidR="00704374" w14:paraId="48F94679" w14:textId="77777777" w:rsidTr="0054312C">
        <w:trPr>
          <w:trHeight w:val="560"/>
          <w:tblHeader/>
        </w:trPr>
        <w:tc>
          <w:tcPr>
            <w:tcW w:w="478" w:type="pct"/>
            <w:tcBorders>
              <w:top w:val="single" w:sz="4" w:space="0" w:color="000000"/>
              <w:left w:val="single" w:sz="4" w:space="0" w:color="000000"/>
              <w:bottom w:val="single" w:sz="4" w:space="0" w:color="000000"/>
              <w:right w:val="single" w:sz="4" w:space="0" w:color="000000"/>
            </w:tcBorders>
          </w:tcPr>
          <w:p w14:paraId="3779B4D5" w14:textId="77777777" w:rsidR="00704374" w:rsidRPr="00A67B59" w:rsidRDefault="000E1738" w:rsidP="00EC24D8">
            <w:pPr>
              <w:rPr>
                <w:rStyle w:val="Strong"/>
              </w:rPr>
            </w:pPr>
            <w:r w:rsidRPr="00A67B59">
              <w:rPr>
                <w:rStyle w:val="Strong"/>
              </w:rPr>
              <w:t>ID</w:t>
            </w:r>
          </w:p>
        </w:tc>
        <w:tc>
          <w:tcPr>
            <w:tcW w:w="3816" w:type="pct"/>
            <w:tcBorders>
              <w:top w:val="single" w:sz="4" w:space="0" w:color="000000"/>
              <w:left w:val="single" w:sz="4" w:space="0" w:color="000000"/>
              <w:bottom w:val="single" w:sz="4" w:space="0" w:color="000000"/>
              <w:right w:val="single" w:sz="4" w:space="0" w:color="000000"/>
            </w:tcBorders>
          </w:tcPr>
          <w:p w14:paraId="531B3102" w14:textId="77777777" w:rsidR="00704374" w:rsidRPr="00A67B59" w:rsidRDefault="000E1738" w:rsidP="00EC24D8">
            <w:pPr>
              <w:rPr>
                <w:rStyle w:val="Strong"/>
              </w:rPr>
            </w:pPr>
            <w:r w:rsidRPr="00A67B59">
              <w:rPr>
                <w:rStyle w:val="Strong"/>
              </w:rPr>
              <w:t>Expression</w:t>
            </w:r>
          </w:p>
        </w:tc>
        <w:tc>
          <w:tcPr>
            <w:tcW w:w="705" w:type="pct"/>
            <w:tcBorders>
              <w:top w:val="single" w:sz="4" w:space="0" w:color="000000"/>
              <w:left w:val="single" w:sz="4" w:space="0" w:color="000000"/>
              <w:bottom w:val="single" w:sz="4" w:space="0" w:color="000000"/>
              <w:right w:val="single" w:sz="4" w:space="0" w:color="000000"/>
            </w:tcBorders>
          </w:tcPr>
          <w:p w14:paraId="55340D91" w14:textId="77777777" w:rsidR="00704374" w:rsidRPr="00A67B59" w:rsidRDefault="000E1738" w:rsidP="00EC24D8">
            <w:pPr>
              <w:rPr>
                <w:rStyle w:val="Strong"/>
              </w:rPr>
            </w:pPr>
            <w:r w:rsidRPr="00A67B59">
              <w:rPr>
                <w:rStyle w:val="Strong"/>
              </w:rPr>
              <w:t>Severity</w:t>
            </w:r>
          </w:p>
        </w:tc>
      </w:tr>
      <w:tr w:rsidR="00704374" w14:paraId="657D9EC7" w14:textId="77777777" w:rsidTr="0054312C">
        <w:trPr>
          <w:trHeight w:val="840"/>
        </w:trPr>
        <w:tc>
          <w:tcPr>
            <w:tcW w:w="478" w:type="pct"/>
            <w:tcBorders>
              <w:top w:val="single" w:sz="4" w:space="0" w:color="000000"/>
              <w:left w:val="single" w:sz="4" w:space="0" w:color="000000"/>
              <w:bottom w:val="single" w:sz="4" w:space="0" w:color="000000"/>
              <w:right w:val="single" w:sz="4" w:space="0" w:color="000000"/>
            </w:tcBorders>
          </w:tcPr>
          <w:p w14:paraId="1E115EC9" w14:textId="77777777" w:rsidR="00704374" w:rsidRPr="00FA4660" w:rsidRDefault="000E1738" w:rsidP="00EC24D8">
            <w:r w:rsidRPr="00FA4660">
              <w:t>BR031</w:t>
            </w:r>
          </w:p>
        </w:tc>
        <w:tc>
          <w:tcPr>
            <w:tcW w:w="3816" w:type="pct"/>
            <w:tcBorders>
              <w:top w:val="single" w:sz="4" w:space="0" w:color="000000"/>
              <w:left w:val="single" w:sz="4" w:space="0" w:color="000000"/>
              <w:bottom w:val="single" w:sz="4" w:space="0" w:color="000000"/>
              <w:right w:val="single" w:sz="4" w:space="0" w:color="000000"/>
            </w:tcBorders>
          </w:tcPr>
          <w:p w14:paraId="1B6DFBCB" w14:textId="77777777" w:rsidR="00704374" w:rsidRDefault="000E1738" w:rsidP="00EC24D8">
            <w:r>
              <w:t xml:space="preserve">Each researcher provided should have a unique first name and last name combination. </w:t>
            </w:r>
          </w:p>
        </w:tc>
        <w:tc>
          <w:tcPr>
            <w:tcW w:w="705" w:type="pct"/>
            <w:tcBorders>
              <w:top w:val="single" w:sz="4" w:space="0" w:color="000000"/>
              <w:left w:val="single" w:sz="4" w:space="0" w:color="000000"/>
              <w:bottom w:val="single" w:sz="4" w:space="0" w:color="000000"/>
              <w:right w:val="single" w:sz="4" w:space="0" w:color="000000"/>
            </w:tcBorders>
          </w:tcPr>
          <w:p w14:paraId="65616C1E" w14:textId="77777777" w:rsidR="00704374" w:rsidRDefault="000E1738" w:rsidP="00EC24D8">
            <w:r>
              <w:t>Warning</w:t>
            </w:r>
          </w:p>
        </w:tc>
      </w:tr>
    </w:tbl>
    <w:p w14:paraId="1F411701" w14:textId="3802AB88"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information about three submitted researchers</w:t>
      </w:r>
      <w:r w:rsidR="007F1BD0">
        <w:rPr>
          <w:rStyle w:val="Emphasis"/>
        </w:rPr>
        <w:t xml:space="preserve"> with same first name and last name</w:t>
      </w:r>
      <w:r w:rsidRPr="004350F3">
        <w:rPr>
          <w:rStyle w:val="Emphasis"/>
        </w:rPr>
        <w:t>. This will generate a</w:t>
      </w:r>
      <w:r>
        <w:t xml:space="preserve"> </w:t>
      </w:r>
      <w:r w:rsidRPr="004350F3">
        <w:rPr>
          <w:rStyle w:val="IntenseEmphasis"/>
        </w:rPr>
        <w:t>warning</w:t>
      </w:r>
      <w:r>
        <w:t>.</w:t>
      </w:r>
    </w:p>
    <w:p w14:paraId="1F1C4B9F" w14:textId="77777777"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C844AD">
        <w:rPr>
          <w:color w:val="FF0000"/>
        </w:rPr>
        <w:t>staffReference</w:t>
      </w:r>
      <w:proofErr w:type="spellEnd"/>
      <w:r>
        <w:rPr>
          <w:color w:val="0000FF"/>
        </w:rPr>
        <w:t>="</w:t>
      </w:r>
      <w:r>
        <w:t>ERA0001</w:t>
      </w:r>
      <w:r>
        <w:rPr>
          <w:color w:val="0000FF"/>
        </w:rPr>
        <w:t xml:space="preserve">" </w:t>
      </w:r>
      <w:r w:rsidRPr="00C844AD">
        <w:rPr>
          <w:color w:val="FF0000"/>
        </w:rPr>
        <w:t>honorific</w:t>
      </w:r>
      <w:r>
        <w:rPr>
          <w:color w:val="0000FF"/>
        </w:rPr>
        <w:t>="</w:t>
      </w:r>
      <w:r>
        <w:t>Associate Professor</w:t>
      </w:r>
      <w:r>
        <w:rPr>
          <w:color w:val="0000FF"/>
        </w:rPr>
        <w:t xml:space="preserve">" </w:t>
      </w:r>
      <w:proofErr w:type="spellStart"/>
      <w:r w:rsidRPr="00C844AD">
        <w:rPr>
          <w:color w:val="FF0000"/>
          <w:highlight w:val="yellow"/>
        </w:rPr>
        <w:t>firstName</w:t>
      </w:r>
      <w:proofErr w:type="spellEnd"/>
      <w:r>
        <w:rPr>
          <w:color w:val="0000FF"/>
          <w:highlight w:val="yellow"/>
        </w:rPr>
        <w:t>="</w:t>
      </w:r>
      <w:r>
        <w:rPr>
          <w:highlight w:val="yellow"/>
        </w:rPr>
        <w:t>Nathan</w:t>
      </w:r>
      <w:r>
        <w:rPr>
          <w:color w:val="0000FF"/>
          <w:highlight w:val="yellow"/>
        </w:rPr>
        <w:t>"</w:t>
      </w:r>
      <w:r>
        <w:rPr>
          <w:color w:val="0000FF"/>
        </w:rPr>
        <w:t xml:space="preserve"> </w:t>
      </w:r>
      <w:proofErr w:type="spellStart"/>
      <w:r w:rsidRPr="00C844AD">
        <w:rPr>
          <w:color w:val="FF0000"/>
        </w:rPr>
        <w:t>middleName</w:t>
      </w:r>
      <w:proofErr w:type="spellEnd"/>
      <w:r>
        <w:rPr>
          <w:color w:val="0000FF"/>
        </w:rPr>
        <w:t>="</w:t>
      </w:r>
      <w:r>
        <w:t>Liam</w:t>
      </w:r>
      <w:r>
        <w:rPr>
          <w:color w:val="0000FF"/>
        </w:rPr>
        <w:t>"</w:t>
      </w:r>
      <w:r>
        <w:rPr>
          <w:color w:val="0000FF"/>
          <w:highlight w:val="yellow"/>
        </w:rPr>
        <w:t xml:space="preserve"> </w:t>
      </w:r>
      <w:proofErr w:type="spellStart"/>
      <w:r w:rsidRPr="00C844AD">
        <w:rPr>
          <w:color w:val="FF0000"/>
          <w:highlight w:val="yellow"/>
        </w:rPr>
        <w:t>lastName</w:t>
      </w:r>
      <w:proofErr w:type="spellEnd"/>
      <w:r>
        <w:rPr>
          <w:color w:val="0000FF"/>
          <w:highlight w:val="yellow"/>
        </w:rPr>
        <w:t>="</w:t>
      </w:r>
      <w:proofErr w:type="spellStart"/>
      <w:r>
        <w:rPr>
          <w:highlight w:val="yellow"/>
        </w:rPr>
        <w:t>Wilcott</w:t>
      </w:r>
      <w:proofErr w:type="spellEnd"/>
      <w:r>
        <w:rPr>
          <w:color w:val="0000FF"/>
          <w:highlight w:val="yellow"/>
        </w:rPr>
        <w:t xml:space="preserve">" </w:t>
      </w:r>
      <w:proofErr w:type="spellStart"/>
      <w:r w:rsidRPr="00C844AD">
        <w:rPr>
          <w:color w:val="FF0000"/>
        </w:rPr>
        <w:t>employmentLevel</w:t>
      </w:r>
      <w:proofErr w:type="spellEnd"/>
      <w:r>
        <w:rPr>
          <w:color w:val="0000FF"/>
        </w:rPr>
        <w:t>="</w:t>
      </w:r>
      <w:r>
        <w:t>013</w:t>
      </w:r>
      <w:r>
        <w:rPr>
          <w:color w:val="0000FF"/>
        </w:rPr>
        <w:t xml:space="preserve">" </w:t>
      </w:r>
      <w:proofErr w:type="spellStart"/>
      <w:r w:rsidRPr="00C844AD">
        <w:rPr>
          <w:color w:val="FF0000"/>
        </w:rPr>
        <w:t>employmentStatus</w:t>
      </w:r>
      <w:proofErr w:type="spellEnd"/>
      <w:r>
        <w:rPr>
          <w:color w:val="0000FF"/>
        </w:rPr>
        <w:t>="</w:t>
      </w:r>
      <w:r>
        <w:t>1</w:t>
      </w:r>
      <w:r>
        <w:rPr>
          <w:color w:val="0000FF"/>
        </w:rPr>
        <w:t xml:space="preserve">" </w:t>
      </w:r>
      <w:proofErr w:type="spellStart"/>
      <w:r w:rsidRPr="00C844AD">
        <w:rPr>
          <w:color w:val="FF0000"/>
        </w:rPr>
        <w:t>researcherFunction</w:t>
      </w:r>
      <w:proofErr w:type="spellEnd"/>
      <w:r>
        <w:rPr>
          <w:color w:val="0000FF"/>
        </w:rPr>
        <w:t>="</w:t>
      </w:r>
      <w:r>
        <w:t>B</w:t>
      </w:r>
      <w:r>
        <w:rPr>
          <w:color w:val="0000FF"/>
        </w:rPr>
        <w:t xml:space="preserve">" </w:t>
      </w:r>
      <w:proofErr w:type="spellStart"/>
      <w:r w:rsidRPr="00C844AD">
        <w:rPr>
          <w:color w:val="FF0000"/>
        </w:rPr>
        <w:t>totalFte</w:t>
      </w:r>
      <w:proofErr w:type="spellEnd"/>
      <w:r>
        <w:rPr>
          <w:color w:val="0000FF"/>
        </w:rPr>
        <w:t>="</w:t>
      </w:r>
      <w:r>
        <w:t>0.5</w:t>
      </w:r>
      <w:r>
        <w:rPr>
          <w:color w:val="0000FF"/>
        </w:rPr>
        <w:t xml:space="preserve">" </w:t>
      </w:r>
      <w:r w:rsidRPr="00C844AD">
        <w:rPr>
          <w:color w:val="FF0000"/>
          <w:highlight w:val="white"/>
        </w:rPr>
        <w:t>gender</w:t>
      </w:r>
      <w:r>
        <w:rPr>
          <w:color w:val="0000FF"/>
          <w:highlight w:val="white"/>
        </w:rPr>
        <w:t>="</w:t>
      </w:r>
      <w:r>
        <w:rPr>
          <w:highlight w:val="white"/>
        </w:rPr>
        <w:t>Male</w:t>
      </w:r>
      <w:r>
        <w:rPr>
          <w:color w:val="0000FF"/>
          <w:highlight w:val="white"/>
        </w:rPr>
        <w:t>"</w:t>
      </w:r>
      <w:r>
        <w:rPr>
          <w:color w:val="0000FF"/>
        </w:rPr>
        <w:t xml:space="preserve"> &gt;</w:t>
      </w:r>
    </w:p>
    <w:p w14:paraId="1B8DC677"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29038372" w14:textId="280EEB6D"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40C2A">
        <w:t>5108</w:t>
      </w:r>
      <w:r>
        <w:rPr>
          <w:color w:val="0000FF"/>
        </w:rPr>
        <w:t xml:space="preserve">" </w:t>
      </w:r>
      <w:r w:rsidRPr="00C844AD">
        <w:rPr>
          <w:color w:val="FF0000"/>
        </w:rPr>
        <w:t>apportionment</w:t>
      </w:r>
      <w:r>
        <w:rPr>
          <w:color w:val="0000FF"/>
        </w:rPr>
        <w:t>="</w:t>
      </w:r>
      <w:r>
        <w:t>40</w:t>
      </w:r>
      <w:r>
        <w:rPr>
          <w:color w:val="0000FF"/>
        </w:rPr>
        <w:t>"/&gt;</w:t>
      </w:r>
    </w:p>
    <w:p w14:paraId="06D67972" w14:textId="5F6A8EE2"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451A51">
        <w:t>34</w:t>
      </w:r>
      <w:r>
        <w:t>06</w:t>
      </w:r>
      <w:r>
        <w:rPr>
          <w:color w:val="0000FF"/>
        </w:rPr>
        <w:t xml:space="preserve">" </w:t>
      </w:r>
      <w:r w:rsidRPr="00C844AD">
        <w:rPr>
          <w:color w:val="FF0000"/>
        </w:rPr>
        <w:t>apportionment</w:t>
      </w:r>
      <w:r>
        <w:rPr>
          <w:color w:val="0000FF"/>
        </w:rPr>
        <w:t>="</w:t>
      </w:r>
      <w:r>
        <w:t>40</w:t>
      </w:r>
      <w:r>
        <w:rPr>
          <w:color w:val="0000FF"/>
        </w:rPr>
        <w:t>"/&gt;</w:t>
      </w:r>
    </w:p>
    <w:p w14:paraId="6CFDB366" w14:textId="15F86F96"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451A51">
        <w:t>34</w:t>
      </w:r>
      <w:r>
        <w:t>07</w:t>
      </w:r>
      <w:r>
        <w:rPr>
          <w:color w:val="0000FF"/>
        </w:rPr>
        <w:t xml:space="preserve">" </w:t>
      </w:r>
      <w:r w:rsidRPr="00C844AD">
        <w:rPr>
          <w:color w:val="FF0000"/>
        </w:rPr>
        <w:t>apportionment</w:t>
      </w:r>
      <w:r>
        <w:rPr>
          <w:color w:val="0000FF"/>
        </w:rPr>
        <w:t>="</w:t>
      </w:r>
      <w:r>
        <w:t>20</w:t>
      </w:r>
      <w:r>
        <w:rPr>
          <w:color w:val="0000FF"/>
        </w:rPr>
        <w:t>"/&gt;</w:t>
      </w:r>
    </w:p>
    <w:p w14:paraId="5BD8379B"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0DA105A"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18B1F469"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Wilcott</w:t>
      </w:r>
      <w:proofErr w:type="spellEnd"/>
      <w:r>
        <w:t>, N. L.</w:t>
      </w:r>
      <w:r>
        <w:rPr>
          <w:color w:val="0000FF"/>
        </w:rPr>
        <w:t>"/&gt;</w:t>
      </w:r>
    </w:p>
    <w:p w14:paraId="7DFA1DF5"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w:t>
      </w:r>
      <w:r>
        <w:rPr>
          <w:color w:val="0000FF"/>
        </w:rPr>
        <w:t>"/&gt;</w:t>
      </w:r>
    </w:p>
    <w:p w14:paraId="7F5C3A95"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 L.</w:t>
      </w:r>
      <w:r>
        <w:rPr>
          <w:color w:val="0000FF"/>
        </w:rPr>
        <w:t>"/&gt;</w:t>
      </w:r>
    </w:p>
    <w:p w14:paraId="10406CA1"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r>
        <w:t xml:space="preserve">N. L. </w:t>
      </w:r>
      <w:proofErr w:type="spellStart"/>
      <w:r>
        <w:t>Wilcott</w:t>
      </w:r>
      <w:proofErr w:type="spellEnd"/>
      <w:r>
        <w:rPr>
          <w:color w:val="0000FF"/>
        </w:rPr>
        <w:t>"/&gt;</w:t>
      </w:r>
    </w:p>
    <w:p w14:paraId="129411C4"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557A454C" w14:textId="77777777" w:rsidR="00704374" w:rsidRDefault="000E1738" w:rsidP="00CB3D43">
      <w:r>
        <w:rPr>
          <w:color w:val="0000FF"/>
        </w:rPr>
        <w:t>&lt;/</w:t>
      </w:r>
      <w:proofErr w:type="spellStart"/>
      <w:proofErr w:type="gramStart"/>
      <w:r w:rsidRPr="00C844AD">
        <w:rPr>
          <w:color w:val="800000"/>
        </w:rPr>
        <w:t>seer:researcher</w:t>
      </w:r>
      <w:proofErr w:type="spellEnd"/>
      <w:proofErr w:type="gramEnd"/>
      <w:r>
        <w:rPr>
          <w:color w:val="0000FF"/>
        </w:rPr>
        <w:t>&gt;</w:t>
      </w:r>
    </w:p>
    <w:p w14:paraId="4EC15E2F" w14:textId="6911E0DB" w:rsidR="00704374" w:rsidRDefault="000E1738" w:rsidP="00C65554">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C844AD">
        <w:rPr>
          <w:color w:val="FF0000"/>
        </w:rPr>
        <w:t>staffReference</w:t>
      </w:r>
      <w:proofErr w:type="spellEnd"/>
      <w:r>
        <w:rPr>
          <w:color w:val="0000FF"/>
        </w:rPr>
        <w:t>="</w:t>
      </w:r>
      <w:r>
        <w:t>ERA2002</w:t>
      </w:r>
      <w:r>
        <w:rPr>
          <w:color w:val="0000FF"/>
        </w:rPr>
        <w:t xml:space="preserve">" </w:t>
      </w:r>
      <w:r w:rsidRPr="00C844AD">
        <w:rPr>
          <w:color w:val="FF0000"/>
        </w:rPr>
        <w:t>honorific</w:t>
      </w:r>
      <w:r>
        <w:rPr>
          <w:color w:val="0000FF"/>
        </w:rPr>
        <w:t>="</w:t>
      </w:r>
      <w:r>
        <w:t>Associate Professor</w:t>
      </w:r>
      <w:r>
        <w:rPr>
          <w:color w:val="0000FF"/>
        </w:rPr>
        <w:t xml:space="preserve">" </w:t>
      </w:r>
      <w:proofErr w:type="spellStart"/>
      <w:r w:rsidRPr="00C844AD">
        <w:rPr>
          <w:color w:val="FF0000"/>
          <w:highlight w:val="yellow"/>
        </w:rPr>
        <w:t>firstName</w:t>
      </w:r>
      <w:proofErr w:type="spellEnd"/>
      <w:r>
        <w:rPr>
          <w:color w:val="0000FF"/>
          <w:highlight w:val="yellow"/>
        </w:rPr>
        <w:t>="</w:t>
      </w:r>
      <w:r w:rsidR="00E45DD7">
        <w:rPr>
          <w:highlight w:val="yellow"/>
        </w:rPr>
        <w:t>N</w:t>
      </w:r>
      <w:r>
        <w:rPr>
          <w:highlight w:val="yellow"/>
        </w:rPr>
        <w:t>athan</w:t>
      </w:r>
      <w:r>
        <w:rPr>
          <w:color w:val="0000FF"/>
          <w:highlight w:val="yellow"/>
        </w:rPr>
        <w:t>"</w:t>
      </w:r>
      <w:r>
        <w:rPr>
          <w:color w:val="0000FF"/>
        </w:rPr>
        <w:t xml:space="preserve"> </w:t>
      </w:r>
      <w:proofErr w:type="spellStart"/>
      <w:r w:rsidRPr="00C844AD">
        <w:rPr>
          <w:color w:val="FF0000"/>
        </w:rPr>
        <w:t>middleName</w:t>
      </w:r>
      <w:proofErr w:type="spellEnd"/>
      <w:r>
        <w:rPr>
          <w:color w:val="0000FF"/>
        </w:rPr>
        <w:t>="</w:t>
      </w:r>
      <w:proofErr w:type="spellStart"/>
      <w:r>
        <w:t>liam</w:t>
      </w:r>
      <w:proofErr w:type="spellEnd"/>
      <w:r>
        <w:rPr>
          <w:color w:val="0000FF"/>
        </w:rPr>
        <w:t xml:space="preserve">" </w:t>
      </w:r>
      <w:proofErr w:type="spellStart"/>
      <w:r w:rsidRPr="00C844AD">
        <w:rPr>
          <w:color w:val="FF0000"/>
          <w:highlight w:val="yellow"/>
        </w:rPr>
        <w:t>lastName</w:t>
      </w:r>
      <w:proofErr w:type="spellEnd"/>
      <w:r>
        <w:rPr>
          <w:color w:val="0000FF"/>
          <w:highlight w:val="yellow"/>
        </w:rPr>
        <w:t>="</w:t>
      </w:r>
      <w:proofErr w:type="spellStart"/>
      <w:r w:rsidR="00E45DD7">
        <w:rPr>
          <w:highlight w:val="yellow"/>
        </w:rPr>
        <w:t>W</w:t>
      </w:r>
      <w:r>
        <w:rPr>
          <w:highlight w:val="yellow"/>
        </w:rPr>
        <w:t>ilcott</w:t>
      </w:r>
      <w:proofErr w:type="spellEnd"/>
      <w:r>
        <w:rPr>
          <w:color w:val="0000FF"/>
          <w:highlight w:val="yellow"/>
        </w:rPr>
        <w:t xml:space="preserve">" </w:t>
      </w:r>
      <w:proofErr w:type="spellStart"/>
      <w:r w:rsidRPr="00C844AD">
        <w:rPr>
          <w:color w:val="FF0000"/>
        </w:rPr>
        <w:t>employmentLevel</w:t>
      </w:r>
      <w:proofErr w:type="spellEnd"/>
      <w:r>
        <w:rPr>
          <w:color w:val="0000FF"/>
        </w:rPr>
        <w:t>="</w:t>
      </w:r>
      <w:r>
        <w:t>013</w:t>
      </w:r>
      <w:r>
        <w:rPr>
          <w:color w:val="0000FF"/>
        </w:rPr>
        <w:t xml:space="preserve">" </w:t>
      </w:r>
      <w:proofErr w:type="spellStart"/>
      <w:r w:rsidRPr="00C844AD">
        <w:rPr>
          <w:color w:val="FF0000"/>
        </w:rPr>
        <w:t>employmentStatus</w:t>
      </w:r>
      <w:proofErr w:type="spellEnd"/>
      <w:r>
        <w:rPr>
          <w:color w:val="0000FF"/>
        </w:rPr>
        <w:t>="</w:t>
      </w:r>
      <w:r>
        <w:t>1</w:t>
      </w:r>
      <w:r>
        <w:rPr>
          <w:color w:val="0000FF"/>
        </w:rPr>
        <w:t xml:space="preserve">" </w:t>
      </w:r>
      <w:proofErr w:type="spellStart"/>
      <w:r w:rsidRPr="00C844AD">
        <w:rPr>
          <w:color w:val="FF0000"/>
        </w:rPr>
        <w:t>researcherFunction</w:t>
      </w:r>
      <w:proofErr w:type="spellEnd"/>
      <w:r>
        <w:rPr>
          <w:color w:val="0000FF"/>
        </w:rPr>
        <w:t>="</w:t>
      </w:r>
      <w:r>
        <w:t>B</w:t>
      </w:r>
      <w:r>
        <w:rPr>
          <w:color w:val="0000FF"/>
        </w:rPr>
        <w:t xml:space="preserve">" </w:t>
      </w:r>
      <w:proofErr w:type="spellStart"/>
      <w:r w:rsidRPr="00C844AD">
        <w:rPr>
          <w:color w:val="FF0000"/>
        </w:rPr>
        <w:t>totalFte</w:t>
      </w:r>
      <w:proofErr w:type="spellEnd"/>
      <w:r>
        <w:rPr>
          <w:color w:val="0000FF"/>
        </w:rPr>
        <w:t>="</w:t>
      </w:r>
      <w:r>
        <w:t>0.5</w:t>
      </w:r>
      <w:r>
        <w:rPr>
          <w:color w:val="0000FF"/>
        </w:rPr>
        <w:t xml:space="preserve">" </w:t>
      </w:r>
      <w:r w:rsidRPr="00C844AD">
        <w:rPr>
          <w:color w:val="FF0000"/>
          <w:highlight w:val="white"/>
        </w:rPr>
        <w:t>gender</w:t>
      </w:r>
      <w:r>
        <w:rPr>
          <w:color w:val="0000FF"/>
          <w:highlight w:val="white"/>
        </w:rPr>
        <w:t>="</w:t>
      </w:r>
      <w:r>
        <w:rPr>
          <w:highlight w:val="white"/>
        </w:rPr>
        <w:t>Male</w:t>
      </w:r>
      <w:r>
        <w:rPr>
          <w:color w:val="0000FF"/>
          <w:highlight w:val="white"/>
        </w:rPr>
        <w:t>"</w:t>
      </w:r>
      <w:r>
        <w:rPr>
          <w:color w:val="0000FF"/>
        </w:rPr>
        <w:t xml:space="preserve"> &gt;</w:t>
      </w:r>
    </w:p>
    <w:p w14:paraId="6B47084A"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F15E935" w14:textId="76DD8E27"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41635A">
        <w:t>5108</w:t>
      </w:r>
      <w:r>
        <w:rPr>
          <w:color w:val="0000FF"/>
        </w:rPr>
        <w:t xml:space="preserve">" </w:t>
      </w:r>
      <w:r w:rsidRPr="00C844AD">
        <w:rPr>
          <w:color w:val="FF0000"/>
        </w:rPr>
        <w:t>apportionment</w:t>
      </w:r>
      <w:r>
        <w:rPr>
          <w:color w:val="0000FF"/>
        </w:rPr>
        <w:t>="</w:t>
      </w:r>
      <w:r>
        <w:t>40</w:t>
      </w:r>
      <w:r>
        <w:rPr>
          <w:color w:val="0000FF"/>
        </w:rPr>
        <w:t>"/&gt;</w:t>
      </w:r>
    </w:p>
    <w:p w14:paraId="26A06681" w14:textId="2CA36501" w:rsidR="00704374" w:rsidRDefault="000E1738" w:rsidP="00C844AD">
      <w:pPr>
        <w:ind w:left="720" w:firstLine="720"/>
      </w:pPr>
      <w:r>
        <w:rPr>
          <w:color w:val="0000FF"/>
        </w:rPr>
        <w:lastRenderedPageBreak/>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41635A">
        <w:t>34</w:t>
      </w:r>
      <w:r>
        <w:t>06</w:t>
      </w:r>
      <w:r>
        <w:rPr>
          <w:color w:val="0000FF"/>
        </w:rPr>
        <w:t xml:space="preserve">" </w:t>
      </w:r>
      <w:r w:rsidRPr="00C844AD">
        <w:rPr>
          <w:color w:val="FF0000"/>
        </w:rPr>
        <w:t>apportionment</w:t>
      </w:r>
      <w:r>
        <w:rPr>
          <w:color w:val="0000FF"/>
        </w:rPr>
        <w:t>="</w:t>
      </w:r>
      <w:r>
        <w:t>40</w:t>
      </w:r>
      <w:r>
        <w:rPr>
          <w:color w:val="0000FF"/>
        </w:rPr>
        <w:t>"/&gt;</w:t>
      </w:r>
    </w:p>
    <w:p w14:paraId="72892AF1" w14:textId="1366B481"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41635A">
        <w:t>34</w:t>
      </w:r>
      <w:r>
        <w:t>07</w:t>
      </w:r>
      <w:r>
        <w:rPr>
          <w:color w:val="0000FF"/>
        </w:rPr>
        <w:t xml:space="preserve">" </w:t>
      </w:r>
      <w:r w:rsidRPr="00C844AD">
        <w:rPr>
          <w:color w:val="FF0000"/>
        </w:rPr>
        <w:t>apportionment=</w:t>
      </w:r>
      <w:r>
        <w:rPr>
          <w:color w:val="0000FF"/>
        </w:rPr>
        <w:t>"</w:t>
      </w:r>
      <w:r>
        <w:t>20</w:t>
      </w:r>
      <w:r>
        <w:rPr>
          <w:color w:val="0000FF"/>
        </w:rPr>
        <w:t>"/&gt;</w:t>
      </w:r>
    </w:p>
    <w:p w14:paraId="134155B7"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4C821230"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3500AAEF"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Wilcott</w:t>
      </w:r>
      <w:proofErr w:type="spellEnd"/>
      <w:r>
        <w:t>, N. L.</w:t>
      </w:r>
      <w:r>
        <w:rPr>
          <w:color w:val="0000FF"/>
        </w:rPr>
        <w:t>"/&gt;</w:t>
      </w:r>
    </w:p>
    <w:p w14:paraId="75AA5116"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w:t>
      </w:r>
      <w:r>
        <w:rPr>
          <w:color w:val="0000FF"/>
        </w:rPr>
        <w:t>"/&gt;</w:t>
      </w:r>
    </w:p>
    <w:p w14:paraId="21F5B706"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 L.</w:t>
      </w:r>
      <w:r>
        <w:rPr>
          <w:color w:val="0000FF"/>
        </w:rPr>
        <w:t>"/&gt;</w:t>
      </w:r>
    </w:p>
    <w:p w14:paraId="6A7B28BC"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r>
        <w:t xml:space="preserve">N. L. </w:t>
      </w:r>
      <w:proofErr w:type="spellStart"/>
      <w:r>
        <w:t>Wilcott</w:t>
      </w:r>
      <w:proofErr w:type="spellEnd"/>
      <w:r>
        <w:rPr>
          <w:color w:val="0000FF"/>
        </w:rPr>
        <w:t>"/&gt;</w:t>
      </w:r>
    </w:p>
    <w:p w14:paraId="11D6A00C"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71C6A77A" w14:textId="77777777" w:rsidR="00704374" w:rsidRDefault="000E1738" w:rsidP="00EC24D8">
      <w:r>
        <w:rPr>
          <w:color w:val="0000FF"/>
        </w:rPr>
        <w:t>&lt;/</w:t>
      </w:r>
      <w:proofErr w:type="spellStart"/>
      <w:proofErr w:type="gramStart"/>
      <w:r w:rsidRPr="00C844AD">
        <w:rPr>
          <w:color w:val="800000"/>
        </w:rPr>
        <w:t>seer:researcher</w:t>
      </w:r>
      <w:proofErr w:type="spellEnd"/>
      <w:proofErr w:type="gramEnd"/>
      <w:r>
        <w:rPr>
          <w:color w:val="0000FF"/>
        </w:rPr>
        <w:t>&gt;</w:t>
      </w:r>
    </w:p>
    <w:p w14:paraId="6D13D938" w14:textId="769DF53E"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C844AD">
        <w:rPr>
          <w:color w:val="FF0000"/>
        </w:rPr>
        <w:t>staffReference</w:t>
      </w:r>
      <w:proofErr w:type="spellEnd"/>
      <w:r>
        <w:rPr>
          <w:color w:val="0000FF"/>
        </w:rPr>
        <w:t>="</w:t>
      </w:r>
      <w:r>
        <w:t>ERA0003</w:t>
      </w:r>
      <w:r>
        <w:rPr>
          <w:color w:val="0000FF"/>
        </w:rPr>
        <w:t xml:space="preserve">" </w:t>
      </w:r>
      <w:r w:rsidRPr="00C844AD">
        <w:rPr>
          <w:color w:val="FF0000"/>
        </w:rPr>
        <w:t>honorific</w:t>
      </w:r>
      <w:r>
        <w:rPr>
          <w:color w:val="0000FF"/>
        </w:rPr>
        <w:t>="</w:t>
      </w:r>
      <w:r>
        <w:t>Professor</w:t>
      </w:r>
      <w:r>
        <w:rPr>
          <w:color w:val="0000FF"/>
        </w:rPr>
        <w:t xml:space="preserve">" </w:t>
      </w:r>
      <w:proofErr w:type="spellStart"/>
      <w:r w:rsidRPr="00C844AD">
        <w:rPr>
          <w:color w:val="FF0000"/>
          <w:highlight w:val="yellow"/>
        </w:rPr>
        <w:t>firstName</w:t>
      </w:r>
      <w:proofErr w:type="spellEnd"/>
      <w:r>
        <w:rPr>
          <w:color w:val="0000FF"/>
          <w:highlight w:val="yellow"/>
        </w:rPr>
        <w:t>="</w:t>
      </w:r>
      <w:r w:rsidR="00E45DD7">
        <w:rPr>
          <w:highlight w:val="yellow"/>
        </w:rPr>
        <w:t>N</w:t>
      </w:r>
      <w:r>
        <w:rPr>
          <w:highlight w:val="yellow"/>
        </w:rPr>
        <w:t>athan</w:t>
      </w:r>
      <w:r>
        <w:rPr>
          <w:color w:val="0000FF"/>
          <w:highlight w:val="yellow"/>
        </w:rPr>
        <w:t>"</w:t>
      </w:r>
      <w:r>
        <w:rPr>
          <w:color w:val="0000FF"/>
        </w:rPr>
        <w:t xml:space="preserve"> </w:t>
      </w:r>
      <w:proofErr w:type="spellStart"/>
      <w:r w:rsidRPr="00C844AD">
        <w:rPr>
          <w:color w:val="FF0000"/>
        </w:rPr>
        <w:t>middleName</w:t>
      </w:r>
      <w:proofErr w:type="spellEnd"/>
      <w:r>
        <w:rPr>
          <w:color w:val="0000FF"/>
        </w:rPr>
        <w:t>="</w:t>
      </w:r>
      <w:r>
        <w:t>Bert</w:t>
      </w:r>
      <w:r>
        <w:rPr>
          <w:color w:val="0000FF"/>
        </w:rPr>
        <w:t xml:space="preserve">" </w:t>
      </w:r>
      <w:proofErr w:type="spellStart"/>
      <w:r w:rsidRPr="00C844AD">
        <w:rPr>
          <w:color w:val="FF0000"/>
          <w:highlight w:val="yellow"/>
        </w:rPr>
        <w:t>lastName</w:t>
      </w:r>
      <w:proofErr w:type="spellEnd"/>
      <w:r>
        <w:rPr>
          <w:color w:val="0000FF"/>
          <w:highlight w:val="yellow"/>
        </w:rPr>
        <w:t>="</w:t>
      </w:r>
      <w:proofErr w:type="spellStart"/>
      <w:r w:rsidR="00E45DD7">
        <w:rPr>
          <w:highlight w:val="yellow"/>
        </w:rPr>
        <w:t>W</w:t>
      </w:r>
      <w:r>
        <w:rPr>
          <w:highlight w:val="yellow"/>
        </w:rPr>
        <w:t>ilcott</w:t>
      </w:r>
      <w:proofErr w:type="spellEnd"/>
      <w:r>
        <w:rPr>
          <w:color w:val="0000FF"/>
          <w:highlight w:val="yellow"/>
        </w:rPr>
        <w:t>"</w:t>
      </w:r>
      <w:r>
        <w:rPr>
          <w:color w:val="0000FF"/>
        </w:rPr>
        <w:t xml:space="preserve"> </w:t>
      </w:r>
      <w:proofErr w:type="spellStart"/>
      <w:r w:rsidRPr="00C844AD">
        <w:rPr>
          <w:color w:val="FF0000"/>
        </w:rPr>
        <w:t>employmentLevel</w:t>
      </w:r>
      <w:proofErr w:type="spellEnd"/>
      <w:r>
        <w:rPr>
          <w:color w:val="0000FF"/>
        </w:rPr>
        <w:t>="</w:t>
      </w:r>
      <w:r>
        <w:t>0</w:t>
      </w:r>
      <w:r w:rsidR="003A5A55">
        <w:t>14</w:t>
      </w:r>
      <w:r>
        <w:rPr>
          <w:color w:val="0000FF"/>
        </w:rPr>
        <w:t xml:space="preserve">" </w:t>
      </w:r>
      <w:proofErr w:type="spellStart"/>
      <w:r w:rsidRPr="00C844AD">
        <w:rPr>
          <w:color w:val="FF0000"/>
        </w:rPr>
        <w:t>employmentStatus</w:t>
      </w:r>
      <w:proofErr w:type="spellEnd"/>
      <w:r>
        <w:rPr>
          <w:color w:val="0000FF"/>
        </w:rPr>
        <w:t>="</w:t>
      </w:r>
      <w:r>
        <w:t>3</w:t>
      </w:r>
      <w:r>
        <w:rPr>
          <w:color w:val="0000FF"/>
        </w:rPr>
        <w:t>"</w:t>
      </w:r>
    </w:p>
    <w:p w14:paraId="2D813ABF" w14:textId="77777777" w:rsidR="00704374" w:rsidRDefault="000E1738" w:rsidP="00EC24D8">
      <w:proofErr w:type="spellStart"/>
      <w:r w:rsidRPr="00C844AD">
        <w:rPr>
          <w:color w:val="FF0000"/>
        </w:rPr>
        <w:t>researcherFunction</w:t>
      </w:r>
      <w:proofErr w:type="spellEnd"/>
      <w:r>
        <w:rPr>
          <w:color w:val="0000FF"/>
        </w:rPr>
        <w:t>="</w:t>
      </w:r>
      <w:r>
        <w:t>A</w:t>
      </w:r>
      <w:r>
        <w:rPr>
          <w:color w:val="0000FF"/>
        </w:rPr>
        <w:t xml:space="preserve">" </w:t>
      </w:r>
      <w:proofErr w:type="spellStart"/>
      <w:r w:rsidRPr="00C844AD">
        <w:rPr>
          <w:color w:val="FF0000"/>
        </w:rPr>
        <w:t>totalFte</w:t>
      </w:r>
      <w:proofErr w:type="spellEnd"/>
      <w:r>
        <w:rPr>
          <w:color w:val="0000FF"/>
        </w:rPr>
        <w:t>="</w:t>
      </w:r>
      <w:r>
        <w:t>1.0</w:t>
      </w:r>
      <w:r>
        <w:rPr>
          <w:color w:val="0000FF"/>
        </w:rPr>
        <w:t xml:space="preserve">" </w:t>
      </w:r>
      <w:r w:rsidRPr="00C844AD">
        <w:rPr>
          <w:color w:val="FF0000"/>
          <w:highlight w:val="white"/>
        </w:rPr>
        <w:t>gender</w:t>
      </w:r>
      <w:r>
        <w:rPr>
          <w:color w:val="0000FF"/>
          <w:highlight w:val="white"/>
        </w:rPr>
        <w:t>="</w:t>
      </w:r>
      <w:r>
        <w:rPr>
          <w:highlight w:val="white"/>
        </w:rPr>
        <w:t>Male</w:t>
      </w:r>
      <w:r>
        <w:rPr>
          <w:color w:val="0000FF"/>
          <w:highlight w:val="white"/>
        </w:rPr>
        <w:t>"</w:t>
      </w:r>
      <w:r>
        <w:rPr>
          <w:color w:val="0000FF"/>
        </w:rPr>
        <w:t>&gt;</w:t>
      </w:r>
    </w:p>
    <w:p w14:paraId="51B77F89"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07A495EC" w14:textId="3B556334"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E75D3B">
        <w:t>3606</w:t>
      </w:r>
      <w:r>
        <w:rPr>
          <w:color w:val="0000FF"/>
        </w:rPr>
        <w:t xml:space="preserve">" </w:t>
      </w:r>
      <w:r w:rsidRPr="00C844AD">
        <w:rPr>
          <w:color w:val="FF0000"/>
        </w:rPr>
        <w:t>apportionment</w:t>
      </w:r>
      <w:r>
        <w:rPr>
          <w:color w:val="0000FF"/>
        </w:rPr>
        <w:t>="</w:t>
      </w:r>
      <w:r>
        <w:t>100</w:t>
      </w:r>
      <w:r>
        <w:rPr>
          <w:color w:val="0000FF"/>
        </w:rPr>
        <w:t>"/&gt;</w:t>
      </w:r>
    </w:p>
    <w:p w14:paraId="50182878"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49D5641A"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1A6E117D" w14:textId="7A82162A"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LaMont</w:t>
      </w:r>
      <w:proofErr w:type="spellEnd"/>
      <w:r>
        <w:t>, S</w:t>
      </w:r>
      <w:r>
        <w:rPr>
          <w:color w:val="0000FF"/>
        </w:rPr>
        <w:t>"/&gt;</w:t>
      </w:r>
    </w:p>
    <w:p w14:paraId="0BA1AC4C"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LaMont</w:t>
      </w:r>
      <w:proofErr w:type="spellEnd"/>
      <w:r>
        <w:t>, S. B.</w:t>
      </w:r>
      <w:r>
        <w:rPr>
          <w:color w:val="0000FF"/>
        </w:rPr>
        <w:t>"/&gt;</w:t>
      </w:r>
    </w:p>
    <w:p w14:paraId="545BA8D0"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46D4BF2F" w14:textId="37F2F5E2" w:rsidR="009B4C97" w:rsidRPr="00A67B59" w:rsidRDefault="000E1738" w:rsidP="00EC24D8">
      <w:pPr>
        <w:rPr>
          <w:color w:val="0000FF"/>
        </w:rPr>
      </w:pPr>
      <w:r>
        <w:rPr>
          <w:color w:val="0000FF"/>
        </w:rPr>
        <w:t>&lt;/</w:t>
      </w:r>
      <w:proofErr w:type="spellStart"/>
      <w:proofErr w:type="gramStart"/>
      <w:r w:rsidRPr="00C844AD">
        <w:rPr>
          <w:color w:val="800000"/>
        </w:rPr>
        <w:t>seer:researcher</w:t>
      </w:r>
      <w:proofErr w:type="spellEnd"/>
      <w:proofErr w:type="gramEnd"/>
      <w:r>
        <w:rPr>
          <w:color w:val="0000FF"/>
        </w:rPr>
        <w:t>&gt;</w:t>
      </w:r>
    </w:p>
    <w:p w14:paraId="5FA00DE2" w14:textId="77777777" w:rsidR="00215C60" w:rsidRPr="0007468D" w:rsidRDefault="00215C60" w:rsidP="0007468D">
      <w:bookmarkStart w:id="43" w:name="_Toc81819899"/>
      <w:bookmarkStart w:id="44" w:name="_Toc85095364"/>
      <w:r>
        <w:br w:type="page"/>
      </w:r>
    </w:p>
    <w:p w14:paraId="573936AB" w14:textId="375C0106" w:rsidR="00704374" w:rsidRDefault="000E1738" w:rsidP="00A67B59">
      <w:pPr>
        <w:pStyle w:val="Heading2"/>
      </w:pPr>
      <w:r>
        <w:lastRenderedPageBreak/>
        <w:t>BR042</w:t>
      </w:r>
      <w:r w:rsidR="00A67B59">
        <w:t xml:space="preserve"> – </w:t>
      </w:r>
      <w:r>
        <w:t>FTE for Researchers</w:t>
      </w:r>
      <w:bookmarkEnd w:id="43"/>
      <w:bookmarkEnd w:id="44"/>
    </w:p>
    <w:tbl>
      <w:tblPr>
        <w:tblW w:w="5000" w:type="pct"/>
        <w:tblCellMar>
          <w:left w:w="0" w:type="dxa"/>
          <w:right w:w="0" w:type="dxa"/>
        </w:tblCellMar>
        <w:tblLook w:val="0020" w:firstRow="1" w:lastRow="0" w:firstColumn="0" w:lastColumn="0" w:noHBand="0" w:noVBand="0"/>
        <w:tblCaption w:val="BR042"/>
        <w:tblDescription w:val="describes BR042"/>
      </w:tblPr>
      <w:tblGrid>
        <w:gridCol w:w="912"/>
        <w:gridCol w:w="7417"/>
        <w:gridCol w:w="1185"/>
      </w:tblGrid>
      <w:tr w:rsidR="00704374" w14:paraId="259F26A2" w14:textId="77777777" w:rsidTr="0054312C">
        <w:trPr>
          <w:trHeight w:val="276"/>
          <w:tblHeader/>
        </w:trPr>
        <w:tc>
          <w:tcPr>
            <w:tcW w:w="479" w:type="pct"/>
            <w:tcBorders>
              <w:top w:val="single" w:sz="4" w:space="0" w:color="000000"/>
              <w:left w:val="single" w:sz="4" w:space="0" w:color="000000"/>
              <w:bottom w:val="single" w:sz="4" w:space="0" w:color="000000"/>
              <w:right w:val="single" w:sz="4" w:space="0" w:color="000000"/>
            </w:tcBorders>
          </w:tcPr>
          <w:p w14:paraId="48F3133D" w14:textId="77777777" w:rsidR="00704374" w:rsidRPr="00A67B59" w:rsidRDefault="000E1738" w:rsidP="00EC24D8">
            <w:pPr>
              <w:rPr>
                <w:rStyle w:val="Strong"/>
              </w:rPr>
            </w:pPr>
            <w:r w:rsidRPr="00A67B59">
              <w:rPr>
                <w:rStyle w:val="Strong"/>
              </w:rPr>
              <w:t>ID</w:t>
            </w:r>
          </w:p>
        </w:tc>
        <w:tc>
          <w:tcPr>
            <w:tcW w:w="3898" w:type="pct"/>
            <w:tcBorders>
              <w:top w:val="single" w:sz="4" w:space="0" w:color="000000"/>
              <w:left w:val="single" w:sz="4" w:space="0" w:color="000000"/>
              <w:bottom w:val="single" w:sz="4" w:space="0" w:color="000000"/>
              <w:right w:val="single" w:sz="4" w:space="0" w:color="000000"/>
            </w:tcBorders>
          </w:tcPr>
          <w:p w14:paraId="3035F230" w14:textId="77777777" w:rsidR="00704374" w:rsidRPr="00A67B59" w:rsidRDefault="000E1738" w:rsidP="00EC24D8">
            <w:pPr>
              <w:rPr>
                <w:rStyle w:val="Strong"/>
              </w:rPr>
            </w:pPr>
            <w:r w:rsidRPr="00A67B59">
              <w:rPr>
                <w:rStyle w:val="Strong"/>
              </w:rPr>
              <w:t>Expression</w:t>
            </w:r>
          </w:p>
        </w:tc>
        <w:tc>
          <w:tcPr>
            <w:tcW w:w="623" w:type="pct"/>
            <w:tcBorders>
              <w:top w:val="single" w:sz="4" w:space="0" w:color="000000"/>
              <w:left w:val="single" w:sz="4" w:space="0" w:color="000000"/>
              <w:bottom w:val="single" w:sz="4" w:space="0" w:color="000000"/>
              <w:right w:val="single" w:sz="4" w:space="0" w:color="000000"/>
            </w:tcBorders>
          </w:tcPr>
          <w:p w14:paraId="2098EBEA" w14:textId="77777777" w:rsidR="00704374" w:rsidRPr="00A67B59" w:rsidRDefault="000E1738" w:rsidP="00EC24D8">
            <w:pPr>
              <w:rPr>
                <w:rStyle w:val="Strong"/>
              </w:rPr>
            </w:pPr>
            <w:r w:rsidRPr="00A67B59">
              <w:rPr>
                <w:rStyle w:val="Strong"/>
              </w:rPr>
              <w:t>Severity</w:t>
            </w:r>
          </w:p>
        </w:tc>
      </w:tr>
      <w:tr w:rsidR="00704374" w14:paraId="426A806E" w14:textId="77777777" w:rsidTr="0054312C">
        <w:trPr>
          <w:trHeight w:val="840"/>
        </w:trPr>
        <w:tc>
          <w:tcPr>
            <w:tcW w:w="479" w:type="pct"/>
            <w:tcBorders>
              <w:top w:val="single" w:sz="4" w:space="0" w:color="000000"/>
              <w:left w:val="single" w:sz="4" w:space="0" w:color="000000"/>
              <w:bottom w:val="single" w:sz="4" w:space="0" w:color="000000"/>
              <w:right w:val="single" w:sz="4" w:space="0" w:color="000000"/>
            </w:tcBorders>
          </w:tcPr>
          <w:p w14:paraId="6599D849" w14:textId="77777777" w:rsidR="00704374" w:rsidRPr="00FA4660" w:rsidRDefault="000E1738" w:rsidP="00EC24D8">
            <w:r w:rsidRPr="00FA4660">
              <w:t>BR042</w:t>
            </w:r>
          </w:p>
        </w:tc>
        <w:tc>
          <w:tcPr>
            <w:tcW w:w="3898" w:type="pct"/>
            <w:tcBorders>
              <w:top w:val="single" w:sz="4" w:space="0" w:color="000000"/>
              <w:left w:val="single" w:sz="4" w:space="0" w:color="000000"/>
              <w:bottom w:val="single" w:sz="4" w:space="0" w:color="000000"/>
              <w:right w:val="single" w:sz="4" w:space="0" w:color="000000"/>
            </w:tcBorders>
          </w:tcPr>
          <w:p w14:paraId="5A0B54A4" w14:textId="77777777" w:rsidR="00704374" w:rsidRPr="00DF0079" w:rsidRDefault="000E1738" w:rsidP="00EC24D8">
            <w:r w:rsidRPr="00DF0079">
              <w:t xml:space="preserve">Where a researcher has the Employment Status of ‘1’ (employed), a total FTE value must be provided. </w:t>
            </w:r>
          </w:p>
        </w:tc>
        <w:tc>
          <w:tcPr>
            <w:tcW w:w="623" w:type="pct"/>
            <w:tcBorders>
              <w:top w:val="single" w:sz="4" w:space="0" w:color="000000"/>
              <w:left w:val="single" w:sz="4" w:space="0" w:color="000000"/>
              <w:bottom w:val="single" w:sz="4" w:space="0" w:color="000000"/>
              <w:right w:val="single" w:sz="4" w:space="0" w:color="000000"/>
            </w:tcBorders>
          </w:tcPr>
          <w:p w14:paraId="7FBAF589" w14:textId="77777777" w:rsidR="00704374" w:rsidRPr="00DF0079" w:rsidRDefault="000E1738" w:rsidP="00EC24D8">
            <w:r w:rsidRPr="00DF0079">
              <w:t>Error</w:t>
            </w:r>
          </w:p>
        </w:tc>
      </w:tr>
    </w:tbl>
    <w:p w14:paraId="0ACDD8F3" w14:textId="268A5CF6"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a researcher who has an Employment Status of ‘1’ (employed) but no FTE has been provided. This will generate an</w:t>
      </w:r>
      <w:r>
        <w:t xml:space="preserve"> </w:t>
      </w:r>
      <w:r w:rsidRPr="004350F3">
        <w:rPr>
          <w:rStyle w:val="IntenseEmphasis"/>
        </w:rPr>
        <w:t>error</w:t>
      </w:r>
      <w:r>
        <w:t>.</w:t>
      </w:r>
    </w:p>
    <w:p w14:paraId="1608A5B7" w14:textId="77777777"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C844AD">
        <w:rPr>
          <w:color w:val="FF0000"/>
        </w:rPr>
        <w:t>staffReference</w:t>
      </w:r>
      <w:proofErr w:type="spellEnd"/>
      <w:r>
        <w:rPr>
          <w:color w:val="0000FF"/>
        </w:rPr>
        <w:t>="</w:t>
      </w:r>
      <w:r>
        <w:t>ERA0001</w:t>
      </w:r>
      <w:r>
        <w:rPr>
          <w:color w:val="0000FF"/>
        </w:rPr>
        <w:t xml:space="preserve">" </w:t>
      </w:r>
      <w:r w:rsidRPr="00C844AD">
        <w:rPr>
          <w:color w:val="FF0000"/>
        </w:rPr>
        <w:t>honorific</w:t>
      </w:r>
      <w:r>
        <w:rPr>
          <w:color w:val="0000FF"/>
        </w:rPr>
        <w:t>="</w:t>
      </w:r>
      <w:r>
        <w:t>Associate Professor</w:t>
      </w:r>
      <w:r>
        <w:rPr>
          <w:color w:val="0000FF"/>
        </w:rPr>
        <w:t xml:space="preserve">" </w:t>
      </w:r>
      <w:proofErr w:type="spellStart"/>
      <w:r w:rsidRPr="00C844AD">
        <w:rPr>
          <w:color w:val="FF0000"/>
        </w:rPr>
        <w:t>firstName</w:t>
      </w:r>
      <w:proofErr w:type="spellEnd"/>
      <w:r>
        <w:rPr>
          <w:color w:val="0000FF"/>
        </w:rPr>
        <w:t>="</w:t>
      </w:r>
      <w:r>
        <w:t>Nathan</w:t>
      </w:r>
      <w:r>
        <w:rPr>
          <w:color w:val="0000FF"/>
        </w:rPr>
        <w:t xml:space="preserve">" </w:t>
      </w:r>
      <w:proofErr w:type="spellStart"/>
      <w:r w:rsidRPr="00C844AD">
        <w:rPr>
          <w:color w:val="FF0000"/>
        </w:rPr>
        <w:t>middleName</w:t>
      </w:r>
      <w:proofErr w:type="spellEnd"/>
      <w:r>
        <w:rPr>
          <w:color w:val="0000FF"/>
        </w:rPr>
        <w:t>="</w:t>
      </w:r>
      <w:r>
        <w:t>Liam</w:t>
      </w:r>
      <w:r>
        <w:rPr>
          <w:color w:val="0000FF"/>
        </w:rPr>
        <w:t xml:space="preserve">" </w:t>
      </w:r>
      <w:proofErr w:type="spellStart"/>
      <w:r w:rsidRPr="00C844AD">
        <w:rPr>
          <w:color w:val="FF0000"/>
        </w:rPr>
        <w:t>lastName</w:t>
      </w:r>
      <w:proofErr w:type="spellEnd"/>
      <w:r>
        <w:rPr>
          <w:color w:val="0000FF"/>
        </w:rPr>
        <w:t>="</w:t>
      </w:r>
      <w:proofErr w:type="spellStart"/>
      <w:r>
        <w:t>Wilcott</w:t>
      </w:r>
      <w:proofErr w:type="spellEnd"/>
      <w:r>
        <w:rPr>
          <w:color w:val="0000FF"/>
        </w:rPr>
        <w:t xml:space="preserve">" </w:t>
      </w:r>
      <w:proofErr w:type="spellStart"/>
      <w:r w:rsidRPr="00C844AD">
        <w:rPr>
          <w:color w:val="FF0000"/>
        </w:rPr>
        <w:t>employmentLevel</w:t>
      </w:r>
      <w:proofErr w:type="spellEnd"/>
      <w:r>
        <w:rPr>
          <w:color w:val="0000FF"/>
        </w:rPr>
        <w:t>="</w:t>
      </w:r>
      <w:r>
        <w:t>013</w:t>
      </w:r>
      <w:r>
        <w:rPr>
          <w:color w:val="0000FF"/>
        </w:rPr>
        <w:t xml:space="preserve">" </w:t>
      </w:r>
      <w:proofErr w:type="spellStart"/>
      <w:r w:rsidRPr="00C844AD">
        <w:rPr>
          <w:color w:val="FF0000"/>
          <w:highlight w:val="yellow"/>
        </w:rPr>
        <w:t>employmentStatus</w:t>
      </w:r>
      <w:proofErr w:type="spellEnd"/>
      <w:r>
        <w:rPr>
          <w:color w:val="0000FF"/>
          <w:highlight w:val="yellow"/>
        </w:rPr>
        <w:t>="</w:t>
      </w:r>
      <w:r>
        <w:rPr>
          <w:highlight w:val="yellow"/>
        </w:rPr>
        <w:t>1</w:t>
      </w:r>
      <w:r>
        <w:rPr>
          <w:color w:val="0000FF"/>
          <w:highlight w:val="yellow"/>
        </w:rPr>
        <w:t>"</w:t>
      </w:r>
      <w:r>
        <w:rPr>
          <w:color w:val="0000FF"/>
        </w:rPr>
        <w:t xml:space="preserve"> </w:t>
      </w:r>
      <w:proofErr w:type="spellStart"/>
      <w:r w:rsidRPr="00C844AD">
        <w:rPr>
          <w:color w:val="FF0000"/>
        </w:rPr>
        <w:t>researcherFunction</w:t>
      </w:r>
      <w:proofErr w:type="spellEnd"/>
      <w:r>
        <w:rPr>
          <w:color w:val="0000FF"/>
        </w:rPr>
        <w:t>="</w:t>
      </w:r>
      <w:r>
        <w:t>B</w:t>
      </w:r>
      <w:r>
        <w:rPr>
          <w:color w:val="0000FF"/>
        </w:rPr>
        <w:t xml:space="preserve">" </w:t>
      </w:r>
      <w:r w:rsidRPr="00C844AD">
        <w:rPr>
          <w:color w:val="FF0000"/>
          <w:highlight w:val="white"/>
        </w:rPr>
        <w:t>gender</w:t>
      </w:r>
      <w:r>
        <w:rPr>
          <w:color w:val="0000FF"/>
          <w:highlight w:val="white"/>
        </w:rPr>
        <w:t>="</w:t>
      </w:r>
      <w:r>
        <w:rPr>
          <w:highlight w:val="white"/>
        </w:rPr>
        <w:t>Male</w:t>
      </w:r>
      <w:r>
        <w:rPr>
          <w:color w:val="0000FF"/>
          <w:highlight w:val="white"/>
        </w:rPr>
        <w:t>"</w:t>
      </w:r>
      <w:r>
        <w:rPr>
          <w:color w:val="0000FF"/>
        </w:rPr>
        <w:t>&gt;</w:t>
      </w:r>
    </w:p>
    <w:p w14:paraId="64CA233D"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39B6B91F" w14:textId="55CB96EF"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E60E06">
        <w:t>5108</w:t>
      </w:r>
      <w:r>
        <w:rPr>
          <w:color w:val="0000FF"/>
        </w:rPr>
        <w:t xml:space="preserve">" </w:t>
      </w:r>
      <w:r w:rsidRPr="00C844AD">
        <w:rPr>
          <w:color w:val="FF0000"/>
        </w:rPr>
        <w:t>apportionment</w:t>
      </w:r>
      <w:r>
        <w:rPr>
          <w:color w:val="0000FF"/>
        </w:rPr>
        <w:t>="</w:t>
      </w:r>
      <w:r>
        <w:t>40</w:t>
      </w:r>
      <w:r>
        <w:rPr>
          <w:color w:val="0000FF"/>
        </w:rPr>
        <w:t>"/&gt;</w:t>
      </w:r>
    </w:p>
    <w:p w14:paraId="31E8AB8F" w14:textId="7E6A2EE1"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E60E06">
        <w:t>34</w:t>
      </w:r>
      <w:r>
        <w:t>06</w:t>
      </w:r>
      <w:r>
        <w:rPr>
          <w:color w:val="0000FF"/>
        </w:rPr>
        <w:t xml:space="preserve">" </w:t>
      </w:r>
      <w:r w:rsidRPr="00C844AD">
        <w:rPr>
          <w:color w:val="FF0000"/>
        </w:rPr>
        <w:t>apportionment</w:t>
      </w:r>
      <w:r>
        <w:rPr>
          <w:color w:val="0000FF"/>
        </w:rPr>
        <w:t>="</w:t>
      </w:r>
      <w:r>
        <w:t>40</w:t>
      </w:r>
      <w:r>
        <w:rPr>
          <w:color w:val="0000FF"/>
        </w:rPr>
        <w:t>"/&gt;</w:t>
      </w:r>
    </w:p>
    <w:p w14:paraId="460A69DC" w14:textId="4A9568B2"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E60E06">
        <w:t>34</w:t>
      </w:r>
      <w:r>
        <w:t>07</w:t>
      </w:r>
      <w:r>
        <w:rPr>
          <w:color w:val="0000FF"/>
        </w:rPr>
        <w:t xml:space="preserve">" </w:t>
      </w:r>
      <w:r w:rsidRPr="00C844AD">
        <w:rPr>
          <w:color w:val="FF0000"/>
        </w:rPr>
        <w:t>apportionment</w:t>
      </w:r>
      <w:r>
        <w:rPr>
          <w:color w:val="0000FF"/>
        </w:rPr>
        <w:t>="</w:t>
      </w:r>
      <w:r>
        <w:t>20</w:t>
      </w:r>
      <w:r>
        <w:rPr>
          <w:color w:val="0000FF"/>
        </w:rPr>
        <w:t>"/&gt;</w:t>
      </w:r>
    </w:p>
    <w:p w14:paraId="188BFFC1"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4DDF58FE"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0C65E5DD" w14:textId="647DB7A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Wilcott</w:t>
      </w:r>
      <w:proofErr w:type="spellEnd"/>
      <w:r>
        <w:t>, N. L.</w:t>
      </w:r>
      <w:r>
        <w:rPr>
          <w:color w:val="0000FF"/>
        </w:rPr>
        <w:t>"/&gt;</w:t>
      </w:r>
    </w:p>
    <w:p w14:paraId="3C2FFDBE"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w:t>
      </w:r>
      <w:r>
        <w:rPr>
          <w:color w:val="0000FF"/>
        </w:rPr>
        <w:t>"/&gt;</w:t>
      </w:r>
    </w:p>
    <w:p w14:paraId="18262D2E"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 L.</w:t>
      </w:r>
      <w:r>
        <w:rPr>
          <w:color w:val="0000FF"/>
        </w:rPr>
        <w:t>"/&gt;</w:t>
      </w:r>
    </w:p>
    <w:p w14:paraId="0B9FF84F"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r>
        <w:t xml:space="preserve">N. L. </w:t>
      </w:r>
      <w:proofErr w:type="spellStart"/>
      <w:r>
        <w:t>Wilcott</w:t>
      </w:r>
      <w:proofErr w:type="spellEnd"/>
      <w:r>
        <w:rPr>
          <w:color w:val="0000FF"/>
        </w:rPr>
        <w:t>"/&gt;</w:t>
      </w:r>
    </w:p>
    <w:p w14:paraId="1305A3D4"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5A6AA72C" w14:textId="77777777" w:rsidR="00385D1E" w:rsidRPr="00A12602" w:rsidRDefault="000E1738" w:rsidP="00EC24D8">
      <w:pPr>
        <w:rPr>
          <w:color w:val="0000FF"/>
        </w:rPr>
      </w:pPr>
      <w:r>
        <w:rPr>
          <w:color w:val="0000FF"/>
        </w:rPr>
        <w:t>&lt;/</w:t>
      </w:r>
      <w:proofErr w:type="spellStart"/>
      <w:proofErr w:type="gramStart"/>
      <w:r w:rsidRPr="00C844AD">
        <w:rPr>
          <w:color w:val="800000"/>
        </w:rPr>
        <w:t>seer:researcher</w:t>
      </w:r>
      <w:proofErr w:type="spellEnd"/>
      <w:proofErr w:type="gramEnd"/>
      <w:r>
        <w:rPr>
          <w:color w:val="0000FF"/>
        </w:rPr>
        <w:t>&gt;</w:t>
      </w:r>
    </w:p>
    <w:p w14:paraId="489C34CD" w14:textId="32B02514" w:rsidR="00704374" w:rsidRDefault="000E1738" w:rsidP="00EC24D8">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a researcher who has an Employment Status of ‘1’ (employed) and the FTE has been provided. </w:t>
      </w:r>
      <w:r w:rsidR="00742765" w:rsidRPr="004350F3">
        <w:rPr>
          <w:rStyle w:val="Emphasis"/>
        </w:rPr>
        <w:t>This will not generate an</w:t>
      </w:r>
      <w:r w:rsidR="00742765">
        <w:t xml:space="preserve"> </w:t>
      </w:r>
      <w:r w:rsidR="00742765" w:rsidRPr="008F7A90">
        <w:rPr>
          <w:rStyle w:val="IntenseEmphasis"/>
          <w:b w:val="0"/>
        </w:rPr>
        <w:t>error</w:t>
      </w:r>
      <w:r w:rsidR="00742765">
        <w:t>.</w:t>
      </w:r>
    </w:p>
    <w:p w14:paraId="2BA272F1" w14:textId="77777777"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C844AD">
        <w:rPr>
          <w:color w:val="FF0000"/>
        </w:rPr>
        <w:t>staffReference</w:t>
      </w:r>
      <w:proofErr w:type="spellEnd"/>
      <w:r>
        <w:rPr>
          <w:color w:val="0000FF"/>
        </w:rPr>
        <w:t>="</w:t>
      </w:r>
      <w:r>
        <w:t>ERA0011</w:t>
      </w:r>
      <w:r>
        <w:rPr>
          <w:color w:val="0000FF"/>
        </w:rPr>
        <w:t xml:space="preserve">" </w:t>
      </w:r>
      <w:r w:rsidRPr="00C844AD">
        <w:rPr>
          <w:color w:val="FF0000"/>
        </w:rPr>
        <w:t>honorific</w:t>
      </w:r>
      <w:r>
        <w:rPr>
          <w:color w:val="0000FF"/>
        </w:rPr>
        <w:t>="</w:t>
      </w:r>
      <w:r>
        <w:t>Associate Professor</w:t>
      </w:r>
      <w:r>
        <w:rPr>
          <w:color w:val="0000FF"/>
        </w:rPr>
        <w:t xml:space="preserve">" </w:t>
      </w:r>
      <w:proofErr w:type="spellStart"/>
      <w:r w:rsidRPr="00C844AD">
        <w:rPr>
          <w:color w:val="FF0000"/>
        </w:rPr>
        <w:t>firstName</w:t>
      </w:r>
      <w:proofErr w:type="spellEnd"/>
      <w:r>
        <w:rPr>
          <w:color w:val="0000FF"/>
        </w:rPr>
        <w:t>="</w:t>
      </w:r>
      <w:r>
        <w:t>Percy</w:t>
      </w:r>
      <w:r>
        <w:rPr>
          <w:color w:val="0000FF"/>
        </w:rPr>
        <w:t xml:space="preserve">" </w:t>
      </w:r>
      <w:proofErr w:type="spellStart"/>
      <w:r w:rsidRPr="00C844AD">
        <w:rPr>
          <w:color w:val="FF0000"/>
        </w:rPr>
        <w:t>middleName</w:t>
      </w:r>
      <w:proofErr w:type="spellEnd"/>
      <w:r>
        <w:rPr>
          <w:color w:val="0000FF"/>
        </w:rPr>
        <w:t>="</w:t>
      </w:r>
      <w:r>
        <w:t>James</w:t>
      </w:r>
      <w:r>
        <w:rPr>
          <w:color w:val="0000FF"/>
        </w:rPr>
        <w:t xml:space="preserve">" </w:t>
      </w:r>
      <w:proofErr w:type="spellStart"/>
      <w:r w:rsidRPr="00C844AD">
        <w:rPr>
          <w:color w:val="FF0000"/>
        </w:rPr>
        <w:t>lastName</w:t>
      </w:r>
      <w:proofErr w:type="spellEnd"/>
      <w:r>
        <w:rPr>
          <w:color w:val="0000FF"/>
        </w:rPr>
        <w:t>="</w:t>
      </w:r>
      <w:r>
        <w:t>Araluen</w:t>
      </w:r>
      <w:r>
        <w:rPr>
          <w:color w:val="0000FF"/>
        </w:rPr>
        <w:t xml:space="preserve">" </w:t>
      </w:r>
      <w:proofErr w:type="spellStart"/>
      <w:r w:rsidRPr="00C844AD">
        <w:rPr>
          <w:color w:val="FF0000"/>
        </w:rPr>
        <w:t>employmentLevel</w:t>
      </w:r>
      <w:proofErr w:type="spellEnd"/>
      <w:r>
        <w:rPr>
          <w:color w:val="0000FF"/>
        </w:rPr>
        <w:t>="</w:t>
      </w:r>
      <w:r>
        <w:t>042</w:t>
      </w:r>
      <w:r>
        <w:rPr>
          <w:color w:val="0000FF"/>
        </w:rPr>
        <w:t xml:space="preserve">" </w:t>
      </w:r>
      <w:proofErr w:type="spellStart"/>
      <w:r w:rsidRPr="00C844AD">
        <w:rPr>
          <w:color w:val="FF0000"/>
          <w:highlight w:val="yellow"/>
        </w:rPr>
        <w:t>employmentStatus</w:t>
      </w:r>
      <w:proofErr w:type="spellEnd"/>
      <w:r>
        <w:rPr>
          <w:color w:val="0000FF"/>
          <w:highlight w:val="yellow"/>
        </w:rPr>
        <w:t>="</w:t>
      </w:r>
      <w:r>
        <w:rPr>
          <w:highlight w:val="yellow"/>
        </w:rPr>
        <w:t>1</w:t>
      </w:r>
      <w:r>
        <w:rPr>
          <w:color w:val="0000FF"/>
          <w:highlight w:val="yellow"/>
        </w:rPr>
        <w:t>"</w:t>
      </w:r>
      <w:r>
        <w:rPr>
          <w:color w:val="0000FF"/>
        </w:rPr>
        <w:t xml:space="preserve"> </w:t>
      </w:r>
      <w:proofErr w:type="spellStart"/>
      <w:r w:rsidRPr="00C844AD">
        <w:rPr>
          <w:color w:val="FF0000"/>
        </w:rPr>
        <w:t>researcherFunction</w:t>
      </w:r>
      <w:proofErr w:type="spellEnd"/>
      <w:r>
        <w:rPr>
          <w:color w:val="0000FF"/>
        </w:rPr>
        <w:t>="</w:t>
      </w:r>
      <w:r>
        <w:t>B</w:t>
      </w:r>
      <w:r>
        <w:rPr>
          <w:color w:val="0000FF"/>
        </w:rPr>
        <w:t xml:space="preserve">" </w:t>
      </w:r>
      <w:proofErr w:type="spellStart"/>
      <w:r w:rsidRPr="00C844AD">
        <w:rPr>
          <w:color w:val="FF0000"/>
          <w:highlight w:val="yellow"/>
        </w:rPr>
        <w:t>totalFte</w:t>
      </w:r>
      <w:proofErr w:type="spellEnd"/>
      <w:r>
        <w:rPr>
          <w:color w:val="0000FF"/>
          <w:highlight w:val="yellow"/>
        </w:rPr>
        <w:t>="</w:t>
      </w:r>
      <w:r>
        <w:rPr>
          <w:highlight w:val="yellow"/>
        </w:rPr>
        <w:t>1.0</w:t>
      </w:r>
      <w:r>
        <w:rPr>
          <w:color w:val="0000FF"/>
          <w:highlight w:val="yellow"/>
        </w:rPr>
        <w:t xml:space="preserve">" </w:t>
      </w:r>
      <w:r w:rsidRPr="00C844AD">
        <w:rPr>
          <w:color w:val="FF0000"/>
          <w:highlight w:val="white"/>
        </w:rPr>
        <w:t>gender</w:t>
      </w:r>
      <w:r>
        <w:rPr>
          <w:color w:val="0000FF"/>
          <w:highlight w:val="white"/>
        </w:rPr>
        <w:t>="</w:t>
      </w:r>
      <w:r>
        <w:rPr>
          <w:highlight w:val="white"/>
        </w:rPr>
        <w:t>Male</w:t>
      </w:r>
      <w:r>
        <w:rPr>
          <w:color w:val="0000FF"/>
          <w:highlight w:val="white"/>
        </w:rPr>
        <w:t>"</w:t>
      </w:r>
      <w:r>
        <w:rPr>
          <w:color w:val="0000FF"/>
        </w:rPr>
        <w:t>&gt;</w:t>
      </w:r>
    </w:p>
    <w:p w14:paraId="1220528F"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7D0BE49A" w14:textId="60DE5159"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B2977">
        <w:t>3606</w:t>
      </w:r>
      <w:r>
        <w:rPr>
          <w:color w:val="0000FF"/>
        </w:rPr>
        <w:t xml:space="preserve">" </w:t>
      </w:r>
      <w:r w:rsidRPr="00C844AD">
        <w:rPr>
          <w:color w:val="FF0000"/>
        </w:rPr>
        <w:t>apportionment</w:t>
      </w:r>
      <w:r>
        <w:rPr>
          <w:color w:val="0000FF"/>
        </w:rPr>
        <w:t>="</w:t>
      </w:r>
      <w:r>
        <w:t>100</w:t>
      </w:r>
      <w:r>
        <w:rPr>
          <w:color w:val="0000FF"/>
        </w:rPr>
        <w:t>"/&gt;</w:t>
      </w:r>
    </w:p>
    <w:p w14:paraId="4C4DF20A"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654B3A7A"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120F5A27"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r>
        <w:t>Araluen, Percy</w:t>
      </w:r>
      <w:r>
        <w:rPr>
          <w:color w:val="0000FF"/>
        </w:rPr>
        <w:t>"/&gt;</w:t>
      </w:r>
    </w:p>
    <w:p w14:paraId="720238FF"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r>
        <w:t>Araluen, P.</w:t>
      </w:r>
      <w:r>
        <w:rPr>
          <w:color w:val="0000FF"/>
        </w:rPr>
        <w:t>"/&gt;</w:t>
      </w:r>
    </w:p>
    <w:p w14:paraId="5A517CA1"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323DE43D" w14:textId="0DE811FA" w:rsidR="00AB5CBF" w:rsidRPr="00A67B59" w:rsidRDefault="000E1738" w:rsidP="00EC24D8">
      <w:pPr>
        <w:rPr>
          <w:color w:val="0000FF"/>
        </w:rPr>
      </w:pPr>
      <w:r>
        <w:rPr>
          <w:color w:val="0000FF"/>
        </w:rPr>
        <w:t>&lt;/</w:t>
      </w:r>
      <w:proofErr w:type="spellStart"/>
      <w:proofErr w:type="gramStart"/>
      <w:r w:rsidRPr="00C844AD">
        <w:rPr>
          <w:color w:val="800000"/>
        </w:rPr>
        <w:t>seer:researcher</w:t>
      </w:r>
      <w:proofErr w:type="spellEnd"/>
      <w:proofErr w:type="gramEnd"/>
      <w:r>
        <w:rPr>
          <w:color w:val="0000FF"/>
        </w:rPr>
        <w:t>&gt;</w:t>
      </w:r>
    </w:p>
    <w:p w14:paraId="0EE4EB41" w14:textId="392E8771" w:rsidR="00704374" w:rsidRPr="00742765" w:rsidRDefault="000E1738" w:rsidP="00EC24D8">
      <w:pPr>
        <w:rPr>
          <w:sz w:val="20"/>
          <w:szCs w:val="20"/>
        </w:rPr>
      </w:pPr>
      <w:r w:rsidRPr="004350F3">
        <w:rPr>
          <w:rStyle w:val="ExampleHeadingChar"/>
        </w:rPr>
        <w:t>EXAMPLE THREE</w:t>
      </w:r>
      <w:r w:rsidR="00A67B59" w:rsidRPr="007C6E3D">
        <w:rPr>
          <w:rStyle w:val="ExampleHeadingChar"/>
          <w:u w:val="none"/>
        </w:rPr>
        <w:t xml:space="preserve"> – </w:t>
      </w:r>
      <w:r w:rsidRPr="004350F3">
        <w:rPr>
          <w:rStyle w:val="Emphasis"/>
        </w:rPr>
        <w:t xml:space="preserve">The following example shows a researcher who has an Employment Status of ‘2’ (employed on a casual basis), where the FTE is not required. </w:t>
      </w:r>
      <w:r w:rsidR="00DC5462" w:rsidRPr="004350F3">
        <w:rPr>
          <w:rStyle w:val="Emphasis"/>
        </w:rPr>
        <w:t>This will not generate an</w:t>
      </w:r>
      <w:r w:rsidR="00DC5462">
        <w:t xml:space="preserve"> </w:t>
      </w:r>
      <w:r w:rsidR="00DC5462" w:rsidRPr="004350F3">
        <w:rPr>
          <w:rStyle w:val="IntenseEmphasis"/>
        </w:rPr>
        <w:t>error</w:t>
      </w:r>
      <w:r w:rsidR="00DC5462">
        <w:t>.</w:t>
      </w:r>
      <w:r>
        <w:t xml:space="preserve"> </w:t>
      </w:r>
    </w:p>
    <w:p w14:paraId="7F21DC87" w14:textId="77777777" w:rsidR="00704374" w:rsidRDefault="000E1738" w:rsidP="00EC24D8">
      <w:r>
        <w:rPr>
          <w:color w:val="0000FF"/>
        </w:rPr>
        <w:lastRenderedPageBreak/>
        <w:t>&lt;</w:t>
      </w:r>
      <w:proofErr w:type="spellStart"/>
      <w:proofErr w:type="gramStart"/>
      <w:r>
        <w:rPr>
          <w:color w:val="800000"/>
        </w:rPr>
        <w:t>seer:researcher</w:t>
      </w:r>
      <w:proofErr w:type="spellEnd"/>
      <w:proofErr w:type="gramEnd"/>
      <w:r>
        <w:rPr>
          <w:color w:val="800000"/>
        </w:rPr>
        <w:t xml:space="preserve"> </w:t>
      </w:r>
      <w:proofErr w:type="spellStart"/>
      <w:r w:rsidRPr="00C844AD">
        <w:rPr>
          <w:color w:val="FF0000"/>
        </w:rPr>
        <w:t>staffReference</w:t>
      </w:r>
      <w:proofErr w:type="spellEnd"/>
      <w:r>
        <w:rPr>
          <w:color w:val="0000FF"/>
        </w:rPr>
        <w:t>="</w:t>
      </w:r>
      <w:r>
        <w:t>ERA0001</w:t>
      </w:r>
      <w:r>
        <w:rPr>
          <w:color w:val="0000FF"/>
        </w:rPr>
        <w:t xml:space="preserve">" </w:t>
      </w:r>
      <w:r w:rsidRPr="00C844AD">
        <w:rPr>
          <w:color w:val="FF0000"/>
        </w:rPr>
        <w:t>honorific</w:t>
      </w:r>
      <w:r>
        <w:rPr>
          <w:color w:val="0000FF"/>
        </w:rPr>
        <w:t>="</w:t>
      </w:r>
      <w:r>
        <w:t>Associate Professor</w:t>
      </w:r>
      <w:r>
        <w:rPr>
          <w:color w:val="0000FF"/>
        </w:rPr>
        <w:t xml:space="preserve">" </w:t>
      </w:r>
      <w:proofErr w:type="spellStart"/>
      <w:r w:rsidRPr="00C844AD">
        <w:rPr>
          <w:color w:val="FF0000"/>
        </w:rPr>
        <w:t>firstName</w:t>
      </w:r>
      <w:proofErr w:type="spellEnd"/>
      <w:r>
        <w:rPr>
          <w:color w:val="0000FF"/>
        </w:rPr>
        <w:t>="</w:t>
      </w:r>
      <w:r>
        <w:t>Nathan</w:t>
      </w:r>
      <w:r>
        <w:rPr>
          <w:color w:val="0000FF"/>
        </w:rPr>
        <w:t xml:space="preserve">" </w:t>
      </w:r>
      <w:proofErr w:type="spellStart"/>
      <w:r w:rsidRPr="00C844AD">
        <w:rPr>
          <w:color w:val="FF0000"/>
        </w:rPr>
        <w:t>middleName</w:t>
      </w:r>
      <w:proofErr w:type="spellEnd"/>
      <w:r>
        <w:rPr>
          <w:color w:val="0000FF"/>
        </w:rPr>
        <w:t>="</w:t>
      </w:r>
      <w:r>
        <w:t>Liam</w:t>
      </w:r>
      <w:r>
        <w:rPr>
          <w:color w:val="0000FF"/>
        </w:rPr>
        <w:t xml:space="preserve">" </w:t>
      </w:r>
      <w:proofErr w:type="spellStart"/>
      <w:r w:rsidRPr="00C844AD">
        <w:rPr>
          <w:color w:val="FF0000"/>
        </w:rPr>
        <w:t>lastName</w:t>
      </w:r>
      <w:proofErr w:type="spellEnd"/>
      <w:r>
        <w:rPr>
          <w:color w:val="0000FF"/>
        </w:rPr>
        <w:t>="</w:t>
      </w:r>
      <w:proofErr w:type="spellStart"/>
      <w:r>
        <w:t>Wilcott</w:t>
      </w:r>
      <w:proofErr w:type="spellEnd"/>
      <w:r>
        <w:rPr>
          <w:color w:val="0000FF"/>
        </w:rPr>
        <w:t xml:space="preserve">" </w:t>
      </w:r>
      <w:proofErr w:type="spellStart"/>
      <w:r w:rsidRPr="00C844AD">
        <w:rPr>
          <w:color w:val="FF0000"/>
        </w:rPr>
        <w:t>employmentLevel</w:t>
      </w:r>
      <w:proofErr w:type="spellEnd"/>
      <w:r>
        <w:rPr>
          <w:color w:val="0000FF"/>
        </w:rPr>
        <w:t>="</w:t>
      </w:r>
      <w:r>
        <w:t>013</w:t>
      </w:r>
      <w:r>
        <w:rPr>
          <w:color w:val="0000FF"/>
        </w:rPr>
        <w:t xml:space="preserve">" </w:t>
      </w:r>
      <w:proofErr w:type="spellStart"/>
      <w:r w:rsidRPr="00C844AD">
        <w:rPr>
          <w:color w:val="FF0000"/>
          <w:highlight w:val="yellow"/>
        </w:rPr>
        <w:t>employmentStatus</w:t>
      </w:r>
      <w:proofErr w:type="spellEnd"/>
      <w:r>
        <w:rPr>
          <w:color w:val="0000FF"/>
          <w:highlight w:val="yellow"/>
        </w:rPr>
        <w:t>="2"</w:t>
      </w:r>
      <w:r>
        <w:rPr>
          <w:color w:val="0000FF"/>
        </w:rPr>
        <w:t xml:space="preserve"> </w:t>
      </w:r>
      <w:proofErr w:type="spellStart"/>
      <w:r w:rsidRPr="00C844AD">
        <w:rPr>
          <w:color w:val="FF0000"/>
        </w:rPr>
        <w:t>researcherFunction</w:t>
      </w:r>
      <w:proofErr w:type="spellEnd"/>
      <w:r>
        <w:rPr>
          <w:color w:val="0000FF"/>
        </w:rPr>
        <w:t>="</w:t>
      </w:r>
      <w:r>
        <w:t>B</w:t>
      </w:r>
      <w:r>
        <w:rPr>
          <w:color w:val="0000FF"/>
        </w:rPr>
        <w:t xml:space="preserve">" </w:t>
      </w:r>
      <w:r w:rsidRPr="00C844AD">
        <w:rPr>
          <w:color w:val="FF0000"/>
          <w:highlight w:val="white"/>
        </w:rPr>
        <w:t>gender</w:t>
      </w:r>
      <w:r>
        <w:rPr>
          <w:color w:val="0000FF"/>
          <w:highlight w:val="white"/>
        </w:rPr>
        <w:t>="</w:t>
      </w:r>
      <w:r>
        <w:rPr>
          <w:highlight w:val="white"/>
        </w:rPr>
        <w:t>Male</w:t>
      </w:r>
      <w:r>
        <w:rPr>
          <w:color w:val="0000FF"/>
          <w:highlight w:val="white"/>
        </w:rPr>
        <w:t>"</w:t>
      </w:r>
      <w:r>
        <w:rPr>
          <w:color w:val="0000FF"/>
        </w:rPr>
        <w:t>&gt;</w:t>
      </w:r>
    </w:p>
    <w:p w14:paraId="51161590"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57460C27" w14:textId="4BE3B79F"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B2977">
        <w:t>5108</w:t>
      </w:r>
      <w:r>
        <w:rPr>
          <w:color w:val="0000FF"/>
        </w:rPr>
        <w:t xml:space="preserve">" </w:t>
      </w:r>
      <w:r w:rsidRPr="00C844AD">
        <w:rPr>
          <w:color w:val="FF0000"/>
        </w:rPr>
        <w:t>apportionment</w:t>
      </w:r>
      <w:r>
        <w:rPr>
          <w:color w:val="0000FF"/>
        </w:rPr>
        <w:t>="</w:t>
      </w:r>
      <w:r>
        <w:t>40</w:t>
      </w:r>
      <w:r>
        <w:rPr>
          <w:color w:val="0000FF"/>
        </w:rPr>
        <w:t>"/&gt;</w:t>
      </w:r>
    </w:p>
    <w:p w14:paraId="354D2204" w14:textId="7A082500"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B2977">
        <w:t>34</w:t>
      </w:r>
      <w:r>
        <w:t>06</w:t>
      </w:r>
      <w:r>
        <w:rPr>
          <w:color w:val="0000FF"/>
        </w:rPr>
        <w:t xml:space="preserve">" </w:t>
      </w:r>
      <w:r w:rsidRPr="00C844AD">
        <w:rPr>
          <w:color w:val="FF0000"/>
        </w:rPr>
        <w:t>apportionment</w:t>
      </w:r>
      <w:r>
        <w:rPr>
          <w:color w:val="0000FF"/>
        </w:rPr>
        <w:t>="</w:t>
      </w:r>
      <w:r>
        <w:t>40</w:t>
      </w:r>
      <w:r>
        <w:rPr>
          <w:color w:val="0000FF"/>
        </w:rPr>
        <w:t>"/&gt;</w:t>
      </w:r>
    </w:p>
    <w:p w14:paraId="6B1EB1DE" w14:textId="258073D4"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B2977">
        <w:t>34</w:t>
      </w:r>
      <w:r>
        <w:t>07</w:t>
      </w:r>
      <w:r>
        <w:rPr>
          <w:color w:val="0000FF"/>
        </w:rPr>
        <w:t xml:space="preserve">" </w:t>
      </w:r>
      <w:r w:rsidRPr="00C844AD">
        <w:rPr>
          <w:color w:val="FF0000"/>
        </w:rPr>
        <w:t>apportionment</w:t>
      </w:r>
      <w:r>
        <w:rPr>
          <w:color w:val="0000FF"/>
        </w:rPr>
        <w:t>="</w:t>
      </w:r>
      <w:r>
        <w:t>20</w:t>
      </w:r>
      <w:r>
        <w:rPr>
          <w:color w:val="0000FF"/>
        </w:rPr>
        <w:t>"/&gt;</w:t>
      </w:r>
    </w:p>
    <w:p w14:paraId="139A7741"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27DDB7C8"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7FE02BD9"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Wilcott</w:t>
      </w:r>
      <w:proofErr w:type="spellEnd"/>
      <w:r>
        <w:t>, N. L.</w:t>
      </w:r>
      <w:r>
        <w:rPr>
          <w:color w:val="0000FF"/>
        </w:rPr>
        <w:t>"/&gt;</w:t>
      </w:r>
    </w:p>
    <w:p w14:paraId="55FF2CE0"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w:t>
      </w:r>
      <w:r>
        <w:rPr>
          <w:color w:val="0000FF"/>
        </w:rPr>
        <w:t>"/&gt;</w:t>
      </w:r>
    </w:p>
    <w:p w14:paraId="39696FC2"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 L.</w:t>
      </w:r>
      <w:r>
        <w:rPr>
          <w:color w:val="0000FF"/>
        </w:rPr>
        <w:t>"/&gt;</w:t>
      </w:r>
    </w:p>
    <w:p w14:paraId="1CF12BE9" w14:textId="5EC4CE7C"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r>
        <w:t xml:space="preserve">N. L. </w:t>
      </w:r>
      <w:proofErr w:type="spellStart"/>
      <w:r>
        <w:t>Wilcott</w:t>
      </w:r>
      <w:proofErr w:type="spellEnd"/>
      <w:r>
        <w:rPr>
          <w:color w:val="0000FF"/>
        </w:rPr>
        <w:t>"/&gt;</w:t>
      </w:r>
    </w:p>
    <w:p w14:paraId="6B2E5997"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2BDE7535" w14:textId="5DA4DE91" w:rsidR="00A16D87" w:rsidRPr="00A67B59" w:rsidRDefault="000E1738" w:rsidP="00EC24D8">
      <w:pPr>
        <w:rPr>
          <w:color w:val="0000FF"/>
        </w:rPr>
      </w:pPr>
      <w:r>
        <w:rPr>
          <w:color w:val="0000FF"/>
        </w:rPr>
        <w:t>&lt;/</w:t>
      </w:r>
      <w:proofErr w:type="spellStart"/>
      <w:proofErr w:type="gramStart"/>
      <w:r w:rsidRPr="00C844AD">
        <w:rPr>
          <w:color w:val="800000"/>
        </w:rPr>
        <w:t>seer:researcher</w:t>
      </w:r>
      <w:proofErr w:type="spellEnd"/>
      <w:proofErr w:type="gramEnd"/>
      <w:r>
        <w:rPr>
          <w:color w:val="0000FF"/>
        </w:rPr>
        <w:t>&gt;</w:t>
      </w:r>
    </w:p>
    <w:p w14:paraId="0A5B11E1" w14:textId="6AB8648B" w:rsidR="00704374" w:rsidRDefault="000E1738" w:rsidP="00A67B59">
      <w:pPr>
        <w:pStyle w:val="Heading2"/>
      </w:pPr>
      <w:bookmarkStart w:id="45" w:name="_Toc81819900"/>
      <w:bookmarkStart w:id="46" w:name="_Toc85095365"/>
      <w:r>
        <w:t>BR047</w:t>
      </w:r>
      <w:r w:rsidR="00A67B59">
        <w:t xml:space="preserve"> – </w:t>
      </w:r>
      <w:r>
        <w:t>Meaningful Information for Data Fields</w:t>
      </w:r>
      <w:bookmarkEnd w:id="45"/>
      <w:bookmarkEnd w:id="46"/>
    </w:p>
    <w:tbl>
      <w:tblPr>
        <w:tblW w:w="5000" w:type="pct"/>
        <w:tblCellMar>
          <w:left w:w="0" w:type="dxa"/>
          <w:right w:w="0" w:type="dxa"/>
        </w:tblCellMar>
        <w:tblLook w:val="0020" w:firstRow="1" w:lastRow="0" w:firstColumn="0" w:lastColumn="0" w:noHBand="0" w:noVBand="0"/>
        <w:tblCaption w:val="BR047"/>
        <w:tblDescription w:val="describes BR047"/>
      </w:tblPr>
      <w:tblGrid>
        <w:gridCol w:w="912"/>
        <w:gridCol w:w="7417"/>
        <w:gridCol w:w="1185"/>
      </w:tblGrid>
      <w:tr w:rsidR="00704374" w14:paraId="42ED3B63" w14:textId="77777777" w:rsidTr="0054312C">
        <w:trPr>
          <w:trHeight w:val="560"/>
          <w:tblHeader/>
        </w:trPr>
        <w:tc>
          <w:tcPr>
            <w:tcW w:w="479" w:type="pct"/>
            <w:tcBorders>
              <w:top w:val="single" w:sz="4" w:space="0" w:color="000000"/>
              <w:left w:val="single" w:sz="4" w:space="0" w:color="000000"/>
              <w:bottom w:val="single" w:sz="4" w:space="0" w:color="000000"/>
              <w:right w:val="single" w:sz="4" w:space="0" w:color="000000"/>
            </w:tcBorders>
          </w:tcPr>
          <w:p w14:paraId="62C9A972" w14:textId="77777777" w:rsidR="00704374" w:rsidRPr="00A67B59" w:rsidRDefault="000E1738" w:rsidP="00EC24D8">
            <w:pPr>
              <w:rPr>
                <w:rStyle w:val="Strong"/>
              </w:rPr>
            </w:pPr>
            <w:r w:rsidRPr="00A67B59">
              <w:rPr>
                <w:rStyle w:val="Strong"/>
              </w:rPr>
              <w:t>ID</w:t>
            </w:r>
          </w:p>
        </w:tc>
        <w:tc>
          <w:tcPr>
            <w:tcW w:w="3898" w:type="pct"/>
            <w:tcBorders>
              <w:top w:val="single" w:sz="4" w:space="0" w:color="000000"/>
              <w:left w:val="single" w:sz="4" w:space="0" w:color="000000"/>
              <w:bottom w:val="single" w:sz="4" w:space="0" w:color="000000"/>
              <w:right w:val="single" w:sz="4" w:space="0" w:color="000000"/>
            </w:tcBorders>
          </w:tcPr>
          <w:p w14:paraId="6D7669E8" w14:textId="77777777" w:rsidR="00704374" w:rsidRPr="00A67B59" w:rsidRDefault="000E1738" w:rsidP="00EC24D8">
            <w:pPr>
              <w:rPr>
                <w:rStyle w:val="Strong"/>
              </w:rPr>
            </w:pPr>
            <w:r w:rsidRPr="00A67B59">
              <w:rPr>
                <w:rStyle w:val="Strong"/>
              </w:rPr>
              <w:t>Expression</w:t>
            </w:r>
          </w:p>
        </w:tc>
        <w:tc>
          <w:tcPr>
            <w:tcW w:w="623" w:type="pct"/>
            <w:tcBorders>
              <w:top w:val="single" w:sz="4" w:space="0" w:color="000000"/>
              <w:left w:val="single" w:sz="4" w:space="0" w:color="000000"/>
              <w:bottom w:val="single" w:sz="4" w:space="0" w:color="000000"/>
              <w:right w:val="single" w:sz="4" w:space="0" w:color="000000"/>
            </w:tcBorders>
          </w:tcPr>
          <w:p w14:paraId="72C9CDE8" w14:textId="77777777" w:rsidR="00704374" w:rsidRPr="00A67B59" w:rsidRDefault="000E1738" w:rsidP="00EC24D8">
            <w:pPr>
              <w:rPr>
                <w:rStyle w:val="Strong"/>
              </w:rPr>
            </w:pPr>
            <w:r w:rsidRPr="00A67B59">
              <w:rPr>
                <w:rStyle w:val="Strong"/>
              </w:rPr>
              <w:t>Severity</w:t>
            </w:r>
          </w:p>
        </w:tc>
      </w:tr>
      <w:tr w:rsidR="00704374" w14:paraId="0EF526CE" w14:textId="77777777" w:rsidTr="0054312C">
        <w:trPr>
          <w:trHeight w:val="605"/>
        </w:trPr>
        <w:tc>
          <w:tcPr>
            <w:tcW w:w="479" w:type="pct"/>
            <w:tcBorders>
              <w:top w:val="single" w:sz="4" w:space="0" w:color="000000"/>
              <w:left w:val="single" w:sz="4" w:space="0" w:color="000000"/>
              <w:bottom w:val="single" w:sz="4" w:space="0" w:color="000000"/>
              <w:right w:val="single" w:sz="4" w:space="0" w:color="000000"/>
            </w:tcBorders>
          </w:tcPr>
          <w:p w14:paraId="220C136B" w14:textId="77777777" w:rsidR="00704374" w:rsidRPr="00FA4660" w:rsidRDefault="000E1738" w:rsidP="00EC24D8">
            <w:r w:rsidRPr="00FA4660">
              <w:t>BR047</w:t>
            </w:r>
          </w:p>
        </w:tc>
        <w:tc>
          <w:tcPr>
            <w:tcW w:w="3898" w:type="pct"/>
            <w:tcBorders>
              <w:top w:val="single" w:sz="4" w:space="0" w:color="000000"/>
              <w:left w:val="single" w:sz="4" w:space="0" w:color="000000"/>
              <w:bottom w:val="single" w:sz="4" w:space="0" w:color="000000"/>
              <w:right w:val="single" w:sz="4" w:space="0" w:color="000000"/>
            </w:tcBorders>
          </w:tcPr>
          <w:p w14:paraId="4451AA2A" w14:textId="77777777" w:rsidR="00704374" w:rsidRDefault="000E1738" w:rsidP="00EC24D8">
            <w:r>
              <w:t>A data field must not contain the following items: ‘N/A’, ‘NA’, ‘Not Available’.</w:t>
            </w:r>
          </w:p>
        </w:tc>
        <w:tc>
          <w:tcPr>
            <w:tcW w:w="623" w:type="pct"/>
            <w:tcBorders>
              <w:top w:val="single" w:sz="4" w:space="0" w:color="000000"/>
              <w:left w:val="single" w:sz="4" w:space="0" w:color="000000"/>
              <w:bottom w:val="single" w:sz="4" w:space="0" w:color="000000"/>
              <w:right w:val="single" w:sz="4" w:space="0" w:color="000000"/>
            </w:tcBorders>
          </w:tcPr>
          <w:p w14:paraId="0BF9F33D" w14:textId="77777777" w:rsidR="00704374" w:rsidRDefault="000E1738" w:rsidP="00EC24D8">
            <w:r>
              <w:t>Error</w:t>
            </w:r>
          </w:p>
        </w:tc>
      </w:tr>
    </w:tbl>
    <w:p w14:paraId="6DDE76CA" w14:textId="77777777" w:rsidR="00704374" w:rsidRDefault="000E1738" w:rsidP="00EC24D8">
      <w:pPr>
        <w:rPr>
          <w:u w:val="single"/>
        </w:rPr>
      </w:pPr>
      <w:r w:rsidRPr="004350F3">
        <w:rPr>
          <w:rStyle w:val="Emphasis"/>
        </w:rPr>
        <w:t xml:space="preserve">The following two examples show variations of text fields that are not regarded as meaningful. </w:t>
      </w:r>
      <w:proofErr w:type="gramStart"/>
      <w:r w:rsidRPr="004350F3">
        <w:rPr>
          <w:rStyle w:val="Emphasis"/>
        </w:rPr>
        <w:t>Both of these</w:t>
      </w:r>
      <w:proofErr w:type="gramEnd"/>
      <w:r w:rsidRPr="004350F3">
        <w:rPr>
          <w:rStyle w:val="Emphasis"/>
        </w:rPr>
        <w:t xml:space="preserve"> examples will generate an</w:t>
      </w:r>
      <w:r>
        <w:t xml:space="preserve"> </w:t>
      </w:r>
      <w:r w:rsidRPr="004350F3">
        <w:rPr>
          <w:rStyle w:val="IntenseEmphasis"/>
        </w:rPr>
        <w:t>error</w:t>
      </w:r>
      <w:r>
        <w:t>.</w:t>
      </w:r>
    </w:p>
    <w:p w14:paraId="0A8007F1" w14:textId="263F9CD5" w:rsidR="00704374" w:rsidRDefault="000E1738" w:rsidP="00EC24D8">
      <w:pPr>
        <w:pStyle w:val="ExampleHeading"/>
      </w:pPr>
      <w:r>
        <w:t xml:space="preserve">EXAMPLE </w:t>
      </w:r>
      <w:r w:rsidR="009656D7">
        <w:t>ONE</w:t>
      </w:r>
      <w:r w:rsidR="00A67B59" w:rsidRPr="007C6E3D">
        <w:rPr>
          <w:u w:val="none"/>
        </w:rPr>
        <w:t xml:space="preserve"> – </w:t>
      </w:r>
    </w:p>
    <w:p w14:paraId="6CBD5308" w14:textId="77777777"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C844AD">
        <w:rPr>
          <w:color w:val="FF0000"/>
        </w:rPr>
        <w:t>staffReference</w:t>
      </w:r>
      <w:proofErr w:type="spellEnd"/>
      <w:r>
        <w:rPr>
          <w:color w:val="0000FF"/>
        </w:rPr>
        <w:t>="</w:t>
      </w:r>
      <w:r>
        <w:t>ERA0001</w:t>
      </w:r>
      <w:r>
        <w:rPr>
          <w:color w:val="0000FF"/>
        </w:rPr>
        <w:t xml:space="preserve">" </w:t>
      </w:r>
      <w:r w:rsidRPr="00C844AD">
        <w:rPr>
          <w:color w:val="FF0000"/>
          <w:highlight w:val="yellow"/>
        </w:rPr>
        <w:t>honorific</w:t>
      </w:r>
      <w:r>
        <w:rPr>
          <w:color w:val="0000FF"/>
          <w:highlight w:val="yellow"/>
        </w:rPr>
        <w:t>="</w:t>
      </w:r>
      <w:r>
        <w:rPr>
          <w:highlight w:val="yellow"/>
        </w:rPr>
        <w:t>NA</w:t>
      </w:r>
      <w:r>
        <w:rPr>
          <w:color w:val="0000FF"/>
          <w:highlight w:val="yellow"/>
        </w:rPr>
        <w:t>"</w:t>
      </w:r>
      <w:r>
        <w:rPr>
          <w:color w:val="0000FF"/>
        </w:rPr>
        <w:t xml:space="preserve"> </w:t>
      </w:r>
      <w:proofErr w:type="spellStart"/>
      <w:r w:rsidRPr="00C844AD">
        <w:rPr>
          <w:color w:val="FF0000"/>
          <w:highlight w:val="yellow"/>
        </w:rPr>
        <w:t>firstName</w:t>
      </w:r>
      <w:proofErr w:type="spellEnd"/>
      <w:r>
        <w:rPr>
          <w:color w:val="0000FF"/>
          <w:highlight w:val="yellow"/>
        </w:rPr>
        <w:t>="</w:t>
      </w:r>
      <w:r>
        <w:rPr>
          <w:highlight w:val="yellow"/>
        </w:rPr>
        <w:t>N/A</w:t>
      </w:r>
      <w:r>
        <w:rPr>
          <w:color w:val="0000FF"/>
        </w:rPr>
        <w:t xml:space="preserve">" </w:t>
      </w:r>
      <w:proofErr w:type="spellStart"/>
      <w:r w:rsidRPr="00C844AD">
        <w:rPr>
          <w:color w:val="FF0000"/>
          <w:highlight w:val="yellow"/>
        </w:rPr>
        <w:t>middleName</w:t>
      </w:r>
      <w:proofErr w:type="spellEnd"/>
      <w:r>
        <w:rPr>
          <w:color w:val="0000FF"/>
          <w:highlight w:val="yellow"/>
        </w:rPr>
        <w:t>="</w:t>
      </w:r>
      <w:proofErr w:type="spellStart"/>
      <w:r>
        <w:rPr>
          <w:highlight w:val="yellow"/>
        </w:rPr>
        <w:t>na</w:t>
      </w:r>
      <w:proofErr w:type="spellEnd"/>
      <w:r>
        <w:rPr>
          <w:color w:val="0000FF"/>
        </w:rPr>
        <w:t xml:space="preserve">" </w:t>
      </w:r>
      <w:proofErr w:type="spellStart"/>
      <w:r w:rsidRPr="00C844AD">
        <w:rPr>
          <w:color w:val="FF0000"/>
          <w:highlight w:val="yellow"/>
        </w:rPr>
        <w:t>lastName</w:t>
      </w:r>
      <w:proofErr w:type="spellEnd"/>
      <w:r>
        <w:rPr>
          <w:color w:val="0000FF"/>
          <w:highlight w:val="yellow"/>
        </w:rPr>
        <w:t>="</w:t>
      </w:r>
      <w:r>
        <w:rPr>
          <w:highlight w:val="yellow"/>
        </w:rPr>
        <w:t>n/a</w:t>
      </w:r>
      <w:r>
        <w:rPr>
          <w:color w:val="0000FF"/>
        </w:rPr>
        <w:t xml:space="preserve">" </w:t>
      </w:r>
      <w:proofErr w:type="spellStart"/>
      <w:r w:rsidRPr="00C844AD">
        <w:rPr>
          <w:color w:val="FF0000"/>
        </w:rPr>
        <w:t>employmentLevel</w:t>
      </w:r>
      <w:proofErr w:type="spellEnd"/>
      <w:r>
        <w:rPr>
          <w:color w:val="0000FF"/>
        </w:rPr>
        <w:t>="</w:t>
      </w:r>
      <w:r>
        <w:t>013</w:t>
      </w:r>
      <w:r>
        <w:rPr>
          <w:color w:val="0000FF"/>
        </w:rPr>
        <w:t xml:space="preserve">" </w:t>
      </w:r>
      <w:proofErr w:type="spellStart"/>
      <w:r w:rsidRPr="00C844AD">
        <w:rPr>
          <w:color w:val="FF0000"/>
        </w:rPr>
        <w:t>employmentStatus</w:t>
      </w:r>
      <w:proofErr w:type="spellEnd"/>
      <w:r>
        <w:rPr>
          <w:color w:val="0000FF"/>
        </w:rPr>
        <w:t>="</w:t>
      </w:r>
      <w:r>
        <w:t>1</w:t>
      </w:r>
      <w:r>
        <w:rPr>
          <w:color w:val="0000FF"/>
        </w:rPr>
        <w:t xml:space="preserve">" </w:t>
      </w:r>
      <w:proofErr w:type="spellStart"/>
      <w:r w:rsidRPr="00C844AD">
        <w:rPr>
          <w:color w:val="FF0000"/>
        </w:rPr>
        <w:t>researcherFunction</w:t>
      </w:r>
      <w:proofErr w:type="spellEnd"/>
      <w:r>
        <w:rPr>
          <w:color w:val="0000FF"/>
        </w:rPr>
        <w:t>="</w:t>
      </w:r>
      <w:r>
        <w:t>B</w:t>
      </w:r>
      <w:r>
        <w:rPr>
          <w:color w:val="0000FF"/>
        </w:rPr>
        <w:t xml:space="preserve">" </w:t>
      </w:r>
      <w:proofErr w:type="spellStart"/>
      <w:r w:rsidRPr="00C844AD">
        <w:rPr>
          <w:color w:val="FF0000"/>
        </w:rPr>
        <w:t>totalFte</w:t>
      </w:r>
      <w:proofErr w:type="spellEnd"/>
      <w:r>
        <w:rPr>
          <w:color w:val="0000FF"/>
        </w:rPr>
        <w:t>="</w:t>
      </w:r>
      <w:r>
        <w:t>0.5</w:t>
      </w:r>
      <w:r>
        <w:rPr>
          <w:color w:val="0000FF"/>
        </w:rPr>
        <w:t xml:space="preserve">" </w:t>
      </w:r>
      <w:r w:rsidRPr="00C844AD">
        <w:rPr>
          <w:color w:val="FF0000"/>
          <w:highlight w:val="white"/>
        </w:rPr>
        <w:t>gender</w:t>
      </w:r>
      <w:r>
        <w:rPr>
          <w:color w:val="0000FF"/>
          <w:highlight w:val="white"/>
        </w:rPr>
        <w:t>="</w:t>
      </w:r>
      <w:r>
        <w:rPr>
          <w:highlight w:val="white"/>
        </w:rPr>
        <w:t>Male</w:t>
      </w:r>
      <w:r>
        <w:rPr>
          <w:color w:val="0000FF"/>
          <w:highlight w:val="white"/>
        </w:rPr>
        <w:t>"</w:t>
      </w:r>
      <w:r>
        <w:rPr>
          <w:color w:val="0000FF"/>
        </w:rPr>
        <w:t>&gt;</w:t>
      </w:r>
    </w:p>
    <w:p w14:paraId="362759BC"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EAA56A4" w14:textId="30CEDD90"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B50BE">
        <w:t>5108</w:t>
      </w:r>
      <w:r>
        <w:rPr>
          <w:color w:val="0000FF"/>
        </w:rPr>
        <w:t xml:space="preserve">" </w:t>
      </w:r>
      <w:r w:rsidRPr="00C844AD">
        <w:rPr>
          <w:color w:val="FF0000"/>
        </w:rPr>
        <w:t>apportionment</w:t>
      </w:r>
      <w:r>
        <w:rPr>
          <w:color w:val="0000FF"/>
        </w:rPr>
        <w:t>="</w:t>
      </w:r>
      <w:r>
        <w:t>40</w:t>
      </w:r>
      <w:r>
        <w:rPr>
          <w:color w:val="0000FF"/>
        </w:rPr>
        <w:t>"/&gt;</w:t>
      </w:r>
    </w:p>
    <w:p w14:paraId="07CAA726" w14:textId="0B1698BC"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B50BE">
        <w:t>34</w:t>
      </w:r>
      <w:r>
        <w:t>06</w:t>
      </w:r>
      <w:r>
        <w:rPr>
          <w:color w:val="0000FF"/>
        </w:rPr>
        <w:t xml:space="preserve">" </w:t>
      </w:r>
      <w:r w:rsidRPr="00C844AD">
        <w:rPr>
          <w:color w:val="FF0000"/>
        </w:rPr>
        <w:t>apportionment</w:t>
      </w:r>
      <w:r>
        <w:rPr>
          <w:color w:val="0000FF"/>
        </w:rPr>
        <w:t>="</w:t>
      </w:r>
      <w:r>
        <w:t>40</w:t>
      </w:r>
      <w:r>
        <w:rPr>
          <w:color w:val="0000FF"/>
        </w:rPr>
        <w:t>"/&gt;</w:t>
      </w:r>
    </w:p>
    <w:p w14:paraId="047B20EB" w14:textId="7CEE1958"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B50BE">
        <w:t>34</w:t>
      </w:r>
      <w:r>
        <w:t>07</w:t>
      </w:r>
      <w:r>
        <w:rPr>
          <w:color w:val="0000FF"/>
        </w:rPr>
        <w:t xml:space="preserve">" </w:t>
      </w:r>
      <w:r w:rsidRPr="00C844AD">
        <w:rPr>
          <w:color w:val="FF0000"/>
        </w:rPr>
        <w:t>apportionment</w:t>
      </w:r>
      <w:r>
        <w:rPr>
          <w:color w:val="0000FF"/>
        </w:rPr>
        <w:t>="</w:t>
      </w:r>
      <w:r>
        <w:t>20</w:t>
      </w:r>
      <w:r>
        <w:rPr>
          <w:color w:val="0000FF"/>
        </w:rPr>
        <w:t>"/&gt;</w:t>
      </w:r>
    </w:p>
    <w:p w14:paraId="02AA8F1F"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64415121" w14:textId="77777777" w:rsidR="00704374" w:rsidRDefault="000E1738" w:rsidP="00C844AD">
      <w:pPr>
        <w:ind w:firstLine="720"/>
      </w:pPr>
      <w:r>
        <w:rPr>
          <w:color w:val="0000FF"/>
        </w:rPr>
        <w:t>&lt;</w:t>
      </w:r>
      <w:proofErr w:type="spellStart"/>
      <w:proofErr w:type="gramStart"/>
      <w:r w:rsidRPr="00C844AD">
        <w:rPr>
          <w:color w:val="800000"/>
        </w:rPr>
        <w:t>seer:otherNames</w:t>
      </w:r>
      <w:proofErr w:type="spellEnd"/>
      <w:proofErr w:type="gramEnd"/>
      <w:r>
        <w:rPr>
          <w:color w:val="0000FF"/>
        </w:rPr>
        <w:t>&gt;</w:t>
      </w:r>
    </w:p>
    <w:p w14:paraId="38D25A06"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proofErr w:type="spellStart"/>
      <w:r>
        <w:t>Wilcott</w:t>
      </w:r>
      <w:proofErr w:type="spellEnd"/>
      <w:r>
        <w:t>, N. L.</w:t>
      </w:r>
      <w:r>
        <w:rPr>
          <w:color w:val="0000FF"/>
        </w:rPr>
        <w:t>"/&gt;</w:t>
      </w:r>
    </w:p>
    <w:p w14:paraId="78D46C65"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w:t>
      </w:r>
      <w:r>
        <w:rPr>
          <w:color w:val="0000FF"/>
        </w:rPr>
        <w:t>"/&gt;</w:t>
      </w:r>
    </w:p>
    <w:p w14:paraId="084F6531" w14:textId="77777777" w:rsidR="00704374" w:rsidRDefault="000E1738" w:rsidP="00C844AD">
      <w:pPr>
        <w:ind w:left="720" w:firstLine="720"/>
      </w:pPr>
      <w:r>
        <w:rPr>
          <w:color w:val="0000FF"/>
        </w:rPr>
        <w:t>&lt;</w:t>
      </w:r>
      <w:proofErr w:type="spellStart"/>
      <w:proofErr w:type="gramStart"/>
      <w:r>
        <w:rPr>
          <w:color w:val="800000"/>
        </w:rPr>
        <w:t>seer:otherName</w:t>
      </w:r>
      <w:proofErr w:type="spellEnd"/>
      <w:proofErr w:type="gramEnd"/>
      <w:r>
        <w:rPr>
          <w:color w:val="800000"/>
        </w:rPr>
        <w:t xml:space="preserve"> </w:t>
      </w:r>
      <w:proofErr w:type="spellStart"/>
      <w:r>
        <w:rPr>
          <w:color w:val="FF0000"/>
        </w:rPr>
        <w:t>publishedName</w:t>
      </w:r>
      <w:proofErr w:type="spellEnd"/>
      <w:r>
        <w:rPr>
          <w:color w:val="0000FF"/>
        </w:rPr>
        <w:t>="</w:t>
      </w:r>
      <w:proofErr w:type="spellStart"/>
      <w:r>
        <w:t>Wilcott</w:t>
      </w:r>
      <w:proofErr w:type="spellEnd"/>
      <w:r>
        <w:t>, Nathan L.</w:t>
      </w:r>
      <w:r>
        <w:rPr>
          <w:color w:val="0000FF"/>
        </w:rPr>
        <w:t>"/&gt;</w:t>
      </w:r>
    </w:p>
    <w:p w14:paraId="68E9BE13" w14:textId="77777777" w:rsidR="00704374" w:rsidRDefault="000E1738" w:rsidP="00C844AD">
      <w:pPr>
        <w:ind w:left="720" w:firstLine="720"/>
      </w:pPr>
      <w:r>
        <w:rPr>
          <w:color w:val="0000FF"/>
        </w:rPr>
        <w:t>&lt;</w:t>
      </w:r>
      <w:proofErr w:type="spellStart"/>
      <w:proofErr w:type="gramStart"/>
      <w:r w:rsidRPr="00C844AD">
        <w:rPr>
          <w:color w:val="800000"/>
        </w:rPr>
        <w:t>seer:otherName</w:t>
      </w:r>
      <w:proofErr w:type="spellEnd"/>
      <w:proofErr w:type="gramEnd"/>
      <w:r>
        <w:t xml:space="preserve"> </w:t>
      </w:r>
      <w:proofErr w:type="spellStart"/>
      <w:r>
        <w:rPr>
          <w:color w:val="FF0000"/>
        </w:rPr>
        <w:t>publishedName</w:t>
      </w:r>
      <w:proofErr w:type="spellEnd"/>
      <w:r>
        <w:rPr>
          <w:color w:val="0000FF"/>
        </w:rPr>
        <w:t>="</w:t>
      </w:r>
      <w:r>
        <w:t xml:space="preserve">N. L. </w:t>
      </w:r>
      <w:proofErr w:type="spellStart"/>
      <w:r>
        <w:t>Wilcott</w:t>
      </w:r>
      <w:proofErr w:type="spellEnd"/>
      <w:r>
        <w:rPr>
          <w:color w:val="0000FF"/>
        </w:rPr>
        <w:t>"/&gt;</w:t>
      </w:r>
    </w:p>
    <w:p w14:paraId="6A2DBE5C" w14:textId="77777777" w:rsidR="00704374" w:rsidRDefault="000E1738" w:rsidP="00C844AD">
      <w:pPr>
        <w:ind w:firstLine="720"/>
      </w:pPr>
      <w:r>
        <w:rPr>
          <w:color w:val="0000FF"/>
        </w:rPr>
        <w:lastRenderedPageBreak/>
        <w:t>&lt;/</w:t>
      </w:r>
      <w:proofErr w:type="spellStart"/>
      <w:proofErr w:type="gramStart"/>
      <w:r w:rsidRPr="00C844AD">
        <w:rPr>
          <w:color w:val="800000"/>
        </w:rPr>
        <w:t>seer:otherNames</w:t>
      </w:r>
      <w:proofErr w:type="spellEnd"/>
      <w:proofErr w:type="gramEnd"/>
      <w:r>
        <w:rPr>
          <w:color w:val="0000FF"/>
        </w:rPr>
        <w:t>&gt;</w:t>
      </w:r>
    </w:p>
    <w:p w14:paraId="77ECB8FE" w14:textId="77777777" w:rsidR="00704374" w:rsidRDefault="000E1738" w:rsidP="00EC24D8">
      <w:r>
        <w:rPr>
          <w:color w:val="0000FF"/>
        </w:rPr>
        <w:t>&lt;/</w:t>
      </w:r>
      <w:proofErr w:type="spellStart"/>
      <w:proofErr w:type="gramStart"/>
      <w:r w:rsidRPr="00C844AD">
        <w:rPr>
          <w:color w:val="800000"/>
        </w:rPr>
        <w:t>seer:researcher</w:t>
      </w:r>
      <w:proofErr w:type="spellEnd"/>
      <w:proofErr w:type="gramEnd"/>
      <w:r>
        <w:rPr>
          <w:color w:val="0000FF"/>
        </w:rPr>
        <w:t>&gt;</w:t>
      </w:r>
    </w:p>
    <w:p w14:paraId="4F81E5DA" w14:textId="7C1CC36B" w:rsidR="00704374" w:rsidRDefault="000E1738" w:rsidP="00EC24D8">
      <w:pPr>
        <w:pStyle w:val="ExampleHeading"/>
        <w:rPr>
          <w:b/>
        </w:rPr>
      </w:pPr>
      <w:r>
        <w:t xml:space="preserve">EXAMPLE </w:t>
      </w:r>
      <w:r w:rsidR="009656D7">
        <w:t>TWO</w:t>
      </w:r>
      <w:r w:rsidR="00A67B59" w:rsidRPr="007C6E3D">
        <w:rPr>
          <w:u w:val="none"/>
        </w:rPr>
        <w:t xml:space="preserve"> – </w:t>
      </w:r>
    </w:p>
    <w:p w14:paraId="455BC685" w14:textId="554F35E2" w:rsidR="00704374" w:rsidRDefault="000E1738" w:rsidP="00EC24D8">
      <w:r>
        <w:rPr>
          <w:color w:val="0000FF"/>
        </w:rPr>
        <w:t>&lt;</w:t>
      </w:r>
      <w:proofErr w:type="spellStart"/>
      <w:proofErr w:type="gramStart"/>
      <w:r>
        <w:rPr>
          <w:color w:val="800000"/>
        </w:rPr>
        <w:t>seer:book</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sidRPr="00C844AD">
        <w:rPr>
          <w:color w:val="FF0000"/>
        </w:rPr>
        <w:t>edition</w:t>
      </w:r>
      <w:r>
        <w:rPr>
          <w:color w:val="0000FF"/>
        </w:rPr>
        <w:t>="</w:t>
      </w:r>
      <w:r>
        <w:t>1</w:t>
      </w:r>
      <w:r>
        <w:rPr>
          <w:color w:val="0000FF"/>
        </w:rPr>
        <w:t xml:space="preserve">" </w:t>
      </w:r>
      <w:proofErr w:type="spellStart"/>
      <w:r w:rsidRPr="00C844AD">
        <w:rPr>
          <w:color w:val="FF0000"/>
          <w:highlight w:val="yellow"/>
        </w:rPr>
        <w:t>eraPublisherId</w:t>
      </w:r>
      <w:proofErr w:type="spellEnd"/>
      <w:r>
        <w:rPr>
          <w:color w:val="0000FF"/>
          <w:highlight w:val="yellow"/>
        </w:rPr>
        <w:t>="</w:t>
      </w:r>
      <w:r>
        <w:rPr>
          <w:highlight w:val="yellow"/>
        </w:rPr>
        <w:t>Not</w:t>
      </w:r>
      <w:r>
        <w:t xml:space="preserve"> </w:t>
      </w:r>
      <w:r>
        <w:rPr>
          <w:highlight w:val="yellow"/>
        </w:rPr>
        <w:t>available</w:t>
      </w:r>
      <w:r>
        <w:rPr>
          <w:color w:val="0000FF"/>
          <w:highlight w:val="yellow"/>
        </w:rPr>
        <w:t>"</w:t>
      </w:r>
      <w:r>
        <w:rPr>
          <w:color w:val="0000FF"/>
        </w:rPr>
        <w:t xml:space="preserve"> </w:t>
      </w:r>
      <w:proofErr w:type="spellStart"/>
      <w:r w:rsidRPr="00C844AD">
        <w:rPr>
          <w:color w:val="FF0000"/>
          <w:highlight w:val="yellow"/>
        </w:rPr>
        <w:t>placeOfPublication</w:t>
      </w:r>
      <w:proofErr w:type="spellEnd"/>
      <w:r>
        <w:rPr>
          <w:color w:val="0000FF"/>
          <w:highlight w:val="yellow"/>
        </w:rPr>
        <w:t>="</w:t>
      </w:r>
      <w:r>
        <w:rPr>
          <w:highlight w:val="yellow"/>
        </w:rPr>
        <w:t>NA</w:t>
      </w:r>
      <w:r>
        <w:rPr>
          <w:color w:val="0000FF"/>
          <w:highlight w:val="yellow"/>
        </w:rPr>
        <w:t>"</w:t>
      </w:r>
      <w:r>
        <w:rPr>
          <w:color w:val="0000FF"/>
        </w:rPr>
        <w:t xml:space="preserve"> </w:t>
      </w:r>
      <w:proofErr w:type="spellStart"/>
      <w:r w:rsidRPr="00C844AD">
        <w:rPr>
          <w:color w:val="FF0000"/>
        </w:rPr>
        <w:t>yearPublished</w:t>
      </w:r>
      <w:proofErr w:type="spellEnd"/>
      <w:r>
        <w:rPr>
          <w:color w:val="0000FF"/>
        </w:rPr>
        <w:t>="</w:t>
      </w:r>
      <w:r>
        <w:t>201</w:t>
      </w:r>
      <w:r w:rsidR="00F352F1">
        <w:t>8</w:t>
      </w:r>
      <w:r>
        <w:rPr>
          <w:color w:val="0000FF"/>
        </w:rPr>
        <w:t xml:space="preserve">" </w:t>
      </w:r>
      <w:proofErr w:type="spellStart"/>
      <w:r w:rsidRPr="00C844AD">
        <w:rPr>
          <w:color w:val="FF0000"/>
        </w:rPr>
        <w:t>isbn</w:t>
      </w:r>
      <w:proofErr w:type="spellEnd"/>
      <w:r>
        <w:rPr>
          <w:color w:val="0000FF"/>
        </w:rPr>
        <w:t>="</w:t>
      </w:r>
      <w:r>
        <w:t>978-8837652893</w:t>
      </w:r>
      <w:r>
        <w:rPr>
          <w:color w:val="0000FF"/>
        </w:rPr>
        <w:t xml:space="preserve">" </w:t>
      </w:r>
      <w:r w:rsidRPr="00C844AD">
        <w:rPr>
          <w:color w:val="FF0000"/>
        </w:rPr>
        <w:t>extent</w:t>
      </w:r>
      <w:r>
        <w:rPr>
          <w:color w:val="0000FF"/>
        </w:rPr>
        <w:t>="</w:t>
      </w:r>
      <w:r>
        <w:t>146 pages</w:t>
      </w:r>
      <w:r>
        <w:rPr>
          <w:color w:val="0000FF"/>
        </w:rPr>
        <w:t>"&gt;</w:t>
      </w:r>
    </w:p>
    <w:p w14:paraId="6CDBAC7D"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highlight w:val="yellow"/>
        </w:rPr>
        <w:t>nativeScript</w:t>
      </w:r>
      <w:proofErr w:type="spellEnd"/>
      <w:r>
        <w:rPr>
          <w:color w:val="0000FF"/>
          <w:highlight w:val="yellow"/>
        </w:rPr>
        <w:t>="</w:t>
      </w:r>
      <w:r>
        <w:rPr>
          <w:highlight w:val="yellow"/>
        </w:rPr>
        <w:t>not available</w:t>
      </w:r>
      <w:r>
        <w:rPr>
          <w:color w:val="0000FF"/>
          <w:highlight w:val="yellow"/>
        </w:rPr>
        <w:t>"/</w:t>
      </w:r>
      <w:r>
        <w:rPr>
          <w:color w:val="0000FF"/>
        </w:rPr>
        <w:t>&gt;</w:t>
      </w:r>
    </w:p>
    <w:p w14:paraId="42751EE3"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222EBE76" w14:textId="5AD3151D"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140A00">
        <w:t>36</w:t>
      </w:r>
      <w:r>
        <w:t>01</w:t>
      </w:r>
      <w:r>
        <w:rPr>
          <w:color w:val="0000FF"/>
        </w:rPr>
        <w:t xml:space="preserve">" </w:t>
      </w:r>
      <w:r w:rsidRPr="00C844AD">
        <w:rPr>
          <w:color w:val="FF0000"/>
        </w:rPr>
        <w:t>apportionment</w:t>
      </w:r>
      <w:r>
        <w:rPr>
          <w:color w:val="0000FF"/>
        </w:rPr>
        <w:t>="</w:t>
      </w:r>
      <w:r>
        <w:t>50</w:t>
      </w:r>
      <w:r>
        <w:rPr>
          <w:color w:val="0000FF"/>
        </w:rPr>
        <w:t>"/&gt;</w:t>
      </w:r>
    </w:p>
    <w:p w14:paraId="764D8018" w14:textId="6EDDD698"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109B2">
        <w:t>3606</w:t>
      </w:r>
      <w:r>
        <w:rPr>
          <w:color w:val="0000FF"/>
        </w:rPr>
        <w:t xml:space="preserve">" </w:t>
      </w:r>
      <w:r w:rsidRPr="00C844AD">
        <w:rPr>
          <w:color w:val="FF0000"/>
        </w:rPr>
        <w:t>apportionment</w:t>
      </w:r>
      <w:r>
        <w:rPr>
          <w:color w:val="0000FF"/>
        </w:rPr>
        <w:t>="</w:t>
      </w:r>
      <w:r>
        <w:t>30</w:t>
      </w:r>
      <w:r>
        <w:rPr>
          <w:color w:val="0000FF"/>
        </w:rPr>
        <w:t>"/&gt;</w:t>
      </w:r>
    </w:p>
    <w:p w14:paraId="163800A6" w14:textId="4F7E75FC"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45905">
        <w:t>3901</w:t>
      </w:r>
      <w:r>
        <w:rPr>
          <w:color w:val="0000FF"/>
        </w:rPr>
        <w:t xml:space="preserve">" </w:t>
      </w:r>
      <w:r w:rsidRPr="00C844AD">
        <w:rPr>
          <w:color w:val="FF0000"/>
        </w:rPr>
        <w:t>apportionment</w:t>
      </w:r>
      <w:r>
        <w:rPr>
          <w:color w:val="0000FF"/>
        </w:rPr>
        <w:t>="</w:t>
      </w:r>
      <w:r>
        <w:t>20</w:t>
      </w:r>
      <w:r>
        <w:rPr>
          <w:color w:val="0000FF"/>
        </w:rPr>
        <w:t>"/&gt;</w:t>
      </w:r>
    </w:p>
    <w:p w14:paraId="7D7D9161"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553F3577"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74F3008D" w14:textId="5F7C3537" w:rsidR="00704374" w:rsidRDefault="000E1738" w:rsidP="00C844AD">
      <w:pPr>
        <w:ind w:left="720" w:firstLine="720"/>
      </w:pPr>
      <w:r>
        <w:rPr>
          <w:color w:val="0000FF"/>
        </w:rPr>
        <w:t>&lt;</w:t>
      </w:r>
      <w:proofErr w:type="spellStart"/>
      <w:proofErr w:type="gramStart"/>
      <w:r w:rsidRPr="00C844AD">
        <w:rPr>
          <w:color w:val="800000"/>
        </w:rPr>
        <w:t>seer:electronicLocation</w:t>
      </w:r>
      <w:proofErr w:type="spellEnd"/>
      <w:proofErr w:type="gramEnd"/>
      <w:r>
        <w:t xml:space="preserve"> </w:t>
      </w:r>
      <w:proofErr w:type="spellStart"/>
      <w:r>
        <w:rPr>
          <w:color w:val="FF0000"/>
          <w:highlight w:val="yellow"/>
        </w:rPr>
        <w:t>repositoryLink</w:t>
      </w:r>
      <w:proofErr w:type="spellEnd"/>
      <w:r>
        <w:rPr>
          <w:color w:val="0000FF"/>
          <w:highlight w:val="yellow"/>
        </w:rPr>
        <w:t>="</w:t>
      </w:r>
      <w:r>
        <w:rPr>
          <w:highlight w:val="yellow"/>
        </w:rPr>
        <w:t>NOT AVAILABLE</w:t>
      </w:r>
      <w:r>
        <w:rPr>
          <w:color w:val="0000FF"/>
          <w:highlight w:val="yellow"/>
        </w:rPr>
        <w:t>"</w:t>
      </w:r>
      <w:r>
        <w:rPr>
          <w:color w:val="0000FF"/>
        </w:rPr>
        <w:t>/&gt;</w:t>
      </w:r>
    </w:p>
    <w:p w14:paraId="296917C3"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3FC1551A"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76EAA84C"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r>
        <w:t>N?A.</w:t>
      </w:r>
      <w:r>
        <w:rPr>
          <w:color w:val="0000FF"/>
        </w:rPr>
        <w:t>"/&gt;</w:t>
      </w:r>
    </w:p>
    <w:p w14:paraId="2347745B"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N/A</w:t>
      </w:r>
      <w:r>
        <w:rPr>
          <w:color w:val="0000FF"/>
        </w:rPr>
        <w:t>"/&gt;</w:t>
      </w:r>
    </w:p>
    <w:p w14:paraId="07478D92"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r>
        <w:t>not available</w:t>
      </w:r>
      <w:r>
        <w:rPr>
          <w:color w:val="0000FF"/>
        </w:rPr>
        <w:t>"/&gt;</w:t>
      </w:r>
    </w:p>
    <w:p w14:paraId="5F0ECA97"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557EF7AB"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02F03BC8"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ERA0003</w:t>
      </w:r>
      <w:r>
        <w:rPr>
          <w:color w:val="0000FF"/>
        </w:rPr>
        <w:t>"/&gt;</w:t>
      </w:r>
    </w:p>
    <w:p w14:paraId="55322745" w14:textId="0AA0E4E4"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2B263BB9" w14:textId="2155B639" w:rsidR="00AB5CBF" w:rsidRPr="00A67B59" w:rsidRDefault="000E1738" w:rsidP="00EC24D8">
      <w:pPr>
        <w:rPr>
          <w:color w:val="0000FF"/>
        </w:rPr>
      </w:pPr>
      <w:r>
        <w:rPr>
          <w:color w:val="0000FF"/>
        </w:rPr>
        <w:t>&lt;/</w:t>
      </w:r>
      <w:proofErr w:type="spellStart"/>
      <w:proofErr w:type="gramStart"/>
      <w:r w:rsidRPr="00C844AD">
        <w:rPr>
          <w:color w:val="800000"/>
        </w:rPr>
        <w:t>seer:book</w:t>
      </w:r>
      <w:proofErr w:type="spellEnd"/>
      <w:proofErr w:type="gramEnd"/>
      <w:r>
        <w:rPr>
          <w:color w:val="0000FF"/>
        </w:rPr>
        <w:t>&gt;</w:t>
      </w:r>
    </w:p>
    <w:p w14:paraId="5C2378E2" w14:textId="77777777" w:rsidR="00215C60" w:rsidRPr="00EE59F5" w:rsidRDefault="00215C60" w:rsidP="00EE59F5">
      <w:bookmarkStart w:id="47" w:name="_Toc81819901"/>
      <w:bookmarkStart w:id="48" w:name="_Toc85095366"/>
      <w:r>
        <w:br w:type="page"/>
      </w:r>
    </w:p>
    <w:p w14:paraId="6CA0774D" w14:textId="1A41749D" w:rsidR="00704374" w:rsidRDefault="000E1738" w:rsidP="00A67B59">
      <w:pPr>
        <w:pStyle w:val="Heading2"/>
      </w:pPr>
      <w:r>
        <w:lastRenderedPageBreak/>
        <w:t>BR048</w:t>
      </w:r>
      <w:r w:rsidR="00A67B59">
        <w:t xml:space="preserve"> – </w:t>
      </w:r>
      <w:r>
        <w:t>Total Research Output Apportionment</w:t>
      </w:r>
      <w:bookmarkEnd w:id="47"/>
      <w:bookmarkEnd w:id="48"/>
    </w:p>
    <w:tbl>
      <w:tblPr>
        <w:tblW w:w="5000" w:type="pct"/>
        <w:tblCellMar>
          <w:left w:w="0" w:type="dxa"/>
          <w:right w:w="0" w:type="dxa"/>
        </w:tblCellMar>
        <w:tblLook w:val="0020" w:firstRow="1" w:lastRow="0" w:firstColumn="0" w:lastColumn="0" w:noHBand="0" w:noVBand="0"/>
        <w:tblCaption w:val="BR048"/>
        <w:tblDescription w:val="describes BR048"/>
      </w:tblPr>
      <w:tblGrid>
        <w:gridCol w:w="912"/>
        <w:gridCol w:w="7417"/>
        <w:gridCol w:w="1185"/>
      </w:tblGrid>
      <w:tr w:rsidR="00704374" w14:paraId="7F8FE685" w14:textId="77777777" w:rsidTr="0054312C">
        <w:trPr>
          <w:trHeight w:val="560"/>
          <w:tblHeader/>
        </w:trPr>
        <w:tc>
          <w:tcPr>
            <w:tcW w:w="479" w:type="pct"/>
            <w:tcBorders>
              <w:top w:val="single" w:sz="4" w:space="0" w:color="000000"/>
              <w:left w:val="single" w:sz="4" w:space="0" w:color="000000"/>
              <w:bottom w:val="single" w:sz="4" w:space="0" w:color="000000"/>
              <w:right w:val="single" w:sz="4" w:space="0" w:color="000000"/>
            </w:tcBorders>
          </w:tcPr>
          <w:p w14:paraId="630DB909" w14:textId="77777777" w:rsidR="00704374" w:rsidRPr="00A67B59" w:rsidRDefault="000E1738" w:rsidP="00EC24D8">
            <w:pPr>
              <w:rPr>
                <w:rStyle w:val="Strong"/>
              </w:rPr>
            </w:pPr>
            <w:r w:rsidRPr="00A67B59">
              <w:rPr>
                <w:rStyle w:val="Strong"/>
              </w:rPr>
              <w:t>ID</w:t>
            </w:r>
          </w:p>
        </w:tc>
        <w:tc>
          <w:tcPr>
            <w:tcW w:w="3898" w:type="pct"/>
            <w:tcBorders>
              <w:top w:val="single" w:sz="4" w:space="0" w:color="000000"/>
              <w:left w:val="single" w:sz="4" w:space="0" w:color="000000"/>
              <w:bottom w:val="single" w:sz="4" w:space="0" w:color="000000"/>
              <w:right w:val="single" w:sz="4" w:space="0" w:color="000000"/>
            </w:tcBorders>
          </w:tcPr>
          <w:p w14:paraId="2080760C" w14:textId="77777777" w:rsidR="00704374" w:rsidRPr="00A67B59" w:rsidRDefault="000E1738" w:rsidP="00EC24D8">
            <w:pPr>
              <w:rPr>
                <w:rStyle w:val="Strong"/>
              </w:rPr>
            </w:pPr>
            <w:r w:rsidRPr="00A67B59">
              <w:rPr>
                <w:rStyle w:val="Strong"/>
              </w:rPr>
              <w:t>Expression</w:t>
            </w:r>
          </w:p>
        </w:tc>
        <w:tc>
          <w:tcPr>
            <w:tcW w:w="623" w:type="pct"/>
            <w:tcBorders>
              <w:top w:val="single" w:sz="4" w:space="0" w:color="000000"/>
              <w:left w:val="single" w:sz="4" w:space="0" w:color="000000"/>
              <w:bottom w:val="single" w:sz="4" w:space="0" w:color="000000"/>
              <w:right w:val="single" w:sz="4" w:space="0" w:color="000000"/>
            </w:tcBorders>
          </w:tcPr>
          <w:p w14:paraId="7B3D73C9" w14:textId="77777777" w:rsidR="00704374" w:rsidRPr="00A67B59" w:rsidRDefault="000E1738" w:rsidP="00EC24D8">
            <w:pPr>
              <w:rPr>
                <w:rStyle w:val="Strong"/>
              </w:rPr>
            </w:pPr>
            <w:r w:rsidRPr="00A67B59">
              <w:rPr>
                <w:rStyle w:val="Strong"/>
              </w:rPr>
              <w:t>Severity</w:t>
            </w:r>
          </w:p>
        </w:tc>
      </w:tr>
      <w:tr w:rsidR="00704374" w14:paraId="722649CD" w14:textId="77777777" w:rsidTr="0054312C">
        <w:trPr>
          <w:trHeight w:val="840"/>
        </w:trPr>
        <w:tc>
          <w:tcPr>
            <w:tcW w:w="479" w:type="pct"/>
            <w:tcBorders>
              <w:top w:val="single" w:sz="4" w:space="0" w:color="000000"/>
              <w:left w:val="single" w:sz="4" w:space="0" w:color="000000"/>
              <w:bottom w:val="single" w:sz="4" w:space="0" w:color="000000"/>
              <w:right w:val="single" w:sz="4" w:space="0" w:color="000000"/>
            </w:tcBorders>
          </w:tcPr>
          <w:p w14:paraId="4E8B69F0" w14:textId="77777777" w:rsidR="00704374" w:rsidRPr="00FA4660" w:rsidRDefault="000E1738" w:rsidP="00EC24D8">
            <w:r w:rsidRPr="00FA4660">
              <w:t>BR048</w:t>
            </w:r>
          </w:p>
        </w:tc>
        <w:tc>
          <w:tcPr>
            <w:tcW w:w="3898" w:type="pct"/>
            <w:tcBorders>
              <w:top w:val="single" w:sz="4" w:space="0" w:color="000000"/>
              <w:left w:val="single" w:sz="4" w:space="0" w:color="000000"/>
              <w:bottom w:val="single" w:sz="4" w:space="0" w:color="000000"/>
              <w:right w:val="single" w:sz="4" w:space="0" w:color="000000"/>
            </w:tcBorders>
          </w:tcPr>
          <w:p w14:paraId="556BEC23" w14:textId="77777777" w:rsidR="00704374" w:rsidRDefault="000E1738" w:rsidP="00EC24D8">
            <w:r>
              <w:t>The sum of apportionments from the same research output must be 100%.</w:t>
            </w:r>
          </w:p>
        </w:tc>
        <w:tc>
          <w:tcPr>
            <w:tcW w:w="623" w:type="pct"/>
            <w:tcBorders>
              <w:top w:val="single" w:sz="4" w:space="0" w:color="000000"/>
              <w:left w:val="single" w:sz="4" w:space="0" w:color="000000"/>
              <w:bottom w:val="single" w:sz="4" w:space="0" w:color="000000"/>
              <w:right w:val="single" w:sz="4" w:space="0" w:color="000000"/>
            </w:tcBorders>
          </w:tcPr>
          <w:p w14:paraId="284ECD4A" w14:textId="77777777" w:rsidR="00704374" w:rsidRDefault="000E1738" w:rsidP="00EC24D8">
            <w:r>
              <w:t>Error</w:t>
            </w:r>
          </w:p>
        </w:tc>
      </w:tr>
    </w:tbl>
    <w:p w14:paraId="41EA26F9" w14:textId="1D2EF2B3"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a research output with an apportionment totalling 120%. This will generate an</w:t>
      </w:r>
      <w:r>
        <w:t xml:space="preserve"> </w:t>
      </w:r>
      <w:r w:rsidRPr="004350F3">
        <w:rPr>
          <w:rStyle w:val="IntenseEmphasis"/>
        </w:rPr>
        <w:t>error</w:t>
      </w:r>
      <w:r>
        <w:t>.</w:t>
      </w:r>
    </w:p>
    <w:p w14:paraId="4EE5EEB4" w14:textId="41812C9F" w:rsidR="00704374" w:rsidRDefault="000E1738" w:rsidP="00EC24D8">
      <w:r>
        <w:rPr>
          <w:color w:val="0000FF"/>
        </w:rPr>
        <w:t>&lt;</w:t>
      </w:r>
      <w:proofErr w:type="spellStart"/>
      <w:proofErr w:type="gramStart"/>
      <w:r>
        <w:rPr>
          <w:color w:val="800000"/>
        </w:rPr>
        <w:t>seer:book</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sidRPr="00C844AD">
        <w:rPr>
          <w:color w:val="FF0000"/>
        </w:rPr>
        <w:t>edition</w:t>
      </w:r>
      <w:r>
        <w:rPr>
          <w:color w:val="0000FF"/>
        </w:rPr>
        <w:t>="</w:t>
      </w:r>
      <w:r>
        <w:t>1</w:t>
      </w:r>
      <w:r>
        <w:rPr>
          <w:color w:val="0000FF"/>
        </w:rPr>
        <w:t xml:space="preserve">" </w:t>
      </w:r>
      <w:proofErr w:type="spellStart"/>
      <w:r w:rsidRPr="00C844AD">
        <w:rPr>
          <w:color w:val="FF0000"/>
        </w:rPr>
        <w:t>eraPublisherId</w:t>
      </w:r>
      <w:proofErr w:type="spellEnd"/>
      <w:r>
        <w:rPr>
          <w:color w:val="0000FF"/>
        </w:rPr>
        <w:t>="</w:t>
      </w:r>
      <w:r>
        <w:t>1002</w:t>
      </w:r>
      <w:r>
        <w:rPr>
          <w:color w:val="0000FF"/>
        </w:rPr>
        <w:t xml:space="preserve">" </w:t>
      </w:r>
      <w:proofErr w:type="spellStart"/>
      <w:r w:rsidRPr="00C844AD">
        <w:rPr>
          <w:color w:val="FF0000"/>
        </w:rPr>
        <w:t>placeOfPublication</w:t>
      </w:r>
      <w:proofErr w:type="spellEnd"/>
      <w:r>
        <w:rPr>
          <w:color w:val="0000FF"/>
        </w:rPr>
        <w:t>="</w:t>
      </w:r>
      <w:r>
        <w:t>Canberra, Australia</w:t>
      </w:r>
      <w:r>
        <w:rPr>
          <w:color w:val="0000FF"/>
        </w:rPr>
        <w:t xml:space="preserve">" </w:t>
      </w:r>
      <w:proofErr w:type="spellStart"/>
      <w:r w:rsidRPr="00C844AD">
        <w:rPr>
          <w:color w:val="FF0000"/>
        </w:rPr>
        <w:t>yearPublished</w:t>
      </w:r>
      <w:proofErr w:type="spellEnd"/>
      <w:r>
        <w:rPr>
          <w:color w:val="0000FF"/>
        </w:rPr>
        <w:t>="</w:t>
      </w:r>
      <w:r>
        <w:t>20</w:t>
      </w:r>
      <w:r w:rsidR="005A6C9B">
        <w:t>16</w:t>
      </w:r>
      <w:r>
        <w:rPr>
          <w:color w:val="0000FF"/>
        </w:rPr>
        <w:t xml:space="preserve">" </w:t>
      </w:r>
      <w:proofErr w:type="spellStart"/>
      <w:r w:rsidRPr="00C844AD">
        <w:rPr>
          <w:color w:val="FF0000"/>
        </w:rPr>
        <w:t>isbn</w:t>
      </w:r>
      <w:proofErr w:type="spellEnd"/>
      <w:r>
        <w:rPr>
          <w:color w:val="0000FF"/>
        </w:rPr>
        <w:t>="</w:t>
      </w:r>
      <w:r>
        <w:t>978-8837652893</w:t>
      </w:r>
      <w:r>
        <w:rPr>
          <w:color w:val="0000FF"/>
        </w:rPr>
        <w:t xml:space="preserve">" </w:t>
      </w:r>
      <w:r w:rsidRPr="00C844AD">
        <w:rPr>
          <w:color w:val="FF0000"/>
        </w:rPr>
        <w:t>extent</w:t>
      </w:r>
      <w:r>
        <w:rPr>
          <w:color w:val="0000FF"/>
        </w:rPr>
        <w:t>="</w:t>
      </w:r>
      <w:r>
        <w:t>146 pages</w:t>
      </w:r>
      <w:r>
        <w:rPr>
          <w:color w:val="0000FF"/>
        </w:rPr>
        <w:t>"&gt;</w:t>
      </w:r>
    </w:p>
    <w:p w14:paraId="66035DD5"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Post-Art: A Postmodern Approach to Visual Art Education</w:t>
      </w:r>
      <w:r>
        <w:rPr>
          <w:color w:val="0000FF"/>
        </w:rPr>
        <w:t>"/&gt;</w:t>
      </w:r>
    </w:p>
    <w:p w14:paraId="2A33AA8B"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B225B22" w14:textId="1399B511" w:rsidR="00704374" w:rsidRDefault="000E1738" w:rsidP="00C844AD">
      <w:pPr>
        <w:ind w:left="720" w:firstLine="720"/>
        <w:rPr>
          <w:highlight w:val="yellow"/>
        </w:rPr>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45905">
        <w:t>36</w:t>
      </w:r>
      <w:r>
        <w:t>01</w:t>
      </w:r>
      <w:r>
        <w:rPr>
          <w:color w:val="0000FF"/>
        </w:rPr>
        <w:t xml:space="preserve">" </w:t>
      </w:r>
      <w:r w:rsidRPr="00C844AD">
        <w:rPr>
          <w:color w:val="FF0000"/>
          <w:highlight w:val="yellow"/>
        </w:rPr>
        <w:t>apportionment</w:t>
      </w:r>
      <w:r>
        <w:rPr>
          <w:color w:val="0000FF"/>
          <w:highlight w:val="yellow"/>
        </w:rPr>
        <w:t>="</w:t>
      </w:r>
      <w:r>
        <w:rPr>
          <w:highlight w:val="yellow"/>
        </w:rPr>
        <w:t>50</w:t>
      </w:r>
      <w:r>
        <w:rPr>
          <w:color w:val="0000FF"/>
          <w:highlight w:val="yellow"/>
        </w:rPr>
        <w:t>"/&gt;</w:t>
      </w:r>
    </w:p>
    <w:p w14:paraId="100EE984" w14:textId="0AC416D5" w:rsidR="00704374" w:rsidRDefault="000E1738" w:rsidP="00C844AD">
      <w:pPr>
        <w:ind w:left="720" w:firstLine="720"/>
        <w:rPr>
          <w:highlight w:val="yellow"/>
        </w:rPr>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0E62EF">
        <w:t>3606</w:t>
      </w:r>
      <w:r>
        <w:rPr>
          <w:color w:val="0000FF"/>
        </w:rPr>
        <w:t>"</w:t>
      </w:r>
      <w:r>
        <w:rPr>
          <w:color w:val="0000FF"/>
          <w:highlight w:val="yellow"/>
        </w:rPr>
        <w:t xml:space="preserve"> </w:t>
      </w:r>
      <w:r w:rsidRPr="00C844AD">
        <w:rPr>
          <w:color w:val="FF0000"/>
          <w:highlight w:val="yellow"/>
        </w:rPr>
        <w:t>apportionment</w:t>
      </w:r>
      <w:r>
        <w:rPr>
          <w:color w:val="0000FF"/>
          <w:highlight w:val="yellow"/>
        </w:rPr>
        <w:t>="</w:t>
      </w:r>
      <w:r>
        <w:rPr>
          <w:highlight w:val="yellow"/>
        </w:rPr>
        <w:t>50</w:t>
      </w:r>
      <w:r>
        <w:rPr>
          <w:color w:val="0000FF"/>
          <w:highlight w:val="yellow"/>
        </w:rPr>
        <w:t>"/&gt;</w:t>
      </w:r>
    </w:p>
    <w:p w14:paraId="27212F57" w14:textId="1FACB210"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0E62EF">
        <w:t>3901</w:t>
      </w:r>
      <w:r>
        <w:rPr>
          <w:color w:val="0000FF"/>
        </w:rPr>
        <w:t xml:space="preserve">" </w:t>
      </w:r>
      <w:r w:rsidRPr="00C844AD">
        <w:rPr>
          <w:color w:val="FF0000"/>
          <w:highlight w:val="yellow"/>
        </w:rPr>
        <w:t>apportionment</w:t>
      </w:r>
      <w:r>
        <w:rPr>
          <w:color w:val="0000FF"/>
          <w:highlight w:val="yellow"/>
        </w:rPr>
        <w:t>="</w:t>
      </w:r>
      <w:r>
        <w:rPr>
          <w:highlight w:val="yellow"/>
        </w:rPr>
        <w:t>20</w:t>
      </w:r>
      <w:r>
        <w:rPr>
          <w:color w:val="0000FF"/>
          <w:highlight w:val="yellow"/>
        </w:rPr>
        <w:t>"/&gt;</w:t>
      </w:r>
    </w:p>
    <w:p w14:paraId="3F21F3E6"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496897C"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6E252619" w14:textId="77777777" w:rsidR="00704374" w:rsidRDefault="000E1738" w:rsidP="00C844AD">
      <w:pPr>
        <w:ind w:left="720" w:firstLine="72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https://repos2.other.edu.au/book/978-</w:t>
      </w:r>
    </w:p>
    <w:p w14:paraId="223374EF" w14:textId="77777777" w:rsidR="00704374" w:rsidRDefault="000E1738" w:rsidP="00C844AD">
      <w:pPr>
        <w:ind w:left="720" w:firstLine="720"/>
      </w:pPr>
      <w:r>
        <w:t>0937652893</w:t>
      </w:r>
      <w:proofErr w:type="gramStart"/>
      <w:r>
        <w:rPr>
          <w:color w:val="0000FF"/>
        </w:rPr>
        <w:t>"  /</w:t>
      </w:r>
      <w:proofErr w:type="gramEnd"/>
      <w:r>
        <w:rPr>
          <w:color w:val="0000FF"/>
        </w:rPr>
        <w:t>&gt;</w:t>
      </w:r>
    </w:p>
    <w:p w14:paraId="2B19C560"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16B5B178"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536607E8"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r>
        <w:t>Efland, A.</w:t>
      </w:r>
      <w:r>
        <w:rPr>
          <w:color w:val="0000FF"/>
        </w:rPr>
        <w:t>"/&gt;</w:t>
      </w:r>
    </w:p>
    <w:p w14:paraId="0C4A3BC8"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Freedman, K.</w:t>
      </w:r>
      <w:r>
        <w:rPr>
          <w:color w:val="0000FF"/>
        </w:rPr>
        <w:t>"/&gt;</w:t>
      </w:r>
    </w:p>
    <w:p w14:paraId="16E41BBC"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proofErr w:type="spellStart"/>
      <w:r>
        <w:t>LaMont</w:t>
      </w:r>
      <w:proofErr w:type="spellEnd"/>
      <w:r>
        <w:t>, S. B.</w:t>
      </w:r>
      <w:r>
        <w:rPr>
          <w:color w:val="0000FF"/>
        </w:rPr>
        <w:t>"/&gt;</w:t>
      </w:r>
    </w:p>
    <w:p w14:paraId="4808B7FD"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118743B3"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0D3CD4E4"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ERA0003</w:t>
      </w:r>
      <w:r>
        <w:rPr>
          <w:color w:val="0000FF"/>
        </w:rPr>
        <w:t>"/&gt;</w:t>
      </w:r>
    </w:p>
    <w:p w14:paraId="71BFDE68" w14:textId="16F86A25"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68C422BB" w14:textId="77777777" w:rsidR="00704374" w:rsidRDefault="000E1738" w:rsidP="00EC24D8">
      <w:r>
        <w:rPr>
          <w:color w:val="0000FF"/>
        </w:rPr>
        <w:t>&lt;/</w:t>
      </w:r>
      <w:proofErr w:type="spellStart"/>
      <w:proofErr w:type="gramStart"/>
      <w:r w:rsidRPr="00C844AD">
        <w:rPr>
          <w:color w:val="800000"/>
        </w:rPr>
        <w:t>seer:book</w:t>
      </w:r>
      <w:proofErr w:type="spellEnd"/>
      <w:proofErr w:type="gramEnd"/>
      <w:r>
        <w:rPr>
          <w:color w:val="0000FF"/>
        </w:rPr>
        <w:t>&gt;</w:t>
      </w:r>
    </w:p>
    <w:p w14:paraId="3C30AA8A" w14:textId="77777777" w:rsidR="00A16D87" w:rsidRDefault="00A16D87" w:rsidP="00EC24D8"/>
    <w:p w14:paraId="7A890C51" w14:textId="767B7B51" w:rsidR="00704374" w:rsidRPr="00742765" w:rsidRDefault="000E1738" w:rsidP="00EC24D8">
      <w:pPr>
        <w:rPr>
          <w:u w:val="single"/>
        </w:rPr>
      </w:pPr>
      <w:r>
        <w:rPr>
          <w:u w:val="single"/>
        </w:rPr>
        <w:t xml:space="preserve">EXAMPLE </w:t>
      </w:r>
      <w:r w:rsidR="009656D7">
        <w:rPr>
          <w:u w:val="single"/>
        </w:rPr>
        <w:t>TWO</w:t>
      </w:r>
      <w:r w:rsidR="00A67B59" w:rsidRPr="007C6E3D">
        <w:t xml:space="preserve"> – </w:t>
      </w:r>
      <w:r>
        <w:t xml:space="preserve">The following example shows a research output with an apportionment totalling 99%. This will generate an </w:t>
      </w:r>
      <w:r>
        <w:rPr>
          <w:b/>
        </w:rPr>
        <w:t>error</w:t>
      </w:r>
      <w:r>
        <w:t>.</w:t>
      </w:r>
    </w:p>
    <w:p w14:paraId="76AA86F8" w14:textId="3F37CAA2" w:rsidR="00704374" w:rsidRDefault="000E1738" w:rsidP="00EC24D8">
      <w:r>
        <w:rPr>
          <w:color w:val="0000FF"/>
        </w:rPr>
        <w:t>&lt;</w:t>
      </w:r>
      <w:proofErr w:type="spellStart"/>
      <w:proofErr w:type="gramStart"/>
      <w:r>
        <w:rPr>
          <w:color w:val="800000"/>
        </w:rPr>
        <w:t>seer:originalCreativeWork</w:t>
      </w:r>
      <w:proofErr w:type="spellEnd"/>
      <w:proofErr w:type="gramEnd"/>
      <w:r>
        <w:rPr>
          <w:color w:val="800000"/>
        </w:rPr>
        <w:t xml:space="preserve"> </w:t>
      </w:r>
      <w:proofErr w:type="spellStart"/>
      <w:r>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Pr>
          <w:color w:val="FF0000"/>
        </w:rPr>
        <w:t>extent</w:t>
      </w:r>
      <w:r>
        <w:rPr>
          <w:color w:val="0000FF"/>
        </w:rPr>
        <w:t>="</w:t>
      </w:r>
      <w:r>
        <w:t>15 pages</w:t>
      </w:r>
      <w:r>
        <w:rPr>
          <w:color w:val="0000FF"/>
        </w:rPr>
        <w:t xml:space="preserve">" </w:t>
      </w:r>
      <w:proofErr w:type="spellStart"/>
      <w:r>
        <w:rPr>
          <w:color w:val="FF0000"/>
        </w:rPr>
        <w:t>yearPublished</w:t>
      </w:r>
      <w:proofErr w:type="spellEnd"/>
      <w:r>
        <w:rPr>
          <w:color w:val="0000FF"/>
        </w:rPr>
        <w:t>="</w:t>
      </w:r>
      <w:r>
        <w:t>20</w:t>
      </w:r>
      <w:r w:rsidR="00731464">
        <w:t>18</w:t>
      </w:r>
      <w:r>
        <w:rPr>
          <w:color w:val="0000FF"/>
        </w:rPr>
        <w:t xml:space="preserve">" </w:t>
      </w:r>
      <w:r>
        <w:rPr>
          <w:color w:val="FF0000"/>
        </w:rPr>
        <w:t>category</w:t>
      </w:r>
      <w:r>
        <w:rPr>
          <w:color w:val="0000FF"/>
        </w:rPr>
        <w:t>="</w:t>
      </w:r>
      <w:r>
        <w:t>3</w:t>
      </w:r>
      <w:r>
        <w:rPr>
          <w:color w:val="0000FF"/>
        </w:rPr>
        <w:t xml:space="preserve">" </w:t>
      </w:r>
      <w:proofErr w:type="spellStart"/>
      <w:r>
        <w:rPr>
          <w:color w:val="FF0000"/>
        </w:rPr>
        <w:t>placeOfPublication</w:t>
      </w:r>
      <w:proofErr w:type="spellEnd"/>
      <w:r>
        <w:rPr>
          <w:color w:val="0000FF"/>
        </w:rPr>
        <w:t>="</w:t>
      </w:r>
      <w:r>
        <w:t>Sydney, Australia</w:t>
      </w:r>
      <w:r>
        <w:rPr>
          <w:color w:val="0000FF"/>
        </w:rPr>
        <w:t xml:space="preserve">" </w:t>
      </w:r>
      <w:r>
        <w:rPr>
          <w:color w:val="FF0000"/>
        </w:rPr>
        <w:t>media</w:t>
      </w:r>
      <w:r>
        <w:rPr>
          <w:color w:val="0000FF"/>
        </w:rPr>
        <w:t>="</w:t>
      </w:r>
      <w:r>
        <w:t>textual work</w:t>
      </w:r>
      <w:r>
        <w:rPr>
          <w:color w:val="0000FF"/>
        </w:rPr>
        <w:t xml:space="preserve">" </w:t>
      </w:r>
      <w:r>
        <w:rPr>
          <w:color w:val="FF0000"/>
        </w:rPr>
        <w:t>notes</w:t>
      </w:r>
      <w:r>
        <w:rPr>
          <w:color w:val="0000FF"/>
        </w:rPr>
        <w:t>="</w:t>
      </w:r>
      <w:r>
        <w:t>Published in The Australian (3 March-30 March)</w:t>
      </w:r>
      <w:r>
        <w:rPr>
          <w:color w:val="0000FF"/>
        </w:rPr>
        <w:t>"&gt;</w:t>
      </w:r>
    </w:p>
    <w:p w14:paraId="0708C891"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A Different Horizon: Australian/New Zealand Relations</w:t>
      </w:r>
      <w:r>
        <w:rPr>
          <w:color w:val="0000FF"/>
        </w:rPr>
        <w:t>"/&gt;</w:t>
      </w:r>
    </w:p>
    <w:p w14:paraId="77030883" w14:textId="77777777" w:rsidR="00704374" w:rsidRDefault="000E1738" w:rsidP="00C844AD">
      <w:pPr>
        <w:ind w:firstLine="720"/>
      </w:pPr>
      <w:r>
        <w:rPr>
          <w:color w:val="0000FF"/>
        </w:rPr>
        <w:lastRenderedPageBreak/>
        <w:t>&lt;</w:t>
      </w:r>
      <w:proofErr w:type="spellStart"/>
      <w:proofErr w:type="gramStart"/>
      <w:r w:rsidRPr="00C844AD">
        <w:rPr>
          <w:color w:val="800000"/>
        </w:rPr>
        <w:t>seer:disciplineAssignment</w:t>
      </w:r>
      <w:proofErr w:type="spellEnd"/>
      <w:proofErr w:type="gramEnd"/>
      <w:r>
        <w:rPr>
          <w:color w:val="0000FF"/>
        </w:rPr>
        <w:t>&gt;</w:t>
      </w:r>
    </w:p>
    <w:p w14:paraId="4A6A7F60" w14:textId="5A6572E1"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C0CAD">
        <w:t>3602</w:t>
      </w:r>
      <w:r>
        <w:rPr>
          <w:color w:val="0000FF"/>
        </w:rPr>
        <w:t xml:space="preserve">" </w:t>
      </w:r>
      <w:r w:rsidRPr="00C844AD">
        <w:rPr>
          <w:color w:val="FF0000"/>
          <w:highlight w:val="yellow"/>
        </w:rPr>
        <w:t>apportionment</w:t>
      </w:r>
      <w:r>
        <w:rPr>
          <w:color w:val="0000FF"/>
          <w:highlight w:val="yellow"/>
        </w:rPr>
        <w:t>="49"/&gt;</w:t>
      </w:r>
    </w:p>
    <w:p w14:paraId="72A57464" w14:textId="00F50D44"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C0CAD">
        <w:t>36</w:t>
      </w:r>
      <w:r>
        <w:t>04</w:t>
      </w:r>
      <w:r>
        <w:rPr>
          <w:color w:val="0000FF"/>
        </w:rPr>
        <w:t xml:space="preserve">" </w:t>
      </w:r>
      <w:r w:rsidRPr="00C844AD">
        <w:rPr>
          <w:color w:val="FF0000"/>
          <w:highlight w:val="yellow"/>
        </w:rPr>
        <w:t>apportionment</w:t>
      </w:r>
      <w:r>
        <w:rPr>
          <w:color w:val="0000FF"/>
          <w:highlight w:val="yellow"/>
        </w:rPr>
        <w:t>="50"/&gt;</w:t>
      </w:r>
    </w:p>
    <w:p w14:paraId="506F1D75"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51C9F888"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4C5049E1" w14:textId="5FE1C2F1" w:rsidR="00704374" w:rsidRDefault="000E1738" w:rsidP="00C844AD">
      <w:pPr>
        <w:ind w:left="144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https://closed.other.edu.au/images/1905454847</w:t>
      </w:r>
      <w:r>
        <w:rPr>
          <w:color w:val="0000FF"/>
        </w:rPr>
        <w:t>"/&gt;</w:t>
      </w:r>
    </w:p>
    <w:p w14:paraId="3F2F19BA"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0CFAB802"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0971EA7D"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r>
        <w:t>Langhorne, J.</w:t>
      </w:r>
      <w:r>
        <w:rPr>
          <w:color w:val="0000FF"/>
        </w:rPr>
        <w:t>"/&gt;</w:t>
      </w:r>
    </w:p>
    <w:p w14:paraId="723D7501"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3ABE9F06"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3DE7862B"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ERA0014</w:t>
      </w:r>
      <w:r>
        <w:rPr>
          <w:color w:val="0000FF"/>
        </w:rPr>
        <w:t>"/&gt;</w:t>
      </w:r>
    </w:p>
    <w:p w14:paraId="7612E30E"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710EA4F5" w14:textId="79AC883F" w:rsidR="00AB5CBF" w:rsidRPr="00A67B59" w:rsidRDefault="000E1738" w:rsidP="00EC24D8">
      <w:pPr>
        <w:rPr>
          <w:color w:val="0000FF"/>
        </w:rPr>
      </w:pPr>
      <w:r>
        <w:rPr>
          <w:color w:val="0000FF"/>
        </w:rPr>
        <w:t>&lt;/</w:t>
      </w:r>
      <w:proofErr w:type="spellStart"/>
      <w:proofErr w:type="gramStart"/>
      <w:r w:rsidRPr="00C844AD">
        <w:rPr>
          <w:color w:val="800000"/>
        </w:rPr>
        <w:t>seer:originalCreativeWork</w:t>
      </w:r>
      <w:proofErr w:type="spellEnd"/>
      <w:proofErr w:type="gramEnd"/>
      <w:r>
        <w:rPr>
          <w:color w:val="0000FF"/>
        </w:rPr>
        <w:t>&gt;</w:t>
      </w:r>
    </w:p>
    <w:p w14:paraId="525B5098" w14:textId="6B7C64F3" w:rsidR="00704374" w:rsidRDefault="000E1738" w:rsidP="00A67B59">
      <w:pPr>
        <w:pStyle w:val="Heading2"/>
      </w:pPr>
      <w:bookmarkStart w:id="49" w:name="_Toc81819902"/>
      <w:bookmarkStart w:id="50" w:name="_Toc85095367"/>
      <w:r>
        <w:t>BR049</w:t>
      </w:r>
      <w:r w:rsidR="00A67B59">
        <w:t xml:space="preserve"> – </w:t>
      </w:r>
      <w:r>
        <w:t>Research Output Apportionments</w:t>
      </w:r>
      <w:bookmarkEnd w:id="49"/>
      <w:bookmarkEnd w:id="50"/>
    </w:p>
    <w:tbl>
      <w:tblPr>
        <w:tblW w:w="5000" w:type="pct"/>
        <w:tblCellMar>
          <w:left w:w="0" w:type="dxa"/>
          <w:right w:w="0" w:type="dxa"/>
        </w:tblCellMar>
        <w:tblLook w:val="0020" w:firstRow="1" w:lastRow="0" w:firstColumn="0" w:lastColumn="0" w:noHBand="0" w:noVBand="0"/>
        <w:tblCaption w:val="BR049"/>
        <w:tblDescription w:val="describes BR049"/>
      </w:tblPr>
      <w:tblGrid>
        <w:gridCol w:w="906"/>
        <w:gridCol w:w="7225"/>
        <w:gridCol w:w="1383"/>
      </w:tblGrid>
      <w:tr w:rsidR="00704374" w14:paraId="3D0F923D" w14:textId="77777777" w:rsidTr="0054312C">
        <w:trPr>
          <w:trHeight w:val="560"/>
          <w:tblHeader/>
        </w:trPr>
        <w:tc>
          <w:tcPr>
            <w:tcW w:w="476" w:type="pct"/>
            <w:tcBorders>
              <w:top w:val="single" w:sz="4" w:space="0" w:color="000000"/>
              <w:left w:val="single" w:sz="4" w:space="0" w:color="000000"/>
              <w:bottom w:val="single" w:sz="4" w:space="0" w:color="000000"/>
              <w:right w:val="single" w:sz="4" w:space="0" w:color="000000"/>
            </w:tcBorders>
          </w:tcPr>
          <w:p w14:paraId="142FBA6D" w14:textId="77777777" w:rsidR="00704374" w:rsidRPr="00A67B59" w:rsidRDefault="000E1738" w:rsidP="00EC24D8">
            <w:pPr>
              <w:rPr>
                <w:rStyle w:val="Strong"/>
              </w:rPr>
            </w:pPr>
            <w:r w:rsidRPr="00A67B59">
              <w:rPr>
                <w:rStyle w:val="Strong"/>
              </w:rPr>
              <w:t>ID</w:t>
            </w:r>
          </w:p>
        </w:tc>
        <w:tc>
          <w:tcPr>
            <w:tcW w:w="3797" w:type="pct"/>
            <w:tcBorders>
              <w:top w:val="single" w:sz="4" w:space="0" w:color="000000"/>
              <w:left w:val="single" w:sz="4" w:space="0" w:color="000000"/>
              <w:bottom w:val="single" w:sz="4" w:space="0" w:color="000000"/>
              <w:right w:val="single" w:sz="4" w:space="0" w:color="000000"/>
            </w:tcBorders>
          </w:tcPr>
          <w:p w14:paraId="060FADF6" w14:textId="77777777" w:rsidR="00704374" w:rsidRPr="00A67B59" w:rsidRDefault="000E1738" w:rsidP="00EC24D8">
            <w:pPr>
              <w:rPr>
                <w:rStyle w:val="Strong"/>
              </w:rPr>
            </w:pPr>
            <w:r w:rsidRPr="00A67B59">
              <w:rPr>
                <w:rStyle w:val="Strong"/>
              </w:rPr>
              <w:t>Expression</w:t>
            </w:r>
          </w:p>
        </w:tc>
        <w:tc>
          <w:tcPr>
            <w:tcW w:w="727" w:type="pct"/>
            <w:tcBorders>
              <w:top w:val="single" w:sz="4" w:space="0" w:color="000000"/>
              <w:left w:val="single" w:sz="4" w:space="0" w:color="000000"/>
              <w:bottom w:val="single" w:sz="4" w:space="0" w:color="000000"/>
              <w:right w:val="single" w:sz="4" w:space="0" w:color="000000"/>
            </w:tcBorders>
          </w:tcPr>
          <w:p w14:paraId="229158FC" w14:textId="77777777" w:rsidR="00704374" w:rsidRPr="00A67B59" w:rsidRDefault="000E1738" w:rsidP="00EC24D8">
            <w:pPr>
              <w:rPr>
                <w:rStyle w:val="Strong"/>
              </w:rPr>
            </w:pPr>
            <w:r w:rsidRPr="00A67B59">
              <w:rPr>
                <w:rStyle w:val="Strong"/>
              </w:rPr>
              <w:t>Severity</w:t>
            </w:r>
          </w:p>
        </w:tc>
      </w:tr>
      <w:tr w:rsidR="00704374" w14:paraId="4EA4C406" w14:textId="77777777" w:rsidTr="0054312C">
        <w:trPr>
          <w:trHeight w:val="860"/>
        </w:trPr>
        <w:tc>
          <w:tcPr>
            <w:tcW w:w="476" w:type="pct"/>
            <w:tcBorders>
              <w:top w:val="single" w:sz="4" w:space="0" w:color="000000"/>
              <w:left w:val="single" w:sz="4" w:space="0" w:color="000000"/>
              <w:bottom w:val="single" w:sz="4" w:space="0" w:color="000000"/>
              <w:right w:val="single" w:sz="4" w:space="0" w:color="000000"/>
            </w:tcBorders>
          </w:tcPr>
          <w:p w14:paraId="196A0E12" w14:textId="77777777" w:rsidR="00704374" w:rsidRPr="00FA4660" w:rsidRDefault="000E1738" w:rsidP="00EC24D8">
            <w:r w:rsidRPr="00FA4660">
              <w:t>BR049</w:t>
            </w:r>
          </w:p>
        </w:tc>
        <w:tc>
          <w:tcPr>
            <w:tcW w:w="3797" w:type="pct"/>
            <w:tcBorders>
              <w:top w:val="single" w:sz="4" w:space="0" w:color="000000"/>
              <w:left w:val="single" w:sz="4" w:space="0" w:color="000000"/>
              <w:bottom w:val="single" w:sz="4" w:space="0" w:color="000000"/>
              <w:right w:val="single" w:sz="4" w:space="0" w:color="000000"/>
            </w:tcBorders>
          </w:tcPr>
          <w:p w14:paraId="14AA8F33" w14:textId="77777777" w:rsidR="00704374" w:rsidRPr="00DF0079" w:rsidRDefault="000E1738" w:rsidP="00EC24D8">
            <w:r w:rsidRPr="00DF0079">
              <w:t xml:space="preserve">The apportionment for each </w:t>
            </w:r>
            <w:proofErr w:type="spellStart"/>
            <w:proofErr w:type="gramStart"/>
            <w:r w:rsidRPr="00DF0079">
              <w:t>FoR</w:t>
            </w:r>
            <w:proofErr w:type="spellEnd"/>
            <w:proofErr w:type="gramEnd"/>
            <w:r w:rsidRPr="00DF0079">
              <w:t xml:space="preserve"> assigned to a research output must be between 20% and 100% inclusive.</w:t>
            </w:r>
          </w:p>
        </w:tc>
        <w:tc>
          <w:tcPr>
            <w:tcW w:w="727" w:type="pct"/>
            <w:tcBorders>
              <w:top w:val="single" w:sz="4" w:space="0" w:color="000000"/>
              <w:left w:val="single" w:sz="4" w:space="0" w:color="000000"/>
              <w:bottom w:val="single" w:sz="4" w:space="0" w:color="000000"/>
              <w:right w:val="single" w:sz="4" w:space="0" w:color="000000"/>
            </w:tcBorders>
          </w:tcPr>
          <w:p w14:paraId="6E445604" w14:textId="77777777" w:rsidR="00704374" w:rsidRPr="00DF0079" w:rsidRDefault="000E1738" w:rsidP="00EC24D8">
            <w:r w:rsidRPr="00DF0079">
              <w:t>Error</w:t>
            </w:r>
          </w:p>
        </w:tc>
      </w:tr>
    </w:tbl>
    <w:p w14:paraId="2200FBAA" w14:textId="0971FAE0" w:rsidR="00704374" w:rsidRPr="004350F3" w:rsidRDefault="000E1738" w:rsidP="00EC24D8">
      <w:pPr>
        <w:rPr>
          <w:rStyle w:val="IntenseEmphasis"/>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the apportionment of </w:t>
      </w:r>
      <w:proofErr w:type="gramStart"/>
      <w:r w:rsidRPr="004350F3">
        <w:rPr>
          <w:rStyle w:val="Emphasis"/>
        </w:rPr>
        <w:t>an</w:t>
      </w:r>
      <w:proofErr w:type="gramEnd"/>
      <w:r w:rsidRPr="004350F3">
        <w:rPr>
          <w:rStyle w:val="Emphasis"/>
        </w:rPr>
        <w:t xml:space="preserve"> </w:t>
      </w:r>
      <w:proofErr w:type="spellStart"/>
      <w:r w:rsidRPr="004350F3">
        <w:rPr>
          <w:rStyle w:val="Emphasis"/>
        </w:rPr>
        <w:t>FoR</w:t>
      </w:r>
      <w:proofErr w:type="spellEnd"/>
      <w:r w:rsidRPr="004350F3">
        <w:rPr>
          <w:rStyle w:val="Emphasis"/>
        </w:rPr>
        <w:t xml:space="preserve"> at below the minimum apportionment (20%). This will generate an </w:t>
      </w:r>
      <w:r w:rsidRPr="004350F3">
        <w:rPr>
          <w:rStyle w:val="IntenseEmphasis"/>
        </w:rPr>
        <w:t>error.</w:t>
      </w:r>
    </w:p>
    <w:p w14:paraId="1AC3684D" w14:textId="540A8FEA" w:rsidR="00704374" w:rsidRDefault="000E1738" w:rsidP="00EC24D8">
      <w:r>
        <w:rPr>
          <w:color w:val="0000FF"/>
        </w:rPr>
        <w:t>&lt;</w:t>
      </w:r>
      <w:proofErr w:type="spellStart"/>
      <w:proofErr w:type="gramStart"/>
      <w:r>
        <w:rPr>
          <w:color w:val="800000"/>
        </w:rPr>
        <w:t>seer:book</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sidRPr="00C844AD">
        <w:rPr>
          <w:color w:val="FF0000"/>
        </w:rPr>
        <w:t>edition</w:t>
      </w:r>
      <w:r>
        <w:rPr>
          <w:color w:val="0000FF"/>
        </w:rPr>
        <w:t>="</w:t>
      </w:r>
      <w:r>
        <w:t>1</w:t>
      </w:r>
      <w:r>
        <w:rPr>
          <w:color w:val="0000FF"/>
        </w:rPr>
        <w:t xml:space="preserve">" </w:t>
      </w:r>
      <w:proofErr w:type="spellStart"/>
      <w:r w:rsidRPr="00C844AD">
        <w:rPr>
          <w:color w:val="FF0000"/>
        </w:rPr>
        <w:t>eraPublisherId</w:t>
      </w:r>
      <w:proofErr w:type="spellEnd"/>
      <w:r>
        <w:rPr>
          <w:color w:val="0000FF"/>
        </w:rPr>
        <w:t>="</w:t>
      </w:r>
      <w:r>
        <w:t>2001</w:t>
      </w:r>
      <w:r>
        <w:rPr>
          <w:color w:val="0000FF"/>
        </w:rPr>
        <w:t xml:space="preserve">" </w:t>
      </w:r>
      <w:proofErr w:type="spellStart"/>
      <w:r w:rsidRPr="00C844AD">
        <w:rPr>
          <w:color w:val="FF0000"/>
        </w:rPr>
        <w:t>placeOfPublication</w:t>
      </w:r>
      <w:proofErr w:type="spellEnd"/>
      <w:r>
        <w:rPr>
          <w:color w:val="0000FF"/>
        </w:rPr>
        <w:t>="</w:t>
      </w:r>
      <w:r>
        <w:t>Canberra, Australia</w:t>
      </w:r>
      <w:r>
        <w:rPr>
          <w:color w:val="0000FF"/>
        </w:rPr>
        <w:t xml:space="preserve">" </w:t>
      </w:r>
      <w:proofErr w:type="spellStart"/>
      <w:r w:rsidRPr="00C844AD">
        <w:rPr>
          <w:color w:val="FF0000"/>
        </w:rPr>
        <w:t>yearPublished</w:t>
      </w:r>
      <w:proofErr w:type="spellEnd"/>
      <w:r>
        <w:rPr>
          <w:color w:val="0000FF"/>
        </w:rPr>
        <w:t>="</w:t>
      </w:r>
      <w:r>
        <w:t>201</w:t>
      </w:r>
      <w:r w:rsidR="00F64390">
        <w:t>8</w:t>
      </w:r>
      <w:r>
        <w:rPr>
          <w:color w:val="0000FF"/>
        </w:rPr>
        <w:t xml:space="preserve">" </w:t>
      </w:r>
      <w:proofErr w:type="spellStart"/>
      <w:r w:rsidRPr="00C844AD">
        <w:rPr>
          <w:color w:val="FF0000"/>
        </w:rPr>
        <w:t>isbn</w:t>
      </w:r>
      <w:proofErr w:type="spellEnd"/>
      <w:r>
        <w:rPr>
          <w:color w:val="0000FF"/>
        </w:rPr>
        <w:t>="</w:t>
      </w:r>
      <w:r>
        <w:t>978-8837652893</w:t>
      </w:r>
      <w:r>
        <w:rPr>
          <w:color w:val="0000FF"/>
        </w:rPr>
        <w:t xml:space="preserve">" </w:t>
      </w:r>
      <w:r w:rsidRPr="00C844AD">
        <w:rPr>
          <w:color w:val="FF0000"/>
        </w:rPr>
        <w:t>extent</w:t>
      </w:r>
      <w:r>
        <w:rPr>
          <w:color w:val="0000FF"/>
        </w:rPr>
        <w:t>="</w:t>
      </w:r>
      <w:r>
        <w:t>146 pages</w:t>
      </w:r>
      <w:r>
        <w:rPr>
          <w:color w:val="0000FF"/>
        </w:rPr>
        <w:t>"&gt;</w:t>
      </w:r>
    </w:p>
    <w:p w14:paraId="558506A5"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Post-Art: A Postmodern Approach to Visual Art Education</w:t>
      </w:r>
      <w:r>
        <w:rPr>
          <w:color w:val="0000FF"/>
        </w:rPr>
        <w:t>"/&gt;</w:t>
      </w:r>
    </w:p>
    <w:p w14:paraId="6B5CDC61"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647F596A" w14:textId="343FF647"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E870FE">
        <w:t>36</w:t>
      </w:r>
      <w:r>
        <w:t>01</w:t>
      </w:r>
      <w:r>
        <w:rPr>
          <w:color w:val="0000FF"/>
        </w:rPr>
        <w:t xml:space="preserve">" </w:t>
      </w:r>
      <w:r w:rsidRPr="00C844AD">
        <w:rPr>
          <w:color w:val="FF0000"/>
          <w:highlight w:val="yellow"/>
        </w:rPr>
        <w:t>apportionment</w:t>
      </w:r>
      <w:r>
        <w:rPr>
          <w:color w:val="0000FF"/>
          <w:highlight w:val="yellow"/>
        </w:rPr>
        <w:t>="</w:t>
      </w:r>
      <w:r>
        <w:rPr>
          <w:highlight w:val="yellow"/>
        </w:rPr>
        <w:t>5</w:t>
      </w:r>
      <w:r>
        <w:rPr>
          <w:color w:val="0000FF"/>
          <w:highlight w:val="yellow"/>
        </w:rPr>
        <w:t>"/&gt;</w:t>
      </w:r>
    </w:p>
    <w:p w14:paraId="0496322B" w14:textId="5997B179"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E870FE">
        <w:t>3606</w:t>
      </w:r>
      <w:r>
        <w:rPr>
          <w:color w:val="0000FF"/>
        </w:rPr>
        <w:t xml:space="preserve">" </w:t>
      </w:r>
      <w:r w:rsidRPr="00C844AD">
        <w:rPr>
          <w:color w:val="FF0000"/>
          <w:highlight w:val="yellow"/>
        </w:rPr>
        <w:t>apportionment</w:t>
      </w:r>
      <w:r>
        <w:rPr>
          <w:color w:val="0000FF"/>
          <w:highlight w:val="yellow"/>
        </w:rPr>
        <w:t>="</w:t>
      </w:r>
      <w:r>
        <w:rPr>
          <w:highlight w:val="yellow"/>
        </w:rPr>
        <w:t>95</w:t>
      </w:r>
      <w:r>
        <w:rPr>
          <w:color w:val="0000FF"/>
          <w:highlight w:val="yellow"/>
        </w:rPr>
        <w:t>"/&gt;</w:t>
      </w:r>
    </w:p>
    <w:p w14:paraId="110F5C5D"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5570CDE"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47955326" w14:textId="77777777" w:rsidR="00704374" w:rsidRDefault="000E1738" w:rsidP="00C844AD">
      <w:pPr>
        <w:ind w:left="720" w:firstLine="72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https://repos2.other.edu.au/book/978-</w:t>
      </w:r>
    </w:p>
    <w:p w14:paraId="46A3C2FA" w14:textId="77777777" w:rsidR="00704374" w:rsidRDefault="000E1738" w:rsidP="00C844AD">
      <w:pPr>
        <w:ind w:left="720" w:firstLine="720"/>
      </w:pPr>
      <w:r>
        <w:t>0937652893</w:t>
      </w:r>
      <w:proofErr w:type="gramStart"/>
      <w:r>
        <w:rPr>
          <w:color w:val="0000FF"/>
        </w:rPr>
        <w:t>"  /</w:t>
      </w:r>
      <w:proofErr w:type="gramEnd"/>
      <w:r>
        <w:rPr>
          <w:color w:val="0000FF"/>
        </w:rPr>
        <w:t>&gt;</w:t>
      </w:r>
    </w:p>
    <w:p w14:paraId="137BD96C"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1150CD98"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63EBED06" w14:textId="77777777" w:rsidR="00704374" w:rsidRDefault="000E1738" w:rsidP="00C844AD">
      <w:pPr>
        <w:ind w:left="720" w:firstLine="720"/>
      </w:pPr>
      <w:r>
        <w:rPr>
          <w:color w:val="0000FF"/>
        </w:rPr>
        <w:lastRenderedPageBreak/>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r>
        <w:t>Efland, A.</w:t>
      </w:r>
      <w:r>
        <w:rPr>
          <w:color w:val="0000FF"/>
        </w:rPr>
        <w:t>"/&gt;</w:t>
      </w:r>
    </w:p>
    <w:p w14:paraId="6CF0F0D8"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Freedman, K.</w:t>
      </w:r>
      <w:r>
        <w:rPr>
          <w:color w:val="0000FF"/>
        </w:rPr>
        <w:t>"/&gt;</w:t>
      </w:r>
    </w:p>
    <w:p w14:paraId="72547D5C"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proofErr w:type="spellStart"/>
      <w:r>
        <w:t>LaMont</w:t>
      </w:r>
      <w:proofErr w:type="spellEnd"/>
      <w:r>
        <w:t>, S. B.</w:t>
      </w:r>
      <w:r>
        <w:rPr>
          <w:color w:val="0000FF"/>
        </w:rPr>
        <w:t>"/&gt;</w:t>
      </w:r>
    </w:p>
    <w:p w14:paraId="2E5A2C08"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54580140"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4F34E5FE"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ERA0003</w:t>
      </w:r>
      <w:r>
        <w:rPr>
          <w:color w:val="0000FF"/>
        </w:rPr>
        <w:t>"/&gt;</w:t>
      </w:r>
    </w:p>
    <w:p w14:paraId="3B6810C6"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728FFECE" w14:textId="6D01A6BB" w:rsidR="00AB5CBF" w:rsidRPr="00A67B59" w:rsidRDefault="000E1738" w:rsidP="00EC24D8">
      <w:pPr>
        <w:rPr>
          <w:color w:val="0000FF"/>
        </w:rPr>
      </w:pPr>
      <w:r>
        <w:rPr>
          <w:color w:val="0000FF"/>
        </w:rPr>
        <w:t>&lt;/</w:t>
      </w:r>
      <w:proofErr w:type="spellStart"/>
      <w:proofErr w:type="gramStart"/>
      <w:r w:rsidRPr="00C844AD">
        <w:rPr>
          <w:color w:val="800000"/>
        </w:rPr>
        <w:t>seer:book</w:t>
      </w:r>
      <w:proofErr w:type="spellEnd"/>
      <w:proofErr w:type="gramEnd"/>
      <w:r>
        <w:rPr>
          <w:color w:val="0000FF"/>
        </w:rPr>
        <w:t>&gt;</w:t>
      </w:r>
    </w:p>
    <w:p w14:paraId="42282F2F" w14:textId="6EFE1C8C" w:rsidR="00704374" w:rsidRDefault="000E1738" w:rsidP="00EC24D8">
      <w:pPr>
        <w:pStyle w:val="Heading2"/>
      </w:pPr>
      <w:bookmarkStart w:id="51" w:name="_Toc81819903"/>
      <w:bookmarkStart w:id="52" w:name="_Toc85095368"/>
      <w:r>
        <w:t>BR050</w:t>
      </w:r>
      <w:r w:rsidR="00A67B59">
        <w:t xml:space="preserve"> – </w:t>
      </w:r>
      <w:r>
        <w:t>Research Outputs Language Code</w:t>
      </w:r>
      <w:bookmarkEnd w:id="51"/>
      <w:bookmarkEnd w:id="52"/>
    </w:p>
    <w:tbl>
      <w:tblPr>
        <w:tblW w:w="5000" w:type="pct"/>
        <w:tblCellMar>
          <w:left w:w="0" w:type="dxa"/>
          <w:right w:w="0" w:type="dxa"/>
        </w:tblCellMar>
        <w:tblLook w:val="0020" w:firstRow="1" w:lastRow="0" w:firstColumn="0" w:lastColumn="0" w:noHBand="0" w:noVBand="0"/>
        <w:tblCaption w:val="BR050"/>
        <w:tblDescription w:val="describes BR050"/>
      </w:tblPr>
      <w:tblGrid>
        <w:gridCol w:w="906"/>
        <w:gridCol w:w="7225"/>
        <w:gridCol w:w="1383"/>
      </w:tblGrid>
      <w:tr w:rsidR="00704374" w14:paraId="6F65698F" w14:textId="77777777" w:rsidTr="0054312C">
        <w:trPr>
          <w:trHeight w:val="560"/>
          <w:tblHeader/>
        </w:trPr>
        <w:tc>
          <w:tcPr>
            <w:tcW w:w="476" w:type="pct"/>
            <w:tcBorders>
              <w:top w:val="single" w:sz="4" w:space="0" w:color="000000"/>
              <w:left w:val="single" w:sz="4" w:space="0" w:color="000000"/>
              <w:bottom w:val="single" w:sz="4" w:space="0" w:color="000000"/>
              <w:right w:val="single" w:sz="4" w:space="0" w:color="000000"/>
            </w:tcBorders>
          </w:tcPr>
          <w:p w14:paraId="143C49C4" w14:textId="77777777" w:rsidR="00704374" w:rsidRPr="00A67B59" w:rsidRDefault="000E1738" w:rsidP="00EC24D8">
            <w:pPr>
              <w:rPr>
                <w:rStyle w:val="Strong"/>
              </w:rPr>
            </w:pPr>
            <w:r w:rsidRPr="00A67B59">
              <w:rPr>
                <w:rStyle w:val="Strong"/>
              </w:rPr>
              <w:t>ID</w:t>
            </w:r>
          </w:p>
        </w:tc>
        <w:tc>
          <w:tcPr>
            <w:tcW w:w="3797" w:type="pct"/>
            <w:tcBorders>
              <w:top w:val="single" w:sz="4" w:space="0" w:color="000000"/>
              <w:left w:val="single" w:sz="4" w:space="0" w:color="000000"/>
              <w:bottom w:val="single" w:sz="4" w:space="0" w:color="000000"/>
              <w:right w:val="single" w:sz="4" w:space="0" w:color="000000"/>
            </w:tcBorders>
          </w:tcPr>
          <w:p w14:paraId="67E6A8C3" w14:textId="77777777" w:rsidR="00704374" w:rsidRPr="00A67B59" w:rsidRDefault="000E1738" w:rsidP="00EC24D8">
            <w:pPr>
              <w:rPr>
                <w:rStyle w:val="Strong"/>
              </w:rPr>
            </w:pPr>
            <w:r w:rsidRPr="00A67B59">
              <w:rPr>
                <w:rStyle w:val="Strong"/>
              </w:rPr>
              <w:t>Expression</w:t>
            </w:r>
          </w:p>
        </w:tc>
        <w:tc>
          <w:tcPr>
            <w:tcW w:w="727" w:type="pct"/>
            <w:tcBorders>
              <w:top w:val="single" w:sz="4" w:space="0" w:color="000000"/>
              <w:left w:val="single" w:sz="4" w:space="0" w:color="000000"/>
              <w:bottom w:val="single" w:sz="4" w:space="0" w:color="000000"/>
              <w:right w:val="single" w:sz="4" w:space="0" w:color="000000"/>
            </w:tcBorders>
          </w:tcPr>
          <w:p w14:paraId="16E52266" w14:textId="77777777" w:rsidR="00704374" w:rsidRPr="00A67B59" w:rsidRDefault="000E1738" w:rsidP="00EC24D8">
            <w:pPr>
              <w:rPr>
                <w:rStyle w:val="Strong"/>
              </w:rPr>
            </w:pPr>
            <w:r w:rsidRPr="00A67B59">
              <w:rPr>
                <w:rStyle w:val="Strong"/>
              </w:rPr>
              <w:t>Severity</w:t>
            </w:r>
          </w:p>
        </w:tc>
      </w:tr>
      <w:tr w:rsidR="00704374" w14:paraId="40765B74" w14:textId="77777777" w:rsidTr="0054312C">
        <w:trPr>
          <w:trHeight w:val="840"/>
        </w:trPr>
        <w:tc>
          <w:tcPr>
            <w:tcW w:w="476" w:type="pct"/>
            <w:tcBorders>
              <w:top w:val="single" w:sz="4" w:space="0" w:color="000000"/>
              <w:left w:val="single" w:sz="4" w:space="0" w:color="000000"/>
              <w:bottom w:val="single" w:sz="4" w:space="0" w:color="000000"/>
              <w:right w:val="single" w:sz="4" w:space="0" w:color="000000"/>
            </w:tcBorders>
          </w:tcPr>
          <w:p w14:paraId="208F903B" w14:textId="77777777" w:rsidR="00704374" w:rsidRPr="00FA4660" w:rsidRDefault="000E1738" w:rsidP="00EC24D8">
            <w:r w:rsidRPr="00FA4660">
              <w:t>BR050</w:t>
            </w:r>
          </w:p>
        </w:tc>
        <w:tc>
          <w:tcPr>
            <w:tcW w:w="3797" w:type="pct"/>
            <w:tcBorders>
              <w:top w:val="single" w:sz="4" w:space="0" w:color="000000"/>
              <w:left w:val="single" w:sz="4" w:space="0" w:color="000000"/>
              <w:bottom w:val="single" w:sz="4" w:space="0" w:color="000000"/>
              <w:right w:val="single" w:sz="4" w:space="0" w:color="000000"/>
            </w:tcBorders>
          </w:tcPr>
          <w:p w14:paraId="3E9CF5E2" w14:textId="77777777" w:rsidR="00704374" w:rsidRPr="00DF0079" w:rsidRDefault="000E1738" w:rsidP="00EC24D8">
            <w:r w:rsidRPr="00DF0079">
              <w:t>The language code assigned to a research output must match a language code from the ABS language reference list.</w:t>
            </w:r>
          </w:p>
        </w:tc>
        <w:tc>
          <w:tcPr>
            <w:tcW w:w="727" w:type="pct"/>
            <w:tcBorders>
              <w:top w:val="single" w:sz="4" w:space="0" w:color="000000"/>
              <w:left w:val="single" w:sz="4" w:space="0" w:color="000000"/>
              <w:bottom w:val="single" w:sz="4" w:space="0" w:color="000000"/>
              <w:right w:val="single" w:sz="4" w:space="0" w:color="000000"/>
            </w:tcBorders>
          </w:tcPr>
          <w:p w14:paraId="2691BFC3" w14:textId="77777777" w:rsidR="00704374" w:rsidRPr="00DF0079" w:rsidRDefault="000E1738" w:rsidP="00EC24D8">
            <w:r w:rsidRPr="00DF0079">
              <w:t>Error</w:t>
            </w:r>
          </w:p>
        </w:tc>
      </w:tr>
    </w:tbl>
    <w:p w14:paraId="179F5326" w14:textId="37D4A591" w:rsidR="00704374" w:rsidRPr="004350F3" w:rsidRDefault="000E1738" w:rsidP="00EC24D8">
      <w:pPr>
        <w:rPr>
          <w:rStyle w:val="IntenseEmphasis"/>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the submission of an incorrect language code; that is, one that does not accord with the ABS language reference list. This will generate an </w:t>
      </w:r>
      <w:r w:rsidRPr="004350F3">
        <w:rPr>
          <w:rStyle w:val="IntenseEmphasis"/>
        </w:rPr>
        <w:t>error.</w:t>
      </w:r>
    </w:p>
    <w:p w14:paraId="5645A2C2" w14:textId="2B8063C6" w:rsidR="00704374" w:rsidRDefault="000E1738" w:rsidP="00EC24D8">
      <w:r>
        <w:rPr>
          <w:color w:val="0000FF"/>
        </w:rPr>
        <w:t>&lt;</w:t>
      </w:r>
      <w:proofErr w:type="spellStart"/>
      <w:proofErr w:type="gramStart"/>
      <w:r>
        <w:rPr>
          <w:color w:val="800000"/>
        </w:rPr>
        <w:t>seer:recordedOrRenderedWork</w:t>
      </w:r>
      <w:proofErr w:type="spellEnd"/>
      <w:proofErr w:type="gramEnd"/>
      <w:r>
        <w:rPr>
          <w:color w:val="800000"/>
        </w:rPr>
        <w:t xml:space="preserve"> </w:t>
      </w:r>
      <w:proofErr w:type="spellStart"/>
      <w:r>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Pr>
          <w:color w:val="FF0000"/>
        </w:rPr>
        <w:t>category</w:t>
      </w:r>
      <w:r>
        <w:rPr>
          <w:color w:val="0000FF"/>
        </w:rPr>
        <w:t>="</w:t>
      </w:r>
      <w:r>
        <w:t>1</w:t>
      </w:r>
      <w:r>
        <w:rPr>
          <w:color w:val="0000FF"/>
        </w:rPr>
        <w:t xml:space="preserve">" </w:t>
      </w:r>
      <w:proofErr w:type="spellStart"/>
      <w:r>
        <w:rPr>
          <w:color w:val="FF0000"/>
        </w:rPr>
        <w:t>placeOfPublication</w:t>
      </w:r>
      <w:proofErr w:type="spellEnd"/>
      <w:r>
        <w:rPr>
          <w:color w:val="0000FF"/>
        </w:rPr>
        <w:t>="</w:t>
      </w:r>
      <w:r>
        <w:t>Melbourne</w:t>
      </w:r>
      <w:r>
        <w:rPr>
          <w:color w:val="0000FF"/>
        </w:rPr>
        <w:t xml:space="preserve">" </w:t>
      </w:r>
      <w:proofErr w:type="spellStart"/>
      <w:r>
        <w:rPr>
          <w:color w:val="FF0000"/>
        </w:rPr>
        <w:t>yearPublished</w:t>
      </w:r>
      <w:proofErr w:type="spellEnd"/>
      <w:r>
        <w:rPr>
          <w:color w:val="0000FF"/>
        </w:rPr>
        <w:t>="</w:t>
      </w:r>
      <w:r>
        <w:t>201</w:t>
      </w:r>
      <w:r w:rsidR="00485F4C">
        <w:t>8</w:t>
      </w:r>
      <w:r>
        <w:rPr>
          <w:color w:val="0000FF"/>
        </w:rPr>
        <w:t xml:space="preserve">" </w:t>
      </w:r>
      <w:r>
        <w:rPr>
          <w:color w:val="FF0000"/>
        </w:rPr>
        <w:t>extent</w:t>
      </w:r>
      <w:r>
        <w:rPr>
          <w:color w:val="0000FF"/>
        </w:rPr>
        <w:t>="</w:t>
      </w:r>
      <w:r>
        <w:t>1 minute 36 seconds</w:t>
      </w:r>
      <w:r>
        <w:rPr>
          <w:color w:val="0000FF"/>
        </w:rPr>
        <w:t xml:space="preserve">" </w:t>
      </w:r>
      <w:r>
        <w:rPr>
          <w:color w:val="FF0000"/>
        </w:rPr>
        <w:t>publisher</w:t>
      </w:r>
      <w:r>
        <w:rPr>
          <w:color w:val="0000FF"/>
        </w:rPr>
        <w:t>="</w:t>
      </w:r>
      <w:proofErr w:type="spellStart"/>
      <w:r>
        <w:t>ShotInTheDark</w:t>
      </w:r>
      <w:proofErr w:type="spellEnd"/>
      <w:r>
        <w:t xml:space="preserve"> Productions</w:t>
      </w:r>
      <w:r>
        <w:rPr>
          <w:color w:val="0000FF"/>
        </w:rPr>
        <w:t xml:space="preserve">" </w:t>
      </w:r>
      <w:r>
        <w:rPr>
          <w:color w:val="FF0000"/>
        </w:rPr>
        <w:t>media</w:t>
      </w:r>
      <w:r>
        <w:rPr>
          <w:color w:val="0000FF"/>
        </w:rPr>
        <w:t>="</w:t>
      </w:r>
      <w:r>
        <w:t>Included are: high-definition short film; publication material; and reviews in local and national outlets (x5).</w:t>
      </w:r>
      <w:r>
        <w:rPr>
          <w:color w:val="0000FF"/>
        </w:rPr>
        <w:t>"&gt;</w:t>
      </w:r>
    </w:p>
    <w:p w14:paraId="4881D108"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sidRPr="00C844AD">
        <w:rPr>
          <w:color w:val="FF0000"/>
        </w:rPr>
        <w:t>nativeScript</w:t>
      </w:r>
      <w:proofErr w:type="spellEnd"/>
      <w:r>
        <w:rPr>
          <w:color w:val="0000FF"/>
        </w:rPr>
        <w:t>="</w:t>
      </w:r>
      <w:proofErr w:type="spellStart"/>
      <w:r>
        <w:t>Το</w:t>
      </w:r>
      <w:proofErr w:type="spellEnd"/>
      <w:r>
        <w:t xml:space="preserve"> </w:t>
      </w:r>
      <w:proofErr w:type="spellStart"/>
      <w:r>
        <w:t>Φένσι</w:t>
      </w:r>
      <w:proofErr w:type="spellEnd"/>
      <w:r>
        <w:t xml:space="preserve"> </w:t>
      </w:r>
      <w:r>
        <w:rPr>
          <w:color w:val="0000FF"/>
        </w:rPr>
        <w:t xml:space="preserve">" </w:t>
      </w:r>
      <w:proofErr w:type="spellStart"/>
      <w:r w:rsidRPr="00C844AD">
        <w:rPr>
          <w:color w:val="FF0000"/>
        </w:rPr>
        <w:t>romanScript</w:t>
      </w:r>
      <w:proofErr w:type="spellEnd"/>
      <w:r>
        <w:rPr>
          <w:color w:val="0000FF"/>
        </w:rPr>
        <w:t>="</w:t>
      </w:r>
      <w:r>
        <w:t xml:space="preserve">To </w:t>
      </w:r>
      <w:proofErr w:type="spellStart"/>
      <w:r>
        <w:t>Fensi</w:t>
      </w:r>
      <w:proofErr w:type="spellEnd"/>
      <w:r>
        <w:rPr>
          <w:color w:val="0000FF"/>
        </w:rPr>
        <w:t xml:space="preserve">" </w:t>
      </w:r>
      <w:r w:rsidRPr="00C844AD">
        <w:rPr>
          <w:color w:val="FF0000"/>
        </w:rPr>
        <w:t>translated</w:t>
      </w:r>
      <w:r>
        <w:rPr>
          <w:color w:val="0000FF"/>
        </w:rPr>
        <w:t>="</w:t>
      </w:r>
      <w:r>
        <w:t xml:space="preserve">The </w:t>
      </w:r>
      <w:proofErr w:type="spellStart"/>
      <w:r>
        <w:t>Fencie</w:t>
      </w:r>
      <w:proofErr w:type="spellEnd"/>
      <w:r>
        <w:t xml:space="preserve"> (The</w:t>
      </w:r>
    </w:p>
    <w:p w14:paraId="373CF09B" w14:textId="77777777" w:rsidR="00704374" w:rsidRDefault="000E1738" w:rsidP="00C844AD">
      <w:pPr>
        <w:ind w:firstLine="720"/>
      </w:pPr>
      <w:r>
        <w:t>Fence)</w:t>
      </w:r>
      <w:r>
        <w:rPr>
          <w:color w:val="0000FF"/>
        </w:rPr>
        <w:t xml:space="preserve">" </w:t>
      </w:r>
      <w:r>
        <w:rPr>
          <w:color w:val="FF0000"/>
          <w:highlight w:val="yellow"/>
        </w:rPr>
        <w:t>language</w:t>
      </w:r>
      <w:r>
        <w:rPr>
          <w:color w:val="0000FF"/>
          <w:highlight w:val="yellow"/>
        </w:rPr>
        <w:t>="</w:t>
      </w:r>
      <w:r>
        <w:rPr>
          <w:highlight w:val="yellow"/>
        </w:rPr>
        <w:t>2000</w:t>
      </w:r>
      <w:r>
        <w:rPr>
          <w:color w:val="0000FF"/>
          <w:highlight w:val="yellow"/>
        </w:rPr>
        <w:t>"/</w:t>
      </w:r>
      <w:r>
        <w:rPr>
          <w:color w:val="0000FF"/>
        </w:rPr>
        <w:t>&gt;</w:t>
      </w:r>
    </w:p>
    <w:p w14:paraId="37E735D6"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3C09302E" w14:textId="77805D39"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79038C">
        <w:t>3605</w:t>
      </w:r>
      <w:r>
        <w:rPr>
          <w:color w:val="0000FF"/>
        </w:rPr>
        <w:t xml:space="preserve">" </w:t>
      </w:r>
      <w:r w:rsidRPr="00C844AD">
        <w:rPr>
          <w:color w:val="FF0000"/>
        </w:rPr>
        <w:t>apportionment</w:t>
      </w:r>
      <w:r>
        <w:rPr>
          <w:color w:val="0000FF"/>
        </w:rPr>
        <w:t>="</w:t>
      </w:r>
      <w:r>
        <w:t>40</w:t>
      </w:r>
      <w:r>
        <w:rPr>
          <w:color w:val="0000FF"/>
        </w:rPr>
        <w:t>"/&gt;</w:t>
      </w:r>
    </w:p>
    <w:p w14:paraId="478A1B98" w14:textId="128539B0"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1C4A07">
        <w:t>4406</w:t>
      </w:r>
      <w:r>
        <w:rPr>
          <w:color w:val="0000FF"/>
        </w:rPr>
        <w:t xml:space="preserve">" </w:t>
      </w:r>
      <w:r w:rsidRPr="00C844AD">
        <w:rPr>
          <w:color w:val="FF0000"/>
        </w:rPr>
        <w:t>apportionment</w:t>
      </w:r>
      <w:r>
        <w:rPr>
          <w:color w:val="0000FF"/>
        </w:rPr>
        <w:t>="</w:t>
      </w:r>
      <w:r>
        <w:t>30</w:t>
      </w:r>
      <w:r>
        <w:rPr>
          <w:color w:val="0000FF"/>
        </w:rPr>
        <w:t>"/&gt;</w:t>
      </w:r>
    </w:p>
    <w:p w14:paraId="1851699E" w14:textId="1C02D0A8"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1C4A07">
        <w:t>47</w:t>
      </w:r>
      <w:r>
        <w:t>03</w:t>
      </w:r>
      <w:r>
        <w:rPr>
          <w:color w:val="0000FF"/>
        </w:rPr>
        <w:t xml:space="preserve">" </w:t>
      </w:r>
      <w:r w:rsidRPr="00C844AD">
        <w:rPr>
          <w:color w:val="FF0000"/>
        </w:rPr>
        <w:t>apportionment</w:t>
      </w:r>
      <w:r>
        <w:rPr>
          <w:color w:val="0000FF"/>
        </w:rPr>
        <w:t>="</w:t>
      </w:r>
      <w:r>
        <w:t>30</w:t>
      </w:r>
      <w:r>
        <w:rPr>
          <w:color w:val="0000FF"/>
        </w:rPr>
        <w:t>"/&gt;</w:t>
      </w:r>
    </w:p>
    <w:p w14:paraId="064D8C3F"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680A090D"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640A3274"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r>
        <w:t>Poulos, P.</w:t>
      </w:r>
      <w:r>
        <w:rPr>
          <w:color w:val="0000FF"/>
        </w:rPr>
        <w:t>"/&gt;</w:t>
      </w:r>
    </w:p>
    <w:p w14:paraId="763E7A35"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55E33CF0"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09A59C6E"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ERA0011</w:t>
      </w:r>
      <w:r>
        <w:rPr>
          <w:color w:val="0000FF"/>
        </w:rPr>
        <w:t>"/&gt;</w:t>
      </w:r>
    </w:p>
    <w:p w14:paraId="316EE840"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06D0B340" w14:textId="6FAC7F06" w:rsidR="00A16D87" w:rsidRDefault="000E1738" w:rsidP="00EC24D8">
      <w:pPr>
        <w:rPr>
          <w:color w:val="0000FF"/>
        </w:rPr>
      </w:pPr>
      <w:r>
        <w:rPr>
          <w:color w:val="0000FF"/>
        </w:rPr>
        <w:t>&lt;/</w:t>
      </w:r>
      <w:proofErr w:type="spellStart"/>
      <w:proofErr w:type="gramStart"/>
      <w:r w:rsidRPr="00C844AD">
        <w:rPr>
          <w:color w:val="800000"/>
        </w:rPr>
        <w:t>seer:recordedOrRenderedWork</w:t>
      </w:r>
      <w:proofErr w:type="spellEnd"/>
      <w:proofErr w:type="gramEnd"/>
      <w:r>
        <w:rPr>
          <w:color w:val="0000FF"/>
        </w:rPr>
        <w:t>&gt;</w:t>
      </w:r>
    </w:p>
    <w:p w14:paraId="3A109776" w14:textId="63716D00" w:rsidR="00704374" w:rsidRDefault="000E1738" w:rsidP="00A67B59">
      <w:pPr>
        <w:pStyle w:val="Heading2"/>
      </w:pPr>
      <w:bookmarkStart w:id="53" w:name="_Toc81819904"/>
      <w:bookmarkStart w:id="54" w:name="_Toc85095369"/>
      <w:r>
        <w:lastRenderedPageBreak/>
        <w:t>BR054</w:t>
      </w:r>
      <w:r w:rsidR="00A67B59">
        <w:t xml:space="preserve"> – </w:t>
      </w:r>
      <w:r>
        <w:t>ERA Journal ID</w:t>
      </w:r>
      <w:bookmarkEnd w:id="53"/>
      <w:bookmarkEnd w:id="54"/>
    </w:p>
    <w:tbl>
      <w:tblPr>
        <w:tblW w:w="5000" w:type="pct"/>
        <w:tblCellMar>
          <w:left w:w="0" w:type="dxa"/>
          <w:right w:w="0" w:type="dxa"/>
        </w:tblCellMar>
        <w:tblLook w:val="0020" w:firstRow="1" w:lastRow="0" w:firstColumn="0" w:lastColumn="0" w:noHBand="0" w:noVBand="0"/>
        <w:tblCaption w:val="BR054"/>
        <w:tblDescription w:val="describes BR054"/>
      </w:tblPr>
      <w:tblGrid>
        <w:gridCol w:w="986"/>
        <w:gridCol w:w="7158"/>
        <w:gridCol w:w="1370"/>
      </w:tblGrid>
      <w:tr w:rsidR="00704374" w14:paraId="69383F71" w14:textId="77777777" w:rsidTr="0054312C">
        <w:trPr>
          <w:trHeight w:val="560"/>
          <w:tblHeader/>
        </w:trPr>
        <w:tc>
          <w:tcPr>
            <w:tcW w:w="518" w:type="pct"/>
            <w:tcBorders>
              <w:top w:val="single" w:sz="4" w:space="0" w:color="000000"/>
              <w:left w:val="single" w:sz="4" w:space="0" w:color="000000"/>
              <w:bottom w:val="single" w:sz="4" w:space="0" w:color="000000"/>
              <w:right w:val="single" w:sz="4" w:space="0" w:color="000000"/>
            </w:tcBorders>
          </w:tcPr>
          <w:p w14:paraId="298F613C" w14:textId="77777777" w:rsidR="00704374" w:rsidRPr="00A67B59" w:rsidRDefault="000E1738" w:rsidP="00EC24D8">
            <w:pPr>
              <w:rPr>
                <w:rStyle w:val="Strong"/>
              </w:rPr>
            </w:pPr>
            <w:r w:rsidRPr="00A67B59">
              <w:rPr>
                <w:rStyle w:val="Strong"/>
              </w:rPr>
              <w:t>ID</w:t>
            </w:r>
          </w:p>
        </w:tc>
        <w:tc>
          <w:tcPr>
            <w:tcW w:w="3762" w:type="pct"/>
            <w:tcBorders>
              <w:top w:val="single" w:sz="4" w:space="0" w:color="000000"/>
              <w:left w:val="single" w:sz="4" w:space="0" w:color="000000"/>
              <w:bottom w:val="single" w:sz="4" w:space="0" w:color="000000"/>
              <w:right w:val="single" w:sz="4" w:space="0" w:color="000000"/>
            </w:tcBorders>
          </w:tcPr>
          <w:p w14:paraId="7C920CB1" w14:textId="77777777" w:rsidR="00704374" w:rsidRPr="00A67B59" w:rsidRDefault="000E1738" w:rsidP="00EC24D8">
            <w:pPr>
              <w:rPr>
                <w:rStyle w:val="Strong"/>
              </w:rPr>
            </w:pPr>
            <w:r w:rsidRPr="00A67B59">
              <w:rPr>
                <w:rStyle w:val="Strong"/>
              </w:rPr>
              <w:t>Expression</w:t>
            </w:r>
          </w:p>
        </w:tc>
        <w:tc>
          <w:tcPr>
            <w:tcW w:w="720" w:type="pct"/>
            <w:tcBorders>
              <w:top w:val="single" w:sz="4" w:space="0" w:color="000000"/>
              <w:left w:val="single" w:sz="4" w:space="0" w:color="000000"/>
              <w:bottom w:val="single" w:sz="4" w:space="0" w:color="000000"/>
              <w:right w:val="single" w:sz="4" w:space="0" w:color="000000"/>
            </w:tcBorders>
          </w:tcPr>
          <w:p w14:paraId="09FDD099" w14:textId="77777777" w:rsidR="00704374" w:rsidRPr="00A67B59" w:rsidRDefault="000E1738" w:rsidP="00EC24D8">
            <w:pPr>
              <w:rPr>
                <w:rStyle w:val="Strong"/>
              </w:rPr>
            </w:pPr>
            <w:r w:rsidRPr="00A67B59">
              <w:rPr>
                <w:rStyle w:val="Strong"/>
              </w:rPr>
              <w:t>Severity</w:t>
            </w:r>
          </w:p>
        </w:tc>
      </w:tr>
      <w:tr w:rsidR="00704374" w14:paraId="2CF2EBCB" w14:textId="77777777" w:rsidTr="0054312C">
        <w:trPr>
          <w:trHeight w:val="840"/>
        </w:trPr>
        <w:tc>
          <w:tcPr>
            <w:tcW w:w="518" w:type="pct"/>
            <w:tcBorders>
              <w:top w:val="single" w:sz="4" w:space="0" w:color="000000"/>
              <w:left w:val="single" w:sz="4" w:space="0" w:color="000000"/>
              <w:bottom w:val="single" w:sz="4" w:space="0" w:color="000000"/>
              <w:right w:val="single" w:sz="4" w:space="0" w:color="000000"/>
            </w:tcBorders>
          </w:tcPr>
          <w:p w14:paraId="2DE6C54B" w14:textId="77777777" w:rsidR="00704374" w:rsidRPr="00FA4660" w:rsidRDefault="000E1738" w:rsidP="00EC24D8">
            <w:r w:rsidRPr="00FA4660">
              <w:t>BR054</w:t>
            </w:r>
          </w:p>
        </w:tc>
        <w:tc>
          <w:tcPr>
            <w:tcW w:w="3762" w:type="pct"/>
            <w:tcBorders>
              <w:top w:val="single" w:sz="4" w:space="0" w:color="000000"/>
              <w:left w:val="single" w:sz="4" w:space="0" w:color="000000"/>
              <w:bottom w:val="single" w:sz="4" w:space="0" w:color="000000"/>
              <w:right w:val="single" w:sz="4" w:space="0" w:color="000000"/>
            </w:tcBorders>
          </w:tcPr>
          <w:p w14:paraId="092B8FAA" w14:textId="2A9AB243" w:rsidR="00704374" w:rsidRPr="00DF0079" w:rsidRDefault="000E1738" w:rsidP="00EC24D8">
            <w:r w:rsidRPr="00DF0079">
              <w:t xml:space="preserve">The ERA Journal ID must match the </w:t>
            </w:r>
            <w:r w:rsidR="00DF0079">
              <w:t xml:space="preserve">ERA Journal ID provided in the </w:t>
            </w:r>
            <w:r w:rsidRPr="00DF0079">
              <w:rPr>
                <w:i/>
                <w:iCs/>
              </w:rPr>
              <w:t>ERA 20</w:t>
            </w:r>
            <w:r w:rsidR="00AF5393">
              <w:rPr>
                <w:i/>
                <w:iCs/>
              </w:rPr>
              <w:t>23</w:t>
            </w:r>
            <w:r w:rsidRPr="00DF0079">
              <w:rPr>
                <w:i/>
                <w:iCs/>
              </w:rPr>
              <w:t xml:space="preserve"> Submission Journal List.</w:t>
            </w:r>
          </w:p>
        </w:tc>
        <w:tc>
          <w:tcPr>
            <w:tcW w:w="720" w:type="pct"/>
            <w:tcBorders>
              <w:top w:val="single" w:sz="4" w:space="0" w:color="000000"/>
              <w:left w:val="single" w:sz="4" w:space="0" w:color="000000"/>
              <w:bottom w:val="single" w:sz="4" w:space="0" w:color="000000"/>
              <w:right w:val="single" w:sz="4" w:space="0" w:color="000000"/>
            </w:tcBorders>
          </w:tcPr>
          <w:p w14:paraId="67330FD2" w14:textId="77777777" w:rsidR="00704374" w:rsidRPr="00DF0079" w:rsidRDefault="000E1738" w:rsidP="00EC24D8">
            <w:r w:rsidRPr="00DF0079">
              <w:t>Error</w:t>
            </w:r>
          </w:p>
        </w:tc>
      </w:tr>
    </w:tbl>
    <w:p w14:paraId="7E4C91ED" w14:textId="68770821" w:rsidR="00704374" w:rsidRPr="004350F3" w:rsidRDefault="000E1738" w:rsidP="00EC24D8">
      <w:pPr>
        <w:rPr>
          <w:rStyle w:val="Emphasis"/>
        </w:rPr>
      </w:pPr>
      <w:r w:rsidRPr="004350F3">
        <w:rPr>
          <w:rStyle w:val="Strong"/>
        </w:rPr>
        <w:t>NOTE</w:t>
      </w:r>
      <w:r w:rsidR="00A67B59">
        <w:t xml:space="preserve"> – </w:t>
      </w:r>
      <w:r w:rsidRPr="004350F3">
        <w:rPr>
          <w:rStyle w:val="Emphasis"/>
        </w:rPr>
        <w:t>The following journal information will be used in the examples for BR054, BR059 and BR113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20" w:firstRow="1" w:lastRow="0" w:firstColumn="0" w:lastColumn="0" w:noHBand="0" w:noVBand="1"/>
        <w:tblCaption w:val="journal info for examples for BR054, 059 and 113"/>
        <w:tblDescription w:val="journal info for examples for BR054, 059 and 113"/>
      </w:tblPr>
      <w:tblGrid>
        <w:gridCol w:w="1052"/>
        <w:gridCol w:w="6456"/>
        <w:gridCol w:w="1020"/>
        <w:gridCol w:w="986"/>
      </w:tblGrid>
      <w:tr w:rsidR="00704374" w14:paraId="1EF7B860" w14:textId="77777777" w:rsidTr="0054312C">
        <w:trPr>
          <w:trHeight w:val="280"/>
          <w:tblHeader/>
        </w:trPr>
        <w:tc>
          <w:tcPr>
            <w:tcW w:w="553" w:type="pct"/>
            <w:shd w:val="clear" w:color="auto" w:fill="auto"/>
            <w:vAlign w:val="bottom"/>
          </w:tcPr>
          <w:p w14:paraId="5A87205D" w14:textId="77777777" w:rsidR="00704374" w:rsidRPr="00A67B59" w:rsidRDefault="000E1738" w:rsidP="00EC24D8">
            <w:pPr>
              <w:rPr>
                <w:rStyle w:val="Strong"/>
              </w:rPr>
            </w:pPr>
            <w:r w:rsidRPr="00A67B59">
              <w:rPr>
                <w:rStyle w:val="Strong"/>
              </w:rPr>
              <w:t>ERAID</w:t>
            </w:r>
          </w:p>
        </w:tc>
        <w:tc>
          <w:tcPr>
            <w:tcW w:w="3393" w:type="pct"/>
            <w:shd w:val="clear" w:color="auto" w:fill="auto"/>
            <w:vAlign w:val="bottom"/>
          </w:tcPr>
          <w:p w14:paraId="0CF185F3" w14:textId="77777777" w:rsidR="00704374" w:rsidRPr="00A67B59" w:rsidRDefault="000E1738" w:rsidP="00EC24D8">
            <w:pPr>
              <w:rPr>
                <w:rStyle w:val="Strong"/>
              </w:rPr>
            </w:pPr>
            <w:r w:rsidRPr="00A67B59">
              <w:rPr>
                <w:rStyle w:val="Strong"/>
              </w:rPr>
              <w:t>Title</w:t>
            </w:r>
          </w:p>
        </w:tc>
        <w:tc>
          <w:tcPr>
            <w:tcW w:w="536" w:type="pct"/>
            <w:shd w:val="clear" w:color="auto" w:fill="auto"/>
            <w:vAlign w:val="bottom"/>
          </w:tcPr>
          <w:p w14:paraId="28AC7FEA" w14:textId="77777777" w:rsidR="00704374" w:rsidRPr="00A67B59" w:rsidRDefault="000E1738" w:rsidP="00EC24D8">
            <w:pPr>
              <w:rPr>
                <w:rStyle w:val="Strong"/>
              </w:rPr>
            </w:pPr>
            <w:proofErr w:type="spellStart"/>
            <w:r w:rsidRPr="00A67B59">
              <w:rPr>
                <w:rStyle w:val="Strong"/>
              </w:rPr>
              <w:t>FoR</w:t>
            </w:r>
            <w:proofErr w:type="spellEnd"/>
            <w:r w:rsidRPr="00A67B59">
              <w:rPr>
                <w:rStyle w:val="Strong"/>
              </w:rPr>
              <w:t xml:space="preserve"> 1</w:t>
            </w:r>
          </w:p>
        </w:tc>
        <w:tc>
          <w:tcPr>
            <w:tcW w:w="519" w:type="pct"/>
            <w:shd w:val="clear" w:color="auto" w:fill="auto"/>
            <w:vAlign w:val="bottom"/>
          </w:tcPr>
          <w:p w14:paraId="7CB3F62B" w14:textId="77777777" w:rsidR="00704374" w:rsidRPr="00A67B59" w:rsidRDefault="000E1738" w:rsidP="00EC24D8">
            <w:pPr>
              <w:rPr>
                <w:rStyle w:val="Strong"/>
              </w:rPr>
            </w:pPr>
            <w:proofErr w:type="spellStart"/>
            <w:r w:rsidRPr="00A67B59">
              <w:rPr>
                <w:rStyle w:val="Strong"/>
              </w:rPr>
              <w:t>FoR</w:t>
            </w:r>
            <w:proofErr w:type="spellEnd"/>
            <w:r w:rsidRPr="00A67B59">
              <w:rPr>
                <w:rStyle w:val="Strong"/>
              </w:rPr>
              <w:t xml:space="preserve"> 2</w:t>
            </w:r>
          </w:p>
        </w:tc>
      </w:tr>
      <w:tr w:rsidR="00704374" w14:paraId="620D103C" w14:textId="77777777" w:rsidTr="0054312C">
        <w:trPr>
          <w:trHeight w:val="280"/>
        </w:trPr>
        <w:tc>
          <w:tcPr>
            <w:tcW w:w="553" w:type="pct"/>
            <w:shd w:val="clear" w:color="auto" w:fill="auto"/>
            <w:vAlign w:val="bottom"/>
          </w:tcPr>
          <w:p w14:paraId="2068EBF5" w14:textId="77777777" w:rsidR="00704374" w:rsidRDefault="000E1738" w:rsidP="00EC24D8">
            <w:r>
              <w:t>30533</w:t>
            </w:r>
          </w:p>
        </w:tc>
        <w:tc>
          <w:tcPr>
            <w:tcW w:w="3393" w:type="pct"/>
            <w:shd w:val="clear" w:color="auto" w:fill="auto"/>
            <w:vAlign w:val="bottom"/>
          </w:tcPr>
          <w:p w14:paraId="7430C881" w14:textId="77777777" w:rsidR="00704374" w:rsidRDefault="000E1738" w:rsidP="00EC24D8">
            <w:r>
              <w:t>AA files: annals of the Architectural Association School of Architecture</w:t>
            </w:r>
          </w:p>
        </w:tc>
        <w:tc>
          <w:tcPr>
            <w:tcW w:w="536" w:type="pct"/>
            <w:shd w:val="clear" w:color="auto" w:fill="auto"/>
            <w:vAlign w:val="bottom"/>
          </w:tcPr>
          <w:p w14:paraId="0E88E70A" w14:textId="5D51AA12" w:rsidR="00704374" w:rsidRDefault="00F76B28" w:rsidP="00EC24D8">
            <w:r>
              <w:t>33</w:t>
            </w:r>
            <w:r w:rsidR="000E1738">
              <w:t>01</w:t>
            </w:r>
          </w:p>
        </w:tc>
        <w:tc>
          <w:tcPr>
            <w:tcW w:w="519" w:type="pct"/>
            <w:shd w:val="clear" w:color="auto" w:fill="auto"/>
            <w:vAlign w:val="bottom"/>
          </w:tcPr>
          <w:p w14:paraId="35142CF2" w14:textId="20F66BFA" w:rsidR="00704374" w:rsidRDefault="006831D2" w:rsidP="00EC24D8">
            <w:r>
              <w:t>33</w:t>
            </w:r>
            <w:r w:rsidR="000E1738">
              <w:t>02</w:t>
            </w:r>
          </w:p>
        </w:tc>
      </w:tr>
      <w:tr w:rsidR="00704374" w14:paraId="59D95790" w14:textId="77777777" w:rsidTr="0054312C">
        <w:trPr>
          <w:trHeight w:val="280"/>
        </w:trPr>
        <w:tc>
          <w:tcPr>
            <w:tcW w:w="553" w:type="pct"/>
            <w:shd w:val="clear" w:color="auto" w:fill="auto"/>
            <w:vAlign w:val="bottom"/>
          </w:tcPr>
          <w:p w14:paraId="2A34C336" w14:textId="77777777" w:rsidR="00704374" w:rsidRDefault="000E1738" w:rsidP="00EC24D8">
            <w:r>
              <w:t>36072</w:t>
            </w:r>
          </w:p>
        </w:tc>
        <w:tc>
          <w:tcPr>
            <w:tcW w:w="3393" w:type="pct"/>
            <w:shd w:val="clear" w:color="auto" w:fill="auto"/>
            <w:vAlign w:val="bottom"/>
          </w:tcPr>
          <w:p w14:paraId="4531BA4B" w14:textId="77777777" w:rsidR="00704374" w:rsidRDefault="000E1738" w:rsidP="00EC24D8">
            <w:r>
              <w:t>AACE International Transactions</w:t>
            </w:r>
          </w:p>
        </w:tc>
        <w:tc>
          <w:tcPr>
            <w:tcW w:w="536" w:type="pct"/>
            <w:shd w:val="clear" w:color="auto" w:fill="auto"/>
            <w:vAlign w:val="bottom"/>
          </w:tcPr>
          <w:p w14:paraId="1FC4BA9F" w14:textId="72C49C24" w:rsidR="00704374" w:rsidRDefault="006831D2" w:rsidP="00EC24D8">
            <w:r>
              <w:t>33</w:t>
            </w:r>
          </w:p>
        </w:tc>
        <w:tc>
          <w:tcPr>
            <w:tcW w:w="519" w:type="pct"/>
            <w:shd w:val="clear" w:color="auto" w:fill="auto"/>
            <w:vAlign w:val="bottom"/>
          </w:tcPr>
          <w:p w14:paraId="59382467" w14:textId="7BA70956" w:rsidR="00704374" w:rsidRDefault="001241B7" w:rsidP="00EC24D8">
            <w:r>
              <w:t>3</w:t>
            </w:r>
            <w:r w:rsidR="000E1738">
              <w:t>5</w:t>
            </w:r>
          </w:p>
        </w:tc>
      </w:tr>
    </w:tbl>
    <w:p w14:paraId="0201087B" w14:textId="0BB58E2F"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that the ERA Journal ID does not exist in the ERA 20</w:t>
      </w:r>
      <w:r w:rsidR="00A46C91">
        <w:rPr>
          <w:rStyle w:val="Emphasis"/>
        </w:rPr>
        <w:t>23</w:t>
      </w:r>
      <w:r w:rsidRPr="004350F3">
        <w:rPr>
          <w:rStyle w:val="Emphasis"/>
        </w:rPr>
        <w:t xml:space="preserve"> Submission Journal List. This will generate an</w:t>
      </w:r>
      <w:r>
        <w:t xml:space="preserve"> </w:t>
      </w:r>
      <w:r w:rsidRPr="004350F3">
        <w:rPr>
          <w:rStyle w:val="IntenseEmphasis"/>
        </w:rPr>
        <w:t>error</w:t>
      </w:r>
      <w:r>
        <w:t>.</w:t>
      </w:r>
    </w:p>
    <w:p w14:paraId="7CAF1000" w14:textId="0BA6EF76" w:rsidR="00704374" w:rsidRDefault="000E1738" w:rsidP="00EC24D8">
      <w:r>
        <w:rPr>
          <w:color w:val="0000FF"/>
        </w:rPr>
        <w:t>&lt;</w:t>
      </w:r>
      <w:proofErr w:type="spellStart"/>
      <w:proofErr w:type="gramStart"/>
      <w:r>
        <w:rPr>
          <w:color w:val="800000"/>
        </w:rPr>
        <w:t>seer:journalArticle</w:t>
      </w:r>
      <w:proofErr w:type="spellEnd"/>
      <w:proofErr w:type="gramEnd"/>
      <w:r>
        <w:rPr>
          <w:color w:val="800000"/>
        </w:rPr>
        <w:t xml:space="preserve"> </w:t>
      </w:r>
      <w:proofErr w:type="spellStart"/>
      <w:r w:rsidRPr="00C844AD">
        <w:rPr>
          <w:color w:val="FF0000"/>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proofErr w:type="spellStart"/>
      <w:r w:rsidRPr="00C844AD">
        <w:rPr>
          <w:color w:val="FF0000"/>
        </w:rPr>
        <w:t>yearPublished</w:t>
      </w:r>
      <w:proofErr w:type="spellEnd"/>
      <w:r>
        <w:rPr>
          <w:color w:val="0000FF"/>
        </w:rPr>
        <w:t>="</w:t>
      </w:r>
      <w:r>
        <w:t>201</w:t>
      </w:r>
      <w:r w:rsidR="00E828AD">
        <w:t>8</w:t>
      </w:r>
      <w:r>
        <w:rPr>
          <w:color w:val="0000FF"/>
        </w:rPr>
        <w:t xml:space="preserve">" </w:t>
      </w:r>
      <w:r w:rsidRPr="00C844AD">
        <w:rPr>
          <w:color w:val="FF0000"/>
        </w:rPr>
        <w:t>extent</w:t>
      </w:r>
      <w:r>
        <w:rPr>
          <w:color w:val="0000FF"/>
        </w:rPr>
        <w:t>="</w:t>
      </w:r>
      <w:r>
        <w:t>32 pages</w:t>
      </w:r>
      <w:r>
        <w:rPr>
          <w:color w:val="0000FF"/>
        </w:rPr>
        <w:t xml:space="preserve">" </w:t>
      </w:r>
      <w:proofErr w:type="spellStart"/>
      <w:r w:rsidRPr="00C844AD">
        <w:rPr>
          <w:color w:val="FF0000"/>
        </w:rPr>
        <w:t>journalIssue</w:t>
      </w:r>
      <w:proofErr w:type="spellEnd"/>
      <w:r>
        <w:rPr>
          <w:color w:val="0000FF"/>
        </w:rPr>
        <w:t>="</w:t>
      </w:r>
      <w:r>
        <w:t>7439</w:t>
      </w:r>
      <w:r>
        <w:rPr>
          <w:color w:val="0000FF"/>
        </w:rPr>
        <w:t xml:space="preserve">" </w:t>
      </w:r>
      <w:proofErr w:type="spellStart"/>
      <w:r w:rsidRPr="00C844AD">
        <w:rPr>
          <w:color w:val="FF0000"/>
        </w:rPr>
        <w:t>journalVolume</w:t>
      </w:r>
      <w:proofErr w:type="spellEnd"/>
      <w:r>
        <w:rPr>
          <w:color w:val="0000FF"/>
        </w:rPr>
        <w:t>="</w:t>
      </w:r>
      <w:r>
        <w:t>328</w:t>
      </w:r>
      <w:r>
        <w:rPr>
          <w:color w:val="0000FF"/>
        </w:rPr>
        <w:t>"&gt;</w:t>
      </w:r>
    </w:p>
    <w:p w14:paraId="6305CE7B"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 xml:space="preserve">Guess </w:t>
      </w:r>
      <w:proofErr w:type="spellStart"/>
      <w:r>
        <w:t>What&amp;apos;s</w:t>
      </w:r>
      <w:proofErr w:type="spellEnd"/>
      <w:r>
        <w:t xml:space="preserve"> Coming for Dinner: Quick Patient Recovery and</w:t>
      </w:r>
    </w:p>
    <w:p w14:paraId="70CF269D" w14:textId="77777777" w:rsidR="00704374" w:rsidRDefault="000E1738" w:rsidP="00C844AD">
      <w:pPr>
        <w:ind w:firstLine="720"/>
      </w:pPr>
      <w:r>
        <w:t xml:space="preserve">Quality of Hospital Food - A Quantitative Study. </w:t>
      </w:r>
      <w:r>
        <w:rPr>
          <w:color w:val="0000FF"/>
        </w:rPr>
        <w:t>"/&gt;</w:t>
      </w:r>
    </w:p>
    <w:p w14:paraId="56093E62"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3BAB1E6D" w14:textId="1E3D483A"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21520">
        <w:t>3202</w:t>
      </w:r>
      <w:r>
        <w:rPr>
          <w:color w:val="0000FF"/>
        </w:rPr>
        <w:t xml:space="preserve">" </w:t>
      </w:r>
      <w:r w:rsidRPr="00C844AD">
        <w:rPr>
          <w:color w:val="FF0000"/>
        </w:rPr>
        <w:t>apportionment</w:t>
      </w:r>
      <w:r>
        <w:rPr>
          <w:color w:val="0000FF"/>
        </w:rPr>
        <w:t>="</w:t>
      </w:r>
      <w:r>
        <w:t>75</w:t>
      </w:r>
      <w:r>
        <w:rPr>
          <w:color w:val="0000FF"/>
        </w:rPr>
        <w:t>"/&gt;</w:t>
      </w:r>
    </w:p>
    <w:p w14:paraId="2EBB19DC" w14:textId="3008A20D"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F31061">
        <w:t>3210</w:t>
      </w:r>
      <w:r>
        <w:rPr>
          <w:color w:val="0000FF"/>
        </w:rPr>
        <w:t xml:space="preserve">" </w:t>
      </w:r>
      <w:r w:rsidRPr="00C844AD">
        <w:rPr>
          <w:color w:val="FF0000"/>
        </w:rPr>
        <w:t>apportionment</w:t>
      </w:r>
      <w:r>
        <w:rPr>
          <w:color w:val="0000FF"/>
        </w:rPr>
        <w:t>="</w:t>
      </w:r>
      <w:r>
        <w:t>25</w:t>
      </w:r>
      <w:r>
        <w:rPr>
          <w:color w:val="0000FF"/>
        </w:rPr>
        <w:t>"/&gt;</w:t>
      </w:r>
    </w:p>
    <w:p w14:paraId="5ADBD3BA"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3E56795C"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167AA2C1"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proofErr w:type="spellStart"/>
      <w:r>
        <w:t>Rhan</w:t>
      </w:r>
      <w:proofErr w:type="spellEnd"/>
      <w:r>
        <w:t>, S. K.</w:t>
      </w:r>
      <w:r>
        <w:rPr>
          <w:color w:val="0000FF"/>
        </w:rPr>
        <w:t>"/&gt;</w:t>
      </w:r>
    </w:p>
    <w:p w14:paraId="79C281E7"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Contras, B.</w:t>
      </w:r>
      <w:r>
        <w:rPr>
          <w:color w:val="0000FF"/>
        </w:rPr>
        <w:t>"/&gt;</w:t>
      </w:r>
    </w:p>
    <w:p w14:paraId="35FE792C"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proofErr w:type="spellStart"/>
      <w:r>
        <w:t>Dimitriev</w:t>
      </w:r>
      <w:proofErr w:type="spellEnd"/>
      <w:r>
        <w:t>, M.</w:t>
      </w:r>
      <w:r>
        <w:rPr>
          <w:color w:val="0000FF"/>
        </w:rPr>
        <w:t>"/&gt;</w:t>
      </w:r>
    </w:p>
    <w:p w14:paraId="7E7B695E"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4</w:t>
      </w:r>
      <w:r>
        <w:rPr>
          <w:color w:val="0000FF"/>
        </w:rPr>
        <w:t xml:space="preserve">" </w:t>
      </w:r>
      <w:proofErr w:type="spellStart"/>
      <w:r w:rsidRPr="00C844AD">
        <w:rPr>
          <w:color w:val="FF0000"/>
        </w:rPr>
        <w:t>publishedName</w:t>
      </w:r>
      <w:proofErr w:type="spellEnd"/>
      <w:r>
        <w:rPr>
          <w:color w:val="0000FF"/>
        </w:rPr>
        <w:t>="</w:t>
      </w:r>
      <w:r>
        <w:t>Zetland, G.</w:t>
      </w:r>
      <w:r>
        <w:rPr>
          <w:color w:val="0000FF"/>
        </w:rPr>
        <w:t>"/&gt;</w:t>
      </w:r>
    </w:p>
    <w:p w14:paraId="5F8639ED"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5</w:t>
      </w:r>
      <w:r>
        <w:rPr>
          <w:color w:val="0000FF"/>
        </w:rPr>
        <w:t xml:space="preserve">" </w:t>
      </w:r>
      <w:proofErr w:type="spellStart"/>
      <w:r w:rsidRPr="00C844AD">
        <w:rPr>
          <w:color w:val="FF0000"/>
        </w:rPr>
        <w:t>publishedName</w:t>
      </w:r>
      <w:proofErr w:type="spellEnd"/>
      <w:r>
        <w:rPr>
          <w:color w:val="0000FF"/>
        </w:rPr>
        <w:t>="</w:t>
      </w:r>
      <w:r>
        <w:t>Clarence, B.</w:t>
      </w:r>
      <w:r>
        <w:rPr>
          <w:color w:val="0000FF"/>
        </w:rPr>
        <w:t>"/&gt;</w:t>
      </w:r>
    </w:p>
    <w:p w14:paraId="3B691FD3"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6</w:t>
      </w:r>
      <w:r>
        <w:rPr>
          <w:color w:val="0000FF"/>
        </w:rPr>
        <w:t xml:space="preserve">" </w:t>
      </w:r>
      <w:proofErr w:type="spellStart"/>
      <w:r w:rsidRPr="00C844AD">
        <w:rPr>
          <w:color w:val="FF0000"/>
        </w:rPr>
        <w:t>publishedName</w:t>
      </w:r>
      <w:proofErr w:type="spellEnd"/>
      <w:r>
        <w:rPr>
          <w:color w:val="0000FF"/>
        </w:rPr>
        <w:t>="</w:t>
      </w:r>
      <w:r>
        <w:t>Pinker, L.</w:t>
      </w:r>
      <w:r>
        <w:rPr>
          <w:color w:val="0000FF"/>
        </w:rPr>
        <w:t>"/&gt;</w:t>
      </w:r>
    </w:p>
    <w:p w14:paraId="4AF6BC9D"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76AEC081"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291BFD2A"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ERA0009</w:t>
      </w:r>
      <w:r>
        <w:rPr>
          <w:color w:val="0000FF"/>
        </w:rPr>
        <w:t>"/&gt;</w:t>
      </w:r>
    </w:p>
    <w:p w14:paraId="31CC081B"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7B5FB119" w14:textId="77777777" w:rsidR="00704374" w:rsidRDefault="000E1738" w:rsidP="00C844AD">
      <w:pPr>
        <w:ind w:firstLine="720"/>
      </w:pPr>
      <w:r>
        <w:rPr>
          <w:color w:val="0000FF"/>
        </w:rPr>
        <w:t>&lt;</w:t>
      </w:r>
      <w:proofErr w:type="spellStart"/>
      <w:proofErr w:type="gramStart"/>
      <w:r w:rsidRPr="00C844AD">
        <w:rPr>
          <w:color w:val="800000"/>
        </w:rPr>
        <w:t>seer:journalOutlet</w:t>
      </w:r>
      <w:proofErr w:type="spellEnd"/>
      <w:proofErr w:type="gramEnd"/>
      <w:r>
        <w:t xml:space="preserve"> </w:t>
      </w:r>
      <w:proofErr w:type="spellStart"/>
      <w:r>
        <w:rPr>
          <w:color w:val="FF0000"/>
        </w:rPr>
        <w:t>eraJournalId</w:t>
      </w:r>
      <w:proofErr w:type="spellEnd"/>
      <w:r>
        <w:rPr>
          <w:color w:val="0000FF"/>
        </w:rPr>
        <w:t>="</w:t>
      </w:r>
      <w:r>
        <w:rPr>
          <w:highlight w:val="yellow"/>
        </w:rPr>
        <w:t>00</w:t>
      </w:r>
      <w:r>
        <w:rPr>
          <w:color w:val="0000FF"/>
        </w:rPr>
        <w:t>"/&gt;</w:t>
      </w:r>
    </w:p>
    <w:p w14:paraId="01E59232" w14:textId="3E9F7616" w:rsidR="00AB5CBF" w:rsidRPr="00A67B59" w:rsidRDefault="000E1738" w:rsidP="00EC24D8">
      <w:pPr>
        <w:rPr>
          <w:color w:val="0000FF"/>
        </w:rPr>
      </w:pPr>
      <w:r>
        <w:rPr>
          <w:color w:val="0000FF"/>
        </w:rPr>
        <w:t>&lt;/</w:t>
      </w:r>
      <w:proofErr w:type="spellStart"/>
      <w:proofErr w:type="gramStart"/>
      <w:r w:rsidRPr="00C844AD">
        <w:rPr>
          <w:color w:val="800000"/>
        </w:rPr>
        <w:t>seer:journalArticle</w:t>
      </w:r>
      <w:proofErr w:type="spellEnd"/>
      <w:proofErr w:type="gramEnd"/>
      <w:r>
        <w:rPr>
          <w:color w:val="0000FF"/>
        </w:rPr>
        <w:t>&gt;</w:t>
      </w:r>
    </w:p>
    <w:p w14:paraId="76F77275" w14:textId="3C5AFEDA" w:rsidR="00704374" w:rsidRDefault="000E1738" w:rsidP="00EC24D8">
      <w:pPr>
        <w:pStyle w:val="Heading2"/>
      </w:pPr>
      <w:bookmarkStart w:id="55" w:name="_Toc81819905"/>
      <w:bookmarkStart w:id="56" w:name="_Toc85095370"/>
      <w:r>
        <w:lastRenderedPageBreak/>
        <w:t>BR059</w:t>
      </w:r>
      <w:r w:rsidR="00A67B59">
        <w:t xml:space="preserve"> – </w:t>
      </w:r>
      <w:r>
        <w:t xml:space="preserve">Assignment of Journal </w:t>
      </w:r>
      <w:proofErr w:type="spellStart"/>
      <w:r>
        <w:t>Two­Digit</w:t>
      </w:r>
      <w:proofErr w:type="spellEnd"/>
      <w:r>
        <w:t xml:space="preserve"> </w:t>
      </w:r>
      <w:proofErr w:type="spellStart"/>
      <w:proofErr w:type="gramStart"/>
      <w:r>
        <w:t>FoR</w:t>
      </w:r>
      <w:proofErr w:type="spellEnd"/>
      <w:proofErr w:type="gramEnd"/>
      <w:r>
        <w:t xml:space="preserve"> Codes</w:t>
      </w:r>
      <w:bookmarkEnd w:id="55"/>
      <w:bookmarkEnd w:id="56"/>
      <w:r>
        <w:t xml:space="preserve"> </w:t>
      </w:r>
    </w:p>
    <w:tbl>
      <w:tblPr>
        <w:tblW w:w="5000" w:type="pct"/>
        <w:tblCellMar>
          <w:left w:w="0" w:type="dxa"/>
          <w:right w:w="0" w:type="dxa"/>
        </w:tblCellMar>
        <w:tblLook w:val="0020" w:firstRow="1" w:lastRow="0" w:firstColumn="0" w:lastColumn="0" w:noHBand="0" w:noVBand="0"/>
        <w:tblCaption w:val="BR059"/>
        <w:tblDescription w:val="describes BR059"/>
      </w:tblPr>
      <w:tblGrid>
        <w:gridCol w:w="892"/>
        <w:gridCol w:w="7404"/>
        <w:gridCol w:w="1218"/>
      </w:tblGrid>
      <w:tr w:rsidR="00704374" w14:paraId="729A971D" w14:textId="77777777" w:rsidTr="0054312C">
        <w:trPr>
          <w:trHeight w:val="560"/>
          <w:tblHeader/>
        </w:trPr>
        <w:tc>
          <w:tcPr>
            <w:tcW w:w="469" w:type="pct"/>
            <w:tcBorders>
              <w:top w:val="single" w:sz="4" w:space="0" w:color="000000"/>
              <w:left w:val="single" w:sz="4" w:space="0" w:color="000000"/>
              <w:bottom w:val="single" w:sz="4" w:space="0" w:color="000000"/>
              <w:right w:val="single" w:sz="4" w:space="0" w:color="000000"/>
            </w:tcBorders>
          </w:tcPr>
          <w:p w14:paraId="0DEEDF87" w14:textId="77777777" w:rsidR="00704374" w:rsidRPr="00A67B59" w:rsidRDefault="000E1738" w:rsidP="00EC24D8">
            <w:pPr>
              <w:rPr>
                <w:rStyle w:val="Strong"/>
              </w:rPr>
            </w:pPr>
            <w:r w:rsidRPr="00A67B59">
              <w:rPr>
                <w:rStyle w:val="Strong"/>
              </w:rPr>
              <w:t>ID</w:t>
            </w:r>
          </w:p>
        </w:tc>
        <w:tc>
          <w:tcPr>
            <w:tcW w:w="3891" w:type="pct"/>
            <w:tcBorders>
              <w:top w:val="single" w:sz="4" w:space="0" w:color="000000"/>
              <w:left w:val="single" w:sz="4" w:space="0" w:color="000000"/>
              <w:bottom w:val="single" w:sz="4" w:space="0" w:color="000000"/>
              <w:right w:val="single" w:sz="4" w:space="0" w:color="000000"/>
            </w:tcBorders>
          </w:tcPr>
          <w:p w14:paraId="2001FC9C" w14:textId="77777777" w:rsidR="00704374" w:rsidRPr="00A67B59" w:rsidRDefault="000E1738" w:rsidP="00EC24D8">
            <w:pPr>
              <w:rPr>
                <w:rStyle w:val="Strong"/>
              </w:rPr>
            </w:pPr>
            <w:r w:rsidRPr="00A67B59">
              <w:rPr>
                <w:rStyle w:val="Strong"/>
              </w:rPr>
              <w:t>Expression</w:t>
            </w:r>
          </w:p>
        </w:tc>
        <w:tc>
          <w:tcPr>
            <w:tcW w:w="641" w:type="pct"/>
            <w:tcBorders>
              <w:top w:val="single" w:sz="4" w:space="0" w:color="000000"/>
              <w:left w:val="single" w:sz="4" w:space="0" w:color="000000"/>
              <w:bottom w:val="single" w:sz="4" w:space="0" w:color="000000"/>
              <w:right w:val="single" w:sz="4" w:space="0" w:color="000000"/>
            </w:tcBorders>
          </w:tcPr>
          <w:p w14:paraId="0744B9DA" w14:textId="77777777" w:rsidR="00704374" w:rsidRPr="00A67B59" w:rsidRDefault="000E1738" w:rsidP="00EC24D8">
            <w:pPr>
              <w:rPr>
                <w:rStyle w:val="Strong"/>
              </w:rPr>
            </w:pPr>
            <w:r w:rsidRPr="00A67B59">
              <w:rPr>
                <w:rStyle w:val="Strong"/>
              </w:rPr>
              <w:t>Severity</w:t>
            </w:r>
          </w:p>
        </w:tc>
      </w:tr>
      <w:tr w:rsidR="00704374" w14:paraId="7E57C517" w14:textId="77777777" w:rsidTr="0054312C">
        <w:trPr>
          <w:trHeight w:val="1400"/>
        </w:trPr>
        <w:tc>
          <w:tcPr>
            <w:tcW w:w="469" w:type="pct"/>
            <w:tcBorders>
              <w:top w:val="single" w:sz="4" w:space="0" w:color="000000"/>
              <w:left w:val="single" w:sz="4" w:space="0" w:color="000000"/>
              <w:bottom w:val="single" w:sz="4" w:space="0" w:color="000000"/>
              <w:right w:val="single" w:sz="4" w:space="0" w:color="000000"/>
            </w:tcBorders>
          </w:tcPr>
          <w:p w14:paraId="2FA43935" w14:textId="77777777" w:rsidR="00704374" w:rsidRPr="00FA4660" w:rsidRDefault="000E1738" w:rsidP="00EC24D8">
            <w:r w:rsidRPr="00FA4660">
              <w:t>BR059</w:t>
            </w:r>
          </w:p>
        </w:tc>
        <w:tc>
          <w:tcPr>
            <w:tcW w:w="3891" w:type="pct"/>
            <w:tcBorders>
              <w:top w:val="single" w:sz="4" w:space="0" w:color="000000"/>
              <w:left w:val="single" w:sz="4" w:space="0" w:color="000000"/>
              <w:bottom w:val="single" w:sz="4" w:space="0" w:color="000000"/>
              <w:right w:val="single" w:sz="4" w:space="0" w:color="000000"/>
            </w:tcBorders>
          </w:tcPr>
          <w:p w14:paraId="19B7B890" w14:textId="4F1C4C62" w:rsidR="00704374" w:rsidRDefault="000E1738" w:rsidP="00EC24D8">
            <w:r>
              <w:t xml:space="preserve">If the </w:t>
            </w:r>
            <w:proofErr w:type="spellStart"/>
            <w:proofErr w:type="gramStart"/>
            <w:r>
              <w:t>FoR</w:t>
            </w:r>
            <w:proofErr w:type="spellEnd"/>
            <w:proofErr w:type="gramEnd"/>
            <w:r>
              <w:t xml:space="preserve"> code assigned to the journal article is not a subset of the two-digit </w:t>
            </w:r>
            <w:proofErr w:type="spellStart"/>
            <w:r>
              <w:t>FoR</w:t>
            </w:r>
            <w:proofErr w:type="spellEnd"/>
            <w:r>
              <w:t xml:space="preserve"> code for the relevant </w:t>
            </w:r>
            <w:r w:rsidR="00474371">
              <w:t>j</w:t>
            </w:r>
            <w:r>
              <w:t xml:space="preserve">ournal (as </w:t>
            </w:r>
            <w:r w:rsidRPr="00A27F5B">
              <w:rPr>
                <w:i/>
                <w:iCs/>
              </w:rPr>
              <w:t>per ERA 2</w:t>
            </w:r>
            <w:r w:rsidR="00CA7F6C">
              <w:rPr>
                <w:i/>
                <w:iCs/>
              </w:rPr>
              <w:t>023</w:t>
            </w:r>
            <w:r w:rsidRPr="00A27F5B">
              <w:rPr>
                <w:i/>
                <w:iCs/>
              </w:rPr>
              <w:t xml:space="preserve"> Submission Journal List</w:t>
            </w:r>
            <w:r>
              <w:t xml:space="preserve">), the apportioned value of the </w:t>
            </w:r>
            <w:proofErr w:type="spellStart"/>
            <w:r>
              <w:t>FoR</w:t>
            </w:r>
            <w:proofErr w:type="spellEnd"/>
            <w:r>
              <w:t xml:space="preserve"> must be equal to or greater than 66%</w:t>
            </w:r>
          </w:p>
          <w:p w14:paraId="4A3381E4" w14:textId="38303E49" w:rsidR="00991B36" w:rsidRDefault="00991B36" w:rsidP="00EC24D8">
            <w:r>
              <w:t>Note: Indigenous Studies (FoR45) is exempt from this rule.</w:t>
            </w:r>
          </w:p>
        </w:tc>
        <w:tc>
          <w:tcPr>
            <w:tcW w:w="641" w:type="pct"/>
            <w:tcBorders>
              <w:top w:val="single" w:sz="4" w:space="0" w:color="000000"/>
              <w:left w:val="single" w:sz="4" w:space="0" w:color="000000"/>
              <w:bottom w:val="single" w:sz="4" w:space="0" w:color="000000"/>
              <w:right w:val="single" w:sz="4" w:space="0" w:color="000000"/>
            </w:tcBorders>
          </w:tcPr>
          <w:p w14:paraId="350AE74A" w14:textId="77777777" w:rsidR="00704374" w:rsidRDefault="000E1738" w:rsidP="00EC24D8">
            <w:r>
              <w:t>Error</w:t>
            </w:r>
          </w:p>
        </w:tc>
      </w:tr>
    </w:tbl>
    <w:p w14:paraId="083100F0" w14:textId="43D3A81F" w:rsidR="00704374" w:rsidRPr="004350F3" w:rsidRDefault="000E1738" w:rsidP="00EC24D8">
      <w:pPr>
        <w:rPr>
          <w:rStyle w:val="Emphasis"/>
        </w:rPr>
      </w:pPr>
      <w:r w:rsidRPr="004350F3">
        <w:rPr>
          <w:rStyle w:val="Strong"/>
        </w:rPr>
        <w:t>NOTE</w:t>
      </w:r>
      <w:r w:rsidR="00A67B59">
        <w:rPr>
          <w:rStyle w:val="Strong"/>
        </w:rPr>
        <w:t xml:space="preserve"> – </w:t>
      </w:r>
      <w:r w:rsidRPr="004350F3">
        <w:rPr>
          <w:rStyle w:val="Emphasis"/>
        </w:rPr>
        <w:t>The following journal information will be used in the examples for BR054, BR059 and BR113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20" w:firstRow="1" w:lastRow="0" w:firstColumn="0" w:lastColumn="0" w:noHBand="0" w:noVBand="1"/>
        <w:tblCaption w:val="journal info for examples for BR054, 059 and 113"/>
        <w:tblDescription w:val="journal info for examples for BR054, 059 and 113"/>
      </w:tblPr>
      <w:tblGrid>
        <w:gridCol w:w="1056"/>
        <w:gridCol w:w="6346"/>
        <w:gridCol w:w="1056"/>
        <w:gridCol w:w="1056"/>
      </w:tblGrid>
      <w:tr w:rsidR="00704374" w14:paraId="45901EAA" w14:textId="77777777" w:rsidTr="0054312C">
        <w:trPr>
          <w:trHeight w:val="280"/>
          <w:tblHeader/>
        </w:trPr>
        <w:tc>
          <w:tcPr>
            <w:tcW w:w="555" w:type="pct"/>
            <w:shd w:val="clear" w:color="auto" w:fill="auto"/>
            <w:vAlign w:val="bottom"/>
          </w:tcPr>
          <w:p w14:paraId="5AFDBB25" w14:textId="77777777" w:rsidR="00704374" w:rsidRPr="00A67B59" w:rsidRDefault="000E1738" w:rsidP="00EC24D8">
            <w:pPr>
              <w:rPr>
                <w:rStyle w:val="Strong"/>
              </w:rPr>
            </w:pPr>
            <w:r w:rsidRPr="00A67B59">
              <w:rPr>
                <w:rStyle w:val="Strong"/>
              </w:rPr>
              <w:t>ERAID</w:t>
            </w:r>
          </w:p>
        </w:tc>
        <w:tc>
          <w:tcPr>
            <w:tcW w:w="3334" w:type="pct"/>
            <w:shd w:val="clear" w:color="auto" w:fill="auto"/>
            <w:vAlign w:val="bottom"/>
          </w:tcPr>
          <w:p w14:paraId="530170FA" w14:textId="77777777" w:rsidR="00704374" w:rsidRPr="00A67B59" w:rsidRDefault="000E1738" w:rsidP="00EC24D8">
            <w:pPr>
              <w:rPr>
                <w:rStyle w:val="Strong"/>
              </w:rPr>
            </w:pPr>
            <w:r w:rsidRPr="00A67B59">
              <w:rPr>
                <w:rStyle w:val="Strong"/>
              </w:rPr>
              <w:t>Title</w:t>
            </w:r>
          </w:p>
        </w:tc>
        <w:tc>
          <w:tcPr>
            <w:tcW w:w="555" w:type="pct"/>
            <w:shd w:val="clear" w:color="auto" w:fill="auto"/>
            <w:vAlign w:val="bottom"/>
          </w:tcPr>
          <w:p w14:paraId="79580E4B" w14:textId="77777777" w:rsidR="00704374" w:rsidRPr="00A67B59" w:rsidRDefault="000E1738" w:rsidP="00EC24D8">
            <w:pPr>
              <w:rPr>
                <w:rStyle w:val="Strong"/>
              </w:rPr>
            </w:pPr>
            <w:proofErr w:type="spellStart"/>
            <w:r w:rsidRPr="00A67B59">
              <w:rPr>
                <w:rStyle w:val="Strong"/>
              </w:rPr>
              <w:t>FoR</w:t>
            </w:r>
            <w:proofErr w:type="spellEnd"/>
            <w:r w:rsidRPr="00A67B59">
              <w:rPr>
                <w:rStyle w:val="Strong"/>
              </w:rPr>
              <w:t xml:space="preserve"> 1</w:t>
            </w:r>
          </w:p>
        </w:tc>
        <w:tc>
          <w:tcPr>
            <w:tcW w:w="555" w:type="pct"/>
            <w:shd w:val="clear" w:color="auto" w:fill="auto"/>
            <w:vAlign w:val="bottom"/>
          </w:tcPr>
          <w:p w14:paraId="42294D87" w14:textId="77777777" w:rsidR="00704374" w:rsidRPr="00A67B59" w:rsidRDefault="000E1738" w:rsidP="00EC24D8">
            <w:pPr>
              <w:rPr>
                <w:rStyle w:val="Strong"/>
              </w:rPr>
            </w:pPr>
            <w:proofErr w:type="spellStart"/>
            <w:r w:rsidRPr="00A67B59">
              <w:rPr>
                <w:rStyle w:val="Strong"/>
              </w:rPr>
              <w:t>FoR</w:t>
            </w:r>
            <w:proofErr w:type="spellEnd"/>
            <w:r w:rsidRPr="00A67B59">
              <w:rPr>
                <w:rStyle w:val="Strong"/>
              </w:rPr>
              <w:t xml:space="preserve"> 2</w:t>
            </w:r>
          </w:p>
        </w:tc>
      </w:tr>
      <w:tr w:rsidR="00704374" w14:paraId="39015246" w14:textId="77777777" w:rsidTr="0054312C">
        <w:trPr>
          <w:trHeight w:val="280"/>
        </w:trPr>
        <w:tc>
          <w:tcPr>
            <w:tcW w:w="555" w:type="pct"/>
            <w:shd w:val="clear" w:color="auto" w:fill="auto"/>
            <w:vAlign w:val="bottom"/>
          </w:tcPr>
          <w:p w14:paraId="44F54BCE" w14:textId="77777777" w:rsidR="00704374" w:rsidRPr="00A27F5B" w:rsidRDefault="000E1738" w:rsidP="00EC24D8">
            <w:r w:rsidRPr="00A27F5B">
              <w:t>30533</w:t>
            </w:r>
          </w:p>
        </w:tc>
        <w:tc>
          <w:tcPr>
            <w:tcW w:w="3334" w:type="pct"/>
            <w:shd w:val="clear" w:color="auto" w:fill="auto"/>
            <w:vAlign w:val="bottom"/>
          </w:tcPr>
          <w:p w14:paraId="1169F4D5" w14:textId="77777777" w:rsidR="00704374" w:rsidRPr="00A27F5B" w:rsidRDefault="000E1738" w:rsidP="00EC24D8">
            <w:r w:rsidRPr="00A27F5B">
              <w:t>AA files: annals of the Architectural Association School of Architecture</w:t>
            </w:r>
          </w:p>
        </w:tc>
        <w:tc>
          <w:tcPr>
            <w:tcW w:w="555" w:type="pct"/>
            <w:shd w:val="clear" w:color="auto" w:fill="auto"/>
            <w:vAlign w:val="bottom"/>
          </w:tcPr>
          <w:p w14:paraId="28E23E70" w14:textId="5A49E4C3" w:rsidR="00704374" w:rsidRPr="00A27F5B" w:rsidRDefault="00BE1EA9" w:rsidP="00EC24D8">
            <w:r>
              <w:t>33</w:t>
            </w:r>
            <w:r w:rsidR="000E1738" w:rsidRPr="00A27F5B">
              <w:t>01</w:t>
            </w:r>
          </w:p>
        </w:tc>
        <w:tc>
          <w:tcPr>
            <w:tcW w:w="555" w:type="pct"/>
            <w:shd w:val="clear" w:color="auto" w:fill="auto"/>
            <w:vAlign w:val="bottom"/>
          </w:tcPr>
          <w:p w14:paraId="0A8204DD" w14:textId="5FD9EE3F" w:rsidR="00704374" w:rsidRPr="00A27F5B" w:rsidRDefault="00BE1EA9" w:rsidP="00EC24D8">
            <w:r>
              <w:t>33</w:t>
            </w:r>
            <w:r w:rsidR="000E1738" w:rsidRPr="00A27F5B">
              <w:t>02</w:t>
            </w:r>
          </w:p>
        </w:tc>
      </w:tr>
      <w:tr w:rsidR="00704374" w14:paraId="3E76DC34" w14:textId="77777777" w:rsidTr="0054312C">
        <w:trPr>
          <w:trHeight w:val="280"/>
        </w:trPr>
        <w:tc>
          <w:tcPr>
            <w:tcW w:w="555" w:type="pct"/>
            <w:shd w:val="clear" w:color="auto" w:fill="auto"/>
            <w:vAlign w:val="bottom"/>
          </w:tcPr>
          <w:p w14:paraId="02BE25EB" w14:textId="77777777" w:rsidR="00704374" w:rsidRPr="00A27F5B" w:rsidRDefault="000E1738" w:rsidP="00EC24D8">
            <w:r w:rsidRPr="00A27F5B">
              <w:t>36072</w:t>
            </w:r>
          </w:p>
        </w:tc>
        <w:tc>
          <w:tcPr>
            <w:tcW w:w="3334" w:type="pct"/>
            <w:shd w:val="clear" w:color="auto" w:fill="auto"/>
            <w:vAlign w:val="bottom"/>
          </w:tcPr>
          <w:p w14:paraId="53C15DB8" w14:textId="77777777" w:rsidR="00704374" w:rsidRPr="00A27F5B" w:rsidRDefault="000E1738" w:rsidP="00EC24D8">
            <w:r w:rsidRPr="00A27F5B">
              <w:t>AACE International Transactions</w:t>
            </w:r>
          </w:p>
        </w:tc>
        <w:tc>
          <w:tcPr>
            <w:tcW w:w="555" w:type="pct"/>
            <w:shd w:val="clear" w:color="auto" w:fill="auto"/>
            <w:vAlign w:val="bottom"/>
          </w:tcPr>
          <w:p w14:paraId="3C354246" w14:textId="4695C5D2" w:rsidR="00704374" w:rsidRPr="00A27F5B" w:rsidRDefault="00BE1EA9" w:rsidP="00EC24D8">
            <w:r>
              <w:t>33</w:t>
            </w:r>
          </w:p>
        </w:tc>
        <w:tc>
          <w:tcPr>
            <w:tcW w:w="555" w:type="pct"/>
            <w:shd w:val="clear" w:color="auto" w:fill="auto"/>
            <w:vAlign w:val="bottom"/>
          </w:tcPr>
          <w:p w14:paraId="623C4D85" w14:textId="7AD2E872" w:rsidR="00704374" w:rsidRPr="00A27F5B" w:rsidRDefault="00BE1EA9" w:rsidP="00EC24D8">
            <w:r>
              <w:t>3</w:t>
            </w:r>
            <w:r w:rsidR="000E1738" w:rsidRPr="00A27F5B">
              <w:t>5</w:t>
            </w:r>
          </w:p>
        </w:tc>
      </w:tr>
    </w:tbl>
    <w:p w14:paraId="0FFB5ABC" w14:textId="0BAB24FF" w:rsidR="00704374" w:rsidRDefault="000E1738" w:rsidP="00CB3D43">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a journal article where the journal is assigned to one or more two</w:t>
      </w:r>
      <w:r w:rsidRPr="004350F3">
        <w:rPr>
          <w:rStyle w:val="Emphasis"/>
          <w:rFonts w:ascii="Cambria Math" w:hAnsi="Cambria Math" w:cs="Cambria Math"/>
        </w:rPr>
        <w:t>‐</w:t>
      </w:r>
      <w:r w:rsidRPr="004350F3">
        <w:rPr>
          <w:rStyle w:val="Emphasis"/>
        </w:rPr>
        <w:t xml:space="preserve">digit </w:t>
      </w:r>
      <w:proofErr w:type="spellStart"/>
      <w:proofErr w:type="gramStart"/>
      <w:r w:rsidRPr="004350F3">
        <w:rPr>
          <w:rStyle w:val="Emphasis"/>
        </w:rPr>
        <w:t>FoR</w:t>
      </w:r>
      <w:proofErr w:type="spellEnd"/>
      <w:proofErr w:type="gramEnd"/>
      <w:r w:rsidRPr="004350F3">
        <w:rPr>
          <w:rStyle w:val="Emphasis"/>
        </w:rPr>
        <w:t xml:space="preserve"> codes (</w:t>
      </w:r>
      <w:proofErr w:type="spellStart"/>
      <w:r w:rsidRPr="004350F3">
        <w:rPr>
          <w:rStyle w:val="Emphasis"/>
        </w:rPr>
        <w:t>FoR</w:t>
      </w:r>
      <w:proofErr w:type="spellEnd"/>
      <w:r w:rsidRPr="004350F3">
        <w:rPr>
          <w:rStyle w:val="Emphasis"/>
        </w:rPr>
        <w:t xml:space="preserve"> </w:t>
      </w:r>
      <w:r w:rsidR="003E2269">
        <w:rPr>
          <w:rStyle w:val="Emphasis"/>
        </w:rPr>
        <w:t>3</w:t>
      </w:r>
      <w:r w:rsidRPr="004350F3">
        <w:rPr>
          <w:rStyle w:val="Emphasis"/>
        </w:rPr>
        <w:t xml:space="preserve">5 and </w:t>
      </w:r>
      <w:r w:rsidR="003E2269">
        <w:rPr>
          <w:rStyle w:val="Emphasis"/>
        </w:rPr>
        <w:t>33</w:t>
      </w:r>
      <w:r w:rsidRPr="004350F3">
        <w:rPr>
          <w:rStyle w:val="Emphasis"/>
        </w:rPr>
        <w:t xml:space="preserve">, in this case), and one of the assigned </w:t>
      </w:r>
      <w:proofErr w:type="spellStart"/>
      <w:r w:rsidRPr="004350F3">
        <w:rPr>
          <w:rStyle w:val="Emphasis"/>
        </w:rPr>
        <w:t>FoRs</w:t>
      </w:r>
      <w:proofErr w:type="spellEnd"/>
      <w:r w:rsidRPr="004350F3">
        <w:rPr>
          <w:rStyle w:val="Emphasis"/>
        </w:rPr>
        <w:t xml:space="preserve"> is not within the two</w:t>
      </w:r>
      <w:r w:rsidRPr="004350F3">
        <w:rPr>
          <w:rStyle w:val="Emphasis"/>
          <w:rFonts w:ascii="Cambria Math" w:hAnsi="Cambria Math" w:cs="Cambria Math"/>
        </w:rPr>
        <w:t>‐</w:t>
      </w:r>
      <w:r w:rsidRPr="004350F3">
        <w:rPr>
          <w:rStyle w:val="Emphasis"/>
        </w:rPr>
        <w:t xml:space="preserve">digit </w:t>
      </w:r>
      <w:proofErr w:type="spellStart"/>
      <w:r w:rsidRPr="004350F3">
        <w:rPr>
          <w:rStyle w:val="Emphasis"/>
        </w:rPr>
        <w:t>FoR</w:t>
      </w:r>
      <w:proofErr w:type="spellEnd"/>
      <w:r w:rsidRPr="004350F3">
        <w:rPr>
          <w:rStyle w:val="Emphasis"/>
        </w:rPr>
        <w:t xml:space="preserve"> identified in the ERA 20</w:t>
      </w:r>
      <w:r w:rsidR="003A343D">
        <w:rPr>
          <w:rStyle w:val="Emphasis"/>
        </w:rPr>
        <w:t>23</w:t>
      </w:r>
      <w:r w:rsidRPr="004350F3">
        <w:rPr>
          <w:rStyle w:val="Emphasis"/>
        </w:rPr>
        <w:t xml:space="preserve"> Submission Journal List. This will generate an</w:t>
      </w:r>
      <w:r>
        <w:t xml:space="preserve"> </w:t>
      </w:r>
      <w:r w:rsidRPr="004350F3">
        <w:rPr>
          <w:rStyle w:val="IntenseEmphasis"/>
        </w:rPr>
        <w:t>error</w:t>
      </w:r>
      <w:r>
        <w:t>.</w:t>
      </w:r>
    </w:p>
    <w:p w14:paraId="38D48C61" w14:textId="73008F3F" w:rsidR="00704374" w:rsidRDefault="000E1738" w:rsidP="00C65554">
      <w:r>
        <w:rPr>
          <w:color w:val="0000FF"/>
        </w:rPr>
        <w:t>&lt;</w:t>
      </w:r>
      <w:proofErr w:type="spellStart"/>
      <w:proofErr w:type="gramStart"/>
      <w:r>
        <w:rPr>
          <w:color w:val="800000"/>
        </w:rPr>
        <w:t>seer:journalArticle</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proofErr w:type="spellStart"/>
      <w:r w:rsidRPr="00C844AD">
        <w:rPr>
          <w:color w:val="FF0000"/>
        </w:rPr>
        <w:t>yearPublished</w:t>
      </w:r>
      <w:proofErr w:type="spellEnd"/>
      <w:r>
        <w:rPr>
          <w:color w:val="0000FF"/>
        </w:rPr>
        <w:t>="</w:t>
      </w:r>
      <w:r>
        <w:t>201</w:t>
      </w:r>
      <w:r w:rsidR="001F6DB3">
        <w:t>7</w:t>
      </w:r>
      <w:r>
        <w:rPr>
          <w:color w:val="0000FF"/>
        </w:rPr>
        <w:t xml:space="preserve">" </w:t>
      </w:r>
      <w:r w:rsidRPr="00C844AD">
        <w:rPr>
          <w:color w:val="FF0000"/>
        </w:rPr>
        <w:t>extent</w:t>
      </w:r>
      <w:r>
        <w:rPr>
          <w:color w:val="0000FF"/>
        </w:rPr>
        <w:t>="</w:t>
      </w:r>
      <w:r>
        <w:t>10 Pages</w:t>
      </w:r>
      <w:r>
        <w:rPr>
          <w:color w:val="0000FF"/>
        </w:rPr>
        <w:t xml:space="preserve">" </w:t>
      </w:r>
      <w:r w:rsidRPr="00C844AD">
        <w:rPr>
          <w:color w:val="FF0000"/>
        </w:rPr>
        <w:t>identifier</w:t>
      </w:r>
      <w:r>
        <w:rPr>
          <w:color w:val="0000FF"/>
        </w:rPr>
        <w:t>="</w:t>
      </w:r>
      <w:r>
        <w:t>X</w:t>
      </w:r>
      <w:r>
        <w:rPr>
          <w:color w:val="0000FF"/>
        </w:rPr>
        <w:t xml:space="preserve">" </w:t>
      </w:r>
      <w:proofErr w:type="spellStart"/>
      <w:r w:rsidRPr="00C844AD">
        <w:rPr>
          <w:color w:val="FF0000"/>
        </w:rPr>
        <w:t>journalIssue</w:t>
      </w:r>
      <w:proofErr w:type="spellEnd"/>
      <w:r>
        <w:rPr>
          <w:color w:val="0000FF"/>
        </w:rPr>
        <w:t>="</w:t>
      </w:r>
      <w:r>
        <w:t>2</w:t>
      </w:r>
      <w:r>
        <w:rPr>
          <w:color w:val="0000FF"/>
        </w:rPr>
        <w:t xml:space="preserve">" </w:t>
      </w:r>
      <w:proofErr w:type="spellStart"/>
      <w:r w:rsidRPr="00C844AD">
        <w:rPr>
          <w:color w:val="FF0000"/>
        </w:rPr>
        <w:t>journalVolume</w:t>
      </w:r>
      <w:proofErr w:type="spellEnd"/>
      <w:r>
        <w:rPr>
          <w:color w:val="0000FF"/>
        </w:rPr>
        <w:t>="</w:t>
      </w:r>
      <w:r>
        <w:t>112</w:t>
      </w:r>
      <w:r>
        <w:rPr>
          <w:color w:val="0000FF"/>
        </w:rPr>
        <w:t>"&gt;</w:t>
      </w:r>
    </w:p>
    <w:p w14:paraId="4D1A33EA"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 xml:space="preserve">Lesion Sites in Cases of Efferent Motor Aphasia </w:t>
      </w:r>
      <w:r>
        <w:rPr>
          <w:color w:val="0000FF"/>
        </w:rPr>
        <w:t>"/&gt;</w:t>
      </w:r>
    </w:p>
    <w:p w14:paraId="01466736" w14:textId="77777777" w:rsidR="00704374" w:rsidRDefault="000E1738" w:rsidP="00C844AD">
      <w:pPr>
        <w:ind w:left="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04F235DF" w14:textId="116428BB"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A37594">
        <w:t>3</w:t>
      </w:r>
      <w:r>
        <w:t>501</w:t>
      </w:r>
      <w:r>
        <w:rPr>
          <w:color w:val="0000FF"/>
        </w:rPr>
        <w:t xml:space="preserve">" </w:t>
      </w:r>
      <w:r w:rsidRPr="00C844AD">
        <w:rPr>
          <w:color w:val="FF0000"/>
        </w:rPr>
        <w:t>apportionment</w:t>
      </w:r>
      <w:r>
        <w:rPr>
          <w:color w:val="0000FF"/>
        </w:rPr>
        <w:t>="</w:t>
      </w:r>
      <w:r>
        <w:t>60</w:t>
      </w:r>
      <w:r>
        <w:rPr>
          <w:color w:val="0000FF"/>
        </w:rPr>
        <w:t>"/&gt;</w:t>
      </w:r>
    </w:p>
    <w:p w14:paraId="5B0968C7" w14:textId="4A7B551D"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ED6098">
        <w:t>3</w:t>
      </w:r>
      <w:r>
        <w:t>502</w:t>
      </w:r>
      <w:r>
        <w:rPr>
          <w:color w:val="0000FF"/>
        </w:rPr>
        <w:t xml:space="preserve">" </w:t>
      </w:r>
      <w:r w:rsidRPr="00C844AD">
        <w:rPr>
          <w:color w:val="FF0000"/>
        </w:rPr>
        <w:t>apportionment</w:t>
      </w:r>
      <w:r>
        <w:rPr>
          <w:color w:val="0000FF"/>
        </w:rPr>
        <w:t>="</w:t>
      </w:r>
      <w:r>
        <w:t>20</w:t>
      </w:r>
      <w:r>
        <w:rPr>
          <w:color w:val="0000FF"/>
        </w:rPr>
        <w:t>"/&gt;</w:t>
      </w:r>
    </w:p>
    <w:p w14:paraId="13058B8C" w14:textId="787D28CD"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ED6098">
        <w:rPr>
          <w:highlight w:val="yellow"/>
        </w:rPr>
        <w:t>44</w:t>
      </w:r>
      <w:r>
        <w:rPr>
          <w:highlight w:val="yellow"/>
        </w:rPr>
        <w:t>03</w:t>
      </w:r>
      <w:r>
        <w:rPr>
          <w:color w:val="0000FF"/>
        </w:rPr>
        <w:t xml:space="preserve">" </w:t>
      </w:r>
      <w:r w:rsidRPr="00C844AD">
        <w:rPr>
          <w:color w:val="FF0000"/>
        </w:rPr>
        <w:t>apportionment</w:t>
      </w:r>
      <w:r>
        <w:rPr>
          <w:color w:val="0000FF"/>
        </w:rPr>
        <w:t>="</w:t>
      </w:r>
      <w:r>
        <w:t>20</w:t>
      </w:r>
      <w:r>
        <w:rPr>
          <w:color w:val="0000FF"/>
        </w:rPr>
        <w:t>"/&gt;</w:t>
      </w:r>
    </w:p>
    <w:p w14:paraId="56C727A4"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314897BE"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48F233B5"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proofErr w:type="spellStart"/>
      <w:r>
        <w:t>Shinapak</w:t>
      </w:r>
      <w:proofErr w:type="spellEnd"/>
      <w:r>
        <w:t>, T.</w:t>
      </w:r>
      <w:r>
        <w:rPr>
          <w:color w:val="0000FF"/>
        </w:rPr>
        <w:t>"/&gt;</w:t>
      </w:r>
    </w:p>
    <w:p w14:paraId="0EB67EDF"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Lehman, F. M.</w:t>
      </w:r>
      <w:r>
        <w:rPr>
          <w:color w:val="0000FF"/>
        </w:rPr>
        <w:t>"/&gt;</w:t>
      </w:r>
    </w:p>
    <w:p w14:paraId="0A2DFBDE"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r>
        <w:t xml:space="preserve">Pinker, H. J. </w:t>
      </w:r>
      <w:r>
        <w:rPr>
          <w:color w:val="0000FF"/>
        </w:rPr>
        <w:t>"/&gt;</w:t>
      </w:r>
    </w:p>
    <w:p w14:paraId="212438BC"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05A149E9"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179D194F"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ERA0008</w:t>
      </w:r>
      <w:r>
        <w:rPr>
          <w:color w:val="0000FF"/>
        </w:rPr>
        <w:t>"/&gt;</w:t>
      </w:r>
    </w:p>
    <w:p w14:paraId="00E09EE1"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443BD389" w14:textId="77777777" w:rsidR="00704374" w:rsidRDefault="000E1738" w:rsidP="00C844AD">
      <w:pPr>
        <w:ind w:firstLine="720"/>
      </w:pPr>
      <w:r>
        <w:rPr>
          <w:color w:val="0000FF"/>
        </w:rPr>
        <w:t>&lt;</w:t>
      </w:r>
      <w:proofErr w:type="spellStart"/>
      <w:proofErr w:type="gramStart"/>
      <w:r w:rsidRPr="00C844AD">
        <w:rPr>
          <w:color w:val="800000"/>
        </w:rPr>
        <w:t>seer:journalOutlet</w:t>
      </w:r>
      <w:proofErr w:type="spellEnd"/>
      <w:proofErr w:type="gramEnd"/>
      <w:r>
        <w:t xml:space="preserve"> </w:t>
      </w:r>
      <w:proofErr w:type="spellStart"/>
      <w:r>
        <w:rPr>
          <w:color w:val="FF0000"/>
        </w:rPr>
        <w:t>eraJournalId</w:t>
      </w:r>
      <w:proofErr w:type="spellEnd"/>
      <w:r>
        <w:rPr>
          <w:color w:val="0000FF"/>
        </w:rPr>
        <w:t xml:space="preserve">=" </w:t>
      </w:r>
      <w:r>
        <w:rPr>
          <w:highlight w:val="yellow"/>
        </w:rPr>
        <w:t>36072</w:t>
      </w:r>
      <w:r>
        <w:rPr>
          <w:color w:val="0000FF"/>
        </w:rPr>
        <w:t>"/&gt;</w:t>
      </w:r>
    </w:p>
    <w:p w14:paraId="462F18A5" w14:textId="77777777" w:rsidR="00704374" w:rsidRDefault="000E1738" w:rsidP="00CB3D43">
      <w:r>
        <w:rPr>
          <w:color w:val="0000FF"/>
        </w:rPr>
        <w:t>&lt;/</w:t>
      </w:r>
      <w:proofErr w:type="spellStart"/>
      <w:proofErr w:type="gramStart"/>
      <w:r w:rsidRPr="00C844AD">
        <w:rPr>
          <w:color w:val="800000"/>
        </w:rPr>
        <w:t>seer:journalArticle</w:t>
      </w:r>
      <w:proofErr w:type="spellEnd"/>
      <w:proofErr w:type="gramEnd"/>
      <w:r>
        <w:t>&gt;</w:t>
      </w:r>
    </w:p>
    <w:p w14:paraId="17D14A23" w14:textId="5A1E5D97" w:rsidR="00704374" w:rsidRPr="00F65B44" w:rsidRDefault="000E1738" w:rsidP="00C65554">
      <w:pPr>
        <w:rPr>
          <w:rStyle w:val="IntenseEmphasis"/>
        </w:rPr>
      </w:pPr>
      <w:r w:rsidRPr="00F65B44">
        <w:rPr>
          <w:rStyle w:val="ExampleHeadingChar"/>
        </w:rPr>
        <w:t xml:space="preserve">EXAMPLE </w:t>
      </w:r>
      <w:r w:rsidR="009656D7" w:rsidRPr="00F65B44">
        <w:rPr>
          <w:rStyle w:val="ExampleHeadingChar"/>
        </w:rPr>
        <w:t>TWO</w:t>
      </w:r>
      <w:r w:rsidR="00A67B59" w:rsidRPr="007C6E3D">
        <w:rPr>
          <w:rStyle w:val="ExampleHeadingChar"/>
          <w:u w:val="none"/>
        </w:rPr>
        <w:t xml:space="preserve"> – </w:t>
      </w:r>
      <w:r w:rsidRPr="00F65B44">
        <w:rPr>
          <w:rStyle w:val="Emphasis"/>
        </w:rPr>
        <w:t>The following example shows a journal article where the journal is assigned to one or more two</w:t>
      </w:r>
      <w:r w:rsidRPr="00F65B44">
        <w:rPr>
          <w:rStyle w:val="Emphasis"/>
          <w:rFonts w:ascii="Cambria Math" w:hAnsi="Cambria Math" w:cs="Cambria Math"/>
        </w:rPr>
        <w:t>‐</w:t>
      </w:r>
      <w:r w:rsidRPr="00F65B44">
        <w:rPr>
          <w:rStyle w:val="Emphasis"/>
        </w:rPr>
        <w:t xml:space="preserve">digit </w:t>
      </w:r>
      <w:proofErr w:type="spellStart"/>
      <w:proofErr w:type="gramStart"/>
      <w:r w:rsidRPr="00F65B44">
        <w:rPr>
          <w:rStyle w:val="Emphasis"/>
        </w:rPr>
        <w:t>FoR</w:t>
      </w:r>
      <w:proofErr w:type="spellEnd"/>
      <w:proofErr w:type="gramEnd"/>
      <w:r w:rsidRPr="00F65B44">
        <w:rPr>
          <w:rStyle w:val="Emphasis"/>
        </w:rPr>
        <w:t xml:space="preserve"> codes (</w:t>
      </w:r>
      <w:proofErr w:type="spellStart"/>
      <w:r w:rsidRPr="00F65B44">
        <w:rPr>
          <w:rStyle w:val="Emphasis"/>
        </w:rPr>
        <w:t>FoR</w:t>
      </w:r>
      <w:proofErr w:type="spellEnd"/>
      <w:r w:rsidRPr="00F65B44">
        <w:rPr>
          <w:rStyle w:val="Emphasis"/>
        </w:rPr>
        <w:t xml:space="preserve"> </w:t>
      </w:r>
      <w:r w:rsidR="003E2269">
        <w:rPr>
          <w:rStyle w:val="Emphasis"/>
        </w:rPr>
        <w:t>3</w:t>
      </w:r>
      <w:r w:rsidRPr="00F65B44">
        <w:rPr>
          <w:rStyle w:val="Emphasis"/>
        </w:rPr>
        <w:t xml:space="preserve">5 and </w:t>
      </w:r>
      <w:r w:rsidR="001B1625">
        <w:rPr>
          <w:rStyle w:val="Emphasis"/>
        </w:rPr>
        <w:t>33</w:t>
      </w:r>
      <w:r w:rsidRPr="00F65B44">
        <w:rPr>
          <w:rStyle w:val="Emphasis"/>
        </w:rPr>
        <w:t xml:space="preserve">, in this case), one of the assigned </w:t>
      </w:r>
      <w:proofErr w:type="spellStart"/>
      <w:r w:rsidRPr="00F65B44">
        <w:rPr>
          <w:rStyle w:val="Emphasis"/>
        </w:rPr>
        <w:t>FoRs</w:t>
      </w:r>
      <w:proofErr w:type="spellEnd"/>
      <w:r w:rsidRPr="00F65B44">
        <w:rPr>
          <w:rStyle w:val="Emphasis"/>
        </w:rPr>
        <w:t xml:space="preserve"> is not within the two</w:t>
      </w:r>
      <w:r w:rsidRPr="00F65B44">
        <w:rPr>
          <w:rStyle w:val="Emphasis"/>
          <w:rFonts w:ascii="Cambria Math" w:hAnsi="Cambria Math" w:cs="Cambria Math"/>
        </w:rPr>
        <w:t>‐</w:t>
      </w:r>
      <w:r w:rsidRPr="00F65B44">
        <w:rPr>
          <w:rStyle w:val="Emphasis"/>
        </w:rPr>
        <w:t xml:space="preserve">digit </w:t>
      </w:r>
      <w:proofErr w:type="spellStart"/>
      <w:r w:rsidRPr="00F65B44">
        <w:rPr>
          <w:rStyle w:val="Emphasis"/>
        </w:rPr>
        <w:lastRenderedPageBreak/>
        <w:t>FoR</w:t>
      </w:r>
      <w:proofErr w:type="spellEnd"/>
      <w:r w:rsidRPr="00F65B44">
        <w:rPr>
          <w:rStyle w:val="Emphasis"/>
        </w:rPr>
        <w:t xml:space="preserve"> identified in the ERA 20</w:t>
      </w:r>
      <w:r w:rsidR="001B1625">
        <w:rPr>
          <w:rStyle w:val="Emphasis"/>
        </w:rPr>
        <w:t>23</w:t>
      </w:r>
      <w:r w:rsidRPr="00F65B44">
        <w:rPr>
          <w:rStyle w:val="Emphasis"/>
        </w:rPr>
        <w:t xml:space="preserve"> Submission Journal List, but that </w:t>
      </w:r>
      <w:proofErr w:type="spellStart"/>
      <w:r w:rsidRPr="00F65B44">
        <w:rPr>
          <w:rStyle w:val="Emphasis"/>
        </w:rPr>
        <w:t>FoR</w:t>
      </w:r>
      <w:proofErr w:type="spellEnd"/>
      <w:r w:rsidRPr="00F65B44">
        <w:rPr>
          <w:rStyle w:val="Emphasis"/>
        </w:rPr>
        <w:t xml:space="preserve"> has a discipline apportionment of 66% or higher. In this example, </w:t>
      </w:r>
      <w:proofErr w:type="gramStart"/>
      <w:r w:rsidR="00DC5462" w:rsidRPr="00F65B44">
        <w:rPr>
          <w:rStyle w:val="Emphasis"/>
        </w:rPr>
        <w:t>This</w:t>
      </w:r>
      <w:proofErr w:type="gramEnd"/>
      <w:r w:rsidR="00DC5462" w:rsidRPr="00F65B44">
        <w:rPr>
          <w:rStyle w:val="Emphasis"/>
        </w:rPr>
        <w:t xml:space="preserve"> will not generate an </w:t>
      </w:r>
      <w:r w:rsidR="00DC5462" w:rsidRPr="00F65B44">
        <w:rPr>
          <w:rStyle w:val="IntenseEmphasis"/>
        </w:rPr>
        <w:t>error.</w:t>
      </w:r>
    </w:p>
    <w:p w14:paraId="5315CC2C" w14:textId="7784576C" w:rsidR="00704374" w:rsidRDefault="000E1738" w:rsidP="00C65554">
      <w:r>
        <w:rPr>
          <w:color w:val="0000FF"/>
        </w:rPr>
        <w:t>&lt;</w:t>
      </w:r>
      <w:proofErr w:type="spellStart"/>
      <w:proofErr w:type="gramStart"/>
      <w:r>
        <w:rPr>
          <w:color w:val="800000"/>
        </w:rPr>
        <w:t>seer:journalArticle</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proofErr w:type="spellStart"/>
      <w:r w:rsidRPr="00C844AD">
        <w:rPr>
          <w:color w:val="FF0000"/>
        </w:rPr>
        <w:t>yearPublished</w:t>
      </w:r>
      <w:proofErr w:type="spellEnd"/>
      <w:r>
        <w:rPr>
          <w:color w:val="0000FF"/>
        </w:rPr>
        <w:t>="</w:t>
      </w:r>
      <w:r>
        <w:t>201</w:t>
      </w:r>
      <w:r w:rsidR="000E054B">
        <w:t>7</w:t>
      </w:r>
      <w:r>
        <w:rPr>
          <w:color w:val="0000FF"/>
        </w:rPr>
        <w:t xml:space="preserve">" </w:t>
      </w:r>
      <w:r w:rsidRPr="00C844AD">
        <w:rPr>
          <w:color w:val="FF0000"/>
        </w:rPr>
        <w:t>extent</w:t>
      </w:r>
      <w:r>
        <w:rPr>
          <w:color w:val="0000FF"/>
        </w:rPr>
        <w:t>="</w:t>
      </w:r>
      <w:r>
        <w:t>10 Pages</w:t>
      </w:r>
      <w:r>
        <w:rPr>
          <w:color w:val="0000FF"/>
        </w:rPr>
        <w:t xml:space="preserve">" </w:t>
      </w:r>
      <w:r w:rsidRPr="00C844AD">
        <w:rPr>
          <w:color w:val="FF0000"/>
        </w:rPr>
        <w:t>identifier</w:t>
      </w:r>
      <w:r>
        <w:rPr>
          <w:color w:val="0000FF"/>
        </w:rPr>
        <w:t>="</w:t>
      </w:r>
      <w:r>
        <w:t>X</w:t>
      </w:r>
      <w:r>
        <w:rPr>
          <w:color w:val="0000FF"/>
        </w:rPr>
        <w:t xml:space="preserve">" </w:t>
      </w:r>
      <w:proofErr w:type="spellStart"/>
      <w:r w:rsidRPr="00C844AD">
        <w:rPr>
          <w:color w:val="FF0000"/>
        </w:rPr>
        <w:t>journalIssue</w:t>
      </w:r>
      <w:proofErr w:type="spellEnd"/>
      <w:r>
        <w:rPr>
          <w:color w:val="0000FF"/>
        </w:rPr>
        <w:t>="</w:t>
      </w:r>
      <w:r>
        <w:t>2</w:t>
      </w:r>
      <w:r>
        <w:rPr>
          <w:color w:val="0000FF"/>
        </w:rPr>
        <w:t xml:space="preserve">" </w:t>
      </w:r>
      <w:proofErr w:type="spellStart"/>
      <w:r w:rsidRPr="00C844AD">
        <w:rPr>
          <w:color w:val="FF0000"/>
        </w:rPr>
        <w:t>journalVolume</w:t>
      </w:r>
      <w:proofErr w:type="spellEnd"/>
      <w:r>
        <w:rPr>
          <w:color w:val="0000FF"/>
        </w:rPr>
        <w:t>="</w:t>
      </w:r>
      <w:r>
        <w:t>112</w:t>
      </w:r>
      <w:r>
        <w:rPr>
          <w:color w:val="0000FF"/>
        </w:rPr>
        <w:t>"&gt;</w:t>
      </w:r>
    </w:p>
    <w:p w14:paraId="06469B50"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 xml:space="preserve">Lesion Sites in Cases of Efferent Motor Aphasia </w:t>
      </w:r>
      <w:r>
        <w:rPr>
          <w:color w:val="0000FF"/>
        </w:rPr>
        <w:t>"/&gt;</w:t>
      </w:r>
    </w:p>
    <w:p w14:paraId="5DC1120B" w14:textId="77777777" w:rsidR="00704374" w:rsidRDefault="000E1738" w:rsidP="00C844AD">
      <w:pPr>
        <w:ind w:left="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52DE22DC" w14:textId="36515F91"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A823F1">
        <w:rPr>
          <w:highlight w:val="yellow"/>
        </w:rPr>
        <w:t>51</w:t>
      </w:r>
      <w:r>
        <w:rPr>
          <w:highlight w:val="yellow"/>
        </w:rPr>
        <w:t>01</w:t>
      </w:r>
      <w:r>
        <w:rPr>
          <w:color w:val="0000FF"/>
        </w:rPr>
        <w:t xml:space="preserve">" </w:t>
      </w:r>
      <w:r w:rsidRPr="00C844AD">
        <w:rPr>
          <w:color w:val="FF0000"/>
        </w:rPr>
        <w:t>apportionment</w:t>
      </w:r>
      <w:r>
        <w:rPr>
          <w:color w:val="0000FF"/>
        </w:rPr>
        <w:t>="</w:t>
      </w:r>
      <w:r w:rsidRPr="00C844AD">
        <w:t>66</w:t>
      </w:r>
      <w:r>
        <w:rPr>
          <w:color w:val="0000FF"/>
        </w:rPr>
        <w:t>"/&gt;</w:t>
      </w:r>
    </w:p>
    <w:p w14:paraId="2EEC3D38" w14:textId="6ACC1EEE"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636557">
        <w:t>35</w:t>
      </w:r>
      <w:r>
        <w:t>02</w:t>
      </w:r>
      <w:r>
        <w:rPr>
          <w:color w:val="0000FF"/>
        </w:rPr>
        <w:t xml:space="preserve">" </w:t>
      </w:r>
      <w:r w:rsidRPr="00C844AD">
        <w:rPr>
          <w:color w:val="FF0000"/>
        </w:rPr>
        <w:t>apportionment</w:t>
      </w:r>
      <w:r>
        <w:rPr>
          <w:color w:val="0000FF"/>
        </w:rPr>
        <w:t>="</w:t>
      </w:r>
      <w:r w:rsidRPr="00C844AD">
        <w:t>34</w:t>
      </w:r>
      <w:r>
        <w:rPr>
          <w:color w:val="0000FF"/>
        </w:rPr>
        <w:t>"/&gt;</w:t>
      </w:r>
    </w:p>
    <w:p w14:paraId="37F56B61"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5D254081"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79286DA6"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proofErr w:type="spellStart"/>
      <w:r>
        <w:t>Shinapak</w:t>
      </w:r>
      <w:proofErr w:type="spellEnd"/>
      <w:r>
        <w:t>, T.</w:t>
      </w:r>
      <w:r>
        <w:rPr>
          <w:color w:val="0000FF"/>
        </w:rPr>
        <w:t>"/&gt;</w:t>
      </w:r>
    </w:p>
    <w:p w14:paraId="1F0382E0"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Lehman, F. M.</w:t>
      </w:r>
      <w:r>
        <w:rPr>
          <w:color w:val="0000FF"/>
        </w:rPr>
        <w:t>"/&gt;</w:t>
      </w:r>
    </w:p>
    <w:p w14:paraId="64C091BB"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r>
        <w:t xml:space="preserve">Pinker, H. J. </w:t>
      </w:r>
      <w:r>
        <w:rPr>
          <w:color w:val="0000FF"/>
        </w:rPr>
        <w:t>"/&gt;</w:t>
      </w:r>
    </w:p>
    <w:p w14:paraId="4AA3A247"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0295547D"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35D6F8F5"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ERA0008</w:t>
      </w:r>
      <w:r>
        <w:rPr>
          <w:color w:val="0000FF"/>
        </w:rPr>
        <w:t>"/&gt;</w:t>
      </w:r>
    </w:p>
    <w:p w14:paraId="131995AB"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578F7040" w14:textId="77777777" w:rsidR="00704374" w:rsidRDefault="000E1738" w:rsidP="00C844AD">
      <w:pPr>
        <w:ind w:firstLine="720"/>
      </w:pPr>
      <w:r>
        <w:rPr>
          <w:color w:val="0000FF"/>
        </w:rPr>
        <w:t>&lt;</w:t>
      </w:r>
      <w:proofErr w:type="spellStart"/>
      <w:proofErr w:type="gramStart"/>
      <w:r w:rsidRPr="00C844AD">
        <w:rPr>
          <w:color w:val="800000"/>
        </w:rPr>
        <w:t>seer:journalOutlet</w:t>
      </w:r>
      <w:proofErr w:type="spellEnd"/>
      <w:proofErr w:type="gramEnd"/>
      <w:r>
        <w:t xml:space="preserve"> </w:t>
      </w:r>
      <w:proofErr w:type="spellStart"/>
      <w:r>
        <w:rPr>
          <w:color w:val="FF0000"/>
        </w:rPr>
        <w:t>eraJournalId</w:t>
      </w:r>
      <w:proofErr w:type="spellEnd"/>
      <w:r>
        <w:rPr>
          <w:color w:val="0000FF"/>
        </w:rPr>
        <w:t xml:space="preserve">=" </w:t>
      </w:r>
      <w:r>
        <w:rPr>
          <w:highlight w:val="yellow"/>
        </w:rPr>
        <w:t>36072</w:t>
      </w:r>
      <w:r>
        <w:rPr>
          <w:color w:val="0000FF"/>
        </w:rPr>
        <w:t>"/&gt;</w:t>
      </w:r>
    </w:p>
    <w:p w14:paraId="34D22AC1" w14:textId="0B8794AB" w:rsidR="00907821" w:rsidRDefault="000E1738" w:rsidP="00CB3D43">
      <w:r>
        <w:rPr>
          <w:color w:val="0000FF"/>
        </w:rPr>
        <w:t>&lt;/</w:t>
      </w:r>
      <w:proofErr w:type="spellStart"/>
      <w:proofErr w:type="gramStart"/>
      <w:r w:rsidRPr="00C844AD">
        <w:rPr>
          <w:color w:val="800000"/>
        </w:rPr>
        <w:t>seer:journalArticle</w:t>
      </w:r>
      <w:proofErr w:type="spellEnd"/>
      <w:proofErr w:type="gramEnd"/>
      <w:r>
        <w:t>&gt;</w:t>
      </w:r>
    </w:p>
    <w:p w14:paraId="0B8B435C" w14:textId="30903FCE" w:rsidR="00704374" w:rsidRDefault="000E1738" w:rsidP="00C65554">
      <w:pPr>
        <w:pStyle w:val="Heading2"/>
      </w:pPr>
      <w:bookmarkStart w:id="57" w:name="_Toc81819906"/>
      <w:bookmarkStart w:id="58" w:name="_Toc85095371"/>
      <w:r>
        <w:t>BR062</w:t>
      </w:r>
      <w:r w:rsidR="00A67B59">
        <w:t xml:space="preserve"> – </w:t>
      </w:r>
      <w:r>
        <w:t>Non-Traditional Research Output Reference Period</w:t>
      </w:r>
      <w:bookmarkEnd w:id="57"/>
      <w:bookmarkEnd w:id="58"/>
    </w:p>
    <w:tbl>
      <w:tblPr>
        <w:tblW w:w="5000" w:type="pct"/>
        <w:tblCellMar>
          <w:left w:w="0" w:type="dxa"/>
          <w:right w:w="0" w:type="dxa"/>
        </w:tblCellMar>
        <w:tblLook w:val="0020" w:firstRow="1" w:lastRow="0" w:firstColumn="0" w:lastColumn="0" w:noHBand="0" w:noVBand="0"/>
        <w:tblCaption w:val="BR062"/>
        <w:tblDescription w:val="describes BR062"/>
      </w:tblPr>
      <w:tblGrid>
        <w:gridCol w:w="912"/>
        <w:gridCol w:w="7417"/>
        <w:gridCol w:w="1185"/>
      </w:tblGrid>
      <w:tr w:rsidR="00704374" w14:paraId="220DAEFC" w14:textId="77777777" w:rsidTr="0054312C">
        <w:trPr>
          <w:trHeight w:val="560"/>
          <w:tblHeader/>
        </w:trPr>
        <w:tc>
          <w:tcPr>
            <w:tcW w:w="479" w:type="pct"/>
            <w:tcBorders>
              <w:top w:val="single" w:sz="4" w:space="0" w:color="000000"/>
              <w:left w:val="single" w:sz="4" w:space="0" w:color="000000"/>
              <w:bottom w:val="single" w:sz="4" w:space="0" w:color="000000"/>
              <w:right w:val="single" w:sz="4" w:space="0" w:color="000000"/>
            </w:tcBorders>
          </w:tcPr>
          <w:p w14:paraId="78A3D9D0" w14:textId="77777777" w:rsidR="00704374" w:rsidRPr="00A67B59" w:rsidRDefault="000E1738" w:rsidP="00EC24D8">
            <w:pPr>
              <w:rPr>
                <w:rStyle w:val="Strong"/>
              </w:rPr>
            </w:pPr>
            <w:r w:rsidRPr="00A67B59">
              <w:rPr>
                <w:rStyle w:val="Strong"/>
              </w:rPr>
              <w:t>ID</w:t>
            </w:r>
          </w:p>
        </w:tc>
        <w:tc>
          <w:tcPr>
            <w:tcW w:w="3898" w:type="pct"/>
            <w:tcBorders>
              <w:top w:val="single" w:sz="4" w:space="0" w:color="000000"/>
              <w:left w:val="single" w:sz="4" w:space="0" w:color="000000"/>
              <w:bottom w:val="single" w:sz="4" w:space="0" w:color="000000"/>
              <w:right w:val="single" w:sz="4" w:space="0" w:color="000000"/>
            </w:tcBorders>
          </w:tcPr>
          <w:p w14:paraId="40E80603" w14:textId="77777777" w:rsidR="00704374" w:rsidRPr="00A67B59" w:rsidRDefault="000E1738" w:rsidP="00EC24D8">
            <w:pPr>
              <w:rPr>
                <w:rStyle w:val="Strong"/>
              </w:rPr>
            </w:pPr>
            <w:r w:rsidRPr="00A67B59">
              <w:rPr>
                <w:rStyle w:val="Strong"/>
              </w:rPr>
              <w:t>Expression</w:t>
            </w:r>
          </w:p>
        </w:tc>
        <w:tc>
          <w:tcPr>
            <w:tcW w:w="623" w:type="pct"/>
            <w:tcBorders>
              <w:top w:val="single" w:sz="4" w:space="0" w:color="000000"/>
              <w:left w:val="single" w:sz="4" w:space="0" w:color="000000"/>
              <w:bottom w:val="single" w:sz="4" w:space="0" w:color="000000"/>
              <w:right w:val="single" w:sz="4" w:space="0" w:color="000000"/>
            </w:tcBorders>
          </w:tcPr>
          <w:p w14:paraId="203B67E6" w14:textId="77777777" w:rsidR="00704374" w:rsidRPr="00A67B59" w:rsidRDefault="000E1738" w:rsidP="00EC24D8">
            <w:pPr>
              <w:rPr>
                <w:rStyle w:val="Strong"/>
              </w:rPr>
            </w:pPr>
            <w:r w:rsidRPr="00A67B59">
              <w:rPr>
                <w:rStyle w:val="Strong"/>
              </w:rPr>
              <w:t>Severity</w:t>
            </w:r>
          </w:p>
        </w:tc>
      </w:tr>
      <w:tr w:rsidR="00704374" w14:paraId="0901401C" w14:textId="77777777" w:rsidTr="0054312C">
        <w:trPr>
          <w:trHeight w:val="1120"/>
        </w:trPr>
        <w:tc>
          <w:tcPr>
            <w:tcW w:w="479" w:type="pct"/>
            <w:tcBorders>
              <w:top w:val="single" w:sz="4" w:space="0" w:color="000000"/>
              <w:left w:val="single" w:sz="4" w:space="0" w:color="000000"/>
              <w:bottom w:val="single" w:sz="4" w:space="0" w:color="000000"/>
              <w:right w:val="single" w:sz="4" w:space="0" w:color="000000"/>
            </w:tcBorders>
          </w:tcPr>
          <w:p w14:paraId="01FEB784" w14:textId="77777777" w:rsidR="00704374" w:rsidRPr="00FA4660" w:rsidRDefault="000E1738" w:rsidP="00EC24D8">
            <w:r w:rsidRPr="00FA4660">
              <w:t>BR062</w:t>
            </w:r>
          </w:p>
        </w:tc>
        <w:tc>
          <w:tcPr>
            <w:tcW w:w="3898" w:type="pct"/>
            <w:tcBorders>
              <w:top w:val="single" w:sz="4" w:space="0" w:color="000000"/>
              <w:left w:val="single" w:sz="4" w:space="0" w:color="000000"/>
              <w:bottom w:val="single" w:sz="4" w:space="0" w:color="000000"/>
              <w:right w:val="single" w:sz="4" w:space="0" w:color="000000"/>
            </w:tcBorders>
          </w:tcPr>
          <w:p w14:paraId="23D2FEBF" w14:textId="5EB59595" w:rsidR="00704374" w:rsidRPr="00A27F5B" w:rsidRDefault="000E1738" w:rsidP="00EC24D8">
            <w:r w:rsidRPr="00A27F5B">
              <w:t>A non-traditional research output must have either the Year Published or Year Presented within the research output reference period (201</w:t>
            </w:r>
            <w:r w:rsidR="00C87A3E">
              <w:t>6</w:t>
            </w:r>
            <w:r w:rsidRPr="00A27F5B">
              <w:t>-20</w:t>
            </w:r>
            <w:r w:rsidR="00C87A3E">
              <w:t>21</w:t>
            </w:r>
            <w:r w:rsidRPr="00A27F5B">
              <w:t>).</w:t>
            </w:r>
          </w:p>
        </w:tc>
        <w:tc>
          <w:tcPr>
            <w:tcW w:w="623" w:type="pct"/>
            <w:tcBorders>
              <w:top w:val="single" w:sz="4" w:space="0" w:color="000000"/>
              <w:left w:val="single" w:sz="4" w:space="0" w:color="000000"/>
              <w:bottom w:val="single" w:sz="4" w:space="0" w:color="000000"/>
              <w:right w:val="single" w:sz="4" w:space="0" w:color="000000"/>
            </w:tcBorders>
          </w:tcPr>
          <w:p w14:paraId="7083BD47" w14:textId="77777777" w:rsidR="00704374" w:rsidRPr="00A27F5B" w:rsidRDefault="000E1738" w:rsidP="00EC24D8">
            <w:r w:rsidRPr="00A27F5B">
              <w:t>Error</w:t>
            </w:r>
          </w:p>
        </w:tc>
      </w:tr>
    </w:tbl>
    <w:p w14:paraId="10053AA1" w14:textId="35E43644" w:rsidR="00704374" w:rsidRPr="004350F3" w:rsidRDefault="000E1738" w:rsidP="00EC24D8">
      <w:pPr>
        <w:rPr>
          <w:rStyle w:val="IntenseEmphasis"/>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a non</w:t>
      </w:r>
      <w:r w:rsidRPr="004350F3">
        <w:rPr>
          <w:rStyle w:val="Emphasis"/>
          <w:rFonts w:ascii="Cambria Math" w:hAnsi="Cambria Math" w:cs="Cambria Math"/>
        </w:rPr>
        <w:t>‐</w:t>
      </w:r>
      <w:r w:rsidRPr="004350F3">
        <w:rPr>
          <w:rStyle w:val="Emphasis"/>
        </w:rPr>
        <w:t>traditional research output, with the Year Published outside of the reference period (201</w:t>
      </w:r>
      <w:r w:rsidR="00BA6387">
        <w:rPr>
          <w:rStyle w:val="Emphasis"/>
        </w:rPr>
        <w:t>6</w:t>
      </w:r>
      <w:r w:rsidRPr="004350F3">
        <w:rPr>
          <w:rStyle w:val="Emphasis"/>
          <w:rFonts w:ascii="Cambria Math" w:hAnsi="Cambria Math" w:cs="Cambria Math"/>
        </w:rPr>
        <w:t>‐</w:t>
      </w:r>
      <w:r w:rsidRPr="004350F3">
        <w:rPr>
          <w:rStyle w:val="Emphasis"/>
        </w:rPr>
        <w:t>20</w:t>
      </w:r>
      <w:r w:rsidR="00BA6387">
        <w:rPr>
          <w:rStyle w:val="Emphasis"/>
        </w:rPr>
        <w:t>21</w:t>
      </w:r>
      <w:r w:rsidRPr="004350F3">
        <w:rPr>
          <w:rStyle w:val="Emphasis"/>
        </w:rPr>
        <w:t xml:space="preserve"> inclusively) and no Year Presented. This will generate an</w:t>
      </w:r>
      <w:r>
        <w:t xml:space="preserve"> </w:t>
      </w:r>
      <w:r w:rsidRPr="004350F3">
        <w:rPr>
          <w:rStyle w:val="IntenseEmphasis"/>
        </w:rPr>
        <w:t>error.</w:t>
      </w:r>
    </w:p>
    <w:p w14:paraId="33A6FEC4" w14:textId="579CC759" w:rsidR="00704374" w:rsidRDefault="000E1738" w:rsidP="00EC24D8">
      <w:r>
        <w:rPr>
          <w:color w:val="0000FF"/>
        </w:rPr>
        <w:t>&lt;</w:t>
      </w:r>
      <w:proofErr w:type="spellStart"/>
      <w:proofErr w:type="gramStart"/>
      <w:r>
        <w:rPr>
          <w:color w:val="800000"/>
        </w:rPr>
        <w:t>seer:recordedOrRenderedWork</w:t>
      </w:r>
      <w:proofErr w:type="spellEnd"/>
      <w:proofErr w:type="gramEnd"/>
      <w:r>
        <w:rPr>
          <w:color w:val="800000"/>
        </w:rPr>
        <w:t xml:space="preserve"> </w:t>
      </w:r>
      <w:proofErr w:type="spellStart"/>
      <w:r>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Pr>
          <w:color w:val="FF0000"/>
        </w:rPr>
        <w:t>category</w:t>
      </w:r>
      <w:r>
        <w:rPr>
          <w:color w:val="0000FF"/>
        </w:rPr>
        <w:t>="</w:t>
      </w:r>
      <w:r>
        <w:t>1</w:t>
      </w:r>
      <w:r>
        <w:rPr>
          <w:color w:val="0000FF"/>
        </w:rPr>
        <w:t xml:space="preserve">" </w:t>
      </w:r>
      <w:proofErr w:type="spellStart"/>
      <w:r>
        <w:rPr>
          <w:color w:val="FF0000"/>
        </w:rPr>
        <w:t>placeOfPublication</w:t>
      </w:r>
      <w:proofErr w:type="spellEnd"/>
      <w:r>
        <w:rPr>
          <w:color w:val="0000FF"/>
        </w:rPr>
        <w:t>="</w:t>
      </w:r>
      <w:r>
        <w:t>Melbourne</w:t>
      </w:r>
      <w:r>
        <w:rPr>
          <w:color w:val="0000FF"/>
        </w:rPr>
        <w:t xml:space="preserve">" </w:t>
      </w:r>
      <w:proofErr w:type="spellStart"/>
      <w:r>
        <w:rPr>
          <w:color w:val="FF0000"/>
          <w:highlight w:val="yellow"/>
        </w:rPr>
        <w:t>yearPublished</w:t>
      </w:r>
      <w:proofErr w:type="spellEnd"/>
      <w:r>
        <w:rPr>
          <w:color w:val="0000FF"/>
          <w:highlight w:val="yellow"/>
        </w:rPr>
        <w:t>="</w:t>
      </w:r>
      <w:r>
        <w:rPr>
          <w:highlight w:val="yellow"/>
        </w:rPr>
        <w:t>201</w:t>
      </w:r>
      <w:r w:rsidR="00BA6387">
        <w:rPr>
          <w:highlight w:val="yellow"/>
        </w:rPr>
        <w:t>5</w:t>
      </w:r>
      <w:r>
        <w:rPr>
          <w:color w:val="0000FF"/>
          <w:highlight w:val="yellow"/>
        </w:rPr>
        <w:t xml:space="preserve">" </w:t>
      </w:r>
      <w:r>
        <w:rPr>
          <w:color w:val="FF0000"/>
        </w:rPr>
        <w:t>extent</w:t>
      </w:r>
      <w:r>
        <w:rPr>
          <w:color w:val="0000FF"/>
        </w:rPr>
        <w:t>="</w:t>
      </w:r>
      <w:r>
        <w:t>1 minute 36 seconds</w:t>
      </w:r>
      <w:r>
        <w:rPr>
          <w:color w:val="0000FF"/>
        </w:rPr>
        <w:t xml:space="preserve">" </w:t>
      </w:r>
      <w:r>
        <w:rPr>
          <w:color w:val="FF0000"/>
        </w:rPr>
        <w:t>publisher</w:t>
      </w:r>
      <w:r>
        <w:rPr>
          <w:color w:val="0000FF"/>
        </w:rPr>
        <w:t>="</w:t>
      </w:r>
      <w:proofErr w:type="spellStart"/>
      <w:r>
        <w:t>ShotInTheDark</w:t>
      </w:r>
      <w:proofErr w:type="spellEnd"/>
      <w:r>
        <w:t xml:space="preserve"> Productions</w:t>
      </w:r>
      <w:r>
        <w:rPr>
          <w:color w:val="0000FF"/>
        </w:rPr>
        <w:t xml:space="preserve">" </w:t>
      </w:r>
      <w:r>
        <w:rPr>
          <w:color w:val="FF0000"/>
        </w:rPr>
        <w:t>media</w:t>
      </w:r>
      <w:r>
        <w:rPr>
          <w:color w:val="0000FF"/>
        </w:rPr>
        <w:t>="</w:t>
      </w:r>
      <w:r>
        <w:t>Included are: high-definition short film; publication material; and reviews in local and national outlets (x5).</w:t>
      </w:r>
      <w:r>
        <w:rPr>
          <w:color w:val="0000FF"/>
        </w:rPr>
        <w:t>"&gt;</w:t>
      </w:r>
    </w:p>
    <w:p w14:paraId="28887B99"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sidRPr="00C844AD">
        <w:rPr>
          <w:color w:val="FF0000"/>
        </w:rPr>
        <w:t>nativeScript</w:t>
      </w:r>
      <w:proofErr w:type="spellEnd"/>
      <w:r>
        <w:rPr>
          <w:color w:val="0000FF"/>
        </w:rPr>
        <w:t>="</w:t>
      </w:r>
      <w:proofErr w:type="spellStart"/>
      <w:r>
        <w:t>Το</w:t>
      </w:r>
      <w:proofErr w:type="spellEnd"/>
      <w:r>
        <w:t xml:space="preserve"> </w:t>
      </w:r>
      <w:proofErr w:type="spellStart"/>
      <w:r>
        <w:t>Φένσι</w:t>
      </w:r>
      <w:proofErr w:type="spellEnd"/>
      <w:r>
        <w:t xml:space="preserve"> </w:t>
      </w:r>
      <w:r>
        <w:rPr>
          <w:color w:val="0000FF"/>
        </w:rPr>
        <w:t xml:space="preserve">" </w:t>
      </w:r>
      <w:proofErr w:type="spellStart"/>
      <w:r w:rsidRPr="00C844AD">
        <w:rPr>
          <w:color w:val="FF0000"/>
        </w:rPr>
        <w:t>romanScript</w:t>
      </w:r>
      <w:proofErr w:type="spellEnd"/>
      <w:r>
        <w:rPr>
          <w:color w:val="0000FF"/>
        </w:rPr>
        <w:t>="</w:t>
      </w:r>
      <w:r>
        <w:t xml:space="preserve">To </w:t>
      </w:r>
      <w:proofErr w:type="spellStart"/>
      <w:r>
        <w:t>Fensi</w:t>
      </w:r>
      <w:proofErr w:type="spellEnd"/>
      <w:r>
        <w:rPr>
          <w:color w:val="0000FF"/>
        </w:rPr>
        <w:t xml:space="preserve">" </w:t>
      </w:r>
      <w:r w:rsidRPr="00C844AD">
        <w:rPr>
          <w:color w:val="FF0000"/>
        </w:rPr>
        <w:t>translated</w:t>
      </w:r>
      <w:r>
        <w:rPr>
          <w:color w:val="0000FF"/>
        </w:rPr>
        <w:t>="</w:t>
      </w:r>
      <w:r>
        <w:t xml:space="preserve">The </w:t>
      </w:r>
      <w:proofErr w:type="spellStart"/>
      <w:r>
        <w:t>Fencie</w:t>
      </w:r>
      <w:proofErr w:type="spellEnd"/>
      <w:r>
        <w:t xml:space="preserve"> (The</w:t>
      </w:r>
    </w:p>
    <w:p w14:paraId="16FA609F" w14:textId="77777777" w:rsidR="00704374" w:rsidRDefault="000E1738" w:rsidP="00C844AD">
      <w:pPr>
        <w:ind w:firstLine="720"/>
      </w:pPr>
      <w:r>
        <w:t>Fence)</w:t>
      </w:r>
      <w:r>
        <w:rPr>
          <w:color w:val="0000FF"/>
        </w:rPr>
        <w:t xml:space="preserve">" </w:t>
      </w:r>
      <w:r>
        <w:rPr>
          <w:color w:val="FF0000"/>
        </w:rPr>
        <w:t>language</w:t>
      </w:r>
      <w:r>
        <w:rPr>
          <w:color w:val="0000FF"/>
        </w:rPr>
        <w:t>="</w:t>
      </w:r>
      <w:r>
        <w:t>2201</w:t>
      </w:r>
      <w:r>
        <w:rPr>
          <w:color w:val="0000FF"/>
        </w:rPr>
        <w:t>"/&gt;</w:t>
      </w:r>
    </w:p>
    <w:p w14:paraId="1E59648B"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6672E57C" w14:textId="560EF67D"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B0E1A">
        <w:t>3605</w:t>
      </w:r>
      <w:r>
        <w:rPr>
          <w:color w:val="0000FF"/>
        </w:rPr>
        <w:t xml:space="preserve">" </w:t>
      </w:r>
      <w:r w:rsidRPr="00C844AD">
        <w:rPr>
          <w:color w:val="FF0000"/>
        </w:rPr>
        <w:t>apportionment</w:t>
      </w:r>
      <w:r>
        <w:rPr>
          <w:color w:val="0000FF"/>
        </w:rPr>
        <w:t>="</w:t>
      </w:r>
      <w:r>
        <w:t>40</w:t>
      </w:r>
      <w:r>
        <w:rPr>
          <w:color w:val="0000FF"/>
        </w:rPr>
        <w:t>"/&gt;</w:t>
      </w:r>
    </w:p>
    <w:p w14:paraId="60DAC0B4" w14:textId="17130935"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8838CA">
        <w:t>4406</w:t>
      </w:r>
      <w:r>
        <w:rPr>
          <w:color w:val="0000FF"/>
        </w:rPr>
        <w:t xml:space="preserve">" </w:t>
      </w:r>
      <w:r w:rsidRPr="00C844AD">
        <w:rPr>
          <w:color w:val="FF0000"/>
        </w:rPr>
        <w:t>apportionment</w:t>
      </w:r>
      <w:r>
        <w:rPr>
          <w:color w:val="0000FF"/>
        </w:rPr>
        <w:t>="</w:t>
      </w:r>
      <w:r>
        <w:t>30</w:t>
      </w:r>
      <w:r>
        <w:rPr>
          <w:color w:val="0000FF"/>
        </w:rPr>
        <w:t>"/&gt;</w:t>
      </w:r>
    </w:p>
    <w:p w14:paraId="431FA07E" w14:textId="5054EA07" w:rsidR="00704374" w:rsidRDefault="000E1738" w:rsidP="00C844AD">
      <w:pPr>
        <w:ind w:left="720" w:firstLine="720"/>
      </w:pPr>
      <w:r>
        <w:rPr>
          <w:color w:val="0000FF"/>
        </w:rPr>
        <w:lastRenderedPageBreak/>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B8783F">
        <w:t>47</w:t>
      </w:r>
      <w:r>
        <w:t>03</w:t>
      </w:r>
      <w:r>
        <w:rPr>
          <w:color w:val="0000FF"/>
        </w:rPr>
        <w:t xml:space="preserve">" </w:t>
      </w:r>
      <w:r w:rsidRPr="00C844AD">
        <w:rPr>
          <w:color w:val="FF0000"/>
        </w:rPr>
        <w:t>apportionment</w:t>
      </w:r>
      <w:r>
        <w:rPr>
          <w:color w:val="0000FF"/>
        </w:rPr>
        <w:t>="</w:t>
      </w:r>
      <w:r>
        <w:t>30</w:t>
      </w:r>
      <w:r>
        <w:rPr>
          <w:color w:val="0000FF"/>
        </w:rPr>
        <w:t>"/&gt;</w:t>
      </w:r>
    </w:p>
    <w:p w14:paraId="2F5CD937"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805EBD9"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3635A7A5"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t>publishedName</w:t>
      </w:r>
      <w:proofErr w:type="spellEnd"/>
      <w:r>
        <w:rPr>
          <w:color w:val="0000FF"/>
        </w:rPr>
        <w:t>="</w:t>
      </w:r>
      <w:r>
        <w:t>Poulos, P.</w:t>
      </w:r>
      <w:r>
        <w:rPr>
          <w:color w:val="0000FF"/>
        </w:rPr>
        <w:t>"/&gt;</w:t>
      </w:r>
    </w:p>
    <w:p w14:paraId="436D272E"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4D84D911"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7C883458"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ERA0012</w:t>
      </w:r>
      <w:r>
        <w:rPr>
          <w:color w:val="0000FF"/>
        </w:rPr>
        <w:t>"/&gt;</w:t>
      </w:r>
    </w:p>
    <w:p w14:paraId="104D05A3"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7E61CFDF" w14:textId="77777777" w:rsidR="003E6B87" w:rsidRDefault="000E1738" w:rsidP="0037462B">
      <w:pPr>
        <w:ind w:firstLine="720"/>
        <w:rPr>
          <w:color w:val="0000FF"/>
        </w:rPr>
      </w:pPr>
      <w:r>
        <w:rPr>
          <w:color w:val="0000FF"/>
        </w:rPr>
        <w:t>&lt;</w:t>
      </w:r>
      <w:proofErr w:type="spellStart"/>
      <w:proofErr w:type="gramStart"/>
      <w:r>
        <w:rPr>
          <w:color w:val="800000"/>
        </w:rPr>
        <w:t>seer:researchStatement</w:t>
      </w:r>
      <w:proofErr w:type="spellEnd"/>
      <w:proofErr w:type="gramEnd"/>
      <w:r>
        <w:rPr>
          <w:color w:val="0000FF"/>
        </w:rPr>
        <w:t xml:space="preserve">&gt; </w:t>
      </w:r>
    </w:p>
    <w:p w14:paraId="41BD06EE" w14:textId="77777777" w:rsidR="003E6B87" w:rsidRDefault="000E1738" w:rsidP="0037462B">
      <w:pPr>
        <w:ind w:firstLine="720"/>
      </w:pPr>
      <w:r>
        <w:t xml:space="preserve">Research </w:t>
      </w:r>
      <w:proofErr w:type="gramStart"/>
      <w:r>
        <w:t>Background;</w:t>
      </w:r>
      <w:proofErr w:type="gramEnd"/>
      <w:r>
        <w:t xml:space="preserve"> </w:t>
      </w:r>
    </w:p>
    <w:p w14:paraId="542525C6" w14:textId="77777777" w:rsidR="003E6B87" w:rsidRDefault="000E1738" w:rsidP="0037462B">
      <w:pPr>
        <w:ind w:firstLine="720"/>
      </w:pPr>
      <w:r>
        <w:t xml:space="preserve">Research </w:t>
      </w:r>
      <w:proofErr w:type="gramStart"/>
      <w:r>
        <w:t>Contribution;</w:t>
      </w:r>
      <w:proofErr w:type="gramEnd"/>
      <w:r>
        <w:t xml:space="preserve"> </w:t>
      </w:r>
    </w:p>
    <w:p w14:paraId="75DE06D1" w14:textId="0BBFB23B" w:rsidR="00704374" w:rsidRDefault="000E1738" w:rsidP="00C844AD">
      <w:pPr>
        <w:ind w:firstLine="720"/>
      </w:pPr>
      <w:r>
        <w:t>Research Significance.</w:t>
      </w:r>
    </w:p>
    <w:p w14:paraId="61B88080" w14:textId="77777777" w:rsidR="00704374" w:rsidRDefault="000E1738" w:rsidP="00C844AD">
      <w:pPr>
        <w:ind w:firstLine="720"/>
      </w:pPr>
      <w:r>
        <w:rPr>
          <w:color w:val="0000FF"/>
        </w:rPr>
        <w:t>&lt;/</w:t>
      </w:r>
      <w:proofErr w:type="spellStart"/>
      <w:proofErr w:type="gramStart"/>
      <w:r w:rsidRPr="00C844AD">
        <w:rPr>
          <w:color w:val="800000"/>
        </w:rPr>
        <w:t>seer:researchStatement</w:t>
      </w:r>
      <w:proofErr w:type="spellEnd"/>
      <w:proofErr w:type="gramEnd"/>
      <w:r>
        <w:rPr>
          <w:color w:val="0000FF"/>
        </w:rPr>
        <w:t>&gt;</w:t>
      </w:r>
    </w:p>
    <w:p w14:paraId="6D2955B3" w14:textId="77777777" w:rsidR="009436AF" w:rsidRDefault="000E1738" w:rsidP="00EC24D8">
      <w:pPr>
        <w:rPr>
          <w:color w:val="0000FF"/>
        </w:rPr>
      </w:pPr>
      <w:r>
        <w:rPr>
          <w:color w:val="0000FF"/>
        </w:rPr>
        <w:t>&lt;/</w:t>
      </w:r>
      <w:proofErr w:type="spellStart"/>
      <w:proofErr w:type="gramStart"/>
      <w:r w:rsidRPr="00C844AD">
        <w:rPr>
          <w:color w:val="800000"/>
        </w:rPr>
        <w:t>seer:recordedOrRenderedWork</w:t>
      </w:r>
      <w:proofErr w:type="spellEnd"/>
      <w:proofErr w:type="gramEnd"/>
      <w:r>
        <w:rPr>
          <w:color w:val="0000FF"/>
        </w:rPr>
        <w:t>&gt;</w:t>
      </w:r>
    </w:p>
    <w:p w14:paraId="2B48953D" w14:textId="7395B357" w:rsidR="00704374" w:rsidRDefault="000E1738" w:rsidP="00EC24D8">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The following example shows both the Year Published and the Year Presented of a non</w:t>
      </w:r>
      <w:r w:rsidRPr="004350F3">
        <w:rPr>
          <w:rStyle w:val="Emphasis"/>
          <w:rFonts w:ascii="Cambria Math" w:hAnsi="Cambria Math" w:cs="Cambria Math"/>
        </w:rPr>
        <w:t>‐</w:t>
      </w:r>
      <w:r w:rsidRPr="004350F3">
        <w:rPr>
          <w:rStyle w:val="Emphasis"/>
        </w:rPr>
        <w:t>traditional research output falling outside the reference period (201</w:t>
      </w:r>
      <w:r w:rsidR="00675E8E">
        <w:rPr>
          <w:rStyle w:val="Emphasis"/>
        </w:rPr>
        <w:t>6</w:t>
      </w:r>
      <w:r w:rsidRPr="004350F3">
        <w:rPr>
          <w:rStyle w:val="Emphasis"/>
          <w:rFonts w:ascii="Cambria Math" w:hAnsi="Cambria Math" w:cs="Cambria Math"/>
        </w:rPr>
        <w:t>‐</w:t>
      </w:r>
      <w:r w:rsidRPr="004350F3">
        <w:rPr>
          <w:rStyle w:val="Emphasis"/>
        </w:rPr>
        <w:t>20</w:t>
      </w:r>
      <w:r w:rsidR="00675E8E">
        <w:rPr>
          <w:rStyle w:val="Emphasis"/>
        </w:rPr>
        <w:t>21</w:t>
      </w:r>
      <w:r w:rsidRPr="004350F3">
        <w:rPr>
          <w:rStyle w:val="Emphasis"/>
        </w:rPr>
        <w:t xml:space="preserve"> inclusively). This will generate an</w:t>
      </w:r>
      <w:r>
        <w:t xml:space="preserve"> </w:t>
      </w:r>
      <w:r w:rsidRPr="004350F3">
        <w:rPr>
          <w:rStyle w:val="IntenseEmphasis"/>
        </w:rPr>
        <w:t>error</w:t>
      </w:r>
      <w:r>
        <w:t>.</w:t>
      </w:r>
    </w:p>
    <w:p w14:paraId="1A921569" w14:textId="1714BAD8" w:rsidR="00704374" w:rsidRDefault="000E1738" w:rsidP="00EC24D8">
      <w:r>
        <w:rPr>
          <w:color w:val="0000FF"/>
        </w:rPr>
        <w:t>&lt;</w:t>
      </w:r>
      <w:proofErr w:type="spellStart"/>
      <w:proofErr w:type="gramStart"/>
      <w:r>
        <w:rPr>
          <w:color w:val="800000"/>
        </w:rPr>
        <w:t>seer:curatedExhibitionOrEvent</w:t>
      </w:r>
      <w:proofErr w:type="spellEnd"/>
      <w:proofErr w:type="gramEnd"/>
      <w:r>
        <w:rPr>
          <w:color w:val="800000"/>
        </w:rPr>
        <w:t xml:space="preserve"> </w:t>
      </w:r>
      <w:proofErr w:type="spellStart"/>
      <w:r>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Pr>
          <w:color w:val="FF0000"/>
        </w:rPr>
        <w:t>category</w:t>
      </w:r>
      <w:r>
        <w:rPr>
          <w:color w:val="0000FF"/>
        </w:rPr>
        <w:t>="</w:t>
      </w:r>
      <w:r>
        <w:t>2</w:t>
      </w:r>
      <w:r>
        <w:rPr>
          <w:color w:val="0000FF"/>
        </w:rPr>
        <w:t xml:space="preserve">" </w:t>
      </w:r>
      <w:r>
        <w:rPr>
          <w:color w:val="FF0000"/>
        </w:rPr>
        <w:t>publisher</w:t>
      </w:r>
      <w:r>
        <w:rPr>
          <w:color w:val="0000FF"/>
        </w:rPr>
        <w:t>="</w:t>
      </w:r>
      <w:r>
        <w:t>Orange Regional Gallery</w:t>
      </w:r>
      <w:r>
        <w:rPr>
          <w:color w:val="0000FF"/>
        </w:rPr>
        <w:t xml:space="preserve">" </w:t>
      </w:r>
      <w:proofErr w:type="spellStart"/>
      <w:r>
        <w:rPr>
          <w:color w:val="FF0000"/>
        </w:rPr>
        <w:t>placeOfPublication</w:t>
      </w:r>
      <w:proofErr w:type="spellEnd"/>
      <w:r>
        <w:rPr>
          <w:color w:val="0000FF"/>
        </w:rPr>
        <w:t>="</w:t>
      </w:r>
      <w:r>
        <w:t>Orange, NSW</w:t>
      </w:r>
      <w:r>
        <w:rPr>
          <w:color w:val="0000FF"/>
        </w:rPr>
        <w:t xml:space="preserve">" </w:t>
      </w:r>
      <w:proofErr w:type="spellStart"/>
      <w:r>
        <w:rPr>
          <w:color w:val="FF0000"/>
          <w:highlight w:val="yellow"/>
        </w:rPr>
        <w:t>yearPublished</w:t>
      </w:r>
      <w:proofErr w:type="spellEnd"/>
      <w:r>
        <w:rPr>
          <w:color w:val="0000FF"/>
          <w:highlight w:val="yellow"/>
        </w:rPr>
        <w:t>="</w:t>
      </w:r>
      <w:r>
        <w:rPr>
          <w:highlight w:val="yellow"/>
        </w:rPr>
        <w:t>20</w:t>
      </w:r>
      <w:r w:rsidR="00675E8E">
        <w:rPr>
          <w:highlight w:val="yellow"/>
        </w:rPr>
        <w:t>22</w:t>
      </w:r>
      <w:r>
        <w:rPr>
          <w:color w:val="0000FF"/>
          <w:highlight w:val="yellow"/>
        </w:rPr>
        <w:t>"</w:t>
      </w:r>
      <w:r>
        <w:rPr>
          <w:color w:val="0000FF"/>
        </w:rPr>
        <w:t xml:space="preserve"> </w:t>
      </w:r>
      <w:proofErr w:type="spellStart"/>
      <w:r>
        <w:rPr>
          <w:color w:val="FF0000"/>
          <w:highlight w:val="yellow"/>
        </w:rPr>
        <w:t>yearPresented</w:t>
      </w:r>
      <w:proofErr w:type="spellEnd"/>
      <w:r>
        <w:rPr>
          <w:color w:val="0000FF"/>
          <w:highlight w:val="yellow"/>
        </w:rPr>
        <w:t>="</w:t>
      </w:r>
      <w:r>
        <w:rPr>
          <w:highlight w:val="yellow"/>
        </w:rPr>
        <w:t>20</w:t>
      </w:r>
      <w:r w:rsidR="00675E8E">
        <w:rPr>
          <w:highlight w:val="yellow"/>
        </w:rPr>
        <w:t>22</w:t>
      </w:r>
      <w:r>
        <w:rPr>
          <w:color w:val="0000FF"/>
          <w:highlight w:val="yellow"/>
        </w:rPr>
        <w:t>"</w:t>
      </w:r>
      <w:r>
        <w:rPr>
          <w:color w:val="0000FF"/>
        </w:rPr>
        <w:t xml:space="preserve"> </w:t>
      </w:r>
      <w:r>
        <w:rPr>
          <w:color w:val="FF0000"/>
        </w:rPr>
        <w:t>extent</w:t>
      </w:r>
      <w:r>
        <w:rPr>
          <w:color w:val="0000FF"/>
        </w:rPr>
        <w:t>="</w:t>
      </w:r>
      <w:r>
        <w:t>1 minute 36 seconds; short film, 5 artworks, 30&amp;quot; performance piece</w:t>
      </w:r>
      <w:r>
        <w:rPr>
          <w:color w:val="0000FF"/>
        </w:rPr>
        <w:t>"&gt;</w:t>
      </w:r>
    </w:p>
    <w:p w14:paraId="714C2539"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 xml:space="preserve">Trip the Light Fantastic </w:t>
      </w:r>
      <w:r>
        <w:rPr>
          <w:color w:val="0000FF"/>
        </w:rPr>
        <w:t>"/&gt;</w:t>
      </w:r>
    </w:p>
    <w:p w14:paraId="113CF1DF"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6A17BCB8" w14:textId="1150B6C1"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9325BA">
        <w:t>3606</w:t>
      </w:r>
      <w:r>
        <w:rPr>
          <w:color w:val="0000FF"/>
        </w:rPr>
        <w:t xml:space="preserve">" </w:t>
      </w:r>
      <w:r w:rsidRPr="00C844AD">
        <w:rPr>
          <w:color w:val="FF0000"/>
        </w:rPr>
        <w:t>apportionment</w:t>
      </w:r>
      <w:r>
        <w:rPr>
          <w:color w:val="0000FF"/>
        </w:rPr>
        <w:t>="</w:t>
      </w:r>
      <w:r>
        <w:t>60</w:t>
      </w:r>
      <w:r>
        <w:rPr>
          <w:color w:val="0000FF"/>
        </w:rPr>
        <w:t>"/&gt;</w:t>
      </w:r>
    </w:p>
    <w:p w14:paraId="2BAFCE57" w14:textId="607FCC20"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7A1B0E">
        <w:t>3605</w:t>
      </w:r>
      <w:r>
        <w:rPr>
          <w:color w:val="0000FF"/>
        </w:rPr>
        <w:t xml:space="preserve">" </w:t>
      </w:r>
      <w:r w:rsidRPr="00C844AD">
        <w:rPr>
          <w:color w:val="FF0000"/>
        </w:rPr>
        <w:t>apportionment</w:t>
      </w:r>
      <w:r>
        <w:rPr>
          <w:color w:val="0000FF"/>
        </w:rPr>
        <w:t>="</w:t>
      </w:r>
      <w:r>
        <w:t>20</w:t>
      </w:r>
      <w:r>
        <w:rPr>
          <w:color w:val="0000FF"/>
        </w:rPr>
        <w:t>"/&gt;</w:t>
      </w:r>
    </w:p>
    <w:p w14:paraId="128B9DE0" w14:textId="21C6C271"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246480">
        <w:t>36</w:t>
      </w:r>
      <w:r>
        <w:t>04</w:t>
      </w:r>
      <w:r>
        <w:rPr>
          <w:color w:val="0000FF"/>
        </w:rPr>
        <w:t xml:space="preserve">" </w:t>
      </w:r>
      <w:r w:rsidRPr="00C844AD">
        <w:rPr>
          <w:color w:val="FF0000"/>
        </w:rPr>
        <w:t>apportionment</w:t>
      </w:r>
      <w:r>
        <w:rPr>
          <w:color w:val="0000FF"/>
        </w:rPr>
        <w:t>="</w:t>
      </w:r>
      <w:r>
        <w:t>20</w:t>
      </w:r>
      <w:r>
        <w:rPr>
          <w:color w:val="0000FF"/>
        </w:rPr>
        <w:t>"/&gt;</w:t>
      </w:r>
    </w:p>
    <w:p w14:paraId="11344BAE"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E48199F"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4F0BA035" w14:textId="77777777" w:rsidR="00704374" w:rsidRDefault="000E1738" w:rsidP="00C844AD">
      <w:pPr>
        <w:ind w:left="720" w:firstLine="72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https://repos1.other.edu.au/7608-1</w:t>
      </w:r>
      <w:r>
        <w:rPr>
          <w:color w:val="0000FF"/>
        </w:rPr>
        <w:t>"  /&gt;</w:t>
      </w:r>
    </w:p>
    <w:p w14:paraId="0C0DFAFB" w14:textId="77777777" w:rsidR="00704374" w:rsidRDefault="000E1738" w:rsidP="00C844AD">
      <w:pPr>
        <w:ind w:left="720" w:firstLine="72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https://repos1.other.edu.au/7608-7</w:t>
      </w:r>
      <w:r>
        <w:rPr>
          <w:color w:val="0000FF"/>
        </w:rPr>
        <w:t>"  /&gt;</w:t>
      </w:r>
    </w:p>
    <w:p w14:paraId="0F622DFA"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448A8B8A"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1217FE0F"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r>
        <w:t>Riverstone, Matthew</w:t>
      </w:r>
      <w:r>
        <w:rPr>
          <w:color w:val="0000FF"/>
        </w:rPr>
        <w:t>"/&gt;</w:t>
      </w:r>
    </w:p>
    <w:p w14:paraId="3D7A3F85"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15E3A264"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58D99E55"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ERA0013</w:t>
      </w:r>
      <w:r>
        <w:rPr>
          <w:color w:val="0000FF"/>
        </w:rPr>
        <w:t>"/&gt;</w:t>
      </w:r>
    </w:p>
    <w:p w14:paraId="2F9C1213" w14:textId="77777777" w:rsidR="00704374" w:rsidRDefault="000E1738" w:rsidP="00C844AD">
      <w:pPr>
        <w:ind w:firstLine="720"/>
      </w:pPr>
      <w:r>
        <w:rPr>
          <w:color w:val="0000FF"/>
        </w:rPr>
        <w:lastRenderedPageBreak/>
        <w:t>&lt;/</w:t>
      </w:r>
      <w:proofErr w:type="spellStart"/>
      <w:proofErr w:type="gramStart"/>
      <w:r w:rsidRPr="00C844AD">
        <w:rPr>
          <w:color w:val="800000"/>
        </w:rPr>
        <w:t>seer:staffCreators</w:t>
      </w:r>
      <w:proofErr w:type="spellEnd"/>
      <w:proofErr w:type="gramEnd"/>
      <w:r>
        <w:rPr>
          <w:color w:val="0000FF"/>
        </w:rPr>
        <w:t>&gt;</w:t>
      </w:r>
    </w:p>
    <w:p w14:paraId="116E2BA9" w14:textId="77777777" w:rsidR="00704374" w:rsidRDefault="000E1738" w:rsidP="00C844AD">
      <w:pPr>
        <w:ind w:firstLine="720"/>
      </w:pPr>
      <w:r>
        <w:rPr>
          <w:color w:val="0000FF"/>
        </w:rPr>
        <w:t>&lt;</w:t>
      </w:r>
      <w:proofErr w:type="spellStart"/>
      <w:proofErr w:type="gramStart"/>
      <w:r w:rsidRPr="00C844AD">
        <w:rPr>
          <w:color w:val="800000"/>
        </w:rPr>
        <w:t>seer:nominatedPRDisciplines</w:t>
      </w:r>
      <w:proofErr w:type="spellEnd"/>
      <w:proofErr w:type="gramEnd"/>
      <w:r>
        <w:rPr>
          <w:color w:val="0000FF"/>
        </w:rPr>
        <w:t>&gt;</w:t>
      </w:r>
    </w:p>
    <w:p w14:paraId="4A8DB42E" w14:textId="611E2238" w:rsidR="00704374" w:rsidRDefault="000E1738" w:rsidP="00C844AD">
      <w:pPr>
        <w:ind w:left="720" w:firstLine="720"/>
        <w:rPr>
          <w:color w:val="0000FF"/>
        </w:rPr>
      </w:pPr>
      <w:r>
        <w:rPr>
          <w:color w:val="0000FF"/>
        </w:rPr>
        <w:t>&lt;</w:t>
      </w:r>
      <w:proofErr w:type="spellStart"/>
      <w:proofErr w:type="gramStart"/>
      <w:r w:rsidRPr="00C844AD">
        <w:rPr>
          <w:color w:val="800000"/>
        </w:rPr>
        <w:t>seer:nominatedPRDiscipline</w:t>
      </w:r>
      <w:proofErr w:type="spellEnd"/>
      <w:proofErr w:type="gramEnd"/>
      <w:r>
        <w:t xml:space="preserve"> </w:t>
      </w:r>
      <w:proofErr w:type="spellStart"/>
      <w:r>
        <w:rPr>
          <w:color w:val="FF0000"/>
        </w:rPr>
        <w:t>forGroupCode</w:t>
      </w:r>
      <w:proofErr w:type="spellEnd"/>
      <w:r>
        <w:rPr>
          <w:color w:val="0000FF"/>
        </w:rPr>
        <w:t>="</w:t>
      </w:r>
      <w:r w:rsidR="009B531A">
        <w:t>3606</w:t>
      </w:r>
      <w:r>
        <w:rPr>
          <w:color w:val="0000FF"/>
        </w:rPr>
        <w:t>"/&gt;</w:t>
      </w:r>
    </w:p>
    <w:p w14:paraId="394634FC" w14:textId="5C13AEE2" w:rsidR="00704374" w:rsidRDefault="000E1738" w:rsidP="00C844AD">
      <w:pPr>
        <w:ind w:left="720" w:firstLine="720"/>
        <w:rPr>
          <w:color w:val="0000FF"/>
        </w:rPr>
      </w:pPr>
      <w:r>
        <w:rPr>
          <w:color w:val="0000FF"/>
        </w:rPr>
        <w:t>&lt;</w:t>
      </w:r>
      <w:proofErr w:type="spellStart"/>
      <w:proofErr w:type="gramStart"/>
      <w:r w:rsidRPr="00C844AD">
        <w:rPr>
          <w:color w:val="800000"/>
        </w:rPr>
        <w:t>seer:nominatedPRDiscipline</w:t>
      </w:r>
      <w:proofErr w:type="spellEnd"/>
      <w:proofErr w:type="gramEnd"/>
      <w:r>
        <w:t xml:space="preserve"> </w:t>
      </w:r>
      <w:proofErr w:type="spellStart"/>
      <w:r>
        <w:rPr>
          <w:color w:val="FF0000"/>
        </w:rPr>
        <w:t>forGroupCode</w:t>
      </w:r>
      <w:proofErr w:type="spellEnd"/>
      <w:r>
        <w:rPr>
          <w:color w:val="0000FF"/>
        </w:rPr>
        <w:t>="</w:t>
      </w:r>
      <w:r w:rsidR="009B531A">
        <w:t>3605</w:t>
      </w:r>
      <w:r>
        <w:rPr>
          <w:color w:val="0000FF"/>
        </w:rPr>
        <w:t>"/&gt;</w:t>
      </w:r>
    </w:p>
    <w:p w14:paraId="556B6D14" w14:textId="77777777" w:rsidR="00704374" w:rsidRDefault="000E1738" w:rsidP="00C844AD">
      <w:pPr>
        <w:ind w:firstLine="720"/>
      </w:pPr>
      <w:r>
        <w:rPr>
          <w:color w:val="0000FF"/>
        </w:rPr>
        <w:t>&lt;/</w:t>
      </w:r>
      <w:proofErr w:type="spellStart"/>
      <w:proofErr w:type="gramStart"/>
      <w:r w:rsidRPr="00C844AD">
        <w:rPr>
          <w:color w:val="800000"/>
        </w:rPr>
        <w:t>seer:nominatedPRDisciplines</w:t>
      </w:r>
      <w:proofErr w:type="spellEnd"/>
      <w:proofErr w:type="gramEnd"/>
      <w:r>
        <w:rPr>
          <w:color w:val="0000FF"/>
        </w:rPr>
        <w:t>&gt;</w:t>
      </w:r>
    </w:p>
    <w:p w14:paraId="3628332B" w14:textId="77777777" w:rsidR="007B1F74" w:rsidRDefault="000E1738" w:rsidP="0037462B">
      <w:pPr>
        <w:ind w:firstLine="720"/>
        <w:rPr>
          <w:color w:val="0000FF"/>
        </w:rPr>
      </w:pPr>
      <w:r>
        <w:rPr>
          <w:color w:val="0000FF"/>
        </w:rPr>
        <w:t>&lt;</w:t>
      </w:r>
      <w:proofErr w:type="spellStart"/>
      <w:proofErr w:type="gramStart"/>
      <w:r>
        <w:rPr>
          <w:color w:val="800000"/>
        </w:rPr>
        <w:t>seer:researchStatement</w:t>
      </w:r>
      <w:proofErr w:type="spellEnd"/>
      <w:proofErr w:type="gramEnd"/>
      <w:r>
        <w:rPr>
          <w:color w:val="0000FF"/>
        </w:rPr>
        <w:t xml:space="preserve">&gt; </w:t>
      </w:r>
    </w:p>
    <w:p w14:paraId="0DF2B09F" w14:textId="77777777" w:rsidR="007B1F74" w:rsidRDefault="000E1738" w:rsidP="0037462B">
      <w:pPr>
        <w:ind w:firstLine="720"/>
      </w:pPr>
      <w:r>
        <w:t xml:space="preserve">Research </w:t>
      </w:r>
      <w:proofErr w:type="gramStart"/>
      <w:r>
        <w:t>Background;</w:t>
      </w:r>
      <w:proofErr w:type="gramEnd"/>
      <w:r>
        <w:t xml:space="preserve"> </w:t>
      </w:r>
    </w:p>
    <w:p w14:paraId="5317CE60" w14:textId="77777777" w:rsidR="007B1F74" w:rsidRDefault="000E1738" w:rsidP="0037462B">
      <w:pPr>
        <w:ind w:firstLine="720"/>
      </w:pPr>
      <w:r>
        <w:t xml:space="preserve">Research </w:t>
      </w:r>
      <w:proofErr w:type="gramStart"/>
      <w:r>
        <w:t>Contribution;</w:t>
      </w:r>
      <w:proofErr w:type="gramEnd"/>
      <w:r>
        <w:t xml:space="preserve"> </w:t>
      </w:r>
    </w:p>
    <w:p w14:paraId="154487B0" w14:textId="326E78AA" w:rsidR="00704374" w:rsidRDefault="000E1738" w:rsidP="00C844AD">
      <w:pPr>
        <w:ind w:firstLine="720"/>
      </w:pPr>
      <w:r>
        <w:t>Research Significance.</w:t>
      </w:r>
    </w:p>
    <w:p w14:paraId="0116223D" w14:textId="77777777" w:rsidR="00704374" w:rsidRDefault="000E1738" w:rsidP="00C844AD">
      <w:pPr>
        <w:ind w:firstLine="720"/>
      </w:pPr>
      <w:r>
        <w:rPr>
          <w:color w:val="0000FF"/>
        </w:rPr>
        <w:t>&lt;/</w:t>
      </w:r>
      <w:proofErr w:type="spellStart"/>
      <w:proofErr w:type="gramStart"/>
      <w:r w:rsidRPr="00C844AD">
        <w:rPr>
          <w:color w:val="800000"/>
        </w:rPr>
        <w:t>seer:researchStatement</w:t>
      </w:r>
      <w:proofErr w:type="spellEnd"/>
      <w:proofErr w:type="gramEnd"/>
      <w:r>
        <w:rPr>
          <w:color w:val="0000FF"/>
        </w:rPr>
        <w:t>&gt;</w:t>
      </w:r>
    </w:p>
    <w:p w14:paraId="60D26503" w14:textId="0CABCA17" w:rsidR="00AB5CBF" w:rsidRPr="00A67B59" w:rsidRDefault="000E1738" w:rsidP="00EC24D8">
      <w:pPr>
        <w:rPr>
          <w:color w:val="0000FF"/>
        </w:rPr>
      </w:pPr>
      <w:r>
        <w:rPr>
          <w:color w:val="0000FF"/>
        </w:rPr>
        <w:t>&lt;/</w:t>
      </w:r>
      <w:proofErr w:type="spellStart"/>
      <w:proofErr w:type="gramStart"/>
      <w:r w:rsidRPr="00C844AD">
        <w:rPr>
          <w:color w:val="800000"/>
        </w:rPr>
        <w:t>seer:curatedExhibitionOrEvent</w:t>
      </w:r>
      <w:proofErr w:type="spellEnd"/>
      <w:proofErr w:type="gramEnd"/>
      <w:r>
        <w:rPr>
          <w:color w:val="0000FF"/>
        </w:rPr>
        <w:t>&gt;</w:t>
      </w:r>
    </w:p>
    <w:p w14:paraId="2FA27D45" w14:textId="14AC1E05" w:rsidR="00704374" w:rsidRDefault="000E1738" w:rsidP="00A67B59">
      <w:pPr>
        <w:pStyle w:val="Heading2"/>
      </w:pPr>
      <w:bookmarkStart w:id="59" w:name="_Toc81819907"/>
      <w:bookmarkStart w:id="60" w:name="_Toc85095372"/>
      <w:r>
        <w:t>BR066</w:t>
      </w:r>
      <w:r w:rsidR="00A67B59">
        <w:t xml:space="preserve"> – </w:t>
      </w:r>
      <w:r>
        <w:t>Minimum Outputs for Researchers</w:t>
      </w:r>
      <w:bookmarkEnd w:id="59"/>
      <w:bookmarkEnd w:id="60"/>
    </w:p>
    <w:tbl>
      <w:tblPr>
        <w:tblW w:w="5000" w:type="pct"/>
        <w:tblCellMar>
          <w:left w:w="0" w:type="dxa"/>
          <w:right w:w="0" w:type="dxa"/>
        </w:tblCellMar>
        <w:tblLook w:val="0020" w:firstRow="1" w:lastRow="0" w:firstColumn="0" w:lastColumn="0" w:noHBand="0" w:noVBand="0"/>
        <w:tblCaption w:val="BR066"/>
        <w:tblDescription w:val="describes BR066"/>
      </w:tblPr>
      <w:tblGrid>
        <w:gridCol w:w="911"/>
        <w:gridCol w:w="7419"/>
        <w:gridCol w:w="1184"/>
      </w:tblGrid>
      <w:tr w:rsidR="00704374" w14:paraId="4F171977" w14:textId="77777777" w:rsidTr="0054312C">
        <w:trPr>
          <w:trHeight w:val="560"/>
          <w:tblHeader/>
        </w:trPr>
        <w:tc>
          <w:tcPr>
            <w:tcW w:w="479" w:type="pct"/>
            <w:tcBorders>
              <w:top w:val="single" w:sz="4" w:space="0" w:color="000000"/>
              <w:left w:val="single" w:sz="4" w:space="0" w:color="000000"/>
              <w:bottom w:val="single" w:sz="4" w:space="0" w:color="000000"/>
              <w:right w:val="single" w:sz="4" w:space="0" w:color="000000"/>
            </w:tcBorders>
          </w:tcPr>
          <w:p w14:paraId="07AC92A4" w14:textId="77777777" w:rsidR="00704374" w:rsidRPr="00A67B59" w:rsidRDefault="000E1738" w:rsidP="00EC24D8">
            <w:pPr>
              <w:rPr>
                <w:rStyle w:val="Strong"/>
              </w:rPr>
            </w:pPr>
            <w:r w:rsidRPr="00A67B59">
              <w:rPr>
                <w:rStyle w:val="Strong"/>
              </w:rPr>
              <w:t>ID</w:t>
            </w:r>
          </w:p>
        </w:tc>
        <w:tc>
          <w:tcPr>
            <w:tcW w:w="3899" w:type="pct"/>
            <w:tcBorders>
              <w:top w:val="single" w:sz="4" w:space="0" w:color="000000"/>
              <w:left w:val="single" w:sz="4" w:space="0" w:color="000000"/>
              <w:bottom w:val="single" w:sz="4" w:space="0" w:color="000000"/>
              <w:right w:val="single" w:sz="4" w:space="0" w:color="000000"/>
            </w:tcBorders>
          </w:tcPr>
          <w:p w14:paraId="02825780" w14:textId="77777777" w:rsidR="00704374" w:rsidRPr="00A67B59" w:rsidRDefault="000E1738" w:rsidP="00EC24D8">
            <w:pPr>
              <w:rPr>
                <w:rStyle w:val="Strong"/>
              </w:rPr>
            </w:pPr>
            <w:r w:rsidRPr="00A67B59">
              <w:rPr>
                <w:rStyle w:val="Strong"/>
              </w:rPr>
              <w:t>Expression</w:t>
            </w:r>
          </w:p>
        </w:tc>
        <w:tc>
          <w:tcPr>
            <w:tcW w:w="622" w:type="pct"/>
            <w:tcBorders>
              <w:top w:val="single" w:sz="4" w:space="0" w:color="000000"/>
              <w:left w:val="single" w:sz="4" w:space="0" w:color="000000"/>
              <w:bottom w:val="single" w:sz="4" w:space="0" w:color="000000"/>
              <w:right w:val="single" w:sz="4" w:space="0" w:color="000000"/>
            </w:tcBorders>
          </w:tcPr>
          <w:p w14:paraId="5D638CA2" w14:textId="77777777" w:rsidR="00704374" w:rsidRPr="00A67B59" w:rsidRDefault="000E1738" w:rsidP="00EC24D8">
            <w:pPr>
              <w:rPr>
                <w:rStyle w:val="Strong"/>
              </w:rPr>
            </w:pPr>
            <w:r w:rsidRPr="00A67B59">
              <w:rPr>
                <w:rStyle w:val="Strong"/>
              </w:rPr>
              <w:t>Severity</w:t>
            </w:r>
          </w:p>
        </w:tc>
      </w:tr>
      <w:tr w:rsidR="00704374" w14:paraId="5E2B0E25" w14:textId="77777777" w:rsidTr="0054312C">
        <w:trPr>
          <w:trHeight w:val="1660"/>
        </w:trPr>
        <w:tc>
          <w:tcPr>
            <w:tcW w:w="479" w:type="pct"/>
            <w:tcBorders>
              <w:top w:val="single" w:sz="4" w:space="0" w:color="000000"/>
              <w:left w:val="single" w:sz="4" w:space="0" w:color="000000"/>
              <w:bottom w:val="single" w:sz="4" w:space="0" w:color="000000"/>
              <w:right w:val="single" w:sz="4" w:space="0" w:color="000000"/>
            </w:tcBorders>
          </w:tcPr>
          <w:p w14:paraId="4438C951" w14:textId="77777777" w:rsidR="00704374" w:rsidRPr="00FA4660" w:rsidRDefault="000E1738" w:rsidP="00EC24D8">
            <w:r w:rsidRPr="00FA4660">
              <w:t>BR066</w:t>
            </w:r>
          </w:p>
        </w:tc>
        <w:tc>
          <w:tcPr>
            <w:tcW w:w="3899" w:type="pct"/>
            <w:tcBorders>
              <w:top w:val="single" w:sz="4" w:space="0" w:color="000000"/>
              <w:left w:val="single" w:sz="4" w:space="0" w:color="000000"/>
              <w:bottom w:val="single" w:sz="4" w:space="0" w:color="000000"/>
              <w:right w:val="single" w:sz="4" w:space="0" w:color="000000"/>
            </w:tcBorders>
          </w:tcPr>
          <w:p w14:paraId="518FEF28" w14:textId="67527F35" w:rsidR="00704374" w:rsidRPr="00A27F5B" w:rsidRDefault="000E1738" w:rsidP="00EC24D8">
            <w:r w:rsidRPr="00A27F5B">
              <w:t xml:space="preserve">If a researcher has an Employment Status of ‘2’ (employed-casual) or ‘3’ (other), then they must have at least one research output submitted. </w:t>
            </w:r>
            <w:r w:rsidR="009656D7">
              <w:t>NOTE</w:t>
            </w:r>
            <w:r w:rsidR="00A67B59">
              <w:t xml:space="preserve"> </w:t>
            </w:r>
            <w:proofErr w:type="gramStart"/>
            <w:r w:rsidR="00A67B59">
              <w:t xml:space="preserve">– </w:t>
            </w:r>
            <w:r w:rsidRPr="00A27F5B">
              <w:t xml:space="preserve"> for</w:t>
            </w:r>
            <w:proofErr w:type="gramEnd"/>
            <w:r w:rsidRPr="00A27F5B">
              <w:t xml:space="preserve"> researchers with the Employment Status ‘2’ and ‘3’, institutions </w:t>
            </w:r>
            <w:r w:rsidR="00FC4E63">
              <w:t>must</w:t>
            </w:r>
            <w:r w:rsidRPr="00A27F5B">
              <w:t xml:space="preserve"> only submit the research outputs which have a publication association between the researcher and the institution.</w:t>
            </w:r>
          </w:p>
        </w:tc>
        <w:tc>
          <w:tcPr>
            <w:tcW w:w="622" w:type="pct"/>
            <w:tcBorders>
              <w:top w:val="single" w:sz="4" w:space="0" w:color="000000"/>
              <w:left w:val="single" w:sz="4" w:space="0" w:color="000000"/>
              <w:bottom w:val="single" w:sz="4" w:space="0" w:color="000000"/>
              <w:right w:val="single" w:sz="4" w:space="0" w:color="000000"/>
            </w:tcBorders>
          </w:tcPr>
          <w:p w14:paraId="19D6BD5B" w14:textId="77777777" w:rsidR="00704374" w:rsidRPr="00A27F5B" w:rsidRDefault="000E1738" w:rsidP="00EC24D8">
            <w:r w:rsidRPr="00A27F5B">
              <w:t>Error</w:t>
            </w:r>
          </w:p>
        </w:tc>
      </w:tr>
    </w:tbl>
    <w:p w14:paraId="34CA8339" w14:textId="5B3B018C"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that the staff reference assigned to an eligible researcher with an Employment Status of ‘2’ or ‘3’ has also been assigned to at least one research output. </w:t>
      </w:r>
      <w:r w:rsidR="00DC5462" w:rsidRPr="004350F3">
        <w:rPr>
          <w:rStyle w:val="Emphasis"/>
        </w:rPr>
        <w:t>This will not generate an</w:t>
      </w:r>
      <w:r w:rsidR="00DC5462">
        <w:t xml:space="preserve"> </w:t>
      </w:r>
      <w:r w:rsidR="00DC5462" w:rsidRPr="004350F3">
        <w:rPr>
          <w:rStyle w:val="IntenseEmphasis"/>
        </w:rPr>
        <w:t>error</w:t>
      </w:r>
      <w:r w:rsidR="00DC5462" w:rsidRPr="005775EB">
        <w:rPr>
          <w:b/>
        </w:rPr>
        <w:t>.</w:t>
      </w:r>
    </w:p>
    <w:p w14:paraId="5818FD1E" w14:textId="6D114527" w:rsidR="00704374" w:rsidRPr="00A0405A" w:rsidRDefault="000E1738" w:rsidP="00EC24D8">
      <w:r>
        <w:t>&lt;!</w:t>
      </w:r>
      <w:r w:rsidR="00A67B59">
        <w:t xml:space="preserve"> – </w:t>
      </w:r>
      <w:r>
        <w:t>a researcher --&gt;</w:t>
      </w:r>
    </w:p>
    <w:p w14:paraId="51B358D1" w14:textId="77777777" w:rsidR="00704374" w:rsidRDefault="000E1738" w:rsidP="00EC24D8">
      <w:r>
        <w:rPr>
          <w:color w:val="0000FF"/>
        </w:rPr>
        <w:t>&lt;</w:t>
      </w:r>
      <w:proofErr w:type="spellStart"/>
      <w:proofErr w:type="gramStart"/>
      <w:r>
        <w:rPr>
          <w:color w:val="800000"/>
        </w:rPr>
        <w:t>seer:researcher</w:t>
      </w:r>
      <w:proofErr w:type="spellEnd"/>
      <w:proofErr w:type="gramEnd"/>
      <w:r>
        <w:rPr>
          <w:color w:val="800000"/>
        </w:rPr>
        <w:t xml:space="preserve"> </w:t>
      </w:r>
      <w:proofErr w:type="spellStart"/>
      <w:r w:rsidRPr="00C844AD">
        <w:rPr>
          <w:color w:val="FF0000"/>
          <w:highlight w:val="yellow"/>
        </w:rPr>
        <w:t>staffReference</w:t>
      </w:r>
      <w:proofErr w:type="spellEnd"/>
      <w:r>
        <w:rPr>
          <w:color w:val="0000FF"/>
          <w:highlight w:val="yellow"/>
        </w:rPr>
        <w:t>="</w:t>
      </w:r>
      <w:r>
        <w:rPr>
          <w:highlight w:val="yellow"/>
        </w:rPr>
        <w:t>ERA00089</w:t>
      </w:r>
      <w:r>
        <w:rPr>
          <w:color w:val="0000FF"/>
          <w:highlight w:val="yellow"/>
        </w:rPr>
        <w:t xml:space="preserve">" </w:t>
      </w:r>
      <w:r w:rsidRPr="00C844AD">
        <w:rPr>
          <w:color w:val="FF0000"/>
        </w:rPr>
        <w:t>honorific</w:t>
      </w:r>
      <w:r>
        <w:rPr>
          <w:color w:val="0000FF"/>
        </w:rPr>
        <w:t>="</w:t>
      </w:r>
      <w:r>
        <w:t>Associate Professor</w:t>
      </w:r>
      <w:r>
        <w:rPr>
          <w:color w:val="0000FF"/>
        </w:rPr>
        <w:t xml:space="preserve">" </w:t>
      </w:r>
      <w:proofErr w:type="spellStart"/>
      <w:r w:rsidRPr="00C844AD">
        <w:rPr>
          <w:color w:val="FF0000"/>
        </w:rPr>
        <w:t>firstName</w:t>
      </w:r>
      <w:proofErr w:type="spellEnd"/>
      <w:r>
        <w:rPr>
          <w:color w:val="0000FF"/>
        </w:rPr>
        <w:t>="</w:t>
      </w:r>
      <w:r>
        <w:t>Nathan</w:t>
      </w:r>
      <w:r>
        <w:rPr>
          <w:color w:val="0000FF"/>
        </w:rPr>
        <w:t xml:space="preserve">" </w:t>
      </w:r>
      <w:proofErr w:type="spellStart"/>
      <w:r w:rsidRPr="00C844AD">
        <w:rPr>
          <w:color w:val="FF0000"/>
        </w:rPr>
        <w:t>middleName</w:t>
      </w:r>
      <w:proofErr w:type="spellEnd"/>
      <w:r>
        <w:rPr>
          <w:color w:val="0000FF"/>
        </w:rPr>
        <w:t>="</w:t>
      </w:r>
      <w:r>
        <w:t>Liam</w:t>
      </w:r>
      <w:r>
        <w:rPr>
          <w:color w:val="0000FF"/>
        </w:rPr>
        <w:t xml:space="preserve">" </w:t>
      </w:r>
      <w:proofErr w:type="spellStart"/>
      <w:r w:rsidRPr="00C844AD">
        <w:rPr>
          <w:color w:val="FF0000"/>
        </w:rPr>
        <w:t>lastName</w:t>
      </w:r>
      <w:proofErr w:type="spellEnd"/>
      <w:r>
        <w:rPr>
          <w:color w:val="0000FF"/>
        </w:rPr>
        <w:t>="</w:t>
      </w:r>
      <w:proofErr w:type="spellStart"/>
      <w:r>
        <w:t>Wilcott</w:t>
      </w:r>
      <w:proofErr w:type="spellEnd"/>
      <w:r>
        <w:rPr>
          <w:color w:val="0000FF"/>
        </w:rPr>
        <w:t xml:space="preserve">" </w:t>
      </w:r>
      <w:proofErr w:type="spellStart"/>
      <w:r w:rsidRPr="00C844AD">
        <w:rPr>
          <w:color w:val="FF0000"/>
        </w:rPr>
        <w:t>employmentLevel</w:t>
      </w:r>
      <w:proofErr w:type="spellEnd"/>
      <w:r>
        <w:rPr>
          <w:color w:val="0000FF"/>
        </w:rPr>
        <w:t>="</w:t>
      </w:r>
      <w:r>
        <w:t>013</w:t>
      </w:r>
      <w:r>
        <w:rPr>
          <w:color w:val="0000FF"/>
        </w:rPr>
        <w:t xml:space="preserve">" </w:t>
      </w:r>
      <w:proofErr w:type="spellStart"/>
      <w:r w:rsidRPr="00C844AD">
        <w:rPr>
          <w:color w:val="FF0000"/>
          <w:highlight w:val="yellow"/>
        </w:rPr>
        <w:t>employmentStatus</w:t>
      </w:r>
      <w:proofErr w:type="spellEnd"/>
      <w:r>
        <w:rPr>
          <w:color w:val="0000FF"/>
          <w:highlight w:val="yellow"/>
        </w:rPr>
        <w:t>="</w:t>
      </w:r>
      <w:r>
        <w:rPr>
          <w:highlight w:val="yellow"/>
        </w:rPr>
        <w:t>2</w:t>
      </w:r>
      <w:r>
        <w:rPr>
          <w:color w:val="0000FF"/>
          <w:highlight w:val="yellow"/>
        </w:rPr>
        <w:t>"</w:t>
      </w:r>
      <w:r>
        <w:rPr>
          <w:color w:val="0000FF"/>
        </w:rPr>
        <w:t xml:space="preserve"> </w:t>
      </w:r>
      <w:proofErr w:type="spellStart"/>
      <w:r w:rsidRPr="00C844AD">
        <w:rPr>
          <w:color w:val="FF0000"/>
        </w:rPr>
        <w:t>researcherFunction</w:t>
      </w:r>
      <w:proofErr w:type="spellEnd"/>
      <w:r>
        <w:rPr>
          <w:color w:val="0000FF"/>
        </w:rPr>
        <w:t>="</w:t>
      </w:r>
      <w:r>
        <w:t>B</w:t>
      </w:r>
      <w:r>
        <w:rPr>
          <w:color w:val="0000FF"/>
        </w:rPr>
        <w:t xml:space="preserve">" </w:t>
      </w:r>
      <w:proofErr w:type="spellStart"/>
      <w:r w:rsidRPr="00C844AD">
        <w:rPr>
          <w:color w:val="FF0000"/>
        </w:rPr>
        <w:t>totalFte</w:t>
      </w:r>
      <w:proofErr w:type="spellEnd"/>
      <w:r>
        <w:rPr>
          <w:color w:val="0000FF"/>
        </w:rPr>
        <w:t>="</w:t>
      </w:r>
      <w:r>
        <w:t>0.5</w:t>
      </w:r>
      <w:r>
        <w:rPr>
          <w:color w:val="0000FF"/>
        </w:rPr>
        <w:t>”</w:t>
      </w:r>
      <w:r>
        <w:t xml:space="preserve"> </w:t>
      </w:r>
      <w:r w:rsidRPr="00C844AD">
        <w:rPr>
          <w:color w:val="FF0000"/>
        </w:rPr>
        <w:t>gender</w:t>
      </w:r>
      <w:r>
        <w:rPr>
          <w:color w:val="0000FF"/>
        </w:rPr>
        <w:t>=”</w:t>
      </w:r>
      <w:r>
        <w:t>Males</w:t>
      </w:r>
      <w:r>
        <w:rPr>
          <w:color w:val="0000FF"/>
        </w:rPr>
        <w:t>”</w:t>
      </w:r>
      <w:r>
        <w:t xml:space="preserve">&gt; </w:t>
      </w:r>
    </w:p>
    <w:p w14:paraId="6863197F" w14:textId="77777777" w:rsidR="00704374" w:rsidRDefault="000E1738" w:rsidP="00EC24D8">
      <w:r>
        <w:t xml:space="preserve">    &lt;!...--&gt;</w:t>
      </w:r>
    </w:p>
    <w:p w14:paraId="3CD61998" w14:textId="180886D8" w:rsidR="00704374" w:rsidRPr="00C844AD" w:rsidRDefault="000E1738" w:rsidP="00EC24D8">
      <w:pPr>
        <w:rPr>
          <w:b/>
        </w:rPr>
      </w:pPr>
      <w:r w:rsidRPr="00C844AD">
        <w:rPr>
          <w:b/>
        </w:rPr>
        <w:t>&lt;!</w:t>
      </w:r>
      <w:r w:rsidR="00A67B59" w:rsidRPr="00C844AD">
        <w:rPr>
          <w:b/>
        </w:rPr>
        <w:t xml:space="preserve"> – </w:t>
      </w:r>
      <w:r w:rsidRPr="00C844AD">
        <w:rPr>
          <w:b/>
        </w:rPr>
        <w:t xml:space="preserve">an output related to </w:t>
      </w:r>
      <w:r w:rsidR="00A0405A" w:rsidRPr="00C844AD">
        <w:rPr>
          <w:b/>
        </w:rPr>
        <w:t>the research mentioned above --</w:t>
      </w:r>
    </w:p>
    <w:p w14:paraId="3AC322A6" w14:textId="5C18E96F" w:rsidR="00704374" w:rsidRDefault="000E1738" w:rsidP="00EC24D8">
      <w:r>
        <w:rPr>
          <w:color w:val="0000FF"/>
        </w:rPr>
        <w:t>&lt;</w:t>
      </w:r>
      <w:proofErr w:type="spellStart"/>
      <w:proofErr w:type="gramStart"/>
      <w:r>
        <w:rPr>
          <w:color w:val="800000"/>
        </w:rPr>
        <w:t>seer:book</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sidRPr="00C844AD">
        <w:rPr>
          <w:color w:val="FF0000"/>
        </w:rPr>
        <w:t>edition</w:t>
      </w:r>
      <w:r>
        <w:rPr>
          <w:color w:val="0000FF"/>
        </w:rPr>
        <w:t>="</w:t>
      </w:r>
      <w:r>
        <w:t>1</w:t>
      </w:r>
      <w:r>
        <w:rPr>
          <w:color w:val="0000FF"/>
        </w:rPr>
        <w:t xml:space="preserve">" </w:t>
      </w:r>
      <w:proofErr w:type="spellStart"/>
      <w:r w:rsidRPr="00C844AD">
        <w:rPr>
          <w:color w:val="FF0000"/>
        </w:rPr>
        <w:t>eraPublisherId</w:t>
      </w:r>
      <w:proofErr w:type="spellEnd"/>
      <w:r>
        <w:rPr>
          <w:color w:val="0000FF"/>
        </w:rPr>
        <w:t>="</w:t>
      </w:r>
      <w:r>
        <w:t>1001</w:t>
      </w:r>
      <w:r>
        <w:rPr>
          <w:color w:val="0000FF"/>
        </w:rPr>
        <w:t xml:space="preserve">" </w:t>
      </w:r>
      <w:proofErr w:type="spellStart"/>
      <w:r w:rsidRPr="00C844AD">
        <w:rPr>
          <w:color w:val="FF0000"/>
        </w:rPr>
        <w:t>placeOfPublication</w:t>
      </w:r>
      <w:proofErr w:type="spellEnd"/>
      <w:r>
        <w:rPr>
          <w:color w:val="0000FF"/>
        </w:rPr>
        <w:t>="</w:t>
      </w:r>
      <w:r>
        <w:t>Canberra, Australia</w:t>
      </w:r>
      <w:r>
        <w:rPr>
          <w:color w:val="0000FF"/>
        </w:rPr>
        <w:t xml:space="preserve">" </w:t>
      </w:r>
      <w:proofErr w:type="spellStart"/>
      <w:r w:rsidRPr="00C844AD">
        <w:rPr>
          <w:color w:val="FF0000"/>
        </w:rPr>
        <w:t>yearPublished</w:t>
      </w:r>
      <w:proofErr w:type="spellEnd"/>
      <w:r>
        <w:rPr>
          <w:color w:val="0000FF"/>
        </w:rPr>
        <w:t>="</w:t>
      </w:r>
      <w:r>
        <w:t>201</w:t>
      </w:r>
      <w:r w:rsidR="00827038">
        <w:t>7</w:t>
      </w:r>
      <w:r>
        <w:rPr>
          <w:color w:val="0000FF"/>
        </w:rPr>
        <w:t xml:space="preserve">" </w:t>
      </w:r>
      <w:proofErr w:type="spellStart"/>
      <w:r w:rsidRPr="00C844AD">
        <w:rPr>
          <w:color w:val="FF0000"/>
        </w:rPr>
        <w:t>isbn</w:t>
      </w:r>
      <w:proofErr w:type="spellEnd"/>
      <w:r>
        <w:rPr>
          <w:color w:val="0000FF"/>
        </w:rPr>
        <w:t>="</w:t>
      </w:r>
      <w:r>
        <w:t>978-8837652893</w:t>
      </w:r>
      <w:r>
        <w:rPr>
          <w:color w:val="0000FF"/>
        </w:rPr>
        <w:t xml:space="preserve">" </w:t>
      </w:r>
      <w:r>
        <w:rPr>
          <w:color w:val="FF0000"/>
        </w:rPr>
        <w:t>extent</w:t>
      </w:r>
      <w:r>
        <w:rPr>
          <w:color w:val="0000FF"/>
        </w:rPr>
        <w:t>="</w:t>
      </w:r>
      <w:r>
        <w:t>146 pages</w:t>
      </w:r>
      <w:r>
        <w:rPr>
          <w:color w:val="0000FF"/>
        </w:rPr>
        <w:t>"&gt;</w:t>
      </w:r>
    </w:p>
    <w:p w14:paraId="6B151C3C"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Post-Art: A Postmodern Approach to Visual Art Education</w:t>
      </w:r>
      <w:r>
        <w:rPr>
          <w:color w:val="0000FF"/>
        </w:rPr>
        <w:t>"/&gt;</w:t>
      </w:r>
    </w:p>
    <w:p w14:paraId="23E91326"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3F905B44" w14:textId="76DED4DA"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523E7A">
        <w:t>36</w:t>
      </w:r>
      <w:r>
        <w:t>01</w:t>
      </w:r>
      <w:r>
        <w:rPr>
          <w:color w:val="0000FF"/>
        </w:rPr>
        <w:t xml:space="preserve">" </w:t>
      </w:r>
      <w:r w:rsidRPr="00C844AD">
        <w:rPr>
          <w:color w:val="FF0000"/>
        </w:rPr>
        <w:t>apportionment</w:t>
      </w:r>
      <w:r>
        <w:rPr>
          <w:color w:val="0000FF"/>
        </w:rPr>
        <w:t>="</w:t>
      </w:r>
      <w:r>
        <w:t>50</w:t>
      </w:r>
      <w:r>
        <w:rPr>
          <w:color w:val="0000FF"/>
        </w:rPr>
        <w:t>"/&gt;</w:t>
      </w:r>
    </w:p>
    <w:p w14:paraId="200A1DF7" w14:textId="5D98A32F"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3A1694">
        <w:t>3606</w:t>
      </w:r>
      <w:r>
        <w:rPr>
          <w:color w:val="0000FF"/>
        </w:rPr>
        <w:t xml:space="preserve">" </w:t>
      </w:r>
      <w:r w:rsidRPr="00C844AD">
        <w:rPr>
          <w:color w:val="FF0000"/>
        </w:rPr>
        <w:t>apportionment</w:t>
      </w:r>
      <w:r>
        <w:rPr>
          <w:color w:val="0000FF"/>
        </w:rPr>
        <w:t>="</w:t>
      </w:r>
      <w:r>
        <w:t>30</w:t>
      </w:r>
      <w:r>
        <w:rPr>
          <w:color w:val="0000FF"/>
        </w:rPr>
        <w:t>"/&gt;</w:t>
      </w:r>
    </w:p>
    <w:p w14:paraId="3F2C538A" w14:textId="43B922CF"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0F3E93">
        <w:t>3901</w:t>
      </w:r>
      <w:r>
        <w:rPr>
          <w:color w:val="0000FF"/>
        </w:rPr>
        <w:t xml:space="preserve">" </w:t>
      </w:r>
      <w:r w:rsidRPr="00C844AD">
        <w:rPr>
          <w:color w:val="FF0000"/>
        </w:rPr>
        <w:t>apportionment</w:t>
      </w:r>
      <w:r>
        <w:rPr>
          <w:color w:val="0000FF"/>
        </w:rPr>
        <w:t>="</w:t>
      </w:r>
      <w:r>
        <w:t>20</w:t>
      </w:r>
      <w:r>
        <w:rPr>
          <w:color w:val="0000FF"/>
        </w:rPr>
        <w:t>"/&gt;</w:t>
      </w:r>
    </w:p>
    <w:p w14:paraId="228DA190"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2E7BCF48" w14:textId="77777777" w:rsidR="00704374" w:rsidRDefault="000E1738" w:rsidP="00C844AD">
      <w:pPr>
        <w:ind w:firstLine="720"/>
      </w:pPr>
      <w:r>
        <w:rPr>
          <w:color w:val="0000FF"/>
        </w:rPr>
        <w:lastRenderedPageBreak/>
        <w:t>&lt;</w:t>
      </w:r>
      <w:proofErr w:type="spellStart"/>
      <w:proofErr w:type="gramStart"/>
      <w:r w:rsidRPr="00C844AD">
        <w:rPr>
          <w:color w:val="800000"/>
        </w:rPr>
        <w:t>seer:electronicLocations</w:t>
      </w:r>
      <w:proofErr w:type="spellEnd"/>
      <w:proofErr w:type="gramEnd"/>
      <w:r>
        <w:rPr>
          <w:color w:val="0000FF"/>
        </w:rPr>
        <w:t>&gt;</w:t>
      </w:r>
    </w:p>
    <w:p w14:paraId="5ECBB8F3" w14:textId="77777777" w:rsidR="00704374" w:rsidRDefault="000E1738" w:rsidP="00C844AD">
      <w:pPr>
        <w:ind w:left="720" w:firstLine="72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https://repos2.other.edu.au/book/978-</w:t>
      </w:r>
    </w:p>
    <w:p w14:paraId="48831A2B" w14:textId="77777777" w:rsidR="00704374" w:rsidRDefault="000E1738" w:rsidP="00C844AD">
      <w:pPr>
        <w:ind w:left="720" w:firstLine="720"/>
      </w:pPr>
      <w:r>
        <w:t>0937652893</w:t>
      </w:r>
      <w:proofErr w:type="gramStart"/>
      <w:r>
        <w:rPr>
          <w:color w:val="0000FF"/>
        </w:rPr>
        <w:t>"  /</w:t>
      </w:r>
      <w:proofErr w:type="gramEnd"/>
      <w:r>
        <w:rPr>
          <w:color w:val="0000FF"/>
        </w:rPr>
        <w:t>&gt;</w:t>
      </w:r>
    </w:p>
    <w:p w14:paraId="688FBFEE"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6DC30545"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6DAE12E9"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r>
        <w:t>Efland, A.</w:t>
      </w:r>
      <w:r>
        <w:rPr>
          <w:color w:val="0000FF"/>
        </w:rPr>
        <w:t>"/&gt;</w:t>
      </w:r>
    </w:p>
    <w:p w14:paraId="4A1875BF"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Freedman, K.</w:t>
      </w:r>
      <w:r>
        <w:rPr>
          <w:color w:val="0000FF"/>
        </w:rPr>
        <w:t>"/&gt;</w:t>
      </w:r>
    </w:p>
    <w:p w14:paraId="2769F907" w14:textId="77777777" w:rsidR="00704374" w:rsidRDefault="000E1738" w:rsidP="00C844AD">
      <w:pPr>
        <w:ind w:left="720" w:firstLine="720"/>
        <w:rPr>
          <w:color w:val="0000FF"/>
        </w:rPr>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proofErr w:type="spellStart"/>
      <w:r>
        <w:t>LaMont</w:t>
      </w:r>
      <w:proofErr w:type="spellEnd"/>
      <w:r>
        <w:t>, S. B.</w:t>
      </w:r>
      <w:r>
        <w:rPr>
          <w:color w:val="0000FF"/>
        </w:rPr>
        <w:t>"/&gt;</w:t>
      </w:r>
    </w:p>
    <w:p w14:paraId="278356D0"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4</w:t>
      </w:r>
      <w:r>
        <w:rPr>
          <w:color w:val="0000FF"/>
        </w:rPr>
        <w:t xml:space="preserve">" </w:t>
      </w:r>
      <w:proofErr w:type="spellStart"/>
      <w:r w:rsidRPr="00C844AD">
        <w:rPr>
          <w:color w:val="FF0000"/>
        </w:rPr>
        <w:t>publishedName</w:t>
      </w:r>
      <w:proofErr w:type="spellEnd"/>
      <w:r>
        <w:rPr>
          <w:color w:val="0000FF"/>
        </w:rPr>
        <w:t>="</w:t>
      </w:r>
      <w:proofErr w:type="spellStart"/>
      <w:r>
        <w:t>Wilcott</w:t>
      </w:r>
      <w:proofErr w:type="spellEnd"/>
      <w:r>
        <w:t>, N. L.</w:t>
      </w:r>
      <w:r>
        <w:rPr>
          <w:color w:val="0000FF"/>
        </w:rPr>
        <w:t>"/&gt;</w:t>
      </w:r>
    </w:p>
    <w:p w14:paraId="74A63829" w14:textId="77777777" w:rsidR="00704374" w:rsidRDefault="000E1738" w:rsidP="00C844AD">
      <w:pPr>
        <w:ind w:left="720"/>
      </w:pPr>
      <w:r>
        <w:rPr>
          <w:color w:val="0000FF"/>
        </w:rPr>
        <w:t>&lt;/</w:t>
      </w:r>
      <w:proofErr w:type="spellStart"/>
      <w:proofErr w:type="gramStart"/>
      <w:r w:rsidRPr="00C844AD">
        <w:rPr>
          <w:color w:val="800000"/>
        </w:rPr>
        <w:t>seer:creators</w:t>
      </w:r>
      <w:proofErr w:type="spellEnd"/>
      <w:proofErr w:type="gramEnd"/>
      <w:r>
        <w:rPr>
          <w:color w:val="0000FF"/>
        </w:rPr>
        <w:t>&gt;</w:t>
      </w:r>
    </w:p>
    <w:p w14:paraId="27C56B7E"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5BB97825"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highlight w:val="yellow"/>
        </w:rPr>
        <w:t>staffReference</w:t>
      </w:r>
      <w:proofErr w:type="spellEnd"/>
      <w:r>
        <w:rPr>
          <w:color w:val="0000FF"/>
          <w:highlight w:val="yellow"/>
        </w:rPr>
        <w:t>="</w:t>
      </w:r>
      <w:r>
        <w:rPr>
          <w:highlight w:val="yellow"/>
        </w:rPr>
        <w:t>ERA00089</w:t>
      </w:r>
      <w:r>
        <w:rPr>
          <w:color w:val="0000FF"/>
          <w:highlight w:val="yellow"/>
        </w:rPr>
        <w:t>"/</w:t>
      </w:r>
      <w:r>
        <w:rPr>
          <w:color w:val="0000FF"/>
        </w:rPr>
        <w:t>&gt;</w:t>
      </w:r>
    </w:p>
    <w:p w14:paraId="75430632"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0FA4CD69" w14:textId="10320440" w:rsidR="00AC346F" w:rsidRPr="00A67B59" w:rsidRDefault="000E1738" w:rsidP="00EC24D8">
      <w:pPr>
        <w:rPr>
          <w:color w:val="0000FF"/>
        </w:rPr>
      </w:pPr>
      <w:r>
        <w:rPr>
          <w:color w:val="0000FF"/>
        </w:rPr>
        <w:t>&lt;/</w:t>
      </w:r>
      <w:proofErr w:type="spellStart"/>
      <w:proofErr w:type="gramStart"/>
      <w:r w:rsidRPr="00C844AD">
        <w:rPr>
          <w:color w:val="800000"/>
        </w:rPr>
        <w:t>seer:book</w:t>
      </w:r>
      <w:proofErr w:type="spellEnd"/>
      <w:proofErr w:type="gramEnd"/>
      <w:r>
        <w:rPr>
          <w:color w:val="0000FF"/>
        </w:rPr>
        <w:t>&gt;</w:t>
      </w:r>
    </w:p>
    <w:p w14:paraId="0C412031" w14:textId="3F64704D" w:rsidR="00704374" w:rsidRDefault="000E1738" w:rsidP="00A67B59">
      <w:pPr>
        <w:pStyle w:val="Heading2"/>
      </w:pPr>
      <w:bookmarkStart w:id="61" w:name="_Toc81819908"/>
      <w:bookmarkStart w:id="62" w:name="_Toc85095373"/>
      <w:r>
        <w:t>BR086</w:t>
      </w:r>
      <w:r w:rsidR="00A67B59">
        <w:t xml:space="preserve"> – </w:t>
      </w:r>
      <w:r>
        <w:t xml:space="preserve">Nominated </w:t>
      </w:r>
      <w:proofErr w:type="spellStart"/>
      <w:proofErr w:type="gramStart"/>
      <w:r>
        <w:t>FoR</w:t>
      </w:r>
      <w:proofErr w:type="spellEnd"/>
      <w:proofErr w:type="gramEnd"/>
      <w:r>
        <w:t xml:space="preserve"> for ERA Peer Review of Research Outputs</w:t>
      </w:r>
      <w:bookmarkEnd w:id="61"/>
      <w:bookmarkEnd w:id="62"/>
    </w:p>
    <w:tbl>
      <w:tblPr>
        <w:tblW w:w="5000" w:type="pct"/>
        <w:tblCellMar>
          <w:left w:w="0" w:type="dxa"/>
          <w:right w:w="0" w:type="dxa"/>
        </w:tblCellMar>
        <w:tblLook w:val="0020" w:firstRow="1" w:lastRow="0" w:firstColumn="0" w:lastColumn="0" w:noHBand="0" w:noVBand="0"/>
        <w:tblCaption w:val="BR086"/>
        <w:tblDescription w:val="describes BR086"/>
      </w:tblPr>
      <w:tblGrid>
        <w:gridCol w:w="911"/>
        <w:gridCol w:w="7406"/>
        <w:gridCol w:w="1197"/>
      </w:tblGrid>
      <w:tr w:rsidR="00704374" w14:paraId="54CD6AD3" w14:textId="77777777" w:rsidTr="0054312C">
        <w:trPr>
          <w:trHeight w:val="560"/>
          <w:tblHeader/>
        </w:trPr>
        <w:tc>
          <w:tcPr>
            <w:tcW w:w="479" w:type="pct"/>
            <w:tcBorders>
              <w:top w:val="single" w:sz="4" w:space="0" w:color="000000"/>
              <w:left w:val="single" w:sz="4" w:space="0" w:color="000000"/>
              <w:bottom w:val="single" w:sz="4" w:space="0" w:color="000000"/>
              <w:right w:val="single" w:sz="4" w:space="0" w:color="000000"/>
            </w:tcBorders>
          </w:tcPr>
          <w:p w14:paraId="397CBC96" w14:textId="77777777" w:rsidR="00704374" w:rsidRPr="00A67B59" w:rsidRDefault="000E1738" w:rsidP="00EC24D8">
            <w:pPr>
              <w:rPr>
                <w:rStyle w:val="Strong"/>
              </w:rPr>
            </w:pPr>
            <w:r w:rsidRPr="00A67B59">
              <w:rPr>
                <w:rStyle w:val="Strong"/>
              </w:rPr>
              <w:t>ID</w:t>
            </w:r>
          </w:p>
        </w:tc>
        <w:tc>
          <w:tcPr>
            <w:tcW w:w="3892" w:type="pct"/>
            <w:tcBorders>
              <w:top w:val="single" w:sz="4" w:space="0" w:color="000000"/>
              <w:left w:val="single" w:sz="4" w:space="0" w:color="000000"/>
              <w:bottom w:val="single" w:sz="4" w:space="0" w:color="000000"/>
              <w:right w:val="single" w:sz="4" w:space="0" w:color="000000"/>
            </w:tcBorders>
          </w:tcPr>
          <w:p w14:paraId="015B9698" w14:textId="77777777" w:rsidR="00704374" w:rsidRPr="00A67B59" w:rsidRDefault="000E1738" w:rsidP="00EC24D8">
            <w:pPr>
              <w:rPr>
                <w:rStyle w:val="Strong"/>
              </w:rPr>
            </w:pPr>
            <w:r w:rsidRPr="00A67B59">
              <w:rPr>
                <w:rStyle w:val="Strong"/>
              </w:rPr>
              <w:t>Expression</w:t>
            </w:r>
          </w:p>
        </w:tc>
        <w:tc>
          <w:tcPr>
            <w:tcW w:w="629" w:type="pct"/>
            <w:tcBorders>
              <w:top w:val="single" w:sz="4" w:space="0" w:color="000000"/>
              <w:left w:val="single" w:sz="4" w:space="0" w:color="000000"/>
              <w:bottom w:val="single" w:sz="4" w:space="0" w:color="000000"/>
              <w:right w:val="single" w:sz="4" w:space="0" w:color="000000"/>
            </w:tcBorders>
          </w:tcPr>
          <w:p w14:paraId="31ACFF5D" w14:textId="77777777" w:rsidR="00704374" w:rsidRPr="00A67B59" w:rsidRDefault="000E1738" w:rsidP="00EC24D8">
            <w:pPr>
              <w:rPr>
                <w:rStyle w:val="Strong"/>
              </w:rPr>
            </w:pPr>
            <w:r w:rsidRPr="00A67B59">
              <w:rPr>
                <w:rStyle w:val="Strong"/>
              </w:rPr>
              <w:t>Severity</w:t>
            </w:r>
          </w:p>
        </w:tc>
      </w:tr>
      <w:tr w:rsidR="00704374" w:rsidRPr="00A27F5B" w14:paraId="4AC90EB9" w14:textId="77777777" w:rsidTr="0054312C">
        <w:trPr>
          <w:trHeight w:val="710"/>
        </w:trPr>
        <w:tc>
          <w:tcPr>
            <w:tcW w:w="479" w:type="pct"/>
            <w:tcBorders>
              <w:top w:val="single" w:sz="4" w:space="0" w:color="000000"/>
              <w:left w:val="single" w:sz="4" w:space="0" w:color="000000"/>
              <w:bottom w:val="single" w:sz="4" w:space="0" w:color="000000"/>
              <w:right w:val="single" w:sz="4" w:space="0" w:color="000000"/>
            </w:tcBorders>
          </w:tcPr>
          <w:p w14:paraId="67881666" w14:textId="77777777" w:rsidR="00704374" w:rsidRPr="00FA4660" w:rsidRDefault="000E1738" w:rsidP="00EC24D8">
            <w:r w:rsidRPr="00FA4660">
              <w:t>BR086</w:t>
            </w:r>
          </w:p>
        </w:tc>
        <w:tc>
          <w:tcPr>
            <w:tcW w:w="3892" w:type="pct"/>
            <w:tcBorders>
              <w:top w:val="single" w:sz="4" w:space="0" w:color="000000"/>
              <w:left w:val="single" w:sz="4" w:space="0" w:color="000000"/>
              <w:bottom w:val="single" w:sz="4" w:space="0" w:color="000000"/>
              <w:right w:val="single" w:sz="4" w:space="0" w:color="000000"/>
            </w:tcBorders>
          </w:tcPr>
          <w:p w14:paraId="6AD0453B" w14:textId="663EE70A" w:rsidR="00704374" w:rsidRPr="00A27F5B" w:rsidRDefault="000E1738" w:rsidP="00EC24D8">
            <w:r w:rsidRPr="00A27F5B">
              <w:t xml:space="preserve">The </w:t>
            </w:r>
            <w:proofErr w:type="spellStart"/>
            <w:r w:rsidRPr="00A27F5B">
              <w:t>FoR</w:t>
            </w:r>
            <w:proofErr w:type="spellEnd"/>
            <w:r w:rsidRPr="00A27F5B">
              <w:t xml:space="preserve"> codes </w:t>
            </w:r>
            <w:r w:rsidR="00057FC9">
              <w:t>assigned to research outputs in</w:t>
            </w:r>
            <w:r w:rsidRPr="00A27F5B">
              <w:t xml:space="preserve"> PR Disciplines must accord with the ERA peer review indicator set in the </w:t>
            </w:r>
            <w:r w:rsidRPr="00A27F5B">
              <w:rPr>
                <w:i/>
                <w:iCs/>
              </w:rPr>
              <w:t>ERA 20</w:t>
            </w:r>
            <w:r w:rsidR="006478A9">
              <w:rPr>
                <w:i/>
                <w:iCs/>
              </w:rPr>
              <w:t>23</w:t>
            </w:r>
            <w:r w:rsidRPr="00A27F5B">
              <w:rPr>
                <w:i/>
                <w:iCs/>
              </w:rPr>
              <w:t xml:space="preserve"> Discipline Matrix.</w:t>
            </w:r>
            <w:r w:rsidRPr="00A27F5B">
              <w:t> </w:t>
            </w:r>
          </w:p>
        </w:tc>
        <w:tc>
          <w:tcPr>
            <w:tcW w:w="629" w:type="pct"/>
            <w:tcBorders>
              <w:top w:val="single" w:sz="4" w:space="0" w:color="000000"/>
              <w:left w:val="single" w:sz="4" w:space="0" w:color="000000"/>
              <w:bottom w:val="single" w:sz="4" w:space="0" w:color="000000"/>
              <w:right w:val="single" w:sz="4" w:space="0" w:color="000000"/>
            </w:tcBorders>
          </w:tcPr>
          <w:p w14:paraId="52FCE424" w14:textId="77777777" w:rsidR="00704374" w:rsidRPr="00A27F5B" w:rsidRDefault="000E1738" w:rsidP="00EC24D8">
            <w:r w:rsidRPr="00A27F5B">
              <w:t>Error</w:t>
            </w:r>
          </w:p>
        </w:tc>
      </w:tr>
    </w:tbl>
    <w:p w14:paraId="1E469A4A" w14:textId="236251A5"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a research output where the </w:t>
      </w:r>
      <w:r w:rsidR="001B6945">
        <w:rPr>
          <w:rStyle w:val="Emphasis"/>
        </w:rPr>
        <w:t>assigned</w:t>
      </w:r>
      <w:r w:rsidR="001B6945" w:rsidRPr="004350F3">
        <w:rPr>
          <w:rStyle w:val="Emphasis"/>
        </w:rPr>
        <w:t xml:space="preserve"> </w:t>
      </w:r>
      <w:r w:rsidRPr="004350F3">
        <w:rPr>
          <w:rStyle w:val="Emphasis"/>
        </w:rPr>
        <w:t xml:space="preserve">Peer Review </w:t>
      </w:r>
      <w:r w:rsidR="001B6945">
        <w:rPr>
          <w:rStyle w:val="Emphasis"/>
        </w:rPr>
        <w:t>field of research</w:t>
      </w:r>
      <w:r w:rsidRPr="004350F3">
        <w:rPr>
          <w:rStyle w:val="Emphasis"/>
        </w:rPr>
        <w:t xml:space="preserve"> is </w:t>
      </w:r>
      <w:r w:rsidR="00A2223A">
        <w:rPr>
          <w:rStyle w:val="Emphasis"/>
        </w:rPr>
        <w:t>51</w:t>
      </w:r>
      <w:r w:rsidRPr="004350F3">
        <w:rPr>
          <w:rStyle w:val="Emphasis"/>
        </w:rPr>
        <w:t xml:space="preserve">01 – a four-digit </w:t>
      </w:r>
      <w:proofErr w:type="spellStart"/>
      <w:proofErr w:type="gramStart"/>
      <w:r w:rsidRPr="004350F3">
        <w:rPr>
          <w:rStyle w:val="Emphasis"/>
        </w:rPr>
        <w:t>FoR</w:t>
      </w:r>
      <w:proofErr w:type="spellEnd"/>
      <w:proofErr w:type="gramEnd"/>
      <w:r w:rsidRPr="004350F3">
        <w:rPr>
          <w:rStyle w:val="Emphasis"/>
        </w:rPr>
        <w:t xml:space="preserve"> that is not identified as using peer review in the ERA 20</w:t>
      </w:r>
      <w:r w:rsidR="00A2223A">
        <w:rPr>
          <w:rStyle w:val="Emphasis"/>
        </w:rPr>
        <w:t>23</w:t>
      </w:r>
      <w:r w:rsidRPr="004350F3">
        <w:rPr>
          <w:rStyle w:val="Emphasis"/>
        </w:rPr>
        <w:t xml:space="preserve"> Discipline Matrix. This will generate an</w:t>
      </w:r>
      <w:r>
        <w:t xml:space="preserve"> </w:t>
      </w:r>
      <w:r w:rsidRPr="004350F3">
        <w:rPr>
          <w:rStyle w:val="IntenseEmphasis"/>
        </w:rPr>
        <w:t>error</w:t>
      </w:r>
      <w:r>
        <w:t>.</w:t>
      </w:r>
    </w:p>
    <w:p w14:paraId="45E1A6D6" w14:textId="13C10193" w:rsidR="00704374" w:rsidRDefault="000E1738" w:rsidP="00EC24D8">
      <w:r>
        <w:rPr>
          <w:color w:val="0000FF"/>
        </w:rPr>
        <w:t>&lt;</w:t>
      </w:r>
      <w:proofErr w:type="spellStart"/>
      <w:proofErr w:type="gramStart"/>
      <w:r>
        <w:rPr>
          <w:color w:val="800000"/>
        </w:rPr>
        <w:t>seer:book</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800000"/>
        </w:rPr>
        <w:t xml:space="preserve"> </w:t>
      </w:r>
      <w:r w:rsidRPr="00C844AD">
        <w:rPr>
          <w:color w:val="FF0000"/>
        </w:rPr>
        <w:t>edition</w:t>
      </w:r>
      <w:r>
        <w:rPr>
          <w:color w:val="0000FF"/>
        </w:rPr>
        <w:t>="</w:t>
      </w:r>
      <w:r>
        <w:t>1</w:t>
      </w:r>
      <w:r>
        <w:rPr>
          <w:color w:val="0000FF"/>
        </w:rPr>
        <w:t xml:space="preserve">" </w:t>
      </w:r>
      <w:proofErr w:type="spellStart"/>
      <w:r w:rsidRPr="00C844AD">
        <w:rPr>
          <w:color w:val="FF0000"/>
        </w:rPr>
        <w:t>eraPublisherId</w:t>
      </w:r>
      <w:proofErr w:type="spellEnd"/>
      <w:r>
        <w:rPr>
          <w:color w:val="0000FF"/>
        </w:rPr>
        <w:t>="</w:t>
      </w:r>
      <w:r>
        <w:t>1002</w:t>
      </w:r>
      <w:r>
        <w:rPr>
          <w:color w:val="0000FF"/>
        </w:rPr>
        <w:t xml:space="preserve">" </w:t>
      </w:r>
      <w:proofErr w:type="spellStart"/>
      <w:r w:rsidRPr="00C844AD">
        <w:rPr>
          <w:color w:val="FF0000"/>
        </w:rPr>
        <w:t>placeOfPublication</w:t>
      </w:r>
      <w:proofErr w:type="spellEnd"/>
      <w:r>
        <w:rPr>
          <w:color w:val="0000FF"/>
        </w:rPr>
        <w:t>="</w:t>
      </w:r>
      <w:r>
        <w:t>Canberra, Australia</w:t>
      </w:r>
      <w:r>
        <w:rPr>
          <w:color w:val="0000FF"/>
        </w:rPr>
        <w:t xml:space="preserve">" </w:t>
      </w:r>
      <w:proofErr w:type="spellStart"/>
      <w:r w:rsidRPr="00C844AD">
        <w:rPr>
          <w:color w:val="FF0000"/>
        </w:rPr>
        <w:t>yearPublished</w:t>
      </w:r>
      <w:proofErr w:type="spellEnd"/>
      <w:r>
        <w:rPr>
          <w:color w:val="0000FF"/>
        </w:rPr>
        <w:t>="</w:t>
      </w:r>
      <w:r>
        <w:t>201</w:t>
      </w:r>
      <w:r w:rsidR="00C36E97">
        <w:t>7</w:t>
      </w:r>
      <w:r>
        <w:rPr>
          <w:color w:val="0000FF"/>
        </w:rPr>
        <w:t xml:space="preserve">" </w:t>
      </w:r>
      <w:proofErr w:type="spellStart"/>
      <w:r w:rsidRPr="00C844AD">
        <w:rPr>
          <w:color w:val="FF0000"/>
        </w:rPr>
        <w:t>isbn</w:t>
      </w:r>
      <w:proofErr w:type="spellEnd"/>
      <w:r>
        <w:rPr>
          <w:color w:val="0000FF"/>
        </w:rPr>
        <w:t>="</w:t>
      </w:r>
      <w:r>
        <w:t>978-8837652893</w:t>
      </w:r>
      <w:r>
        <w:rPr>
          <w:color w:val="0000FF"/>
        </w:rPr>
        <w:t xml:space="preserve">" </w:t>
      </w:r>
      <w:r>
        <w:rPr>
          <w:color w:val="FF0000"/>
        </w:rPr>
        <w:t>extent</w:t>
      </w:r>
      <w:r>
        <w:rPr>
          <w:color w:val="0000FF"/>
        </w:rPr>
        <w:t>="</w:t>
      </w:r>
      <w:r>
        <w:t>146 pages</w:t>
      </w:r>
      <w:r>
        <w:rPr>
          <w:color w:val="0000FF"/>
        </w:rPr>
        <w:t>"&gt;</w:t>
      </w:r>
    </w:p>
    <w:p w14:paraId="7CCA30E3"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Post-Art: A Postmodern Approach to Visual Art Education</w:t>
      </w:r>
      <w:r>
        <w:rPr>
          <w:color w:val="0000FF"/>
        </w:rPr>
        <w:t>"/&gt;</w:t>
      </w:r>
    </w:p>
    <w:p w14:paraId="73C269CD"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0461C8B3" w14:textId="08601352"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2A5BAE">
        <w:t>36</w:t>
      </w:r>
      <w:r>
        <w:t>01</w:t>
      </w:r>
      <w:r>
        <w:rPr>
          <w:color w:val="0000FF"/>
        </w:rPr>
        <w:t xml:space="preserve">" </w:t>
      </w:r>
      <w:r w:rsidRPr="00C844AD">
        <w:rPr>
          <w:color w:val="FF0000"/>
        </w:rPr>
        <w:t>apportionment</w:t>
      </w:r>
      <w:r>
        <w:rPr>
          <w:color w:val="0000FF"/>
        </w:rPr>
        <w:t>="</w:t>
      </w:r>
      <w:r>
        <w:t>50</w:t>
      </w:r>
      <w:r>
        <w:rPr>
          <w:color w:val="0000FF"/>
        </w:rPr>
        <w:t>"/&gt;</w:t>
      </w:r>
    </w:p>
    <w:p w14:paraId="365D2BCE" w14:textId="68D1E78F"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A8065D">
        <w:t>3606</w:t>
      </w:r>
      <w:r>
        <w:rPr>
          <w:color w:val="0000FF"/>
        </w:rPr>
        <w:t xml:space="preserve">" </w:t>
      </w:r>
      <w:r w:rsidRPr="00C844AD">
        <w:rPr>
          <w:color w:val="FF0000"/>
        </w:rPr>
        <w:t>apportionment</w:t>
      </w:r>
      <w:r>
        <w:rPr>
          <w:color w:val="0000FF"/>
        </w:rPr>
        <w:t>="</w:t>
      </w:r>
      <w:r>
        <w:t>30</w:t>
      </w:r>
      <w:r>
        <w:rPr>
          <w:color w:val="0000FF"/>
        </w:rPr>
        <w:t>"/&gt;</w:t>
      </w:r>
    </w:p>
    <w:p w14:paraId="2F666131" w14:textId="57AD50AF"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3F3F9B">
        <w:t>51</w:t>
      </w:r>
      <w:r>
        <w:t>01</w:t>
      </w:r>
      <w:r>
        <w:rPr>
          <w:color w:val="0000FF"/>
        </w:rPr>
        <w:t xml:space="preserve">" </w:t>
      </w:r>
      <w:r w:rsidRPr="00C844AD">
        <w:rPr>
          <w:color w:val="FF0000"/>
        </w:rPr>
        <w:t>apportionment</w:t>
      </w:r>
      <w:r>
        <w:rPr>
          <w:color w:val="0000FF"/>
        </w:rPr>
        <w:t>="</w:t>
      </w:r>
      <w:r>
        <w:t>20</w:t>
      </w:r>
      <w:r>
        <w:rPr>
          <w:color w:val="0000FF"/>
        </w:rPr>
        <w:t>"/&gt;</w:t>
      </w:r>
    </w:p>
    <w:p w14:paraId="05AB6919"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1BEBA4D3"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3A1EE3BB" w14:textId="77777777" w:rsidR="00704374" w:rsidRDefault="000E1738" w:rsidP="00C844AD">
      <w:pPr>
        <w:ind w:left="720" w:firstLine="72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t>https://repos2.other.edu.au/book/978-</w:t>
      </w:r>
    </w:p>
    <w:p w14:paraId="4E1355CC" w14:textId="77777777" w:rsidR="00704374" w:rsidRDefault="000E1738" w:rsidP="00C844AD">
      <w:pPr>
        <w:ind w:left="720" w:firstLine="720"/>
      </w:pPr>
      <w:r>
        <w:t>0937652893</w:t>
      </w:r>
      <w:proofErr w:type="gramStart"/>
      <w:r>
        <w:rPr>
          <w:color w:val="0000FF"/>
        </w:rPr>
        <w:t>"  /</w:t>
      </w:r>
      <w:proofErr w:type="gramEnd"/>
      <w:r>
        <w:rPr>
          <w:color w:val="0000FF"/>
        </w:rPr>
        <w:t>&gt;</w:t>
      </w:r>
    </w:p>
    <w:p w14:paraId="56CF5D48"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6C3A7BC1"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1AAA8AD5" w14:textId="77777777" w:rsidR="00704374" w:rsidRDefault="000E1738" w:rsidP="00C844AD">
      <w:pPr>
        <w:ind w:left="720" w:firstLine="720"/>
      </w:pPr>
      <w:r>
        <w:rPr>
          <w:color w:val="0000FF"/>
        </w:rPr>
        <w:lastRenderedPageBreak/>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r>
        <w:t>Efland, A.</w:t>
      </w:r>
      <w:r>
        <w:rPr>
          <w:color w:val="0000FF"/>
        </w:rPr>
        <w:t>"/&gt;</w:t>
      </w:r>
    </w:p>
    <w:p w14:paraId="1B9CE0A0"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Freedman, K.</w:t>
      </w:r>
      <w:r>
        <w:rPr>
          <w:color w:val="0000FF"/>
        </w:rPr>
        <w:t>"/&gt;</w:t>
      </w:r>
    </w:p>
    <w:p w14:paraId="6C622C65"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proofErr w:type="spellStart"/>
      <w:r>
        <w:t>LaMont</w:t>
      </w:r>
      <w:proofErr w:type="spellEnd"/>
      <w:r>
        <w:t>, S. B.</w:t>
      </w:r>
      <w:r>
        <w:rPr>
          <w:color w:val="0000FF"/>
        </w:rPr>
        <w:t>"/&gt;</w:t>
      </w:r>
    </w:p>
    <w:p w14:paraId="0D4E0978"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05CDEDEE"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482D72D1"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ERA0003</w:t>
      </w:r>
      <w:r>
        <w:rPr>
          <w:color w:val="0000FF"/>
        </w:rPr>
        <w:t>"/&gt;</w:t>
      </w:r>
    </w:p>
    <w:p w14:paraId="129A8DFA"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4E455F53" w14:textId="77777777" w:rsidR="00704374" w:rsidRDefault="000E1738" w:rsidP="00C844AD">
      <w:pPr>
        <w:ind w:firstLine="720"/>
      </w:pPr>
      <w:r>
        <w:rPr>
          <w:color w:val="0000FF"/>
        </w:rPr>
        <w:t>&lt;</w:t>
      </w:r>
      <w:proofErr w:type="spellStart"/>
      <w:proofErr w:type="gramStart"/>
      <w:r w:rsidRPr="00C844AD">
        <w:rPr>
          <w:color w:val="800000"/>
        </w:rPr>
        <w:t>seer:nominatedPRDisciplines</w:t>
      </w:r>
      <w:proofErr w:type="spellEnd"/>
      <w:proofErr w:type="gramEnd"/>
      <w:r>
        <w:rPr>
          <w:color w:val="0000FF"/>
        </w:rPr>
        <w:t>&gt;</w:t>
      </w:r>
    </w:p>
    <w:p w14:paraId="5666D322" w14:textId="2EFD2D74" w:rsidR="00704374" w:rsidRDefault="000E1738" w:rsidP="00C844AD">
      <w:pPr>
        <w:ind w:left="720" w:firstLine="720"/>
      </w:pPr>
      <w:r>
        <w:rPr>
          <w:color w:val="0000FF"/>
        </w:rPr>
        <w:t>&lt;</w:t>
      </w:r>
      <w:proofErr w:type="spellStart"/>
      <w:proofErr w:type="gramStart"/>
      <w:r w:rsidRPr="00C844AD">
        <w:rPr>
          <w:color w:val="800000"/>
        </w:rPr>
        <w:t>seer:nominatedPRDiscipline</w:t>
      </w:r>
      <w:proofErr w:type="spellEnd"/>
      <w:proofErr w:type="gramEnd"/>
      <w:r>
        <w:t xml:space="preserve"> </w:t>
      </w:r>
      <w:proofErr w:type="spellStart"/>
      <w:r>
        <w:rPr>
          <w:color w:val="FF0000"/>
        </w:rPr>
        <w:t>forGroupCode</w:t>
      </w:r>
      <w:proofErr w:type="spellEnd"/>
      <w:r>
        <w:rPr>
          <w:color w:val="0000FF"/>
        </w:rPr>
        <w:t>="</w:t>
      </w:r>
      <w:r w:rsidR="00A8065D">
        <w:t>36</w:t>
      </w:r>
      <w:r>
        <w:t>01</w:t>
      </w:r>
      <w:r>
        <w:rPr>
          <w:color w:val="0000FF"/>
        </w:rPr>
        <w:t>"/&gt;</w:t>
      </w:r>
    </w:p>
    <w:p w14:paraId="41BEB357" w14:textId="41C599DA" w:rsidR="00704374" w:rsidRDefault="000E1738" w:rsidP="00C844AD">
      <w:pPr>
        <w:ind w:left="720" w:firstLine="720"/>
      </w:pPr>
      <w:r>
        <w:rPr>
          <w:color w:val="0000FF"/>
        </w:rPr>
        <w:t>&lt;</w:t>
      </w:r>
      <w:proofErr w:type="spellStart"/>
      <w:proofErr w:type="gramStart"/>
      <w:r w:rsidRPr="00C844AD">
        <w:rPr>
          <w:color w:val="800000"/>
        </w:rPr>
        <w:t>seer:nominatedPRDiscipline</w:t>
      </w:r>
      <w:proofErr w:type="spellEnd"/>
      <w:proofErr w:type="gramEnd"/>
      <w:r>
        <w:t xml:space="preserve"> </w:t>
      </w:r>
      <w:proofErr w:type="spellStart"/>
      <w:r>
        <w:rPr>
          <w:color w:val="FF0000"/>
        </w:rPr>
        <w:t>forGroupCode</w:t>
      </w:r>
      <w:proofErr w:type="spellEnd"/>
      <w:r>
        <w:rPr>
          <w:color w:val="0000FF"/>
        </w:rPr>
        <w:t>="</w:t>
      </w:r>
      <w:r w:rsidR="00A8065D">
        <w:t>3606</w:t>
      </w:r>
      <w:r>
        <w:rPr>
          <w:color w:val="0000FF"/>
        </w:rPr>
        <w:t>"/&gt;</w:t>
      </w:r>
    </w:p>
    <w:p w14:paraId="4BF2F156" w14:textId="54AC0A73" w:rsidR="00704374" w:rsidRDefault="000E1738" w:rsidP="00C844AD">
      <w:pPr>
        <w:ind w:left="720" w:firstLine="720"/>
      </w:pPr>
      <w:r>
        <w:rPr>
          <w:color w:val="0000FF"/>
        </w:rPr>
        <w:t>&lt;</w:t>
      </w:r>
      <w:proofErr w:type="spellStart"/>
      <w:proofErr w:type="gramStart"/>
      <w:r w:rsidRPr="00C844AD">
        <w:rPr>
          <w:color w:val="800000"/>
        </w:rPr>
        <w:t>seer:</w:t>
      </w:r>
      <w:r w:rsidRPr="00C844AD">
        <w:rPr>
          <w:color w:val="800000"/>
          <w:highlight w:val="yellow"/>
        </w:rPr>
        <w:t>nominatedPRDiscipline</w:t>
      </w:r>
      <w:proofErr w:type="spellEnd"/>
      <w:proofErr w:type="gramEnd"/>
      <w:r>
        <w:rPr>
          <w:highlight w:val="yellow"/>
        </w:rPr>
        <w:t xml:space="preserve"> </w:t>
      </w:r>
      <w:proofErr w:type="spellStart"/>
      <w:r>
        <w:rPr>
          <w:color w:val="FF0000"/>
          <w:highlight w:val="yellow"/>
        </w:rPr>
        <w:t>forGroupCode</w:t>
      </w:r>
      <w:proofErr w:type="spellEnd"/>
      <w:r>
        <w:rPr>
          <w:color w:val="0000FF"/>
          <w:highlight w:val="yellow"/>
        </w:rPr>
        <w:t>="</w:t>
      </w:r>
      <w:r w:rsidR="00574D6D">
        <w:rPr>
          <w:highlight w:val="yellow"/>
        </w:rPr>
        <w:t>51</w:t>
      </w:r>
      <w:r>
        <w:rPr>
          <w:highlight w:val="yellow"/>
        </w:rPr>
        <w:t>01</w:t>
      </w:r>
      <w:r>
        <w:rPr>
          <w:color w:val="0000FF"/>
          <w:highlight w:val="yellow"/>
        </w:rPr>
        <w:t>"/&gt;</w:t>
      </w:r>
    </w:p>
    <w:p w14:paraId="42215D30" w14:textId="77777777" w:rsidR="00704374" w:rsidRDefault="000E1738" w:rsidP="00C844AD">
      <w:pPr>
        <w:ind w:firstLine="720"/>
      </w:pPr>
      <w:r>
        <w:rPr>
          <w:color w:val="0000FF"/>
        </w:rPr>
        <w:t>&lt;/</w:t>
      </w:r>
      <w:proofErr w:type="spellStart"/>
      <w:proofErr w:type="gramStart"/>
      <w:r w:rsidRPr="00C844AD">
        <w:rPr>
          <w:color w:val="800000"/>
        </w:rPr>
        <w:t>seer:nominatedPRDisciplines</w:t>
      </w:r>
      <w:proofErr w:type="spellEnd"/>
      <w:proofErr w:type="gramEnd"/>
      <w:r>
        <w:rPr>
          <w:color w:val="0000FF"/>
        </w:rPr>
        <w:t>&gt;</w:t>
      </w:r>
    </w:p>
    <w:p w14:paraId="1500D853" w14:textId="77777777" w:rsidR="00704374" w:rsidRDefault="000E1738" w:rsidP="00EC24D8">
      <w:pPr>
        <w:rPr>
          <w:color w:val="0000FF"/>
        </w:rPr>
      </w:pPr>
      <w:r>
        <w:rPr>
          <w:color w:val="0000FF"/>
        </w:rPr>
        <w:t>&lt;/</w:t>
      </w:r>
      <w:proofErr w:type="spellStart"/>
      <w:proofErr w:type="gramStart"/>
      <w:r w:rsidRPr="00C844AD">
        <w:rPr>
          <w:color w:val="800000"/>
        </w:rPr>
        <w:t>seer:book</w:t>
      </w:r>
      <w:proofErr w:type="spellEnd"/>
      <w:proofErr w:type="gramEnd"/>
      <w:r>
        <w:rPr>
          <w:color w:val="0000FF"/>
        </w:rPr>
        <w:t>&gt;</w:t>
      </w:r>
    </w:p>
    <w:p w14:paraId="7706F9B6" w14:textId="28954DDC" w:rsidR="00704374" w:rsidRDefault="000E1738" w:rsidP="00EC24D8">
      <w:pPr>
        <w:pStyle w:val="Heading2"/>
      </w:pPr>
      <w:bookmarkStart w:id="63" w:name="_Toc81819909"/>
      <w:bookmarkStart w:id="64" w:name="_Toc85095374"/>
      <w:r>
        <w:t>BR092</w:t>
      </w:r>
      <w:r w:rsidR="00A67B59">
        <w:t xml:space="preserve"> – </w:t>
      </w:r>
      <w:r w:rsidR="00790B7F">
        <w:t>All r</w:t>
      </w:r>
      <w:r>
        <w:t>esearch Income</w:t>
      </w:r>
      <w:r w:rsidR="00193541">
        <w:t>:</w:t>
      </w:r>
      <w:r>
        <w:t xml:space="preserve"> Minimum Amounts</w:t>
      </w:r>
      <w:bookmarkEnd w:id="63"/>
      <w:bookmarkEnd w:id="64"/>
    </w:p>
    <w:tbl>
      <w:tblPr>
        <w:tblW w:w="5000" w:type="pct"/>
        <w:tblCellMar>
          <w:left w:w="0" w:type="dxa"/>
          <w:right w:w="0" w:type="dxa"/>
        </w:tblCellMar>
        <w:tblLook w:val="0020" w:firstRow="1" w:lastRow="0" w:firstColumn="0" w:lastColumn="0" w:noHBand="0" w:noVBand="0"/>
        <w:tblCaption w:val="BR090 and BR 092"/>
        <w:tblDescription w:val="describes BR090 and BR092"/>
      </w:tblPr>
      <w:tblGrid>
        <w:gridCol w:w="910"/>
        <w:gridCol w:w="7255"/>
        <w:gridCol w:w="1349"/>
      </w:tblGrid>
      <w:tr w:rsidR="00704374" w14:paraId="1531CF4E" w14:textId="77777777" w:rsidTr="0054312C">
        <w:trPr>
          <w:trHeight w:val="560"/>
          <w:tblHeader/>
        </w:trPr>
        <w:tc>
          <w:tcPr>
            <w:tcW w:w="478" w:type="pct"/>
            <w:tcBorders>
              <w:top w:val="single" w:sz="4" w:space="0" w:color="000000"/>
              <w:left w:val="single" w:sz="4" w:space="0" w:color="000000"/>
              <w:bottom w:val="single" w:sz="4" w:space="0" w:color="000000"/>
              <w:right w:val="single" w:sz="4" w:space="0" w:color="000000"/>
            </w:tcBorders>
          </w:tcPr>
          <w:p w14:paraId="61A6C3EF" w14:textId="77777777" w:rsidR="00704374" w:rsidRPr="00A67B59" w:rsidRDefault="000E1738" w:rsidP="00EC24D8">
            <w:pPr>
              <w:rPr>
                <w:rStyle w:val="Strong"/>
              </w:rPr>
            </w:pPr>
            <w:r w:rsidRPr="00A67B59">
              <w:rPr>
                <w:rStyle w:val="Strong"/>
              </w:rPr>
              <w:t>ID</w:t>
            </w:r>
          </w:p>
        </w:tc>
        <w:tc>
          <w:tcPr>
            <w:tcW w:w="3813" w:type="pct"/>
            <w:tcBorders>
              <w:top w:val="single" w:sz="4" w:space="0" w:color="000000"/>
              <w:left w:val="single" w:sz="4" w:space="0" w:color="000000"/>
              <w:bottom w:val="single" w:sz="4" w:space="0" w:color="000000"/>
              <w:right w:val="single" w:sz="4" w:space="0" w:color="000000"/>
            </w:tcBorders>
          </w:tcPr>
          <w:p w14:paraId="55B79BBD" w14:textId="77777777" w:rsidR="00704374" w:rsidRPr="00A67B59" w:rsidRDefault="000E1738" w:rsidP="00EC24D8">
            <w:pPr>
              <w:rPr>
                <w:rStyle w:val="Strong"/>
              </w:rPr>
            </w:pPr>
            <w:r w:rsidRPr="00A67B59">
              <w:rPr>
                <w:rStyle w:val="Strong"/>
              </w:rPr>
              <w:t>Expression</w:t>
            </w:r>
          </w:p>
        </w:tc>
        <w:tc>
          <w:tcPr>
            <w:tcW w:w="709" w:type="pct"/>
            <w:tcBorders>
              <w:top w:val="single" w:sz="4" w:space="0" w:color="000000"/>
              <w:left w:val="single" w:sz="4" w:space="0" w:color="000000"/>
              <w:bottom w:val="single" w:sz="4" w:space="0" w:color="000000"/>
              <w:right w:val="single" w:sz="4" w:space="0" w:color="000000"/>
            </w:tcBorders>
          </w:tcPr>
          <w:p w14:paraId="7FDE7B6C" w14:textId="77777777" w:rsidR="00704374" w:rsidRPr="00A67B59" w:rsidRDefault="000E1738" w:rsidP="00EC24D8">
            <w:pPr>
              <w:rPr>
                <w:rStyle w:val="Strong"/>
              </w:rPr>
            </w:pPr>
            <w:r w:rsidRPr="00A67B59">
              <w:rPr>
                <w:rStyle w:val="Strong"/>
              </w:rPr>
              <w:t>Severity</w:t>
            </w:r>
          </w:p>
        </w:tc>
      </w:tr>
      <w:tr w:rsidR="00704374" w14:paraId="536959FE" w14:textId="77777777" w:rsidTr="0054312C">
        <w:trPr>
          <w:trHeight w:val="940"/>
        </w:trPr>
        <w:tc>
          <w:tcPr>
            <w:tcW w:w="478" w:type="pct"/>
            <w:tcBorders>
              <w:top w:val="single" w:sz="4" w:space="0" w:color="000000"/>
              <w:left w:val="single" w:sz="4" w:space="0" w:color="000000"/>
              <w:bottom w:val="single" w:sz="4" w:space="0" w:color="000000"/>
              <w:right w:val="single" w:sz="4" w:space="0" w:color="000000"/>
            </w:tcBorders>
          </w:tcPr>
          <w:p w14:paraId="21F40ED5" w14:textId="77777777" w:rsidR="00704374" w:rsidRPr="00FA4660" w:rsidRDefault="000E1738" w:rsidP="00EC24D8">
            <w:r w:rsidRPr="00FA4660">
              <w:t>BR092</w:t>
            </w:r>
          </w:p>
        </w:tc>
        <w:tc>
          <w:tcPr>
            <w:tcW w:w="3813" w:type="pct"/>
            <w:tcBorders>
              <w:top w:val="single" w:sz="4" w:space="0" w:color="000000"/>
              <w:left w:val="single" w:sz="4" w:space="0" w:color="000000"/>
              <w:bottom w:val="single" w:sz="4" w:space="0" w:color="000000"/>
              <w:right w:val="single" w:sz="4" w:space="0" w:color="000000"/>
            </w:tcBorders>
          </w:tcPr>
          <w:p w14:paraId="2AE9CEC8" w14:textId="74539DF9" w:rsidR="00704374" w:rsidRPr="00A27F5B" w:rsidRDefault="000E1738" w:rsidP="00EC24D8">
            <w:r w:rsidRPr="00A27F5B">
              <w:t xml:space="preserve">For </w:t>
            </w:r>
            <w:r w:rsidR="00193541">
              <w:t xml:space="preserve">all </w:t>
            </w:r>
            <w:r w:rsidRPr="00A27F5B">
              <w:t>income</w:t>
            </w:r>
            <w:r w:rsidR="00193541">
              <w:t xml:space="preserve"> categories</w:t>
            </w:r>
            <w:r w:rsidRPr="00A27F5B">
              <w:t>, the total amount submitted for each year must not be less than or equal to zero.</w:t>
            </w:r>
          </w:p>
        </w:tc>
        <w:tc>
          <w:tcPr>
            <w:tcW w:w="709" w:type="pct"/>
            <w:tcBorders>
              <w:top w:val="single" w:sz="4" w:space="0" w:color="000000"/>
              <w:left w:val="single" w:sz="4" w:space="0" w:color="000000"/>
              <w:bottom w:val="single" w:sz="4" w:space="0" w:color="000000"/>
              <w:right w:val="single" w:sz="4" w:space="0" w:color="000000"/>
            </w:tcBorders>
          </w:tcPr>
          <w:p w14:paraId="66AE9A7B" w14:textId="77777777" w:rsidR="00704374" w:rsidRPr="00A27F5B" w:rsidRDefault="000E1738" w:rsidP="00EC24D8">
            <w:r w:rsidRPr="00A27F5B">
              <w:t>Error</w:t>
            </w:r>
          </w:p>
        </w:tc>
      </w:tr>
    </w:tbl>
    <w:p w14:paraId="0BAE420A" w14:textId="4F268B84" w:rsidR="00704374" w:rsidRPr="004350F3" w:rsidRDefault="000E1738" w:rsidP="00EC24D8">
      <w:pPr>
        <w:rPr>
          <w:rStyle w:val="Emphasis"/>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the total research income received in year 201</w:t>
      </w:r>
      <w:r w:rsidR="008B05FE">
        <w:rPr>
          <w:rStyle w:val="Emphasis"/>
        </w:rPr>
        <w:t>9</w:t>
      </w:r>
      <w:r w:rsidRPr="004350F3">
        <w:rPr>
          <w:rStyle w:val="Emphasis"/>
        </w:rPr>
        <w:t xml:space="preserve"> equals -1500. This will generate an</w:t>
      </w:r>
      <w:r>
        <w:t xml:space="preserve"> </w:t>
      </w:r>
      <w:r>
        <w:rPr>
          <w:b/>
        </w:rPr>
        <w:t>error</w:t>
      </w:r>
      <w:r>
        <w:t>.</w:t>
      </w:r>
    </w:p>
    <w:p w14:paraId="3728282A" w14:textId="6FB8DC3C" w:rsidR="00704374" w:rsidRDefault="000E1738" w:rsidP="00EC24D8">
      <w:r>
        <w:rPr>
          <w:color w:val="0000FF"/>
        </w:rPr>
        <w:t>&lt;</w:t>
      </w:r>
      <w:proofErr w:type="spellStart"/>
      <w:proofErr w:type="gramStart"/>
      <w:r w:rsidRPr="00C844AD">
        <w:rPr>
          <w:color w:val="800000"/>
        </w:rPr>
        <w:t>seer:</w:t>
      </w:r>
      <w:r w:rsidR="004B5452" w:rsidRPr="00C844AD">
        <w:rPr>
          <w:color w:val="800000"/>
        </w:rPr>
        <w:t>crcResearchIncome</w:t>
      </w:r>
      <w:proofErr w:type="spellEnd"/>
      <w:proofErr w:type="gramEnd"/>
      <w:r>
        <w:rPr>
          <w:color w:val="0000FF"/>
        </w:rPr>
        <w:t>&gt;</w:t>
      </w:r>
    </w:p>
    <w:p w14:paraId="1A99A562" w14:textId="21E5D88B" w:rsidR="00704374" w:rsidRDefault="000E1738" w:rsidP="00C844AD">
      <w:pPr>
        <w:ind w:firstLine="720"/>
      </w:pPr>
      <w:r>
        <w:rPr>
          <w:color w:val="0000FF"/>
        </w:rPr>
        <w:t>&lt;</w:t>
      </w:r>
      <w:proofErr w:type="spellStart"/>
      <w:proofErr w:type="gramStart"/>
      <w:r w:rsidR="009F2811" w:rsidRPr="00C844AD">
        <w:rPr>
          <w:color w:val="800000"/>
        </w:rPr>
        <w:t>seer:incomeYear</w:t>
      </w:r>
      <w:r w:rsidRPr="00C844AD">
        <w:rPr>
          <w:color w:val="800000"/>
        </w:rPr>
        <w:t>s</w:t>
      </w:r>
      <w:proofErr w:type="spellEnd"/>
      <w:proofErr w:type="gramEnd"/>
      <w:r>
        <w:rPr>
          <w:color w:val="0000FF"/>
        </w:rPr>
        <w:t>&gt;</w:t>
      </w:r>
    </w:p>
    <w:p w14:paraId="136A5714" w14:textId="09B111F5"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t xml:space="preserve"> </w:t>
      </w:r>
      <w:r>
        <w:rPr>
          <w:color w:val="FF0000"/>
        </w:rPr>
        <w:t xml:space="preserve"> </w:t>
      </w:r>
      <w:proofErr w:type="spellStart"/>
      <w:r>
        <w:rPr>
          <w:color w:val="FF0000"/>
          <w:highlight w:val="yellow"/>
        </w:rPr>
        <w:t>totalAmountReceived</w:t>
      </w:r>
      <w:proofErr w:type="spellEnd"/>
      <w:r>
        <w:rPr>
          <w:color w:val="0000FF"/>
          <w:highlight w:val="yellow"/>
        </w:rPr>
        <w:t>="-15</w:t>
      </w:r>
      <w:r>
        <w:rPr>
          <w:highlight w:val="yellow"/>
        </w:rPr>
        <w:t>00</w:t>
      </w:r>
      <w:r>
        <w:rPr>
          <w:color w:val="0000FF"/>
        </w:rPr>
        <w:t xml:space="preserve">" </w:t>
      </w:r>
      <w:proofErr w:type="spellStart"/>
      <w:r>
        <w:rPr>
          <w:color w:val="FF0000"/>
        </w:rPr>
        <w:t>referenceYear</w:t>
      </w:r>
      <w:proofErr w:type="spellEnd"/>
      <w:r>
        <w:rPr>
          <w:color w:val="0000FF"/>
        </w:rPr>
        <w:t>="</w:t>
      </w:r>
      <w:r>
        <w:t>201</w:t>
      </w:r>
      <w:r w:rsidR="008B05FE">
        <w:t>9</w:t>
      </w:r>
      <w:r>
        <w:rPr>
          <w:color w:val="0000FF"/>
        </w:rPr>
        <w:t xml:space="preserve">"&gt; </w:t>
      </w:r>
    </w:p>
    <w:p w14:paraId="719B4FC3"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6E4FE033" w14:textId="241A0C67"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9F5BE6">
        <w:t>5102</w:t>
      </w:r>
      <w:r>
        <w:rPr>
          <w:color w:val="0000FF"/>
        </w:rPr>
        <w:t xml:space="preserve">" </w:t>
      </w:r>
      <w:r w:rsidRPr="00C844AD">
        <w:rPr>
          <w:color w:val="FF0000"/>
        </w:rPr>
        <w:t>apportionment</w:t>
      </w:r>
      <w:r>
        <w:rPr>
          <w:color w:val="0000FF"/>
        </w:rPr>
        <w:t>="</w:t>
      </w:r>
      <w:r>
        <w:t>50</w:t>
      </w:r>
      <w:r>
        <w:rPr>
          <w:color w:val="0000FF"/>
        </w:rPr>
        <w:t>"/&gt;</w:t>
      </w:r>
    </w:p>
    <w:p w14:paraId="0959082E" w14:textId="165A8065"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9F5BE6">
        <w:t>34</w:t>
      </w:r>
      <w:r>
        <w:t>03</w:t>
      </w:r>
      <w:r>
        <w:rPr>
          <w:color w:val="0000FF"/>
        </w:rPr>
        <w:t xml:space="preserve">" </w:t>
      </w:r>
      <w:r w:rsidRPr="00C844AD">
        <w:rPr>
          <w:color w:val="FF0000"/>
        </w:rPr>
        <w:t>apportionment</w:t>
      </w:r>
      <w:r>
        <w:rPr>
          <w:color w:val="0000FF"/>
        </w:rPr>
        <w:t>="</w:t>
      </w:r>
      <w:r>
        <w:t>50</w:t>
      </w:r>
      <w:r>
        <w:rPr>
          <w:color w:val="0000FF"/>
        </w:rPr>
        <w:t>"/&gt;</w:t>
      </w:r>
    </w:p>
    <w:p w14:paraId="379B85BB"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6466398A" w14:textId="690AA617"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rPr>
          <w:color w:val="0000FF"/>
        </w:rPr>
        <w:t>&gt;</w:t>
      </w:r>
    </w:p>
    <w:p w14:paraId="40BA3E78" w14:textId="5892A223" w:rsidR="00704374" w:rsidRDefault="000E1738" w:rsidP="00C844AD">
      <w:pPr>
        <w:ind w:left="1440"/>
      </w:pPr>
      <w:r>
        <w:rPr>
          <w:color w:val="0000FF"/>
        </w:rPr>
        <w:t>&lt;</w:t>
      </w:r>
      <w:proofErr w:type="spellStart"/>
      <w:proofErr w:type="gramStart"/>
      <w:r w:rsidR="009F2811" w:rsidRPr="00C844AD">
        <w:rPr>
          <w:color w:val="800000"/>
        </w:rPr>
        <w:t>seer:incomeYear</w:t>
      </w:r>
      <w:proofErr w:type="spellEnd"/>
      <w:proofErr w:type="gramEnd"/>
      <w:r>
        <w:t xml:space="preserve"> </w:t>
      </w:r>
      <w:r>
        <w:rPr>
          <w:color w:val="FF0000"/>
        </w:rPr>
        <w:t xml:space="preserve"> </w:t>
      </w:r>
      <w:proofErr w:type="spellStart"/>
      <w:r>
        <w:rPr>
          <w:color w:val="FF0000"/>
        </w:rPr>
        <w:t>totalAmountReceived</w:t>
      </w:r>
      <w:proofErr w:type="spellEnd"/>
      <w:r>
        <w:rPr>
          <w:color w:val="0000FF"/>
        </w:rPr>
        <w:t>="</w:t>
      </w:r>
      <w:r>
        <w:t>3500</w:t>
      </w:r>
      <w:r>
        <w:rPr>
          <w:color w:val="0000FF"/>
        </w:rPr>
        <w:t xml:space="preserve">" </w:t>
      </w:r>
      <w:proofErr w:type="spellStart"/>
      <w:r>
        <w:rPr>
          <w:color w:val="FF0000"/>
        </w:rPr>
        <w:t>referenceYear</w:t>
      </w:r>
      <w:proofErr w:type="spellEnd"/>
      <w:r>
        <w:rPr>
          <w:color w:val="0000FF"/>
        </w:rPr>
        <w:t>="</w:t>
      </w:r>
      <w:r>
        <w:t>20</w:t>
      </w:r>
      <w:r w:rsidR="008B05FE">
        <w:t>20</w:t>
      </w:r>
      <w:r>
        <w:rPr>
          <w:color w:val="0000FF"/>
        </w:rPr>
        <w:t xml:space="preserve">"&gt; </w:t>
      </w:r>
    </w:p>
    <w:p w14:paraId="43FB6B8B"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1F598731" w14:textId="03150D68"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9F5BE6">
        <w:t>5102</w:t>
      </w:r>
      <w:r>
        <w:rPr>
          <w:color w:val="0000FF"/>
        </w:rPr>
        <w:t xml:space="preserve">" </w:t>
      </w:r>
      <w:r w:rsidRPr="00C844AD">
        <w:rPr>
          <w:color w:val="FF0000"/>
        </w:rPr>
        <w:t>apportionment</w:t>
      </w:r>
      <w:r>
        <w:rPr>
          <w:color w:val="0000FF"/>
        </w:rPr>
        <w:t>="</w:t>
      </w:r>
      <w:r>
        <w:t>50</w:t>
      </w:r>
      <w:r>
        <w:rPr>
          <w:color w:val="0000FF"/>
        </w:rPr>
        <w:t>"/&gt;</w:t>
      </w:r>
    </w:p>
    <w:p w14:paraId="48A43885" w14:textId="59AFFECF"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9F5BE6">
        <w:t>34</w:t>
      </w:r>
      <w:r>
        <w:t>03</w:t>
      </w:r>
      <w:r>
        <w:rPr>
          <w:color w:val="0000FF"/>
        </w:rPr>
        <w:t xml:space="preserve">" </w:t>
      </w:r>
      <w:r w:rsidRPr="00C844AD">
        <w:rPr>
          <w:color w:val="FF0000"/>
        </w:rPr>
        <w:t>apportionment</w:t>
      </w:r>
      <w:r>
        <w:rPr>
          <w:color w:val="0000FF"/>
        </w:rPr>
        <w:t>="</w:t>
      </w:r>
      <w:r>
        <w:t>50</w:t>
      </w:r>
      <w:r>
        <w:rPr>
          <w:color w:val="0000FF"/>
        </w:rPr>
        <w:t>"/&gt;</w:t>
      </w:r>
    </w:p>
    <w:p w14:paraId="5F19185C"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60C87DA7" w14:textId="0C62F421"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rPr>
          <w:color w:val="0000FF"/>
        </w:rPr>
        <w:t>&gt;</w:t>
      </w:r>
    </w:p>
    <w:p w14:paraId="06894FA8" w14:textId="4B3C608B" w:rsidR="00704374" w:rsidRDefault="000E1738" w:rsidP="00C844AD">
      <w:pPr>
        <w:ind w:left="720" w:firstLine="720"/>
      </w:pPr>
      <w:r>
        <w:rPr>
          <w:color w:val="0000FF"/>
        </w:rPr>
        <w:lastRenderedPageBreak/>
        <w:t>&lt;</w:t>
      </w:r>
      <w:proofErr w:type="spellStart"/>
      <w:proofErr w:type="gramStart"/>
      <w:r w:rsidR="009F2811" w:rsidRPr="00C844AD">
        <w:rPr>
          <w:color w:val="800000"/>
        </w:rPr>
        <w:t>seer:incomeYear</w:t>
      </w:r>
      <w:r w:rsidR="005B2D07" w:rsidRPr="00C844AD">
        <w:rPr>
          <w:color w:val="800000"/>
        </w:rPr>
        <w:t>seer</w:t>
      </w:r>
      <w:proofErr w:type="gramEnd"/>
      <w:r w:rsidR="005B2D07" w:rsidRPr="00C844AD">
        <w:rPr>
          <w:color w:val="800000"/>
        </w:rPr>
        <w:t>:incomeYear</w:t>
      </w:r>
      <w:proofErr w:type="spellEnd"/>
      <w:r>
        <w:t xml:space="preserve"> </w:t>
      </w:r>
      <w:r>
        <w:rPr>
          <w:color w:val="FF0000"/>
        </w:rPr>
        <w:t xml:space="preserve"> </w:t>
      </w:r>
      <w:proofErr w:type="spellStart"/>
      <w:r>
        <w:rPr>
          <w:color w:val="FF0000"/>
        </w:rPr>
        <w:t>totalAmountReceived</w:t>
      </w:r>
      <w:proofErr w:type="spellEnd"/>
      <w:r>
        <w:rPr>
          <w:color w:val="0000FF"/>
        </w:rPr>
        <w:t>="</w:t>
      </w:r>
      <w:r>
        <w:t>5000</w:t>
      </w:r>
      <w:r>
        <w:rPr>
          <w:color w:val="0000FF"/>
        </w:rPr>
        <w:t xml:space="preserve">" </w:t>
      </w:r>
      <w:proofErr w:type="spellStart"/>
      <w:r>
        <w:rPr>
          <w:color w:val="FF0000"/>
        </w:rPr>
        <w:t>referenceYear</w:t>
      </w:r>
      <w:proofErr w:type="spellEnd"/>
      <w:r>
        <w:rPr>
          <w:color w:val="0000FF"/>
        </w:rPr>
        <w:t>="</w:t>
      </w:r>
      <w:r>
        <w:t>20</w:t>
      </w:r>
      <w:r w:rsidR="008B05FE">
        <w:t>21</w:t>
      </w:r>
      <w:r>
        <w:rPr>
          <w:color w:val="0000FF"/>
        </w:rPr>
        <w:t>"&gt;</w:t>
      </w:r>
    </w:p>
    <w:p w14:paraId="5CC1874B"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077028FB" w14:textId="5B481CBA"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8F6D9C">
        <w:t>51</w:t>
      </w:r>
      <w:r>
        <w:t>01</w:t>
      </w:r>
      <w:r>
        <w:rPr>
          <w:color w:val="0000FF"/>
        </w:rPr>
        <w:t xml:space="preserve">" </w:t>
      </w:r>
      <w:r w:rsidRPr="00C844AD">
        <w:rPr>
          <w:color w:val="FF0000"/>
        </w:rPr>
        <w:t>apportionment</w:t>
      </w:r>
      <w:r>
        <w:rPr>
          <w:color w:val="0000FF"/>
        </w:rPr>
        <w:t>="</w:t>
      </w:r>
      <w:r>
        <w:t>50</w:t>
      </w:r>
      <w:r>
        <w:rPr>
          <w:color w:val="0000FF"/>
        </w:rPr>
        <w:t>"/&gt;</w:t>
      </w:r>
    </w:p>
    <w:p w14:paraId="74E0EBC3" w14:textId="7882E5DB" w:rsidR="00704374" w:rsidRDefault="000E1738" w:rsidP="00C844AD">
      <w:pPr>
        <w:ind w:left="144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8F6D9C">
        <w:t>34</w:t>
      </w:r>
      <w:r>
        <w:t>03</w:t>
      </w:r>
      <w:r>
        <w:rPr>
          <w:color w:val="0000FF"/>
        </w:rPr>
        <w:t xml:space="preserve">" </w:t>
      </w:r>
      <w:r w:rsidRPr="00C844AD">
        <w:rPr>
          <w:color w:val="FF0000"/>
        </w:rPr>
        <w:t>apportionment</w:t>
      </w:r>
      <w:r>
        <w:rPr>
          <w:color w:val="0000FF"/>
        </w:rPr>
        <w:t>="</w:t>
      </w:r>
      <w:r>
        <w:t>50</w:t>
      </w:r>
      <w:r>
        <w:rPr>
          <w:color w:val="0000FF"/>
        </w:rPr>
        <w:t>"/&gt;</w:t>
      </w:r>
    </w:p>
    <w:p w14:paraId="73C19C16" w14:textId="77777777" w:rsidR="00704374" w:rsidRDefault="000E1738" w:rsidP="00C844AD">
      <w:pPr>
        <w:ind w:left="720" w:firstLine="720"/>
      </w:pPr>
      <w:r>
        <w:rPr>
          <w:color w:val="0000FF"/>
        </w:rPr>
        <w:t>&lt;/</w:t>
      </w:r>
      <w:proofErr w:type="spellStart"/>
      <w:proofErr w:type="gramStart"/>
      <w:r w:rsidRPr="00C844AD">
        <w:rPr>
          <w:color w:val="800000"/>
        </w:rPr>
        <w:t>seer:incomeDisciplineAssignment</w:t>
      </w:r>
      <w:proofErr w:type="spellEnd"/>
      <w:proofErr w:type="gramEnd"/>
      <w:r>
        <w:rPr>
          <w:color w:val="0000FF"/>
        </w:rPr>
        <w:t>&gt;</w:t>
      </w:r>
    </w:p>
    <w:p w14:paraId="658DE8C2" w14:textId="66508411" w:rsidR="00704374" w:rsidRDefault="000E1738" w:rsidP="00C844AD">
      <w:pPr>
        <w:ind w:left="720" w:firstLine="720"/>
      </w:pPr>
      <w:r>
        <w:rPr>
          <w:color w:val="0000FF"/>
        </w:rPr>
        <w:t>&lt;/</w:t>
      </w:r>
      <w:proofErr w:type="spellStart"/>
      <w:proofErr w:type="gramStart"/>
      <w:r w:rsidR="009F2811" w:rsidRPr="00C844AD">
        <w:rPr>
          <w:color w:val="800000"/>
        </w:rPr>
        <w:t>seer:incomeYear</w:t>
      </w:r>
      <w:proofErr w:type="spellEnd"/>
      <w:proofErr w:type="gramEnd"/>
      <w:r>
        <w:rPr>
          <w:color w:val="0000FF"/>
        </w:rPr>
        <w:t>&gt;</w:t>
      </w:r>
    </w:p>
    <w:p w14:paraId="1027428E" w14:textId="39E77CA2" w:rsidR="00704374" w:rsidRDefault="000E1738" w:rsidP="00C844AD">
      <w:pPr>
        <w:ind w:firstLine="720"/>
      </w:pPr>
      <w:r>
        <w:rPr>
          <w:color w:val="0000FF"/>
        </w:rPr>
        <w:t>&lt;/</w:t>
      </w:r>
      <w:proofErr w:type="spellStart"/>
      <w:proofErr w:type="gramStart"/>
      <w:r w:rsidR="009F2811" w:rsidRPr="00C844AD">
        <w:rPr>
          <w:color w:val="800000"/>
        </w:rPr>
        <w:t>seer:incomeYear</w:t>
      </w:r>
      <w:r w:rsidRPr="00C844AD">
        <w:rPr>
          <w:color w:val="800000"/>
        </w:rPr>
        <w:t>s</w:t>
      </w:r>
      <w:proofErr w:type="spellEnd"/>
      <w:proofErr w:type="gramEnd"/>
      <w:r>
        <w:rPr>
          <w:color w:val="0000FF"/>
        </w:rPr>
        <w:t>&gt;</w:t>
      </w:r>
    </w:p>
    <w:p w14:paraId="0B804B72" w14:textId="50474D01" w:rsidR="00694A4C" w:rsidRPr="00A67B59" w:rsidRDefault="000E1738" w:rsidP="00EC24D8">
      <w:pPr>
        <w:rPr>
          <w:color w:val="0000FF"/>
        </w:rPr>
      </w:pPr>
      <w:r>
        <w:rPr>
          <w:color w:val="0000FF"/>
        </w:rPr>
        <w:t>&lt;/</w:t>
      </w:r>
      <w:proofErr w:type="spellStart"/>
      <w:proofErr w:type="gramStart"/>
      <w:r w:rsidR="00BE2EBD" w:rsidRPr="00C844AD">
        <w:rPr>
          <w:color w:val="800000"/>
        </w:rPr>
        <w:t>seer:crcResearchIncome</w:t>
      </w:r>
      <w:proofErr w:type="spellEnd"/>
      <w:proofErr w:type="gramEnd"/>
      <w:r>
        <w:rPr>
          <w:color w:val="0000FF"/>
        </w:rPr>
        <w:t>&gt;</w:t>
      </w:r>
    </w:p>
    <w:p w14:paraId="28E61062" w14:textId="332DFECB" w:rsidR="00704374" w:rsidRDefault="000E1738" w:rsidP="00A67B59">
      <w:pPr>
        <w:pStyle w:val="Heading2"/>
      </w:pPr>
      <w:bookmarkStart w:id="65" w:name="_Toc81819911"/>
      <w:bookmarkStart w:id="66" w:name="_Toc85095375"/>
      <w:r>
        <w:t>BR094</w:t>
      </w:r>
      <w:r w:rsidR="00A67B59">
        <w:t xml:space="preserve"> – </w:t>
      </w:r>
      <w:proofErr w:type="spellStart"/>
      <w:r>
        <w:t>FoRs</w:t>
      </w:r>
      <w:proofErr w:type="spellEnd"/>
      <w:r>
        <w:t xml:space="preserve"> for Non</w:t>
      </w:r>
      <w:r w:rsidR="00BF578C">
        <w:t>-</w:t>
      </w:r>
      <w:r>
        <w:t>Traditional Research Outputs</w:t>
      </w:r>
      <w:bookmarkEnd w:id="65"/>
      <w:bookmarkEnd w:id="66"/>
    </w:p>
    <w:tbl>
      <w:tblPr>
        <w:tblW w:w="5000" w:type="pct"/>
        <w:tblCellMar>
          <w:left w:w="0" w:type="dxa"/>
          <w:right w:w="0" w:type="dxa"/>
        </w:tblCellMar>
        <w:tblLook w:val="0020" w:firstRow="1" w:lastRow="0" w:firstColumn="0" w:lastColumn="0" w:noHBand="0" w:noVBand="0"/>
        <w:tblCaption w:val="BR094"/>
        <w:tblDescription w:val="describes BR094"/>
      </w:tblPr>
      <w:tblGrid>
        <w:gridCol w:w="941"/>
        <w:gridCol w:w="7351"/>
        <w:gridCol w:w="1222"/>
      </w:tblGrid>
      <w:tr w:rsidR="00704374" w14:paraId="50B1A267" w14:textId="77777777" w:rsidTr="0054312C">
        <w:trPr>
          <w:trHeight w:val="560"/>
          <w:tblHeader/>
        </w:trPr>
        <w:tc>
          <w:tcPr>
            <w:tcW w:w="495" w:type="pct"/>
            <w:tcBorders>
              <w:top w:val="single" w:sz="4" w:space="0" w:color="000000"/>
              <w:left w:val="single" w:sz="4" w:space="0" w:color="000000"/>
              <w:bottom w:val="single" w:sz="4" w:space="0" w:color="000000"/>
              <w:right w:val="single" w:sz="4" w:space="0" w:color="000000"/>
            </w:tcBorders>
          </w:tcPr>
          <w:p w14:paraId="1D0F419E" w14:textId="77777777" w:rsidR="00704374" w:rsidRPr="00A67B59" w:rsidRDefault="000E1738" w:rsidP="00EC24D8">
            <w:pPr>
              <w:rPr>
                <w:rStyle w:val="Strong"/>
              </w:rPr>
            </w:pPr>
            <w:r w:rsidRPr="00A67B59">
              <w:rPr>
                <w:rStyle w:val="Strong"/>
              </w:rPr>
              <w:t>ID</w:t>
            </w:r>
          </w:p>
        </w:tc>
        <w:tc>
          <w:tcPr>
            <w:tcW w:w="3863" w:type="pct"/>
            <w:tcBorders>
              <w:top w:val="single" w:sz="4" w:space="0" w:color="000000"/>
              <w:left w:val="single" w:sz="4" w:space="0" w:color="000000"/>
              <w:bottom w:val="single" w:sz="4" w:space="0" w:color="000000"/>
              <w:right w:val="single" w:sz="4" w:space="0" w:color="000000"/>
            </w:tcBorders>
          </w:tcPr>
          <w:p w14:paraId="6D54FED9" w14:textId="77777777" w:rsidR="00704374" w:rsidRPr="00A67B59" w:rsidRDefault="000E1738" w:rsidP="00EC24D8">
            <w:pPr>
              <w:rPr>
                <w:rStyle w:val="Strong"/>
              </w:rPr>
            </w:pPr>
            <w:r w:rsidRPr="00A67B59">
              <w:rPr>
                <w:rStyle w:val="Strong"/>
              </w:rPr>
              <w:t>Expression</w:t>
            </w:r>
          </w:p>
        </w:tc>
        <w:tc>
          <w:tcPr>
            <w:tcW w:w="642" w:type="pct"/>
            <w:tcBorders>
              <w:top w:val="single" w:sz="4" w:space="0" w:color="000000"/>
              <w:left w:val="single" w:sz="4" w:space="0" w:color="000000"/>
              <w:bottom w:val="single" w:sz="4" w:space="0" w:color="000000"/>
              <w:right w:val="single" w:sz="4" w:space="0" w:color="000000"/>
            </w:tcBorders>
          </w:tcPr>
          <w:p w14:paraId="70C1AA5D" w14:textId="77777777" w:rsidR="00704374" w:rsidRPr="00A67B59" w:rsidRDefault="000E1738" w:rsidP="00EC24D8">
            <w:pPr>
              <w:rPr>
                <w:rStyle w:val="Strong"/>
              </w:rPr>
            </w:pPr>
            <w:r w:rsidRPr="00A67B59">
              <w:rPr>
                <w:rStyle w:val="Strong"/>
              </w:rPr>
              <w:t>Severity</w:t>
            </w:r>
          </w:p>
        </w:tc>
      </w:tr>
      <w:tr w:rsidR="00704374" w14:paraId="16C0BCB4" w14:textId="77777777" w:rsidTr="0054312C">
        <w:trPr>
          <w:trHeight w:val="944"/>
        </w:trPr>
        <w:tc>
          <w:tcPr>
            <w:tcW w:w="495" w:type="pct"/>
            <w:tcBorders>
              <w:top w:val="single" w:sz="4" w:space="0" w:color="000000"/>
              <w:left w:val="single" w:sz="4" w:space="0" w:color="000000"/>
              <w:bottom w:val="single" w:sz="4" w:space="0" w:color="000000"/>
              <w:right w:val="single" w:sz="4" w:space="0" w:color="000000"/>
            </w:tcBorders>
          </w:tcPr>
          <w:p w14:paraId="49B0238E" w14:textId="77777777" w:rsidR="00704374" w:rsidRPr="00FA4660" w:rsidRDefault="000E1738" w:rsidP="00EC24D8">
            <w:r w:rsidRPr="00FA4660">
              <w:t>BR094</w:t>
            </w:r>
          </w:p>
        </w:tc>
        <w:tc>
          <w:tcPr>
            <w:tcW w:w="3863" w:type="pct"/>
            <w:tcBorders>
              <w:top w:val="single" w:sz="4" w:space="0" w:color="000000"/>
              <w:left w:val="single" w:sz="4" w:space="0" w:color="000000"/>
              <w:bottom w:val="single" w:sz="4" w:space="0" w:color="000000"/>
              <w:right w:val="single" w:sz="4" w:space="0" w:color="000000"/>
            </w:tcBorders>
          </w:tcPr>
          <w:p w14:paraId="0550EC23" w14:textId="488A24E0" w:rsidR="00704374" w:rsidRPr="00A27F5B" w:rsidRDefault="000E1738" w:rsidP="00EC24D8">
            <w:r w:rsidRPr="00A27F5B">
              <w:t xml:space="preserve">All the </w:t>
            </w:r>
            <w:proofErr w:type="spellStart"/>
            <w:proofErr w:type="gramStart"/>
            <w:r w:rsidRPr="00A27F5B">
              <w:t>FoR</w:t>
            </w:r>
            <w:proofErr w:type="spellEnd"/>
            <w:proofErr w:type="gramEnd"/>
            <w:r w:rsidRPr="00A27F5B">
              <w:t xml:space="preserve"> codes assigned to the non-traditional research output should accord with the non-traditional research output indicator set of the </w:t>
            </w:r>
            <w:proofErr w:type="spellStart"/>
            <w:r w:rsidRPr="00A27F5B">
              <w:t>FoR</w:t>
            </w:r>
            <w:proofErr w:type="spellEnd"/>
            <w:r w:rsidRPr="00A27F5B">
              <w:t xml:space="preserve"> within the </w:t>
            </w:r>
            <w:r w:rsidRPr="00A27F5B">
              <w:rPr>
                <w:i/>
                <w:iCs/>
              </w:rPr>
              <w:t>ERA 20</w:t>
            </w:r>
            <w:r w:rsidR="006D4251">
              <w:rPr>
                <w:i/>
                <w:iCs/>
              </w:rPr>
              <w:t>23</w:t>
            </w:r>
            <w:r w:rsidRPr="00A27F5B">
              <w:rPr>
                <w:i/>
                <w:iCs/>
              </w:rPr>
              <w:t xml:space="preserve"> Discipline Matrix.</w:t>
            </w:r>
          </w:p>
        </w:tc>
        <w:tc>
          <w:tcPr>
            <w:tcW w:w="642" w:type="pct"/>
            <w:tcBorders>
              <w:top w:val="single" w:sz="4" w:space="0" w:color="000000"/>
              <w:left w:val="single" w:sz="4" w:space="0" w:color="000000"/>
              <w:bottom w:val="single" w:sz="4" w:space="0" w:color="000000"/>
              <w:right w:val="single" w:sz="4" w:space="0" w:color="000000"/>
            </w:tcBorders>
          </w:tcPr>
          <w:p w14:paraId="0C7F9D43" w14:textId="77777777" w:rsidR="00704374" w:rsidRPr="00A27F5B" w:rsidRDefault="000E1738" w:rsidP="00EC24D8">
            <w:r w:rsidRPr="00A27F5B">
              <w:t>Error</w:t>
            </w:r>
          </w:p>
        </w:tc>
      </w:tr>
    </w:tbl>
    <w:p w14:paraId="7B14030E" w14:textId="4C3B3752" w:rsidR="00704374" w:rsidRPr="00A0405A"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that the non</w:t>
      </w:r>
      <w:r w:rsidRPr="004350F3">
        <w:rPr>
          <w:rStyle w:val="Emphasis"/>
          <w:rFonts w:ascii="Cambria Math" w:hAnsi="Cambria Math" w:cs="Cambria Math"/>
        </w:rPr>
        <w:t>‐</w:t>
      </w:r>
      <w:r w:rsidRPr="004350F3">
        <w:rPr>
          <w:rStyle w:val="Emphasis"/>
        </w:rPr>
        <w:t xml:space="preserve">traditional research output has at least one assigned </w:t>
      </w:r>
      <w:proofErr w:type="spellStart"/>
      <w:proofErr w:type="gramStart"/>
      <w:r w:rsidRPr="004350F3">
        <w:rPr>
          <w:rStyle w:val="Emphasis"/>
        </w:rPr>
        <w:t>FoR</w:t>
      </w:r>
      <w:proofErr w:type="spellEnd"/>
      <w:proofErr w:type="gramEnd"/>
      <w:r w:rsidRPr="004350F3">
        <w:rPr>
          <w:rStyle w:val="Emphasis"/>
        </w:rPr>
        <w:t xml:space="preserve"> that does not match the non</w:t>
      </w:r>
      <w:r w:rsidRPr="004350F3">
        <w:rPr>
          <w:rStyle w:val="Emphasis"/>
          <w:rFonts w:ascii="Cambria Math" w:hAnsi="Cambria Math" w:cs="Cambria Math"/>
        </w:rPr>
        <w:t>‐</w:t>
      </w:r>
      <w:r w:rsidRPr="004350F3">
        <w:rPr>
          <w:rStyle w:val="Emphasis"/>
        </w:rPr>
        <w:t>traditional research output indicator set in the ERA 20</w:t>
      </w:r>
      <w:r w:rsidR="006D4251">
        <w:rPr>
          <w:rStyle w:val="Emphasis"/>
        </w:rPr>
        <w:t>23</w:t>
      </w:r>
      <w:r w:rsidRPr="004350F3">
        <w:rPr>
          <w:rStyle w:val="Emphasis"/>
        </w:rPr>
        <w:t xml:space="preserve"> Discipline Matrix. This will generate an</w:t>
      </w:r>
      <w:r>
        <w:t xml:space="preserve"> </w:t>
      </w:r>
      <w:r w:rsidRPr="004350F3">
        <w:rPr>
          <w:rStyle w:val="IntenseEmphasis"/>
        </w:rPr>
        <w:t>error</w:t>
      </w:r>
      <w:r w:rsidR="00A0405A">
        <w:t>.</w:t>
      </w:r>
    </w:p>
    <w:p w14:paraId="49C61CBB" w14:textId="2B7F758A" w:rsidR="00704374" w:rsidRDefault="000E1738" w:rsidP="00EC24D8">
      <w:r>
        <w:rPr>
          <w:color w:val="0000FF"/>
        </w:rPr>
        <w:t>&lt;</w:t>
      </w:r>
      <w:proofErr w:type="spellStart"/>
      <w:proofErr w:type="gramStart"/>
      <w:r>
        <w:rPr>
          <w:color w:val="800000"/>
        </w:rPr>
        <w:t>seer:originalCreativeWork</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r w:rsidRPr="00C844AD">
        <w:rPr>
          <w:color w:val="FF0000"/>
        </w:rPr>
        <w:t>extent</w:t>
      </w:r>
      <w:r>
        <w:rPr>
          <w:color w:val="0000FF"/>
        </w:rPr>
        <w:t>="</w:t>
      </w:r>
      <w:r>
        <w:t>1 piece</w:t>
      </w:r>
      <w:r>
        <w:rPr>
          <w:color w:val="0000FF"/>
        </w:rPr>
        <w:t xml:space="preserve">" </w:t>
      </w:r>
      <w:proofErr w:type="spellStart"/>
      <w:r w:rsidRPr="00C844AD">
        <w:rPr>
          <w:color w:val="FF0000"/>
        </w:rPr>
        <w:t>yearPublished</w:t>
      </w:r>
      <w:proofErr w:type="spellEnd"/>
      <w:r>
        <w:rPr>
          <w:color w:val="0000FF"/>
        </w:rPr>
        <w:t>="</w:t>
      </w:r>
      <w:r>
        <w:t>201</w:t>
      </w:r>
      <w:r w:rsidR="008E529E">
        <w:t>7</w:t>
      </w:r>
      <w:r>
        <w:rPr>
          <w:color w:val="0000FF"/>
        </w:rPr>
        <w:t xml:space="preserve">" </w:t>
      </w:r>
      <w:r w:rsidRPr="00C844AD">
        <w:rPr>
          <w:color w:val="FF0000"/>
        </w:rPr>
        <w:t>category</w:t>
      </w:r>
      <w:r>
        <w:rPr>
          <w:color w:val="0000FF"/>
        </w:rPr>
        <w:t>="</w:t>
      </w:r>
      <w:r>
        <w:t>1</w:t>
      </w:r>
      <w:r>
        <w:rPr>
          <w:color w:val="0000FF"/>
        </w:rPr>
        <w:t xml:space="preserve">" </w:t>
      </w:r>
      <w:proofErr w:type="spellStart"/>
      <w:r w:rsidRPr="00C844AD">
        <w:rPr>
          <w:color w:val="FF0000"/>
        </w:rPr>
        <w:t>placeOfPublication</w:t>
      </w:r>
      <w:proofErr w:type="spellEnd"/>
      <w:r>
        <w:rPr>
          <w:color w:val="0000FF"/>
        </w:rPr>
        <w:t>="</w:t>
      </w:r>
      <w:r>
        <w:t>Melbourne</w:t>
      </w:r>
      <w:r>
        <w:rPr>
          <w:color w:val="0000FF"/>
        </w:rPr>
        <w:t xml:space="preserve">" </w:t>
      </w:r>
      <w:r w:rsidRPr="00C844AD">
        <w:rPr>
          <w:color w:val="FF0000"/>
        </w:rPr>
        <w:t>media</w:t>
      </w:r>
      <w:r>
        <w:rPr>
          <w:color w:val="0000FF"/>
        </w:rPr>
        <w:t>="</w:t>
      </w:r>
      <w:r>
        <w:t>installation</w:t>
      </w:r>
      <w:r>
        <w:rPr>
          <w:color w:val="0000FF"/>
        </w:rPr>
        <w:t>"&gt;</w:t>
      </w:r>
    </w:p>
    <w:p w14:paraId="50491A75"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Imagined Realities</w:t>
      </w:r>
      <w:r>
        <w:rPr>
          <w:color w:val="0000FF"/>
        </w:rPr>
        <w:t>"/&gt;</w:t>
      </w:r>
    </w:p>
    <w:p w14:paraId="1F88E342"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61830BE7" w14:textId="2C318EE7"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72754A">
        <w:t>3606</w:t>
      </w:r>
      <w:r>
        <w:rPr>
          <w:color w:val="0000FF"/>
        </w:rPr>
        <w:t xml:space="preserve">" </w:t>
      </w:r>
      <w:r w:rsidRPr="00C844AD">
        <w:rPr>
          <w:color w:val="FF0000"/>
        </w:rPr>
        <w:t>apportionment</w:t>
      </w:r>
      <w:r>
        <w:rPr>
          <w:color w:val="0000FF"/>
        </w:rPr>
        <w:t>="</w:t>
      </w:r>
      <w:r>
        <w:t>50</w:t>
      </w:r>
      <w:r>
        <w:rPr>
          <w:color w:val="0000FF"/>
        </w:rPr>
        <w:t>"/&gt;</w:t>
      </w:r>
    </w:p>
    <w:p w14:paraId="7B6C8E35" w14:textId="044408F7"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highlight w:val="yellow"/>
        </w:rPr>
        <w:t>forGroupCode</w:t>
      </w:r>
      <w:proofErr w:type="spellEnd"/>
      <w:r>
        <w:rPr>
          <w:color w:val="0000FF"/>
          <w:highlight w:val="yellow"/>
        </w:rPr>
        <w:t>="</w:t>
      </w:r>
      <w:r w:rsidR="00012576">
        <w:rPr>
          <w:highlight w:val="yellow"/>
        </w:rPr>
        <w:t>4102</w:t>
      </w:r>
      <w:r>
        <w:rPr>
          <w:color w:val="0000FF"/>
          <w:highlight w:val="yellow"/>
        </w:rPr>
        <w:t xml:space="preserve">" </w:t>
      </w:r>
      <w:r w:rsidRPr="00C844AD">
        <w:rPr>
          <w:color w:val="FF0000"/>
        </w:rPr>
        <w:t>apportionment</w:t>
      </w:r>
      <w:r>
        <w:rPr>
          <w:color w:val="0000FF"/>
        </w:rPr>
        <w:t>="</w:t>
      </w:r>
      <w:r>
        <w:t>50</w:t>
      </w:r>
      <w:r>
        <w:rPr>
          <w:color w:val="0000FF"/>
        </w:rPr>
        <w:t>"/&gt;</w:t>
      </w:r>
    </w:p>
    <w:p w14:paraId="0E9879AC" w14:textId="77777777" w:rsidR="00704374" w:rsidRDefault="000E1738" w:rsidP="00C844AD">
      <w:pPr>
        <w:ind w:firstLine="720"/>
      </w:pPr>
      <w:r>
        <w:rPr>
          <w:color w:val="0000FF"/>
        </w:rPr>
        <w:t>&lt;/</w:t>
      </w:r>
      <w:proofErr w:type="spellStart"/>
      <w:proofErr w:type="gramStart"/>
      <w:r w:rsidRPr="00C844AD">
        <w:rPr>
          <w:color w:val="800000"/>
        </w:rPr>
        <w:t>seer:disciplineAssignment</w:t>
      </w:r>
      <w:proofErr w:type="spellEnd"/>
      <w:proofErr w:type="gramEnd"/>
      <w:r>
        <w:rPr>
          <w:color w:val="0000FF"/>
        </w:rPr>
        <w:t>&gt;</w:t>
      </w:r>
    </w:p>
    <w:p w14:paraId="0A807D0D"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7E4A0CB9" w14:textId="6E661780" w:rsidR="00704374" w:rsidRDefault="000E1738" w:rsidP="00C844AD">
      <w:pPr>
        <w:ind w:left="144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rsidR="0079153B">
        <w:rPr>
          <w:color w:val="0000FF"/>
        </w:rPr>
        <w:t xml:space="preserve"> </w:t>
      </w:r>
      <w:r>
        <w:rPr>
          <w:color w:val="0000FF"/>
        </w:rPr>
        <w:t>"</w:t>
      </w:r>
      <w:r>
        <w:t>https://closed.other.edu.au/images/1905454844</w:t>
      </w:r>
      <w:r>
        <w:rPr>
          <w:color w:val="0000FF"/>
        </w:rPr>
        <w:t>"/&gt;</w:t>
      </w:r>
    </w:p>
    <w:p w14:paraId="79D70D77" w14:textId="5DA0850E" w:rsidR="00704374" w:rsidRDefault="000E1738" w:rsidP="00C844AD">
      <w:pPr>
        <w:ind w:left="1440"/>
      </w:pPr>
      <w:r>
        <w:rPr>
          <w:color w:val="0000FF"/>
        </w:rPr>
        <w:t>&lt;</w:t>
      </w:r>
      <w:proofErr w:type="spellStart"/>
      <w:proofErr w:type="gramStart"/>
      <w:r>
        <w:rPr>
          <w:color w:val="800000"/>
        </w:rPr>
        <w:t>seer:electronicLocation</w:t>
      </w:r>
      <w:proofErr w:type="spellEnd"/>
      <w:proofErr w:type="gramEnd"/>
      <w:r>
        <w:rPr>
          <w:color w:val="800000"/>
        </w:rPr>
        <w:t xml:space="preserve"> </w:t>
      </w:r>
      <w:proofErr w:type="spellStart"/>
      <w:r>
        <w:rPr>
          <w:color w:val="FF0000"/>
        </w:rPr>
        <w:t>repositoryLink</w:t>
      </w:r>
      <w:proofErr w:type="spellEnd"/>
      <w:r>
        <w:rPr>
          <w:color w:val="0000FF"/>
        </w:rPr>
        <w:t>=</w:t>
      </w:r>
      <w:r w:rsidR="00A54512">
        <w:rPr>
          <w:color w:val="0000FF"/>
        </w:rPr>
        <w:t xml:space="preserve"> </w:t>
      </w:r>
      <w:r>
        <w:rPr>
          <w:color w:val="0000FF"/>
        </w:rPr>
        <w:t>"</w:t>
      </w:r>
      <w:r>
        <w:t>https://closed.other.edu.au/images/1905454845</w:t>
      </w:r>
      <w:r>
        <w:rPr>
          <w:color w:val="0000FF"/>
        </w:rPr>
        <w:t>"/&gt;</w:t>
      </w:r>
    </w:p>
    <w:p w14:paraId="27B4E8DA" w14:textId="00A44E0E" w:rsidR="00704374" w:rsidRDefault="000E1738" w:rsidP="00C844AD">
      <w:pPr>
        <w:ind w:left="1440"/>
      </w:pPr>
      <w:r>
        <w:rPr>
          <w:color w:val="0000FF"/>
        </w:rPr>
        <w:t>&lt;</w:t>
      </w:r>
      <w:proofErr w:type="spellStart"/>
      <w:proofErr w:type="gramStart"/>
      <w:r w:rsidRPr="00C844AD">
        <w:rPr>
          <w:color w:val="800000"/>
        </w:rPr>
        <w:t>seer:electronicLocation</w:t>
      </w:r>
      <w:proofErr w:type="spellEnd"/>
      <w:proofErr w:type="gramEnd"/>
      <w:r w:rsidR="0094669C">
        <w:rPr>
          <w:color w:val="FF0000"/>
        </w:rPr>
        <w:t xml:space="preserve"> </w:t>
      </w:r>
      <w:proofErr w:type="spellStart"/>
      <w:r>
        <w:rPr>
          <w:color w:val="FF0000"/>
        </w:rPr>
        <w:t>repositoryLink</w:t>
      </w:r>
      <w:proofErr w:type="spellEnd"/>
      <w:r>
        <w:rPr>
          <w:color w:val="0000FF"/>
        </w:rPr>
        <w:t>=</w:t>
      </w:r>
      <w:r w:rsidR="00A54512">
        <w:rPr>
          <w:color w:val="0000FF"/>
        </w:rPr>
        <w:t xml:space="preserve"> </w:t>
      </w:r>
      <w:r>
        <w:rPr>
          <w:color w:val="0000FF"/>
        </w:rPr>
        <w:t>"</w:t>
      </w:r>
      <w:r>
        <w:t>https://closed.other.edu.au/images/1905454846</w:t>
      </w:r>
      <w:r>
        <w:rPr>
          <w:color w:val="0000FF"/>
        </w:rPr>
        <w:t>"/&gt;</w:t>
      </w:r>
    </w:p>
    <w:p w14:paraId="6255C2EB" w14:textId="77777777" w:rsidR="00704374" w:rsidRDefault="000E1738" w:rsidP="00C844AD">
      <w:pPr>
        <w:ind w:firstLine="720"/>
      </w:pPr>
      <w:r>
        <w:rPr>
          <w:color w:val="0000FF"/>
        </w:rPr>
        <w:t>&lt;/</w:t>
      </w:r>
      <w:proofErr w:type="spellStart"/>
      <w:proofErr w:type="gramStart"/>
      <w:r w:rsidRPr="00C844AD">
        <w:rPr>
          <w:color w:val="800000"/>
        </w:rPr>
        <w:t>seer:electronicLocations</w:t>
      </w:r>
      <w:proofErr w:type="spellEnd"/>
      <w:proofErr w:type="gramEnd"/>
      <w:r>
        <w:rPr>
          <w:color w:val="0000FF"/>
        </w:rPr>
        <w:t>&gt;</w:t>
      </w:r>
    </w:p>
    <w:p w14:paraId="0F239567"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632756B3"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t>publishedName</w:t>
      </w:r>
      <w:proofErr w:type="spellEnd"/>
      <w:r>
        <w:rPr>
          <w:color w:val="0000FF"/>
        </w:rPr>
        <w:t>="</w:t>
      </w:r>
      <w:proofErr w:type="spellStart"/>
      <w:r>
        <w:t>LaMont</w:t>
      </w:r>
      <w:proofErr w:type="spellEnd"/>
      <w:r>
        <w:t>, S. B.</w:t>
      </w:r>
      <w:r>
        <w:rPr>
          <w:color w:val="0000FF"/>
        </w:rPr>
        <w:t>"/&gt;</w:t>
      </w:r>
    </w:p>
    <w:p w14:paraId="7735F966" w14:textId="77777777" w:rsidR="00704374" w:rsidRDefault="000E1738" w:rsidP="00C844AD">
      <w:pPr>
        <w:ind w:firstLine="720"/>
      </w:pPr>
      <w:r>
        <w:rPr>
          <w:color w:val="0000FF"/>
        </w:rPr>
        <w:t>&lt;/</w:t>
      </w:r>
      <w:proofErr w:type="spellStart"/>
      <w:proofErr w:type="gramStart"/>
      <w:r w:rsidRPr="00C844AD">
        <w:rPr>
          <w:color w:val="800000"/>
        </w:rPr>
        <w:t>seer:creators</w:t>
      </w:r>
      <w:proofErr w:type="spellEnd"/>
      <w:proofErr w:type="gramEnd"/>
      <w:r>
        <w:rPr>
          <w:color w:val="0000FF"/>
        </w:rPr>
        <w:t>&gt;</w:t>
      </w:r>
    </w:p>
    <w:p w14:paraId="6CADBF3B" w14:textId="77777777" w:rsidR="00704374" w:rsidRDefault="000E1738" w:rsidP="00C844AD">
      <w:pPr>
        <w:ind w:firstLine="720"/>
      </w:pPr>
      <w:r>
        <w:rPr>
          <w:color w:val="0000FF"/>
        </w:rPr>
        <w:t>&lt;</w:t>
      </w:r>
      <w:proofErr w:type="spellStart"/>
      <w:proofErr w:type="gramStart"/>
      <w:r w:rsidRPr="00C844AD">
        <w:rPr>
          <w:color w:val="800000"/>
        </w:rPr>
        <w:t>seer:staffCreators</w:t>
      </w:r>
      <w:proofErr w:type="spellEnd"/>
      <w:proofErr w:type="gramEnd"/>
      <w:r>
        <w:rPr>
          <w:color w:val="0000FF"/>
        </w:rPr>
        <w:t>&gt;</w:t>
      </w:r>
    </w:p>
    <w:p w14:paraId="608E19F7" w14:textId="77777777" w:rsidR="00704374" w:rsidRDefault="000E1738" w:rsidP="00C844AD">
      <w:pPr>
        <w:ind w:left="720" w:firstLine="720"/>
      </w:pPr>
      <w:r>
        <w:rPr>
          <w:color w:val="0000FF"/>
        </w:rPr>
        <w:t>&lt;</w:t>
      </w:r>
      <w:proofErr w:type="spellStart"/>
      <w:proofErr w:type="gramStart"/>
      <w:r w:rsidRPr="00C844AD">
        <w:rPr>
          <w:color w:val="800000"/>
        </w:rPr>
        <w:t>seer:staffCreator</w:t>
      </w:r>
      <w:proofErr w:type="spellEnd"/>
      <w:proofErr w:type="gramEnd"/>
      <w:r>
        <w:t xml:space="preserve"> </w:t>
      </w:r>
      <w:proofErr w:type="spellStart"/>
      <w:r>
        <w:rPr>
          <w:color w:val="FF0000"/>
        </w:rPr>
        <w:t>staffReference</w:t>
      </w:r>
      <w:proofErr w:type="spellEnd"/>
      <w:r>
        <w:rPr>
          <w:color w:val="0000FF"/>
        </w:rPr>
        <w:t>="</w:t>
      </w:r>
      <w:r>
        <w:t>ERA0003</w:t>
      </w:r>
      <w:r>
        <w:rPr>
          <w:color w:val="0000FF"/>
        </w:rPr>
        <w:t>"/&gt;</w:t>
      </w:r>
    </w:p>
    <w:p w14:paraId="46870959" w14:textId="77777777" w:rsidR="00704374" w:rsidRDefault="000E1738" w:rsidP="00C844AD">
      <w:pPr>
        <w:ind w:firstLine="720"/>
      </w:pPr>
      <w:r>
        <w:rPr>
          <w:color w:val="0000FF"/>
        </w:rPr>
        <w:lastRenderedPageBreak/>
        <w:t>&lt;/</w:t>
      </w:r>
      <w:proofErr w:type="spellStart"/>
      <w:proofErr w:type="gramStart"/>
      <w:r w:rsidRPr="00C844AD">
        <w:rPr>
          <w:color w:val="800000"/>
        </w:rPr>
        <w:t>seer:staffCreators</w:t>
      </w:r>
      <w:proofErr w:type="spellEnd"/>
      <w:proofErr w:type="gramEnd"/>
      <w:r>
        <w:rPr>
          <w:color w:val="0000FF"/>
        </w:rPr>
        <w:t>&gt;</w:t>
      </w:r>
    </w:p>
    <w:p w14:paraId="457E7565" w14:textId="77777777" w:rsidR="00704374" w:rsidRDefault="000E1738" w:rsidP="00C844AD">
      <w:pPr>
        <w:ind w:firstLine="720"/>
      </w:pPr>
      <w:r>
        <w:rPr>
          <w:color w:val="0000FF"/>
        </w:rPr>
        <w:t>&lt;</w:t>
      </w:r>
      <w:proofErr w:type="spellStart"/>
      <w:proofErr w:type="gramStart"/>
      <w:r w:rsidRPr="00C844AD">
        <w:rPr>
          <w:color w:val="800000"/>
        </w:rPr>
        <w:t>seer:nominatedPRDisciplines</w:t>
      </w:r>
      <w:proofErr w:type="spellEnd"/>
      <w:proofErr w:type="gramEnd"/>
      <w:r>
        <w:rPr>
          <w:color w:val="0000FF"/>
        </w:rPr>
        <w:t>&gt;</w:t>
      </w:r>
    </w:p>
    <w:p w14:paraId="1F6A8A45" w14:textId="77777777" w:rsidR="00704374" w:rsidRDefault="000E1738" w:rsidP="00C844AD">
      <w:pPr>
        <w:ind w:left="720" w:firstLine="720"/>
      </w:pPr>
      <w:r>
        <w:rPr>
          <w:color w:val="0000FF"/>
        </w:rPr>
        <w:t>&lt;</w:t>
      </w:r>
      <w:proofErr w:type="spellStart"/>
      <w:proofErr w:type="gramStart"/>
      <w:r w:rsidRPr="00C844AD">
        <w:rPr>
          <w:color w:val="800000"/>
        </w:rPr>
        <w:t>seer:nominatedPRDiscipline</w:t>
      </w:r>
      <w:proofErr w:type="spellEnd"/>
      <w:proofErr w:type="gramEnd"/>
      <w:r>
        <w:t xml:space="preserve"> </w:t>
      </w:r>
      <w:proofErr w:type="spellStart"/>
      <w:r>
        <w:rPr>
          <w:color w:val="FF0000"/>
        </w:rPr>
        <w:t>forGroupCode</w:t>
      </w:r>
      <w:proofErr w:type="spellEnd"/>
      <w:r>
        <w:rPr>
          <w:color w:val="0000FF"/>
        </w:rPr>
        <w:t>="</w:t>
      </w:r>
      <w:r>
        <w:t>1905</w:t>
      </w:r>
      <w:r>
        <w:rPr>
          <w:color w:val="0000FF"/>
        </w:rPr>
        <w:t>"/&gt;</w:t>
      </w:r>
    </w:p>
    <w:p w14:paraId="55474617" w14:textId="77777777" w:rsidR="00704374" w:rsidRDefault="000E1738" w:rsidP="00C844AD">
      <w:pPr>
        <w:ind w:firstLine="720"/>
      </w:pPr>
      <w:r>
        <w:rPr>
          <w:color w:val="0000FF"/>
        </w:rPr>
        <w:t>&lt;/</w:t>
      </w:r>
      <w:proofErr w:type="spellStart"/>
      <w:proofErr w:type="gramStart"/>
      <w:r w:rsidRPr="00C844AD">
        <w:rPr>
          <w:color w:val="800000"/>
        </w:rPr>
        <w:t>seer:nominatedPRDisciplines</w:t>
      </w:r>
      <w:proofErr w:type="spellEnd"/>
      <w:proofErr w:type="gramEnd"/>
      <w:r>
        <w:rPr>
          <w:color w:val="0000FF"/>
        </w:rPr>
        <w:t>&gt;</w:t>
      </w:r>
    </w:p>
    <w:p w14:paraId="7F0AD05E" w14:textId="77777777" w:rsidR="00671AD3" w:rsidRDefault="000E1738" w:rsidP="00C844AD">
      <w:pPr>
        <w:ind w:firstLine="720"/>
        <w:rPr>
          <w:color w:val="0000FF"/>
        </w:rPr>
      </w:pPr>
      <w:r>
        <w:rPr>
          <w:color w:val="0000FF"/>
        </w:rPr>
        <w:t>&lt;</w:t>
      </w:r>
      <w:proofErr w:type="spellStart"/>
      <w:proofErr w:type="gramStart"/>
      <w:r>
        <w:rPr>
          <w:color w:val="800000"/>
        </w:rPr>
        <w:t>seer:researchStatement</w:t>
      </w:r>
      <w:proofErr w:type="spellEnd"/>
      <w:proofErr w:type="gramEnd"/>
      <w:r>
        <w:rPr>
          <w:color w:val="0000FF"/>
        </w:rPr>
        <w:t xml:space="preserve">&gt; </w:t>
      </w:r>
    </w:p>
    <w:p w14:paraId="6276B122" w14:textId="77777777" w:rsidR="00671AD3" w:rsidRDefault="000E1738" w:rsidP="00C844AD">
      <w:pPr>
        <w:ind w:firstLine="720"/>
      </w:pPr>
      <w:r>
        <w:t>Research Background</w:t>
      </w:r>
    </w:p>
    <w:p w14:paraId="1B7114CF" w14:textId="3A5323B0" w:rsidR="00671AD3" w:rsidRDefault="000E1738" w:rsidP="00C844AD">
      <w:pPr>
        <w:ind w:firstLine="720"/>
      </w:pPr>
      <w:r>
        <w:t>Research Contribution</w:t>
      </w:r>
    </w:p>
    <w:p w14:paraId="2A58D612" w14:textId="228CDE0C" w:rsidR="00704374" w:rsidRDefault="000E1738" w:rsidP="00C844AD">
      <w:pPr>
        <w:ind w:firstLine="720"/>
      </w:pPr>
      <w:r>
        <w:t>Research Significance</w:t>
      </w:r>
    </w:p>
    <w:p w14:paraId="2D1931BA" w14:textId="77777777" w:rsidR="00704374" w:rsidRDefault="000E1738" w:rsidP="00C844AD">
      <w:pPr>
        <w:ind w:firstLine="720"/>
      </w:pPr>
      <w:r>
        <w:rPr>
          <w:color w:val="0000FF"/>
        </w:rPr>
        <w:t>&lt;/</w:t>
      </w:r>
      <w:proofErr w:type="spellStart"/>
      <w:proofErr w:type="gramStart"/>
      <w:r w:rsidRPr="00C844AD">
        <w:rPr>
          <w:color w:val="800000"/>
        </w:rPr>
        <w:t>seer:researchStatement</w:t>
      </w:r>
      <w:proofErr w:type="spellEnd"/>
      <w:proofErr w:type="gramEnd"/>
      <w:r>
        <w:rPr>
          <w:color w:val="0000FF"/>
        </w:rPr>
        <w:t>&gt;</w:t>
      </w:r>
    </w:p>
    <w:p w14:paraId="3A958776" w14:textId="77777777" w:rsidR="00704374" w:rsidRPr="00A0405A" w:rsidRDefault="000E1738" w:rsidP="00EC24D8">
      <w:pPr>
        <w:rPr>
          <w:color w:val="0000FF"/>
        </w:rPr>
      </w:pPr>
      <w:r>
        <w:rPr>
          <w:color w:val="0000FF"/>
        </w:rPr>
        <w:t>&lt;/</w:t>
      </w:r>
      <w:proofErr w:type="spellStart"/>
      <w:proofErr w:type="gramStart"/>
      <w:r w:rsidRPr="00C844AD">
        <w:rPr>
          <w:color w:val="800000"/>
        </w:rPr>
        <w:t>seer:originalCreativeWork</w:t>
      </w:r>
      <w:proofErr w:type="spellEnd"/>
      <w:proofErr w:type="gramEnd"/>
      <w:r>
        <w:rPr>
          <w:color w:val="0000FF"/>
        </w:rPr>
        <w:t>&gt;</w:t>
      </w:r>
    </w:p>
    <w:p w14:paraId="7A029A5A" w14:textId="1320ECF6" w:rsidR="00704374" w:rsidRDefault="000E1738" w:rsidP="00A67B59">
      <w:pPr>
        <w:pStyle w:val="Heading2"/>
      </w:pPr>
      <w:bookmarkStart w:id="67" w:name="_Toc81819912"/>
      <w:bookmarkStart w:id="68" w:name="_Toc85095376"/>
      <w:r>
        <w:t>BR097</w:t>
      </w:r>
      <w:r w:rsidR="00A67B59">
        <w:t xml:space="preserve"> – </w:t>
      </w:r>
      <w:r>
        <w:t xml:space="preserve">Valid </w:t>
      </w:r>
      <w:proofErr w:type="spellStart"/>
      <w:proofErr w:type="gramStart"/>
      <w:r>
        <w:t>FoR</w:t>
      </w:r>
      <w:proofErr w:type="spellEnd"/>
      <w:proofErr w:type="gramEnd"/>
      <w:r>
        <w:t xml:space="preserve"> Code</w:t>
      </w:r>
      <w:bookmarkEnd w:id="67"/>
      <w:bookmarkEnd w:id="68"/>
    </w:p>
    <w:tbl>
      <w:tblPr>
        <w:tblW w:w="5000" w:type="pct"/>
        <w:tblCellMar>
          <w:left w:w="0" w:type="dxa"/>
          <w:right w:w="0" w:type="dxa"/>
        </w:tblCellMar>
        <w:tblLook w:val="0020" w:firstRow="1" w:lastRow="0" w:firstColumn="0" w:lastColumn="0" w:noHBand="0" w:noVBand="0"/>
        <w:tblCaption w:val="BR097"/>
        <w:tblDescription w:val="describes BR097"/>
      </w:tblPr>
      <w:tblGrid>
        <w:gridCol w:w="897"/>
        <w:gridCol w:w="7451"/>
        <w:gridCol w:w="1166"/>
      </w:tblGrid>
      <w:tr w:rsidR="00704374" w14:paraId="724BF7AE" w14:textId="77777777" w:rsidTr="0054312C">
        <w:trPr>
          <w:trHeight w:val="560"/>
          <w:tblHeader/>
        </w:trPr>
        <w:tc>
          <w:tcPr>
            <w:tcW w:w="471" w:type="pct"/>
            <w:tcBorders>
              <w:top w:val="single" w:sz="4" w:space="0" w:color="000000"/>
              <w:left w:val="single" w:sz="4" w:space="0" w:color="000000"/>
              <w:bottom w:val="single" w:sz="4" w:space="0" w:color="000000"/>
              <w:right w:val="single" w:sz="4" w:space="0" w:color="000000"/>
            </w:tcBorders>
          </w:tcPr>
          <w:p w14:paraId="50E879E9" w14:textId="77777777" w:rsidR="00704374" w:rsidRPr="00A67B59" w:rsidRDefault="000E1738" w:rsidP="00EC24D8">
            <w:pPr>
              <w:rPr>
                <w:rStyle w:val="Strong"/>
              </w:rPr>
            </w:pPr>
            <w:r w:rsidRPr="00A67B59">
              <w:rPr>
                <w:rStyle w:val="Strong"/>
              </w:rPr>
              <w:t>ID</w:t>
            </w:r>
          </w:p>
        </w:tc>
        <w:tc>
          <w:tcPr>
            <w:tcW w:w="3916" w:type="pct"/>
            <w:tcBorders>
              <w:top w:val="single" w:sz="4" w:space="0" w:color="000000"/>
              <w:left w:val="single" w:sz="4" w:space="0" w:color="000000"/>
              <w:bottom w:val="single" w:sz="4" w:space="0" w:color="000000"/>
              <w:right w:val="single" w:sz="4" w:space="0" w:color="000000"/>
            </w:tcBorders>
          </w:tcPr>
          <w:p w14:paraId="0199CC5F" w14:textId="77777777" w:rsidR="00704374" w:rsidRPr="00A67B59" w:rsidRDefault="000E1738" w:rsidP="00EC24D8">
            <w:pPr>
              <w:rPr>
                <w:rStyle w:val="Strong"/>
              </w:rPr>
            </w:pPr>
            <w:r w:rsidRPr="00A67B59">
              <w:rPr>
                <w:rStyle w:val="Strong"/>
              </w:rPr>
              <w:t>Expression</w:t>
            </w:r>
          </w:p>
        </w:tc>
        <w:tc>
          <w:tcPr>
            <w:tcW w:w="613" w:type="pct"/>
            <w:tcBorders>
              <w:top w:val="single" w:sz="4" w:space="0" w:color="000000"/>
              <w:left w:val="single" w:sz="4" w:space="0" w:color="000000"/>
              <w:bottom w:val="single" w:sz="4" w:space="0" w:color="000000"/>
              <w:right w:val="single" w:sz="4" w:space="0" w:color="000000"/>
            </w:tcBorders>
          </w:tcPr>
          <w:p w14:paraId="0441FB22" w14:textId="77777777" w:rsidR="00704374" w:rsidRPr="00A67B59" w:rsidRDefault="000E1738" w:rsidP="00EC24D8">
            <w:pPr>
              <w:rPr>
                <w:rStyle w:val="Strong"/>
              </w:rPr>
            </w:pPr>
            <w:r w:rsidRPr="00A67B59">
              <w:rPr>
                <w:rStyle w:val="Strong"/>
              </w:rPr>
              <w:t>Severity</w:t>
            </w:r>
          </w:p>
        </w:tc>
      </w:tr>
      <w:tr w:rsidR="00704374" w:rsidRPr="00A27F5B" w14:paraId="04E75F7C" w14:textId="77777777" w:rsidTr="0054312C">
        <w:trPr>
          <w:trHeight w:val="840"/>
        </w:trPr>
        <w:tc>
          <w:tcPr>
            <w:tcW w:w="471" w:type="pct"/>
            <w:tcBorders>
              <w:top w:val="single" w:sz="4" w:space="0" w:color="000000"/>
              <w:left w:val="single" w:sz="4" w:space="0" w:color="000000"/>
              <w:bottom w:val="single" w:sz="4" w:space="0" w:color="000000"/>
              <w:right w:val="single" w:sz="4" w:space="0" w:color="000000"/>
            </w:tcBorders>
          </w:tcPr>
          <w:p w14:paraId="6769B99D" w14:textId="77777777" w:rsidR="00704374" w:rsidRPr="00FA4660" w:rsidRDefault="000E1738" w:rsidP="00EC24D8">
            <w:r w:rsidRPr="00FA4660">
              <w:t>BR097</w:t>
            </w:r>
          </w:p>
        </w:tc>
        <w:tc>
          <w:tcPr>
            <w:tcW w:w="3916" w:type="pct"/>
            <w:tcBorders>
              <w:top w:val="single" w:sz="4" w:space="0" w:color="000000"/>
              <w:left w:val="single" w:sz="4" w:space="0" w:color="000000"/>
              <w:bottom w:val="single" w:sz="4" w:space="0" w:color="000000"/>
              <w:right w:val="single" w:sz="4" w:space="0" w:color="000000"/>
            </w:tcBorders>
          </w:tcPr>
          <w:p w14:paraId="5E02B019" w14:textId="77777777" w:rsidR="00704374" w:rsidRPr="00A27F5B" w:rsidRDefault="000E1738" w:rsidP="00EC24D8">
            <w:r w:rsidRPr="00A27F5B">
              <w:t xml:space="preserve">The </w:t>
            </w:r>
            <w:proofErr w:type="spellStart"/>
            <w:r w:rsidRPr="00A27F5B">
              <w:t>FoR</w:t>
            </w:r>
            <w:proofErr w:type="spellEnd"/>
            <w:r w:rsidRPr="00A27F5B">
              <w:t xml:space="preserve"> code submitted must match a valid </w:t>
            </w:r>
            <w:proofErr w:type="spellStart"/>
            <w:proofErr w:type="gramStart"/>
            <w:r w:rsidRPr="00A27F5B">
              <w:t>FoR</w:t>
            </w:r>
            <w:proofErr w:type="spellEnd"/>
            <w:proofErr w:type="gramEnd"/>
            <w:r w:rsidRPr="00A27F5B">
              <w:t xml:space="preserve"> code listed in the ANZSRC.</w:t>
            </w:r>
          </w:p>
        </w:tc>
        <w:tc>
          <w:tcPr>
            <w:tcW w:w="613" w:type="pct"/>
            <w:tcBorders>
              <w:top w:val="single" w:sz="4" w:space="0" w:color="000000"/>
              <w:left w:val="single" w:sz="4" w:space="0" w:color="000000"/>
              <w:bottom w:val="single" w:sz="4" w:space="0" w:color="000000"/>
              <w:right w:val="single" w:sz="4" w:space="0" w:color="000000"/>
            </w:tcBorders>
          </w:tcPr>
          <w:p w14:paraId="282A96C9" w14:textId="77777777" w:rsidR="00704374" w:rsidRPr="00A27F5B" w:rsidRDefault="000E1738" w:rsidP="00EC24D8">
            <w:r w:rsidRPr="00A27F5B">
              <w:t>Error</w:t>
            </w:r>
          </w:p>
        </w:tc>
      </w:tr>
    </w:tbl>
    <w:p w14:paraId="3B46CFF2" w14:textId="77777777" w:rsidR="00704374" w:rsidRPr="00A0405A" w:rsidRDefault="000E1738" w:rsidP="00EC24D8">
      <w:r w:rsidRPr="004350F3">
        <w:rPr>
          <w:rStyle w:val="Emphasis"/>
        </w:rPr>
        <w:t xml:space="preserve">The </w:t>
      </w:r>
      <w:proofErr w:type="spellStart"/>
      <w:r w:rsidRPr="004350F3">
        <w:rPr>
          <w:rStyle w:val="Emphasis"/>
        </w:rPr>
        <w:t>FoR</w:t>
      </w:r>
      <w:proofErr w:type="spellEnd"/>
      <w:r w:rsidRPr="004350F3">
        <w:rPr>
          <w:rStyle w:val="Emphasis"/>
        </w:rPr>
        <w:t xml:space="preserve"> code must be a valid </w:t>
      </w:r>
      <w:proofErr w:type="spellStart"/>
      <w:proofErr w:type="gramStart"/>
      <w:r w:rsidRPr="004350F3">
        <w:rPr>
          <w:rStyle w:val="Emphasis"/>
        </w:rPr>
        <w:t>FoR</w:t>
      </w:r>
      <w:proofErr w:type="spellEnd"/>
      <w:proofErr w:type="gramEnd"/>
      <w:r w:rsidRPr="004350F3">
        <w:rPr>
          <w:rStyle w:val="Emphasis"/>
        </w:rPr>
        <w:t xml:space="preserve"> code. If it is not, </w:t>
      </w:r>
      <w:r w:rsidR="002B51E4">
        <w:rPr>
          <w:rStyle w:val="Emphasis"/>
        </w:rPr>
        <w:t>t</w:t>
      </w:r>
      <w:r w:rsidR="00DC5462" w:rsidRPr="004350F3">
        <w:rPr>
          <w:rStyle w:val="Emphasis"/>
        </w:rPr>
        <w:t>his will generate an</w:t>
      </w:r>
      <w:r w:rsidR="00DC5462">
        <w:t xml:space="preserve"> </w:t>
      </w:r>
      <w:r w:rsidR="00DC5462" w:rsidRPr="004350F3">
        <w:rPr>
          <w:rStyle w:val="IntenseEmphasis"/>
        </w:rPr>
        <w:t>error</w:t>
      </w:r>
      <w:r w:rsidR="00DC5462">
        <w:t>.</w:t>
      </w:r>
    </w:p>
    <w:p w14:paraId="26A43DB9" w14:textId="57E16BBD" w:rsidR="00704374" w:rsidRDefault="000E1738" w:rsidP="00EC24D8">
      <w:pPr>
        <w:pStyle w:val="Heading2"/>
      </w:pPr>
      <w:bookmarkStart w:id="69" w:name="_Toc81819913"/>
      <w:bookmarkStart w:id="70" w:name="_Toc85095377"/>
      <w:r>
        <w:t>BR099</w:t>
      </w:r>
      <w:r w:rsidR="00A67B59">
        <w:t xml:space="preserve"> – </w:t>
      </w:r>
      <w:r>
        <w:t>Nominated Peer Review Discipline</w:t>
      </w:r>
      <w:bookmarkEnd w:id="69"/>
      <w:bookmarkEnd w:id="70"/>
    </w:p>
    <w:tbl>
      <w:tblPr>
        <w:tblW w:w="5000" w:type="pct"/>
        <w:tblCellMar>
          <w:left w:w="0" w:type="dxa"/>
          <w:right w:w="0" w:type="dxa"/>
        </w:tblCellMar>
        <w:tblLook w:val="0020" w:firstRow="1" w:lastRow="0" w:firstColumn="0" w:lastColumn="0" w:noHBand="0" w:noVBand="0"/>
        <w:tblCaption w:val="BR099"/>
        <w:tblDescription w:val="describes BR099"/>
      </w:tblPr>
      <w:tblGrid>
        <w:gridCol w:w="897"/>
        <w:gridCol w:w="7451"/>
        <w:gridCol w:w="1166"/>
      </w:tblGrid>
      <w:tr w:rsidR="00704374" w:rsidRPr="00A27F5B" w14:paraId="4602338A" w14:textId="77777777" w:rsidTr="0054312C">
        <w:trPr>
          <w:trHeight w:val="560"/>
          <w:tblHeader/>
        </w:trPr>
        <w:tc>
          <w:tcPr>
            <w:tcW w:w="471" w:type="pct"/>
            <w:tcBorders>
              <w:top w:val="single" w:sz="4" w:space="0" w:color="000000"/>
              <w:left w:val="single" w:sz="4" w:space="0" w:color="000000"/>
              <w:bottom w:val="single" w:sz="4" w:space="0" w:color="000000"/>
              <w:right w:val="single" w:sz="4" w:space="0" w:color="000000"/>
            </w:tcBorders>
          </w:tcPr>
          <w:p w14:paraId="05E0AEA3" w14:textId="77777777" w:rsidR="00704374" w:rsidRPr="00A67B59" w:rsidRDefault="000E1738" w:rsidP="00EC24D8">
            <w:pPr>
              <w:rPr>
                <w:rStyle w:val="Strong"/>
              </w:rPr>
            </w:pPr>
            <w:r w:rsidRPr="00A67B59">
              <w:rPr>
                <w:rStyle w:val="Strong"/>
              </w:rPr>
              <w:t>ID</w:t>
            </w:r>
          </w:p>
        </w:tc>
        <w:tc>
          <w:tcPr>
            <w:tcW w:w="3916" w:type="pct"/>
            <w:tcBorders>
              <w:top w:val="single" w:sz="4" w:space="0" w:color="000000"/>
              <w:left w:val="single" w:sz="4" w:space="0" w:color="000000"/>
              <w:bottom w:val="single" w:sz="4" w:space="0" w:color="000000"/>
              <w:right w:val="single" w:sz="4" w:space="0" w:color="000000"/>
            </w:tcBorders>
          </w:tcPr>
          <w:p w14:paraId="1798612F" w14:textId="77777777" w:rsidR="00704374" w:rsidRPr="00A67B59" w:rsidRDefault="000E1738" w:rsidP="00EC24D8">
            <w:pPr>
              <w:rPr>
                <w:rStyle w:val="Strong"/>
              </w:rPr>
            </w:pPr>
            <w:r w:rsidRPr="00A67B59">
              <w:rPr>
                <w:rStyle w:val="Strong"/>
              </w:rPr>
              <w:t>Expression</w:t>
            </w:r>
          </w:p>
        </w:tc>
        <w:tc>
          <w:tcPr>
            <w:tcW w:w="613" w:type="pct"/>
            <w:tcBorders>
              <w:top w:val="single" w:sz="4" w:space="0" w:color="000000"/>
              <w:left w:val="single" w:sz="4" w:space="0" w:color="000000"/>
              <w:bottom w:val="single" w:sz="4" w:space="0" w:color="000000"/>
              <w:right w:val="single" w:sz="4" w:space="0" w:color="000000"/>
            </w:tcBorders>
          </w:tcPr>
          <w:p w14:paraId="4BD503DE" w14:textId="77777777" w:rsidR="00704374" w:rsidRPr="00A67B59" w:rsidRDefault="000E1738" w:rsidP="00EC24D8">
            <w:pPr>
              <w:rPr>
                <w:rStyle w:val="Strong"/>
              </w:rPr>
            </w:pPr>
            <w:r w:rsidRPr="00A67B59">
              <w:rPr>
                <w:rStyle w:val="Strong"/>
              </w:rPr>
              <w:t>Severity</w:t>
            </w:r>
          </w:p>
        </w:tc>
      </w:tr>
      <w:tr w:rsidR="00704374" w:rsidRPr="00A27F5B" w14:paraId="25716528" w14:textId="77777777" w:rsidTr="0054312C">
        <w:trPr>
          <w:trHeight w:val="840"/>
        </w:trPr>
        <w:tc>
          <w:tcPr>
            <w:tcW w:w="471" w:type="pct"/>
            <w:tcBorders>
              <w:top w:val="single" w:sz="4" w:space="0" w:color="000000"/>
              <w:left w:val="single" w:sz="4" w:space="0" w:color="000000"/>
              <w:bottom w:val="single" w:sz="4" w:space="0" w:color="000000"/>
              <w:right w:val="single" w:sz="4" w:space="0" w:color="000000"/>
            </w:tcBorders>
          </w:tcPr>
          <w:p w14:paraId="5D801171" w14:textId="77777777" w:rsidR="00704374" w:rsidRPr="00FA4660" w:rsidRDefault="000E1738" w:rsidP="00EC24D8">
            <w:r w:rsidRPr="00FA4660">
              <w:t>BR099</w:t>
            </w:r>
          </w:p>
        </w:tc>
        <w:tc>
          <w:tcPr>
            <w:tcW w:w="3916" w:type="pct"/>
            <w:tcBorders>
              <w:top w:val="single" w:sz="4" w:space="0" w:color="000000"/>
              <w:left w:val="single" w:sz="4" w:space="0" w:color="000000"/>
              <w:bottom w:val="single" w:sz="4" w:space="0" w:color="000000"/>
              <w:right w:val="single" w:sz="4" w:space="0" w:color="000000"/>
            </w:tcBorders>
          </w:tcPr>
          <w:p w14:paraId="152A13DD" w14:textId="77777777" w:rsidR="00704374" w:rsidRPr="00A27F5B" w:rsidRDefault="002B51E4" w:rsidP="00EC24D8">
            <w:r>
              <w:t xml:space="preserve">The research output can only </w:t>
            </w:r>
            <w:r w:rsidR="000E1738" w:rsidRPr="00A27F5B">
              <w:t xml:space="preserve">be nominated for ERA peer review in one (or more) of the </w:t>
            </w:r>
            <w:proofErr w:type="spellStart"/>
            <w:proofErr w:type="gramStart"/>
            <w:r w:rsidR="000E1738" w:rsidRPr="00A27F5B">
              <w:t>FoR</w:t>
            </w:r>
            <w:proofErr w:type="spellEnd"/>
            <w:proofErr w:type="gramEnd"/>
            <w:r w:rsidR="000E1738" w:rsidRPr="00A27F5B">
              <w:t xml:space="preserve"> codes to which it is assigned.</w:t>
            </w:r>
          </w:p>
        </w:tc>
        <w:tc>
          <w:tcPr>
            <w:tcW w:w="613" w:type="pct"/>
            <w:tcBorders>
              <w:top w:val="single" w:sz="4" w:space="0" w:color="000000"/>
              <w:left w:val="single" w:sz="4" w:space="0" w:color="000000"/>
              <w:bottom w:val="single" w:sz="4" w:space="0" w:color="000000"/>
              <w:right w:val="single" w:sz="4" w:space="0" w:color="000000"/>
            </w:tcBorders>
          </w:tcPr>
          <w:p w14:paraId="0A48C9C6" w14:textId="77777777" w:rsidR="00704374" w:rsidRPr="00A27F5B" w:rsidRDefault="000E1738" w:rsidP="00EC24D8">
            <w:r w:rsidRPr="00A27F5B">
              <w:t>Error</w:t>
            </w:r>
          </w:p>
        </w:tc>
      </w:tr>
    </w:tbl>
    <w:p w14:paraId="6A8893A8" w14:textId="7226C269" w:rsidR="00704374" w:rsidRPr="00A0405A"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a research output where the </w:t>
      </w:r>
      <w:proofErr w:type="spellStart"/>
      <w:proofErr w:type="gramStart"/>
      <w:r w:rsidRPr="004350F3">
        <w:rPr>
          <w:rStyle w:val="Emphasis"/>
        </w:rPr>
        <w:t>FoR</w:t>
      </w:r>
      <w:proofErr w:type="spellEnd"/>
      <w:proofErr w:type="gramEnd"/>
      <w:r w:rsidRPr="004350F3">
        <w:rPr>
          <w:rStyle w:val="Emphasis"/>
        </w:rPr>
        <w:t xml:space="preserve"> that is nominated for peer review does not match any of the three </w:t>
      </w:r>
      <w:proofErr w:type="spellStart"/>
      <w:r w:rsidRPr="004350F3">
        <w:rPr>
          <w:rStyle w:val="Emphasis"/>
        </w:rPr>
        <w:t>FoRs</w:t>
      </w:r>
      <w:proofErr w:type="spellEnd"/>
      <w:r w:rsidRPr="004350F3">
        <w:rPr>
          <w:rStyle w:val="Emphasis"/>
        </w:rPr>
        <w:t xml:space="preserve"> submitted within the discipline assignment. This will generate an</w:t>
      </w:r>
      <w:r>
        <w:t xml:space="preserve"> </w:t>
      </w:r>
      <w:r w:rsidRPr="004350F3">
        <w:rPr>
          <w:rStyle w:val="IntenseEmphasis"/>
        </w:rPr>
        <w:t>error</w:t>
      </w:r>
      <w:r>
        <w:t>.</w:t>
      </w:r>
    </w:p>
    <w:p w14:paraId="1495894C" w14:textId="53CCFA5C" w:rsidR="00704374" w:rsidRDefault="000E1738" w:rsidP="00EC24D8">
      <w:pPr>
        <w:rPr>
          <w:highlight w:val="white"/>
        </w:rPr>
      </w:pPr>
      <w:r>
        <w:rPr>
          <w:color w:val="0000FF"/>
          <w:highlight w:val="white"/>
        </w:rPr>
        <w:t>&lt;</w:t>
      </w:r>
      <w:proofErr w:type="spellStart"/>
      <w:proofErr w:type="gramStart"/>
      <w:r>
        <w:rPr>
          <w:color w:val="800000"/>
          <w:highlight w:val="white"/>
        </w:rPr>
        <w:t>seer:book</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r w:rsidRPr="00C844AD">
        <w:rPr>
          <w:color w:val="FF0000"/>
          <w:highlight w:val="white"/>
        </w:rPr>
        <w:t>edition</w:t>
      </w:r>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eraPublisherId</w:t>
      </w:r>
      <w:proofErr w:type="spellEnd"/>
      <w:r>
        <w:rPr>
          <w:color w:val="0000FF"/>
          <w:highlight w:val="white"/>
        </w:rPr>
        <w:t>="</w:t>
      </w:r>
      <w:r>
        <w:rPr>
          <w:highlight w:val="white"/>
        </w:rPr>
        <w:t>1002</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rPr>
        <w:t>="</w:t>
      </w:r>
      <w:r>
        <w:t>201</w:t>
      </w:r>
      <w:r w:rsidR="00830DE0">
        <w:t>7</w:t>
      </w:r>
      <w:r>
        <w:rPr>
          <w:color w:val="0000FF"/>
        </w:rPr>
        <w:t>"</w:t>
      </w:r>
      <w:r>
        <w:t xml:space="preserve"> </w:t>
      </w:r>
      <w:proofErr w:type="spellStart"/>
      <w:r w:rsidRPr="00C844AD">
        <w:rPr>
          <w:color w:val="FF0000"/>
          <w:highlight w:val="white"/>
        </w:rPr>
        <w:t>isbn</w:t>
      </w:r>
      <w:proofErr w:type="spellEnd"/>
      <w:r>
        <w:rPr>
          <w:color w:val="0000FF"/>
          <w:highlight w:val="white"/>
        </w:rPr>
        <w:t>="</w:t>
      </w:r>
      <w:r>
        <w:rPr>
          <w:highlight w:val="white"/>
        </w:rPr>
        <w:t>978-8837652893</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146 pages</w:t>
      </w:r>
      <w:r>
        <w:rPr>
          <w:color w:val="0000FF"/>
          <w:highlight w:val="white"/>
        </w:rPr>
        <w:t>"&gt;</w:t>
      </w:r>
    </w:p>
    <w:p w14:paraId="47C0E65A"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4E51D7F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4D6432B" w14:textId="444D9A8D" w:rsidR="00704374" w:rsidRDefault="000E1738" w:rsidP="00C844AD">
      <w:pPr>
        <w:ind w:left="720" w:firstLine="720"/>
      </w:pPr>
      <w:r>
        <w:rPr>
          <w:color w:val="0000FF"/>
          <w:highlight w:val="yellow"/>
        </w:rPr>
        <w:t>&lt;</w:t>
      </w:r>
      <w:proofErr w:type="spellStart"/>
      <w:proofErr w:type="gramStart"/>
      <w:r>
        <w:rPr>
          <w:color w:val="800000"/>
          <w:highlight w:val="yellow"/>
        </w:rPr>
        <w:t>seer:discipline</w:t>
      </w:r>
      <w:proofErr w:type="spellEnd"/>
      <w:proofErr w:type="gramEnd"/>
      <w:r>
        <w:rPr>
          <w:highlight w:val="yellow"/>
        </w:rPr>
        <w:t xml:space="preserve"> </w:t>
      </w:r>
      <w:proofErr w:type="spellStart"/>
      <w:r w:rsidRPr="00C844AD">
        <w:rPr>
          <w:color w:val="FF0000"/>
          <w:highlight w:val="yellow"/>
        </w:rPr>
        <w:t>forGroupCode</w:t>
      </w:r>
      <w:proofErr w:type="spellEnd"/>
      <w:r>
        <w:rPr>
          <w:color w:val="0000FF"/>
          <w:highlight w:val="yellow"/>
        </w:rPr>
        <w:t>="</w:t>
      </w:r>
      <w:r w:rsidR="00FE53C2">
        <w:rPr>
          <w:highlight w:val="yellow"/>
        </w:rPr>
        <w:t>36</w:t>
      </w:r>
      <w:r>
        <w:rPr>
          <w:highlight w:val="yellow"/>
        </w:rPr>
        <w:t>01</w:t>
      </w:r>
      <w:r>
        <w:rPr>
          <w:color w:val="0000FF"/>
          <w:highlight w:val="yellow"/>
        </w:rPr>
        <w:t>"</w:t>
      </w:r>
      <w:r>
        <w:t xml:space="preserve"> </w:t>
      </w:r>
      <w:r w:rsidRPr="00C844AD">
        <w:rPr>
          <w:color w:val="FF0000"/>
        </w:rPr>
        <w:t>apportionment</w:t>
      </w:r>
      <w:r>
        <w:rPr>
          <w:color w:val="0000FF"/>
        </w:rPr>
        <w:t>="</w:t>
      </w:r>
      <w:r>
        <w:t>50</w:t>
      </w:r>
      <w:r>
        <w:rPr>
          <w:color w:val="0000FF"/>
        </w:rPr>
        <w:t>"/&gt;</w:t>
      </w:r>
    </w:p>
    <w:p w14:paraId="1ADBA3D0" w14:textId="702ED934" w:rsidR="00704374" w:rsidRDefault="000E1738" w:rsidP="00C844AD">
      <w:pPr>
        <w:ind w:left="720" w:firstLine="720"/>
      </w:pPr>
      <w:r>
        <w:rPr>
          <w:color w:val="0000FF"/>
          <w:highlight w:val="yellow"/>
        </w:rPr>
        <w:t>&lt;</w:t>
      </w:r>
      <w:proofErr w:type="spellStart"/>
      <w:proofErr w:type="gramStart"/>
      <w:r>
        <w:rPr>
          <w:color w:val="800000"/>
          <w:highlight w:val="yellow"/>
        </w:rPr>
        <w:t>seer:discipline</w:t>
      </w:r>
      <w:proofErr w:type="spellEnd"/>
      <w:proofErr w:type="gramEnd"/>
      <w:r>
        <w:rPr>
          <w:highlight w:val="yellow"/>
        </w:rPr>
        <w:t xml:space="preserve"> </w:t>
      </w:r>
      <w:proofErr w:type="spellStart"/>
      <w:r w:rsidRPr="00C844AD">
        <w:rPr>
          <w:color w:val="FF0000"/>
          <w:highlight w:val="yellow"/>
        </w:rPr>
        <w:t>forGroupCode</w:t>
      </w:r>
      <w:proofErr w:type="spellEnd"/>
      <w:r>
        <w:rPr>
          <w:color w:val="0000FF"/>
          <w:highlight w:val="yellow"/>
        </w:rPr>
        <w:t>="</w:t>
      </w:r>
      <w:r w:rsidR="00C97A26">
        <w:rPr>
          <w:highlight w:val="yellow"/>
        </w:rPr>
        <w:t>3606</w:t>
      </w:r>
      <w:r>
        <w:rPr>
          <w:color w:val="0000FF"/>
          <w:highlight w:val="yellow"/>
        </w:rPr>
        <w:t>"</w:t>
      </w:r>
      <w:r>
        <w:t xml:space="preserve"> </w:t>
      </w:r>
      <w:r w:rsidRPr="00C844AD">
        <w:rPr>
          <w:color w:val="FF0000"/>
        </w:rPr>
        <w:t>apportionment</w:t>
      </w:r>
      <w:r>
        <w:rPr>
          <w:color w:val="0000FF"/>
        </w:rPr>
        <w:t>="</w:t>
      </w:r>
      <w:r>
        <w:t>30</w:t>
      </w:r>
      <w:r>
        <w:rPr>
          <w:color w:val="0000FF"/>
        </w:rPr>
        <w:t>"/&gt;</w:t>
      </w:r>
    </w:p>
    <w:p w14:paraId="77281835" w14:textId="13857386" w:rsidR="00704374" w:rsidRDefault="000E1738" w:rsidP="00C844AD">
      <w:pPr>
        <w:ind w:left="720" w:firstLine="720"/>
      </w:pPr>
      <w:r>
        <w:rPr>
          <w:color w:val="0000FF"/>
          <w:highlight w:val="yellow"/>
        </w:rPr>
        <w:t>&lt;</w:t>
      </w:r>
      <w:proofErr w:type="spellStart"/>
      <w:proofErr w:type="gramStart"/>
      <w:r>
        <w:rPr>
          <w:color w:val="800000"/>
          <w:highlight w:val="yellow"/>
        </w:rPr>
        <w:t>seer:discipline</w:t>
      </w:r>
      <w:proofErr w:type="spellEnd"/>
      <w:proofErr w:type="gramEnd"/>
      <w:r>
        <w:rPr>
          <w:highlight w:val="yellow"/>
        </w:rPr>
        <w:t xml:space="preserve"> </w:t>
      </w:r>
      <w:proofErr w:type="spellStart"/>
      <w:r w:rsidRPr="00C844AD">
        <w:rPr>
          <w:color w:val="FF0000"/>
          <w:highlight w:val="yellow"/>
        </w:rPr>
        <w:t>forGroupCode</w:t>
      </w:r>
      <w:proofErr w:type="spellEnd"/>
      <w:r>
        <w:rPr>
          <w:color w:val="0000FF"/>
          <w:highlight w:val="yellow"/>
        </w:rPr>
        <w:t>="</w:t>
      </w:r>
      <w:r w:rsidR="006C6B1C">
        <w:rPr>
          <w:highlight w:val="yellow"/>
        </w:rPr>
        <w:t>3901</w:t>
      </w:r>
      <w:r>
        <w:rPr>
          <w:color w:val="0000FF"/>
          <w:highlight w:val="yellow"/>
        </w:rPr>
        <w:t>"</w:t>
      </w:r>
      <w:r>
        <w:t xml:space="preserve"> </w:t>
      </w:r>
      <w:r w:rsidRPr="00C844AD">
        <w:rPr>
          <w:color w:val="FF0000"/>
        </w:rPr>
        <w:t>apportionment</w:t>
      </w:r>
      <w:r>
        <w:rPr>
          <w:color w:val="0000FF"/>
        </w:rPr>
        <w:t>="</w:t>
      </w:r>
      <w:r>
        <w:t>20</w:t>
      </w:r>
      <w:r>
        <w:rPr>
          <w:color w:val="0000FF"/>
        </w:rPr>
        <w:t>"/&gt;</w:t>
      </w:r>
    </w:p>
    <w:p w14:paraId="5835AB8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1E033BA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7D136F8B" w14:textId="77777777" w:rsidR="00704374" w:rsidRDefault="000E1738" w:rsidP="00C844AD">
      <w:pPr>
        <w:ind w:left="1440"/>
        <w:rPr>
          <w:highlight w:val="white"/>
        </w:rPr>
      </w:pPr>
      <w:r>
        <w:rPr>
          <w:color w:val="0000FF"/>
          <w:highlight w:val="white"/>
        </w:rPr>
        <w:lastRenderedPageBreak/>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https://repos2.other.edu.au/book/978-0937652893</w:t>
      </w:r>
      <w:r>
        <w:rPr>
          <w:color w:val="0000FF"/>
          <w:highlight w:val="white"/>
        </w:rPr>
        <w:t>"</w:t>
      </w:r>
      <w:r>
        <w:rPr>
          <w:color w:val="FF0000"/>
          <w:highlight w:val="white"/>
        </w:rPr>
        <w:t xml:space="preserve"> </w:t>
      </w:r>
      <w:r>
        <w:rPr>
          <w:color w:val="0000FF"/>
          <w:highlight w:val="white"/>
        </w:rPr>
        <w:t>/&gt;</w:t>
      </w:r>
    </w:p>
    <w:p w14:paraId="6DAB227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595598D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43D4CB04"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557D35AA"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3F809319"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429805D7"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5D24E83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6BEC668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7265B3A"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4586A898"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59FEB7F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1BE47C63" w14:textId="17BDE17D" w:rsidR="00704374" w:rsidRDefault="000E1738" w:rsidP="00C844AD">
      <w:pPr>
        <w:ind w:left="720" w:firstLine="720"/>
        <w:rPr>
          <w:color w:val="0000FF"/>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D053D5">
        <w:rPr>
          <w:highlight w:val="white"/>
        </w:rPr>
        <w:t>36</w:t>
      </w:r>
      <w:r>
        <w:rPr>
          <w:highlight w:val="white"/>
        </w:rPr>
        <w:t>01</w:t>
      </w:r>
      <w:r>
        <w:rPr>
          <w:color w:val="0000FF"/>
          <w:highlight w:val="white"/>
        </w:rPr>
        <w:t>"&gt;</w:t>
      </w:r>
    </w:p>
    <w:p w14:paraId="2784ACE5" w14:textId="6A80370C" w:rsidR="00704374" w:rsidRDefault="000E1738" w:rsidP="00C844AD">
      <w:pPr>
        <w:ind w:left="720" w:firstLine="720"/>
        <w:rPr>
          <w:color w:val="0000FF"/>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5D4E51">
        <w:rPr>
          <w:highlight w:val="white"/>
        </w:rPr>
        <w:t>3606</w:t>
      </w:r>
      <w:r>
        <w:rPr>
          <w:color w:val="0000FF"/>
          <w:highlight w:val="white"/>
        </w:rPr>
        <w:t>"&gt;</w:t>
      </w:r>
    </w:p>
    <w:p w14:paraId="27E9993F" w14:textId="53CCC1DE" w:rsidR="00704374" w:rsidRDefault="000E1738" w:rsidP="00C844AD">
      <w:pPr>
        <w:ind w:left="720" w:firstLine="720"/>
        <w:rPr>
          <w:color w:val="0000FF"/>
          <w:highlight w:val="white"/>
        </w:rPr>
      </w:pPr>
      <w:r>
        <w:rPr>
          <w:color w:val="0000FF"/>
          <w:highlight w:val="yellow"/>
        </w:rPr>
        <w:t>&lt;</w:t>
      </w:r>
      <w:proofErr w:type="spellStart"/>
      <w:proofErr w:type="gramStart"/>
      <w:r w:rsidRPr="00C844AD">
        <w:rPr>
          <w:color w:val="800000"/>
          <w:highlight w:val="yellow"/>
        </w:rPr>
        <w:t>seer:nominatedPRDiscipline</w:t>
      </w:r>
      <w:proofErr w:type="spellEnd"/>
      <w:proofErr w:type="gramEnd"/>
      <w:r w:rsidRPr="00CB3D43">
        <w:rPr>
          <w:color w:val="FF0000"/>
          <w:highlight w:val="yellow"/>
        </w:rPr>
        <w:t xml:space="preserve"> </w:t>
      </w:r>
      <w:proofErr w:type="spellStart"/>
      <w:r>
        <w:rPr>
          <w:color w:val="FF0000"/>
          <w:highlight w:val="yellow"/>
        </w:rPr>
        <w:t>forGroupCode</w:t>
      </w:r>
      <w:proofErr w:type="spellEnd"/>
      <w:r>
        <w:rPr>
          <w:color w:val="0000FF"/>
          <w:highlight w:val="yellow"/>
        </w:rPr>
        <w:t>="</w:t>
      </w:r>
      <w:r w:rsidR="00986665">
        <w:rPr>
          <w:highlight w:val="yellow"/>
        </w:rPr>
        <w:t>3605</w:t>
      </w:r>
      <w:r>
        <w:rPr>
          <w:color w:val="0000FF"/>
          <w:highlight w:val="yellow"/>
        </w:rPr>
        <w:t>"&gt;</w:t>
      </w:r>
    </w:p>
    <w:p w14:paraId="47A8C76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3189688C" w14:textId="19F85D51" w:rsidR="00AA1E74" w:rsidRPr="00A67B59" w:rsidRDefault="000E1738" w:rsidP="00EC24D8">
      <w:pPr>
        <w:rPr>
          <w:color w:val="0000FF"/>
        </w:rPr>
      </w:pPr>
      <w:r>
        <w:rPr>
          <w:color w:val="0000FF"/>
          <w:highlight w:val="white"/>
        </w:rPr>
        <w:t>&lt;/</w:t>
      </w:r>
      <w:proofErr w:type="spellStart"/>
      <w:proofErr w:type="gramStart"/>
      <w:r w:rsidRPr="00C844AD">
        <w:rPr>
          <w:color w:val="800000"/>
          <w:highlight w:val="white"/>
        </w:rPr>
        <w:t>seer:book</w:t>
      </w:r>
      <w:proofErr w:type="spellEnd"/>
      <w:proofErr w:type="gramEnd"/>
      <w:r>
        <w:rPr>
          <w:color w:val="0000FF"/>
          <w:highlight w:val="white"/>
        </w:rPr>
        <w:t>&gt;</w:t>
      </w:r>
    </w:p>
    <w:p w14:paraId="19AF1856" w14:textId="2FC2580E" w:rsidR="00704374" w:rsidRPr="004350F3" w:rsidRDefault="000E1738" w:rsidP="00EC24D8">
      <w:pPr>
        <w:rPr>
          <w:rStyle w:val="Emphasis"/>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The following example shows the snippet ab</w:t>
      </w:r>
      <w:r w:rsidR="00A0405A" w:rsidRPr="004350F3">
        <w:rPr>
          <w:rStyle w:val="Emphasis"/>
        </w:rPr>
        <w:t>ove, without any discrepancies.</w:t>
      </w:r>
    </w:p>
    <w:p w14:paraId="6D4560A0" w14:textId="79AD8358" w:rsidR="00704374" w:rsidRDefault="000E1738" w:rsidP="00EC24D8">
      <w:pPr>
        <w:rPr>
          <w:highlight w:val="white"/>
        </w:rPr>
      </w:pPr>
      <w:r>
        <w:rPr>
          <w:color w:val="0000FF"/>
          <w:highlight w:val="white"/>
        </w:rPr>
        <w:t>&lt;</w:t>
      </w:r>
      <w:proofErr w:type="spellStart"/>
      <w:proofErr w:type="gramStart"/>
      <w:r>
        <w:rPr>
          <w:color w:val="800000"/>
          <w:highlight w:val="white"/>
        </w:rPr>
        <w:t>seer:book</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r w:rsidRPr="00C844AD">
        <w:rPr>
          <w:color w:val="FF0000"/>
          <w:highlight w:val="white"/>
        </w:rPr>
        <w:t>edition</w:t>
      </w:r>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eraPublisherId</w:t>
      </w:r>
      <w:proofErr w:type="spellEnd"/>
      <w:r>
        <w:rPr>
          <w:color w:val="0000FF"/>
          <w:highlight w:val="white"/>
        </w:rPr>
        <w:t>="</w:t>
      </w:r>
      <w:r>
        <w:rPr>
          <w:highlight w:val="white"/>
        </w:rPr>
        <w:t>1002</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highlight w:val="white"/>
        </w:rPr>
        <w:t xml:space="preserve"> </w:t>
      </w:r>
      <w:proofErr w:type="spellStart"/>
      <w:r w:rsidRPr="00C844AD">
        <w:rPr>
          <w:color w:val="FF0000"/>
        </w:rPr>
        <w:t>yearPublished</w:t>
      </w:r>
      <w:proofErr w:type="spellEnd"/>
      <w:r>
        <w:rPr>
          <w:color w:val="0000FF"/>
        </w:rPr>
        <w:t>="</w:t>
      </w:r>
      <w:r>
        <w:t>201</w:t>
      </w:r>
      <w:r w:rsidR="00986665">
        <w:t>7</w:t>
      </w:r>
      <w:r>
        <w:rPr>
          <w:color w:val="0000FF"/>
        </w:rPr>
        <w:t>"</w:t>
      </w:r>
      <w:r>
        <w:t xml:space="preserve"> </w:t>
      </w:r>
      <w:proofErr w:type="spellStart"/>
      <w:r w:rsidRPr="00C844AD">
        <w:rPr>
          <w:color w:val="FF0000"/>
          <w:highlight w:val="white"/>
        </w:rPr>
        <w:t>isbn</w:t>
      </w:r>
      <w:proofErr w:type="spellEnd"/>
      <w:r>
        <w:rPr>
          <w:color w:val="0000FF"/>
          <w:highlight w:val="white"/>
        </w:rPr>
        <w:t>="</w:t>
      </w:r>
      <w:r>
        <w:rPr>
          <w:highlight w:val="white"/>
        </w:rPr>
        <w:t>978-8837652893</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146 pages</w:t>
      </w:r>
      <w:r>
        <w:rPr>
          <w:color w:val="0000FF"/>
          <w:highlight w:val="white"/>
        </w:rPr>
        <w:t>"&gt;</w:t>
      </w:r>
    </w:p>
    <w:p w14:paraId="1998BB9C"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13620F4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3F14587" w14:textId="0D04CF89" w:rsidR="00704374" w:rsidRDefault="000E1738" w:rsidP="00C844AD">
      <w:pPr>
        <w:ind w:left="720" w:firstLine="720"/>
      </w:pPr>
      <w:r>
        <w:rPr>
          <w:color w:val="0000FF"/>
          <w:highlight w:val="yellow"/>
        </w:rPr>
        <w:t>&lt;</w:t>
      </w:r>
      <w:proofErr w:type="spellStart"/>
      <w:proofErr w:type="gramStart"/>
      <w:r>
        <w:rPr>
          <w:color w:val="800000"/>
          <w:highlight w:val="yellow"/>
        </w:rPr>
        <w:t>seer:discipline</w:t>
      </w:r>
      <w:proofErr w:type="spellEnd"/>
      <w:proofErr w:type="gramEnd"/>
      <w:r>
        <w:rPr>
          <w:highlight w:val="yellow"/>
        </w:rPr>
        <w:t xml:space="preserve"> </w:t>
      </w:r>
      <w:proofErr w:type="spellStart"/>
      <w:r w:rsidRPr="00C844AD">
        <w:rPr>
          <w:color w:val="FF0000"/>
          <w:highlight w:val="yellow"/>
        </w:rPr>
        <w:t>forGroupCode</w:t>
      </w:r>
      <w:proofErr w:type="spellEnd"/>
      <w:r>
        <w:rPr>
          <w:color w:val="0000FF"/>
          <w:highlight w:val="yellow"/>
        </w:rPr>
        <w:t>="</w:t>
      </w:r>
      <w:r w:rsidR="00986665">
        <w:rPr>
          <w:highlight w:val="yellow"/>
        </w:rPr>
        <w:t>36</w:t>
      </w:r>
      <w:r>
        <w:rPr>
          <w:highlight w:val="yellow"/>
        </w:rPr>
        <w:t>01</w:t>
      </w:r>
      <w:r>
        <w:rPr>
          <w:color w:val="0000FF"/>
          <w:highlight w:val="yellow"/>
        </w:rPr>
        <w:t>"</w:t>
      </w:r>
      <w:r>
        <w:t xml:space="preserve"> </w:t>
      </w:r>
      <w:r w:rsidRPr="00C844AD">
        <w:rPr>
          <w:color w:val="FF0000"/>
        </w:rPr>
        <w:t>apportionment</w:t>
      </w:r>
      <w:r>
        <w:rPr>
          <w:color w:val="0000FF"/>
        </w:rPr>
        <w:t>="</w:t>
      </w:r>
      <w:r>
        <w:t>50</w:t>
      </w:r>
      <w:r>
        <w:rPr>
          <w:color w:val="0000FF"/>
        </w:rPr>
        <w:t>"/&gt;</w:t>
      </w:r>
    </w:p>
    <w:p w14:paraId="4A0515FF" w14:textId="0C9A6076" w:rsidR="00704374" w:rsidRDefault="000E1738" w:rsidP="00C844AD">
      <w:pPr>
        <w:ind w:left="720" w:firstLine="720"/>
      </w:pPr>
      <w:r>
        <w:rPr>
          <w:color w:val="0000FF"/>
          <w:highlight w:val="yellow"/>
        </w:rPr>
        <w:t>&lt;</w:t>
      </w:r>
      <w:proofErr w:type="spellStart"/>
      <w:proofErr w:type="gramStart"/>
      <w:r>
        <w:rPr>
          <w:color w:val="800000"/>
          <w:highlight w:val="yellow"/>
        </w:rPr>
        <w:t>seer:discipline</w:t>
      </w:r>
      <w:proofErr w:type="spellEnd"/>
      <w:proofErr w:type="gramEnd"/>
      <w:r>
        <w:rPr>
          <w:highlight w:val="yellow"/>
        </w:rPr>
        <w:t xml:space="preserve"> </w:t>
      </w:r>
      <w:proofErr w:type="spellStart"/>
      <w:r w:rsidRPr="00C844AD">
        <w:rPr>
          <w:color w:val="FF0000"/>
          <w:highlight w:val="yellow"/>
        </w:rPr>
        <w:t>forGroupCode</w:t>
      </w:r>
      <w:proofErr w:type="spellEnd"/>
      <w:r>
        <w:rPr>
          <w:color w:val="0000FF"/>
          <w:highlight w:val="yellow"/>
        </w:rPr>
        <w:t>="</w:t>
      </w:r>
      <w:r w:rsidR="00986665">
        <w:rPr>
          <w:highlight w:val="yellow"/>
        </w:rPr>
        <w:t>3606</w:t>
      </w:r>
      <w:r>
        <w:rPr>
          <w:color w:val="0000FF"/>
          <w:highlight w:val="yellow"/>
        </w:rPr>
        <w:t>"</w:t>
      </w:r>
      <w:r>
        <w:t xml:space="preserve"> </w:t>
      </w:r>
      <w:r w:rsidRPr="00C844AD">
        <w:rPr>
          <w:color w:val="FF0000"/>
        </w:rPr>
        <w:t>apportionment</w:t>
      </w:r>
      <w:r>
        <w:rPr>
          <w:color w:val="0000FF"/>
        </w:rPr>
        <w:t>="</w:t>
      </w:r>
      <w:r>
        <w:t>30</w:t>
      </w:r>
      <w:r>
        <w:rPr>
          <w:color w:val="0000FF"/>
        </w:rPr>
        <w:t>"/&gt;</w:t>
      </w:r>
    </w:p>
    <w:p w14:paraId="4029BC31" w14:textId="1973505B"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8A271E">
        <w:t>3901</w:t>
      </w:r>
      <w:r>
        <w:rPr>
          <w:color w:val="0000FF"/>
        </w:rPr>
        <w:t>"</w:t>
      </w:r>
      <w:r>
        <w:t xml:space="preserve"> </w:t>
      </w:r>
      <w:r w:rsidRPr="00C844AD">
        <w:rPr>
          <w:color w:val="FF0000"/>
        </w:rPr>
        <w:t>apportionment</w:t>
      </w:r>
      <w:r>
        <w:rPr>
          <w:color w:val="0000FF"/>
        </w:rPr>
        <w:t>="</w:t>
      </w:r>
      <w:r>
        <w:t>20</w:t>
      </w:r>
      <w:r>
        <w:rPr>
          <w:color w:val="0000FF"/>
        </w:rPr>
        <w:t>"/&gt;</w:t>
      </w:r>
    </w:p>
    <w:p w14:paraId="1C25748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63F31E0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0D3CFFC"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https://repos2.other.edu.au/book/978-0937652893</w:t>
      </w:r>
      <w:r>
        <w:rPr>
          <w:color w:val="0000FF"/>
          <w:highlight w:val="white"/>
        </w:rPr>
        <w:t>"</w:t>
      </w:r>
      <w:r>
        <w:rPr>
          <w:color w:val="FF0000"/>
          <w:highlight w:val="white"/>
        </w:rPr>
        <w:t xml:space="preserve"> </w:t>
      </w:r>
      <w:r>
        <w:rPr>
          <w:color w:val="0000FF"/>
          <w:highlight w:val="white"/>
        </w:rPr>
        <w:t>/&gt;</w:t>
      </w:r>
    </w:p>
    <w:p w14:paraId="58DE971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6E563A9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D11DEB5"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3199C6B5"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7368D874"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1844DE04" w14:textId="77777777" w:rsidR="00704374" w:rsidRDefault="000E1738" w:rsidP="00C844AD">
      <w:pPr>
        <w:ind w:firstLine="720"/>
        <w:rPr>
          <w:highlight w:val="white"/>
        </w:rPr>
      </w:pPr>
      <w:r>
        <w:rPr>
          <w:color w:val="0000FF"/>
          <w:highlight w:val="white"/>
        </w:rPr>
        <w:lastRenderedPageBreak/>
        <w:t>&lt;/</w:t>
      </w:r>
      <w:proofErr w:type="spellStart"/>
      <w:proofErr w:type="gramStart"/>
      <w:r w:rsidRPr="00C844AD">
        <w:rPr>
          <w:color w:val="800000"/>
          <w:highlight w:val="white"/>
        </w:rPr>
        <w:t>seer:creators</w:t>
      </w:r>
      <w:proofErr w:type="spellEnd"/>
      <w:proofErr w:type="gramEnd"/>
      <w:r>
        <w:rPr>
          <w:color w:val="0000FF"/>
          <w:highlight w:val="white"/>
        </w:rPr>
        <w:t>&gt;</w:t>
      </w:r>
    </w:p>
    <w:p w14:paraId="25060D4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7439389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523D9941"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202D31B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00D866C4" w14:textId="77DE8374" w:rsidR="00704374" w:rsidRDefault="000E1738" w:rsidP="00C844AD">
      <w:pPr>
        <w:ind w:left="720" w:firstLine="720"/>
        <w:rPr>
          <w:color w:val="0000FF"/>
          <w:highlight w:val="white"/>
        </w:rPr>
      </w:pPr>
      <w:r>
        <w:rPr>
          <w:color w:val="0000FF"/>
          <w:highlight w:val="yellow"/>
        </w:rPr>
        <w:t>&lt;</w:t>
      </w:r>
      <w:proofErr w:type="spellStart"/>
      <w:proofErr w:type="gramStart"/>
      <w:r w:rsidRPr="00C844AD">
        <w:rPr>
          <w:color w:val="800000"/>
          <w:highlight w:val="yellow"/>
        </w:rPr>
        <w:t>seer:nominatedPRDiscipline</w:t>
      </w:r>
      <w:proofErr w:type="spellEnd"/>
      <w:proofErr w:type="gramEnd"/>
      <w:r w:rsidRPr="00CB3D43">
        <w:rPr>
          <w:color w:val="FF0000"/>
          <w:highlight w:val="yellow"/>
        </w:rPr>
        <w:t xml:space="preserve"> </w:t>
      </w:r>
      <w:proofErr w:type="spellStart"/>
      <w:r>
        <w:rPr>
          <w:color w:val="FF0000"/>
          <w:highlight w:val="yellow"/>
        </w:rPr>
        <w:t>forGroupCode</w:t>
      </w:r>
      <w:proofErr w:type="spellEnd"/>
      <w:r>
        <w:rPr>
          <w:color w:val="0000FF"/>
          <w:highlight w:val="yellow"/>
        </w:rPr>
        <w:t>="</w:t>
      </w:r>
      <w:r w:rsidR="008A271E">
        <w:rPr>
          <w:highlight w:val="yellow"/>
        </w:rPr>
        <w:t>36</w:t>
      </w:r>
      <w:r>
        <w:rPr>
          <w:highlight w:val="yellow"/>
        </w:rPr>
        <w:t>01</w:t>
      </w:r>
      <w:r>
        <w:rPr>
          <w:color w:val="0000FF"/>
          <w:highlight w:val="yellow"/>
        </w:rPr>
        <w:t>"&gt;</w:t>
      </w:r>
    </w:p>
    <w:p w14:paraId="08EB0C4D" w14:textId="2E65F586" w:rsidR="00704374" w:rsidRDefault="000E1738" w:rsidP="00C844AD">
      <w:pPr>
        <w:ind w:left="720" w:firstLine="720"/>
        <w:rPr>
          <w:color w:val="0000FF"/>
          <w:highlight w:val="white"/>
        </w:rPr>
      </w:pPr>
      <w:r>
        <w:rPr>
          <w:color w:val="0000FF"/>
          <w:highlight w:val="yellow"/>
        </w:rPr>
        <w:t>&lt;</w:t>
      </w:r>
      <w:proofErr w:type="spellStart"/>
      <w:proofErr w:type="gramStart"/>
      <w:r w:rsidRPr="00C844AD">
        <w:rPr>
          <w:color w:val="800000"/>
          <w:highlight w:val="yellow"/>
        </w:rPr>
        <w:t>seer:nominatedPRDiscipline</w:t>
      </w:r>
      <w:proofErr w:type="spellEnd"/>
      <w:proofErr w:type="gramEnd"/>
      <w:r>
        <w:rPr>
          <w:color w:val="FF0000"/>
          <w:highlight w:val="yellow"/>
        </w:rPr>
        <w:t xml:space="preserve"> </w:t>
      </w:r>
      <w:proofErr w:type="spellStart"/>
      <w:r>
        <w:rPr>
          <w:color w:val="FF0000"/>
          <w:highlight w:val="yellow"/>
        </w:rPr>
        <w:t>forGroupCode</w:t>
      </w:r>
      <w:proofErr w:type="spellEnd"/>
      <w:r>
        <w:rPr>
          <w:color w:val="0000FF"/>
          <w:highlight w:val="yellow"/>
        </w:rPr>
        <w:t>="</w:t>
      </w:r>
      <w:r w:rsidR="008A271E">
        <w:rPr>
          <w:highlight w:val="yellow"/>
        </w:rPr>
        <w:t>3606</w:t>
      </w:r>
      <w:r>
        <w:rPr>
          <w:color w:val="0000FF"/>
          <w:highlight w:val="yellow"/>
        </w:rPr>
        <w:t>"&gt;</w:t>
      </w:r>
    </w:p>
    <w:p w14:paraId="3C43A81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0A9334BC" w14:textId="7E6519F9" w:rsidR="00704374" w:rsidRDefault="000E1738" w:rsidP="00EC24D8">
      <w:r>
        <w:rPr>
          <w:color w:val="0000FF"/>
          <w:highlight w:val="white"/>
        </w:rPr>
        <w:t>&lt;/</w:t>
      </w:r>
      <w:proofErr w:type="spellStart"/>
      <w:proofErr w:type="gramStart"/>
      <w:r w:rsidRPr="00C844AD">
        <w:rPr>
          <w:color w:val="800000"/>
          <w:highlight w:val="white"/>
        </w:rPr>
        <w:t>seer:book</w:t>
      </w:r>
      <w:proofErr w:type="spellEnd"/>
      <w:proofErr w:type="gramEnd"/>
      <w:r w:rsidR="005F0315" w:rsidRPr="00C844AD">
        <w:rPr>
          <w:color w:val="0000FF"/>
          <w:highlight w:val="white"/>
        </w:rPr>
        <w:t>&gt;</w:t>
      </w:r>
    </w:p>
    <w:p w14:paraId="4C5AD408" w14:textId="579BB388" w:rsidR="00704374" w:rsidRDefault="000E1738" w:rsidP="00EC24D8">
      <w:pPr>
        <w:pStyle w:val="Heading2"/>
      </w:pPr>
      <w:bookmarkStart w:id="71" w:name="_Toc81819914"/>
      <w:bookmarkStart w:id="72" w:name="_Toc85095378"/>
      <w:r>
        <w:t>BR104</w:t>
      </w:r>
      <w:r w:rsidR="00A67B59">
        <w:t xml:space="preserve"> – </w:t>
      </w:r>
      <w:r>
        <w:t>Number of Creators</w:t>
      </w:r>
      <w:bookmarkEnd w:id="71"/>
      <w:bookmarkEnd w:id="72"/>
    </w:p>
    <w:tbl>
      <w:tblPr>
        <w:tblW w:w="5000" w:type="pct"/>
        <w:tblCellMar>
          <w:left w:w="0" w:type="dxa"/>
          <w:right w:w="0" w:type="dxa"/>
        </w:tblCellMar>
        <w:tblLook w:val="0020" w:firstRow="1" w:lastRow="0" w:firstColumn="0" w:lastColumn="0" w:noHBand="0" w:noVBand="0"/>
        <w:tblCaption w:val="BR104"/>
        <w:tblDescription w:val="describes BR104"/>
      </w:tblPr>
      <w:tblGrid>
        <w:gridCol w:w="993"/>
        <w:gridCol w:w="7202"/>
        <w:gridCol w:w="1319"/>
      </w:tblGrid>
      <w:tr w:rsidR="00704374" w14:paraId="05495C6C" w14:textId="77777777" w:rsidTr="0054312C">
        <w:trPr>
          <w:trHeight w:val="560"/>
          <w:tblHeader/>
        </w:trPr>
        <w:tc>
          <w:tcPr>
            <w:tcW w:w="522" w:type="pct"/>
            <w:tcBorders>
              <w:top w:val="single" w:sz="4" w:space="0" w:color="000000"/>
              <w:left w:val="single" w:sz="4" w:space="0" w:color="000000"/>
              <w:bottom w:val="single" w:sz="4" w:space="0" w:color="000000"/>
              <w:right w:val="single" w:sz="4" w:space="0" w:color="000000"/>
            </w:tcBorders>
          </w:tcPr>
          <w:p w14:paraId="53851889" w14:textId="77777777" w:rsidR="00704374" w:rsidRPr="00A67B59" w:rsidRDefault="000E1738" w:rsidP="00EC24D8">
            <w:pPr>
              <w:rPr>
                <w:rStyle w:val="Strong"/>
              </w:rPr>
            </w:pPr>
            <w:r w:rsidRPr="00A67B59">
              <w:rPr>
                <w:rStyle w:val="Strong"/>
              </w:rPr>
              <w:t>ID</w:t>
            </w:r>
          </w:p>
        </w:tc>
        <w:tc>
          <w:tcPr>
            <w:tcW w:w="3784" w:type="pct"/>
            <w:tcBorders>
              <w:top w:val="single" w:sz="4" w:space="0" w:color="000000"/>
              <w:left w:val="single" w:sz="4" w:space="0" w:color="000000"/>
              <w:bottom w:val="single" w:sz="4" w:space="0" w:color="000000"/>
              <w:right w:val="single" w:sz="4" w:space="0" w:color="000000"/>
            </w:tcBorders>
          </w:tcPr>
          <w:p w14:paraId="340B339C" w14:textId="77777777" w:rsidR="00704374" w:rsidRPr="00A67B59" w:rsidRDefault="000E1738" w:rsidP="00EC24D8">
            <w:pPr>
              <w:rPr>
                <w:rStyle w:val="Strong"/>
              </w:rPr>
            </w:pPr>
            <w:r w:rsidRPr="00A67B59">
              <w:rPr>
                <w:rStyle w:val="Strong"/>
              </w:rPr>
              <w:t>Expression</w:t>
            </w:r>
          </w:p>
        </w:tc>
        <w:tc>
          <w:tcPr>
            <w:tcW w:w="693" w:type="pct"/>
            <w:tcBorders>
              <w:top w:val="single" w:sz="4" w:space="0" w:color="000000"/>
              <w:left w:val="single" w:sz="4" w:space="0" w:color="000000"/>
              <w:bottom w:val="single" w:sz="4" w:space="0" w:color="000000"/>
              <w:right w:val="single" w:sz="4" w:space="0" w:color="000000"/>
            </w:tcBorders>
          </w:tcPr>
          <w:p w14:paraId="2CC7BA78" w14:textId="77777777" w:rsidR="00704374" w:rsidRPr="00A67B59" w:rsidRDefault="000E1738" w:rsidP="00EC24D8">
            <w:pPr>
              <w:rPr>
                <w:rStyle w:val="Strong"/>
              </w:rPr>
            </w:pPr>
            <w:r w:rsidRPr="00A67B59">
              <w:rPr>
                <w:rStyle w:val="Strong"/>
              </w:rPr>
              <w:t>Severity</w:t>
            </w:r>
          </w:p>
        </w:tc>
      </w:tr>
      <w:tr w:rsidR="00704374" w14:paraId="38E3BE14" w14:textId="77777777" w:rsidTr="0054312C">
        <w:trPr>
          <w:trHeight w:val="840"/>
        </w:trPr>
        <w:tc>
          <w:tcPr>
            <w:tcW w:w="522" w:type="pct"/>
            <w:tcBorders>
              <w:top w:val="single" w:sz="4" w:space="0" w:color="000000"/>
              <w:left w:val="single" w:sz="4" w:space="0" w:color="000000"/>
              <w:bottom w:val="single" w:sz="4" w:space="0" w:color="000000"/>
              <w:right w:val="single" w:sz="4" w:space="0" w:color="000000"/>
            </w:tcBorders>
          </w:tcPr>
          <w:p w14:paraId="6A6B5201" w14:textId="77777777" w:rsidR="00704374" w:rsidRPr="00FA4660" w:rsidRDefault="000E1738" w:rsidP="00EC24D8">
            <w:r w:rsidRPr="00FA4660">
              <w:t>BR104</w:t>
            </w:r>
          </w:p>
        </w:tc>
        <w:tc>
          <w:tcPr>
            <w:tcW w:w="3784" w:type="pct"/>
            <w:tcBorders>
              <w:top w:val="single" w:sz="4" w:space="0" w:color="000000"/>
              <w:left w:val="single" w:sz="4" w:space="0" w:color="000000"/>
              <w:bottom w:val="single" w:sz="4" w:space="0" w:color="000000"/>
              <w:right w:val="single" w:sz="4" w:space="0" w:color="000000"/>
            </w:tcBorders>
          </w:tcPr>
          <w:p w14:paraId="3235E81A" w14:textId="77777777" w:rsidR="00704374" w:rsidRPr="00A27F5B" w:rsidRDefault="000E1738" w:rsidP="00EC24D8">
            <w:r w:rsidRPr="00A27F5B">
              <w:t xml:space="preserve">The </w:t>
            </w:r>
            <w:proofErr w:type="spellStart"/>
            <w:r w:rsidRPr="00A27F5B">
              <w:t>orderInOutput</w:t>
            </w:r>
            <w:proofErr w:type="spellEnd"/>
            <w:r w:rsidRPr="00A27F5B">
              <w:t xml:space="preserve"> for authors connected to this research output must be in sequence starting from 1.</w:t>
            </w:r>
          </w:p>
        </w:tc>
        <w:tc>
          <w:tcPr>
            <w:tcW w:w="693" w:type="pct"/>
            <w:tcBorders>
              <w:top w:val="single" w:sz="4" w:space="0" w:color="000000"/>
              <w:left w:val="single" w:sz="4" w:space="0" w:color="000000"/>
              <w:bottom w:val="single" w:sz="4" w:space="0" w:color="000000"/>
              <w:right w:val="single" w:sz="4" w:space="0" w:color="000000"/>
            </w:tcBorders>
          </w:tcPr>
          <w:p w14:paraId="5915EAF6" w14:textId="77777777" w:rsidR="00704374" w:rsidRPr="00A27F5B" w:rsidRDefault="000E1738" w:rsidP="00EC24D8">
            <w:r w:rsidRPr="00A27F5B">
              <w:t>Error</w:t>
            </w:r>
          </w:p>
        </w:tc>
      </w:tr>
    </w:tbl>
    <w:p w14:paraId="57C8FB61" w14:textId="3D539A26" w:rsidR="00704374" w:rsidRPr="00A0405A"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w:t>
      </w:r>
      <w:proofErr w:type="spellStart"/>
      <w:r w:rsidRPr="004350F3">
        <w:rPr>
          <w:rStyle w:val="Emphasis"/>
        </w:rPr>
        <w:t>shows</w:t>
      </w:r>
      <w:proofErr w:type="spellEnd"/>
      <w:r w:rsidRPr="004350F3">
        <w:rPr>
          <w:rStyle w:val="Emphasis"/>
        </w:rPr>
        <w:t xml:space="preserve"> creators list with the </w:t>
      </w:r>
      <w:proofErr w:type="spellStart"/>
      <w:r w:rsidRPr="004350F3">
        <w:rPr>
          <w:rStyle w:val="Emphasis"/>
        </w:rPr>
        <w:t>orderInOutput</w:t>
      </w:r>
      <w:proofErr w:type="spellEnd"/>
      <w:r w:rsidRPr="004350F3">
        <w:rPr>
          <w:rStyle w:val="Emphasis"/>
        </w:rPr>
        <w:t xml:space="preserve"> number out of sequence. This will generate an</w:t>
      </w:r>
      <w:r>
        <w:t xml:space="preserve"> </w:t>
      </w:r>
      <w:r w:rsidRPr="004350F3">
        <w:rPr>
          <w:rStyle w:val="IntenseEmphasis"/>
        </w:rPr>
        <w:t>error</w:t>
      </w:r>
      <w:r>
        <w:t>.</w:t>
      </w:r>
    </w:p>
    <w:p w14:paraId="54609ED0" w14:textId="1094C4B4" w:rsidR="00704374" w:rsidRDefault="000E1738" w:rsidP="00EC24D8">
      <w:pPr>
        <w:rPr>
          <w:highlight w:val="white"/>
        </w:rPr>
      </w:pPr>
      <w:r>
        <w:rPr>
          <w:color w:val="0000FF"/>
          <w:highlight w:val="white"/>
        </w:rPr>
        <w:t>&lt;</w:t>
      </w:r>
      <w:proofErr w:type="spellStart"/>
      <w:proofErr w:type="gramStart"/>
      <w:r>
        <w:rPr>
          <w:color w:val="800000"/>
          <w:highlight w:val="white"/>
        </w:rPr>
        <w:t>seer:journalArticle</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proofErr w:type="spellStart"/>
      <w:r w:rsidRPr="00C844AD">
        <w:rPr>
          <w:color w:val="FF0000"/>
        </w:rPr>
        <w:t>yearPublished</w:t>
      </w:r>
      <w:proofErr w:type="spellEnd"/>
      <w:r>
        <w:rPr>
          <w:color w:val="0000FF"/>
        </w:rPr>
        <w:t>="</w:t>
      </w:r>
      <w:r>
        <w:t>20</w:t>
      </w:r>
      <w:r w:rsidR="00900B15">
        <w:t>20</w:t>
      </w:r>
      <w:r>
        <w:rPr>
          <w:color w:val="0000FF"/>
        </w:rPr>
        <w:t>"</w:t>
      </w:r>
      <w:r>
        <w:t xml:space="preserve"> </w:t>
      </w:r>
      <w:r w:rsidRPr="00C844AD">
        <w:rPr>
          <w:color w:val="FF0000"/>
          <w:highlight w:val="white"/>
        </w:rPr>
        <w:t>extent</w:t>
      </w:r>
      <w:r>
        <w:rPr>
          <w:color w:val="0000FF"/>
          <w:highlight w:val="white"/>
        </w:rPr>
        <w:t>="</w:t>
      </w:r>
      <w:r>
        <w:rPr>
          <w:highlight w:val="white"/>
        </w:rPr>
        <w:t>32 pages</w:t>
      </w:r>
      <w:r>
        <w:rPr>
          <w:color w:val="0000FF"/>
          <w:highlight w:val="white"/>
        </w:rPr>
        <w:t>"</w:t>
      </w:r>
      <w:r>
        <w:rPr>
          <w:highlight w:val="white"/>
        </w:rPr>
        <w:t xml:space="preserve"> </w:t>
      </w:r>
      <w:proofErr w:type="spellStart"/>
      <w:r w:rsidRPr="00C844AD">
        <w:rPr>
          <w:color w:val="FF0000"/>
          <w:highlight w:val="white"/>
        </w:rPr>
        <w:t>journalIssue</w:t>
      </w:r>
      <w:proofErr w:type="spellEnd"/>
      <w:r>
        <w:rPr>
          <w:color w:val="0000FF"/>
          <w:highlight w:val="white"/>
        </w:rPr>
        <w:t>="</w:t>
      </w:r>
      <w:r>
        <w:rPr>
          <w:highlight w:val="white"/>
        </w:rPr>
        <w:t>7439</w:t>
      </w:r>
      <w:r>
        <w:rPr>
          <w:color w:val="0000FF"/>
          <w:highlight w:val="white"/>
        </w:rPr>
        <w:t>"</w:t>
      </w:r>
      <w:r>
        <w:rPr>
          <w:highlight w:val="white"/>
        </w:rPr>
        <w:t xml:space="preserve"> </w:t>
      </w:r>
      <w:proofErr w:type="spellStart"/>
      <w:r w:rsidRPr="00C844AD">
        <w:rPr>
          <w:color w:val="FF0000"/>
          <w:highlight w:val="white"/>
        </w:rPr>
        <w:t>journalVolume</w:t>
      </w:r>
      <w:proofErr w:type="spellEnd"/>
      <w:r>
        <w:rPr>
          <w:color w:val="0000FF"/>
          <w:highlight w:val="white"/>
        </w:rPr>
        <w:t>="</w:t>
      </w:r>
      <w:r>
        <w:rPr>
          <w:highlight w:val="white"/>
        </w:rPr>
        <w:t>328</w:t>
      </w:r>
      <w:r>
        <w:rPr>
          <w:color w:val="0000FF"/>
          <w:highlight w:val="white"/>
        </w:rPr>
        <w:t>"&gt;</w:t>
      </w:r>
    </w:p>
    <w:p w14:paraId="19B984F4" w14:textId="112F3FC3" w:rsidR="00704374" w:rsidRDefault="000E1738" w:rsidP="00C844AD">
      <w:pPr>
        <w:ind w:left="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 xml:space="preserve">Guess </w:t>
      </w:r>
      <w:proofErr w:type="spellStart"/>
      <w:r>
        <w:rPr>
          <w:highlight w:val="white"/>
        </w:rPr>
        <w:t>What&amp;apos;s</w:t>
      </w:r>
      <w:proofErr w:type="spellEnd"/>
      <w:r>
        <w:rPr>
          <w:highlight w:val="white"/>
        </w:rPr>
        <w:t xml:space="preserve"> Coming for Dinner: Quick Patient Recovery and Quality of Hospital Food - A Quantitative Study</w:t>
      </w:r>
      <w:r>
        <w:rPr>
          <w:color w:val="0000FF"/>
          <w:highlight w:val="white"/>
        </w:rPr>
        <w:t>"/&gt;</w:t>
      </w:r>
    </w:p>
    <w:p w14:paraId="7D2E53F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7558F875"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Pr>
          <w:highlight w:val="white"/>
        </w:rPr>
        <w:t>1111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7140A1E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7900F6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4CACDA2F"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yellow"/>
        </w:rPr>
        <w:t>seer:creator</w:t>
      </w:r>
      <w:proofErr w:type="spellEnd"/>
      <w:proofErr w:type="gramEnd"/>
      <w:r>
        <w:rPr>
          <w:highlight w:val="yellow"/>
        </w:rPr>
        <w:t xml:space="preserve"> </w:t>
      </w:r>
      <w:proofErr w:type="spellStart"/>
      <w:r w:rsidRPr="00C844AD">
        <w:rPr>
          <w:color w:val="FF0000"/>
          <w:highlight w:val="yellow"/>
        </w:rPr>
        <w:t>orderInOutput</w:t>
      </w:r>
      <w:proofErr w:type="spellEnd"/>
      <w:r>
        <w:rPr>
          <w:color w:val="0000FF"/>
          <w:highlight w:val="yellow"/>
        </w:rPr>
        <w:t>="</w:t>
      </w:r>
      <w:r>
        <w:rPr>
          <w:highlight w:val="yellow"/>
        </w:rPr>
        <w:t>1</w:t>
      </w:r>
      <w:r>
        <w:rPr>
          <w:color w:val="0000FF"/>
          <w:highlight w:val="yellow"/>
        </w:rPr>
        <w:t>"</w:t>
      </w:r>
      <w:r>
        <w:rPr>
          <w:highlight w:val="yellow"/>
        </w:rPr>
        <w:t xml:space="preserve"> </w:t>
      </w:r>
      <w:proofErr w:type="spellStart"/>
      <w:r w:rsidRPr="00C844AD">
        <w:rPr>
          <w:color w:val="FF0000"/>
          <w:highlight w:val="yellow"/>
        </w:rPr>
        <w:t>publishedName</w:t>
      </w:r>
      <w:proofErr w:type="spellEnd"/>
      <w:r>
        <w:rPr>
          <w:color w:val="0000FF"/>
          <w:highlight w:val="yellow"/>
        </w:rPr>
        <w:t>="</w:t>
      </w:r>
      <w:proofErr w:type="spellStart"/>
      <w:r>
        <w:rPr>
          <w:highlight w:val="yellow"/>
        </w:rPr>
        <w:t>Rhan</w:t>
      </w:r>
      <w:proofErr w:type="spellEnd"/>
      <w:r>
        <w:rPr>
          <w:highlight w:val="yellow"/>
        </w:rPr>
        <w:t>, S. K.</w:t>
      </w:r>
      <w:r>
        <w:rPr>
          <w:color w:val="0000FF"/>
          <w:highlight w:val="white"/>
        </w:rPr>
        <w:t>"/&gt;</w:t>
      </w:r>
    </w:p>
    <w:p w14:paraId="1E3B1425"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yellow"/>
        </w:rPr>
        <w:t>seer:creator</w:t>
      </w:r>
      <w:proofErr w:type="spellEnd"/>
      <w:proofErr w:type="gramEnd"/>
      <w:r>
        <w:rPr>
          <w:highlight w:val="yellow"/>
        </w:rPr>
        <w:t xml:space="preserve"> </w:t>
      </w:r>
      <w:proofErr w:type="spellStart"/>
      <w:r w:rsidRPr="00C844AD">
        <w:rPr>
          <w:color w:val="FF0000"/>
          <w:highlight w:val="yellow"/>
        </w:rPr>
        <w:t>orderInOutput</w:t>
      </w:r>
      <w:proofErr w:type="spellEnd"/>
      <w:r>
        <w:rPr>
          <w:color w:val="0000FF"/>
          <w:highlight w:val="yellow"/>
        </w:rPr>
        <w:t>="</w:t>
      </w:r>
      <w:r>
        <w:rPr>
          <w:highlight w:val="yellow"/>
        </w:rPr>
        <w:t>2</w:t>
      </w:r>
      <w:r>
        <w:rPr>
          <w:color w:val="0000FF"/>
          <w:highlight w:val="yellow"/>
        </w:rPr>
        <w:t>"</w:t>
      </w:r>
      <w:r>
        <w:rPr>
          <w:highlight w:val="yellow"/>
        </w:rPr>
        <w:t xml:space="preserve"> </w:t>
      </w:r>
      <w:proofErr w:type="spellStart"/>
      <w:r w:rsidRPr="00C844AD">
        <w:rPr>
          <w:color w:val="FF0000"/>
          <w:highlight w:val="yellow"/>
        </w:rPr>
        <w:t>publishedName</w:t>
      </w:r>
      <w:proofErr w:type="spellEnd"/>
      <w:r>
        <w:rPr>
          <w:color w:val="0000FF"/>
          <w:highlight w:val="yellow"/>
        </w:rPr>
        <w:t>="</w:t>
      </w:r>
      <w:r>
        <w:rPr>
          <w:highlight w:val="yellow"/>
        </w:rPr>
        <w:t>Contras, B</w:t>
      </w:r>
      <w:r>
        <w:rPr>
          <w:highlight w:val="white"/>
        </w:rPr>
        <w:t>.</w:t>
      </w:r>
      <w:r>
        <w:rPr>
          <w:color w:val="0000FF"/>
          <w:highlight w:val="white"/>
        </w:rPr>
        <w:t>"/&gt;</w:t>
      </w:r>
    </w:p>
    <w:p w14:paraId="5B808577"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yellow"/>
        </w:rPr>
        <w:t>seer:creator</w:t>
      </w:r>
      <w:proofErr w:type="spellEnd"/>
      <w:proofErr w:type="gramEnd"/>
      <w:r>
        <w:rPr>
          <w:highlight w:val="yellow"/>
        </w:rPr>
        <w:t xml:space="preserve"> </w:t>
      </w:r>
      <w:proofErr w:type="spellStart"/>
      <w:r w:rsidRPr="00C844AD">
        <w:rPr>
          <w:color w:val="FF0000"/>
          <w:highlight w:val="yellow"/>
        </w:rPr>
        <w:t>orderInOutput</w:t>
      </w:r>
      <w:proofErr w:type="spellEnd"/>
      <w:r>
        <w:rPr>
          <w:color w:val="0000FF"/>
          <w:highlight w:val="yellow"/>
        </w:rPr>
        <w:t>="</w:t>
      </w:r>
      <w:r>
        <w:rPr>
          <w:highlight w:val="yellow"/>
        </w:rPr>
        <w:t>6</w:t>
      </w:r>
      <w:r>
        <w:rPr>
          <w:color w:val="0000FF"/>
          <w:highlight w:val="yellow"/>
        </w:rPr>
        <w:t>"</w:t>
      </w:r>
      <w:r>
        <w:rPr>
          <w:highlight w:val="yellow"/>
        </w:rPr>
        <w:t xml:space="preserve"> </w:t>
      </w:r>
      <w:proofErr w:type="spellStart"/>
      <w:r w:rsidRPr="00C844AD">
        <w:rPr>
          <w:color w:val="FF0000"/>
          <w:highlight w:val="yellow"/>
        </w:rPr>
        <w:t>publishedName</w:t>
      </w:r>
      <w:proofErr w:type="spellEnd"/>
      <w:r>
        <w:rPr>
          <w:color w:val="0000FF"/>
          <w:highlight w:val="yellow"/>
        </w:rPr>
        <w:t>="</w:t>
      </w:r>
      <w:r>
        <w:rPr>
          <w:highlight w:val="yellow"/>
        </w:rPr>
        <w:t>Pinker, L.</w:t>
      </w:r>
      <w:r>
        <w:rPr>
          <w:color w:val="0000FF"/>
          <w:highlight w:val="white"/>
        </w:rPr>
        <w:t>"/&gt;</w:t>
      </w:r>
    </w:p>
    <w:p w14:paraId="6C8CFEA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811E6A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1CB0928"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ERA0009</w:t>
      </w:r>
      <w:r>
        <w:rPr>
          <w:color w:val="0000FF"/>
          <w:highlight w:val="white"/>
        </w:rPr>
        <w:t>"/&gt;</w:t>
      </w:r>
    </w:p>
    <w:p w14:paraId="452B380B" w14:textId="77777777" w:rsidR="00704374" w:rsidRDefault="000E1738" w:rsidP="00C844AD">
      <w:pPr>
        <w:ind w:firstLine="720"/>
        <w:rPr>
          <w:color w:val="FF0000"/>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r>
        <w:rPr>
          <w:color w:val="FF0000"/>
          <w:highlight w:val="white"/>
        </w:rPr>
        <w:t xml:space="preserve"> </w:t>
      </w:r>
    </w:p>
    <w:p w14:paraId="2611E925"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seer:journalOutlet</w:t>
      </w:r>
      <w:proofErr w:type="spellEnd"/>
      <w:proofErr w:type="gramEnd"/>
      <w:r>
        <w:rPr>
          <w:color w:val="FF0000"/>
          <w:highlight w:val="white"/>
        </w:rPr>
        <w:t xml:space="preserve"> </w:t>
      </w:r>
      <w:proofErr w:type="spellStart"/>
      <w:r>
        <w:rPr>
          <w:color w:val="FF0000"/>
          <w:highlight w:val="white"/>
        </w:rPr>
        <w:t>eraJournalId</w:t>
      </w:r>
      <w:proofErr w:type="spellEnd"/>
      <w:r>
        <w:rPr>
          <w:color w:val="0000FF"/>
          <w:highlight w:val="white"/>
        </w:rPr>
        <w:t>="</w:t>
      </w:r>
      <w:r>
        <w:rPr>
          <w:highlight w:val="white"/>
        </w:rPr>
        <w:t>13378</w:t>
      </w:r>
      <w:r>
        <w:rPr>
          <w:color w:val="0000FF"/>
          <w:highlight w:val="white"/>
        </w:rPr>
        <w:t>"/&gt;</w:t>
      </w:r>
    </w:p>
    <w:p w14:paraId="182A008B" w14:textId="77777777" w:rsidR="00704374"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seer:journalArticle</w:t>
      </w:r>
      <w:proofErr w:type="spellEnd"/>
      <w:proofErr w:type="gramEnd"/>
      <w:r>
        <w:rPr>
          <w:color w:val="0000FF"/>
          <w:highlight w:val="white"/>
        </w:rPr>
        <w:t>&gt;</w:t>
      </w:r>
    </w:p>
    <w:p w14:paraId="1E638EA5" w14:textId="77A60B6E" w:rsidR="00704374" w:rsidRPr="00A0405A" w:rsidRDefault="000E1738" w:rsidP="00EC24D8">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The following example shows the snippet above without any discrepancies</w:t>
      </w:r>
      <w:r>
        <w:t xml:space="preserve">. </w:t>
      </w:r>
    </w:p>
    <w:p w14:paraId="6C64019E" w14:textId="3D4AE204" w:rsidR="00704374" w:rsidRDefault="000E1738" w:rsidP="00EC24D8">
      <w:pPr>
        <w:rPr>
          <w:highlight w:val="white"/>
        </w:rPr>
      </w:pPr>
      <w:r>
        <w:rPr>
          <w:color w:val="0000FF"/>
          <w:highlight w:val="white"/>
        </w:rPr>
        <w:t>&lt;</w:t>
      </w:r>
      <w:proofErr w:type="spellStart"/>
      <w:proofErr w:type="gramStart"/>
      <w:r>
        <w:rPr>
          <w:color w:val="800000"/>
          <w:highlight w:val="white"/>
        </w:rPr>
        <w:t>seer:journalArticle</w:t>
      </w:r>
      <w:proofErr w:type="spellEnd"/>
      <w:proofErr w:type="gramEnd"/>
      <w:r>
        <w:rPr>
          <w:highlight w:val="white"/>
        </w:rPr>
        <w:t xml:space="preserve"> </w:t>
      </w:r>
      <w:proofErr w:type="spellStart"/>
      <w:r w:rsidRPr="00C844AD">
        <w:rPr>
          <w:color w:val="FF0000"/>
        </w:rPr>
        <w:t>yearPublished</w:t>
      </w:r>
      <w:proofErr w:type="spellEnd"/>
      <w:r>
        <w:rPr>
          <w:color w:val="0000FF"/>
        </w:rPr>
        <w:t>="</w:t>
      </w:r>
      <w:r>
        <w:t>20</w:t>
      </w:r>
      <w:r w:rsidR="00D0057F">
        <w:t>20</w:t>
      </w:r>
      <w:r>
        <w:rPr>
          <w:color w:val="0000FF"/>
        </w:rPr>
        <w:t>"</w:t>
      </w:r>
      <w:r>
        <w:t xml:space="preserve"> </w:t>
      </w:r>
      <w:r w:rsidRPr="00C844AD">
        <w:rPr>
          <w:color w:val="FF0000"/>
          <w:highlight w:val="white"/>
        </w:rPr>
        <w:t>extent</w:t>
      </w:r>
      <w:r>
        <w:rPr>
          <w:color w:val="0000FF"/>
          <w:highlight w:val="white"/>
        </w:rPr>
        <w:t>="</w:t>
      </w:r>
      <w:r>
        <w:rPr>
          <w:highlight w:val="white"/>
        </w:rPr>
        <w:t>32 pages</w:t>
      </w:r>
      <w:r>
        <w:rPr>
          <w:color w:val="0000FF"/>
          <w:highlight w:val="white"/>
        </w:rPr>
        <w:t>"</w:t>
      </w:r>
      <w:r>
        <w:rPr>
          <w:highlight w:val="white"/>
        </w:rPr>
        <w:t xml:space="preserve"> </w:t>
      </w:r>
      <w:proofErr w:type="spellStart"/>
      <w:r w:rsidRPr="00C844AD">
        <w:rPr>
          <w:color w:val="FF0000"/>
          <w:highlight w:val="white"/>
        </w:rPr>
        <w:t>journalIssue</w:t>
      </w:r>
      <w:proofErr w:type="spellEnd"/>
      <w:r>
        <w:rPr>
          <w:color w:val="0000FF"/>
          <w:highlight w:val="white"/>
        </w:rPr>
        <w:t>="</w:t>
      </w:r>
      <w:r>
        <w:rPr>
          <w:highlight w:val="white"/>
        </w:rPr>
        <w:t>7439</w:t>
      </w:r>
      <w:r>
        <w:rPr>
          <w:color w:val="0000FF"/>
          <w:highlight w:val="white"/>
        </w:rPr>
        <w:t>"</w:t>
      </w:r>
      <w:r>
        <w:rPr>
          <w:highlight w:val="white"/>
        </w:rPr>
        <w:t xml:space="preserve"> </w:t>
      </w:r>
      <w:proofErr w:type="spellStart"/>
      <w:r w:rsidRPr="00C844AD">
        <w:rPr>
          <w:color w:val="FF0000"/>
          <w:highlight w:val="white"/>
        </w:rPr>
        <w:t>journalVolume</w:t>
      </w:r>
      <w:proofErr w:type="spellEnd"/>
      <w:r>
        <w:rPr>
          <w:color w:val="0000FF"/>
          <w:highlight w:val="white"/>
        </w:rPr>
        <w:t>="</w:t>
      </w:r>
      <w:r>
        <w:rPr>
          <w:highlight w:val="white"/>
        </w:rPr>
        <w:t>328</w:t>
      </w:r>
      <w:r>
        <w:rPr>
          <w:color w:val="0000FF"/>
          <w:highlight w:val="white"/>
        </w:rPr>
        <w:t>"&gt;</w:t>
      </w:r>
    </w:p>
    <w:p w14:paraId="539EF4A5" w14:textId="77777777" w:rsidR="00704374" w:rsidRDefault="000E1738" w:rsidP="00C844AD">
      <w:pPr>
        <w:ind w:left="720"/>
        <w:rPr>
          <w:highlight w:val="white"/>
        </w:rPr>
      </w:pPr>
      <w:r>
        <w:rPr>
          <w:color w:val="0000FF"/>
          <w:highlight w:val="white"/>
        </w:rPr>
        <w:lastRenderedPageBreak/>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 xml:space="preserve">Guess </w:t>
      </w:r>
      <w:proofErr w:type="spellStart"/>
      <w:r>
        <w:rPr>
          <w:highlight w:val="white"/>
        </w:rPr>
        <w:t>What&amp;apos;s</w:t>
      </w:r>
      <w:proofErr w:type="spellEnd"/>
      <w:r>
        <w:rPr>
          <w:highlight w:val="white"/>
        </w:rPr>
        <w:t xml:space="preserve"> Coming for Dinner: Quick Patient Recovery and Quality of Hospital Food - A Quantitative Study. </w:t>
      </w:r>
      <w:r>
        <w:rPr>
          <w:color w:val="0000FF"/>
          <w:highlight w:val="white"/>
        </w:rPr>
        <w:t>"/&gt;</w:t>
      </w:r>
    </w:p>
    <w:p w14:paraId="141C4DA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1CDC1F91"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Pr>
          <w:highlight w:val="white"/>
        </w:rPr>
        <w:t>1111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43B3C8F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63320DB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1244F8BB"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Rhan</w:t>
      </w:r>
      <w:proofErr w:type="spellEnd"/>
      <w:r>
        <w:rPr>
          <w:highlight w:val="white"/>
        </w:rPr>
        <w:t>, S. K.</w:t>
      </w:r>
      <w:r>
        <w:rPr>
          <w:color w:val="0000FF"/>
          <w:highlight w:val="white"/>
        </w:rPr>
        <w:t>"/&gt;</w:t>
      </w:r>
    </w:p>
    <w:p w14:paraId="7B06C9D7"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Contras, B.</w:t>
      </w:r>
      <w:r>
        <w:rPr>
          <w:color w:val="0000FF"/>
          <w:highlight w:val="white"/>
        </w:rPr>
        <w:t>"/&gt;</w:t>
      </w:r>
    </w:p>
    <w:p w14:paraId="4E7A27E1"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Dimitriev</w:t>
      </w:r>
      <w:proofErr w:type="spellEnd"/>
      <w:r>
        <w:rPr>
          <w:highlight w:val="white"/>
        </w:rPr>
        <w:t>, M.</w:t>
      </w:r>
      <w:r>
        <w:rPr>
          <w:color w:val="0000FF"/>
          <w:highlight w:val="white"/>
        </w:rPr>
        <w:t>"/&gt;</w:t>
      </w:r>
    </w:p>
    <w:p w14:paraId="3F58B66F"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4</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Zetland, G.</w:t>
      </w:r>
      <w:r>
        <w:rPr>
          <w:color w:val="0000FF"/>
          <w:highlight w:val="white"/>
        </w:rPr>
        <w:t>"/&gt;</w:t>
      </w:r>
    </w:p>
    <w:p w14:paraId="495B960B"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5</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Clarence, B.</w:t>
      </w:r>
      <w:r>
        <w:rPr>
          <w:color w:val="0000FF"/>
          <w:highlight w:val="white"/>
        </w:rPr>
        <w:t>"/&gt;</w:t>
      </w:r>
    </w:p>
    <w:p w14:paraId="5997F60B"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6</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Pinker, L.</w:t>
      </w:r>
      <w:r>
        <w:rPr>
          <w:color w:val="0000FF"/>
          <w:highlight w:val="white"/>
        </w:rPr>
        <w:t>"/&gt;</w:t>
      </w:r>
    </w:p>
    <w:p w14:paraId="35C6D9D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28A0D34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3CD5CBB1"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ERA0009</w:t>
      </w:r>
      <w:r>
        <w:rPr>
          <w:color w:val="0000FF"/>
          <w:highlight w:val="white"/>
        </w:rPr>
        <w:t>"/&gt;</w:t>
      </w:r>
    </w:p>
    <w:p w14:paraId="70F42608"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163EDD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seer:journalOutlet</w:t>
      </w:r>
      <w:proofErr w:type="spellEnd"/>
      <w:proofErr w:type="gramEnd"/>
      <w:r>
        <w:rPr>
          <w:color w:val="FF0000"/>
          <w:highlight w:val="white"/>
        </w:rPr>
        <w:t xml:space="preserve"> </w:t>
      </w:r>
      <w:proofErr w:type="spellStart"/>
      <w:r>
        <w:rPr>
          <w:color w:val="FF0000"/>
          <w:highlight w:val="white"/>
        </w:rPr>
        <w:t>eraJournalId</w:t>
      </w:r>
      <w:proofErr w:type="spellEnd"/>
      <w:r>
        <w:rPr>
          <w:color w:val="0000FF"/>
          <w:highlight w:val="white"/>
        </w:rPr>
        <w:t>="</w:t>
      </w:r>
      <w:r>
        <w:rPr>
          <w:highlight w:val="white"/>
        </w:rPr>
        <w:t>13378</w:t>
      </w:r>
      <w:r>
        <w:rPr>
          <w:color w:val="0000FF"/>
          <w:highlight w:val="white"/>
        </w:rPr>
        <w:t>"/&gt;</w:t>
      </w:r>
    </w:p>
    <w:p w14:paraId="6971FDC2" w14:textId="47E9AB05" w:rsidR="00AA1E74" w:rsidRPr="002C0C7B"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seer:journalArticle</w:t>
      </w:r>
      <w:proofErr w:type="spellEnd"/>
      <w:proofErr w:type="gramEnd"/>
      <w:r>
        <w:rPr>
          <w:color w:val="0000FF"/>
          <w:highlight w:val="white"/>
        </w:rPr>
        <w:t>&gt;</w:t>
      </w:r>
    </w:p>
    <w:p w14:paraId="1958597B" w14:textId="41FF27A0" w:rsidR="00704374" w:rsidRDefault="000E1738" w:rsidP="00EC24D8">
      <w:pPr>
        <w:pStyle w:val="Heading2"/>
      </w:pPr>
      <w:bookmarkStart w:id="73" w:name="_Toc81819915"/>
      <w:bookmarkStart w:id="74" w:name="_Toc85095379"/>
      <w:r>
        <w:t>BR109</w:t>
      </w:r>
      <w:r w:rsidR="00A67B59">
        <w:t xml:space="preserve"> – </w:t>
      </w:r>
      <w:r>
        <w:t>ERA Peer Review Nomination</w:t>
      </w:r>
      <w:bookmarkEnd w:id="73"/>
      <w:bookmarkEnd w:id="74"/>
    </w:p>
    <w:tbl>
      <w:tblPr>
        <w:tblW w:w="5000" w:type="pct"/>
        <w:tblCellMar>
          <w:left w:w="0" w:type="dxa"/>
          <w:right w:w="0" w:type="dxa"/>
        </w:tblCellMar>
        <w:tblLook w:val="0020" w:firstRow="1" w:lastRow="0" w:firstColumn="0" w:lastColumn="0" w:noHBand="0" w:noVBand="0"/>
        <w:tblCaption w:val="BR109"/>
        <w:tblDescription w:val="describes BR109"/>
      </w:tblPr>
      <w:tblGrid>
        <w:gridCol w:w="994"/>
        <w:gridCol w:w="7354"/>
        <w:gridCol w:w="1166"/>
      </w:tblGrid>
      <w:tr w:rsidR="00704374" w14:paraId="3D79A09E" w14:textId="77777777" w:rsidTr="0054312C">
        <w:trPr>
          <w:trHeight w:val="560"/>
          <w:tblHeader/>
        </w:trPr>
        <w:tc>
          <w:tcPr>
            <w:tcW w:w="522" w:type="pct"/>
            <w:tcBorders>
              <w:top w:val="single" w:sz="4" w:space="0" w:color="000000"/>
              <w:left w:val="single" w:sz="4" w:space="0" w:color="000000"/>
              <w:bottom w:val="single" w:sz="4" w:space="0" w:color="000000"/>
              <w:right w:val="single" w:sz="4" w:space="0" w:color="000000"/>
            </w:tcBorders>
          </w:tcPr>
          <w:p w14:paraId="6D6D8086" w14:textId="77777777" w:rsidR="00704374" w:rsidRPr="002C0C7B" w:rsidRDefault="000E1738" w:rsidP="00EC24D8">
            <w:pPr>
              <w:rPr>
                <w:rStyle w:val="Strong"/>
              </w:rPr>
            </w:pPr>
            <w:r w:rsidRPr="002C0C7B">
              <w:rPr>
                <w:rStyle w:val="Strong"/>
              </w:rPr>
              <w:t>ID</w:t>
            </w:r>
          </w:p>
        </w:tc>
        <w:tc>
          <w:tcPr>
            <w:tcW w:w="3864" w:type="pct"/>
            <w:tcBorders>
              <w:top w:val="single" w:sz="4" w:space="0" w:color="000000"/>
              <w:left w:val="single" w:sz="4" w:space="0" w:color="000000"/>
              <w:bottom w:val="single" w:sz="4" w:space="0" w:color="000000"/>
              <w:right w:val="single" w:sz="4" w:space="0" w:color="000000"/>
            </w:tcBorders>
          </w:tcPr>
          <w:p w14:paraId="1CE88167" w14:textId="77777777" w:rsidR="00704374" w:rsidRPr="002C0C7B" w:rsidRDefault="000E1738" w:rsidP="00EC24D8">
            <w:pPr>
              <w:rPr>
                <w:rStyle w:val="Strong"/>
              </w:rPr>
            </w:pPr>
            <w:r w:rsidRPr="002C0C7B">
              <w:rPr>
                <w:rStyle w:val="Strong"/>
              </w:rPr>
              <w:t>Expression</w:t>
            </w:r>
          </w:p>
        </w:tc>
        <w:tc>
          <w:tcPr>
            <w:tcW w:w="613" w:type="pct"/>
            <w:tcBorders>
              <w:top w:val="single" w:sz="4" w:space="0" w:color="000000"/>
              <w:left w:val="single" w:sz="4" w:space="0" w:color="000000"/>
              <w:bottom w:val="single" w:sz="4" w:space="0" w:color="000000"/>
              <w:right w:val="single" w:sz="4" w:space="0" w:color="000000"/>
            </w:tcBorders>
          </w:tcPr>
          <w:p w14:paraId="1EB9157A" w14:textId="77777777" w:rsidR="00704374" w:rsidRPr="002C0C7B" w:rsidRDefault="000E1738" w:rsidP="00EC24D8">
            <w:pPr>
              <w:rPr>
                <w:rStyle w:val="Strong"/>
              </w:rPr>
            </w:pPr>
            <w:r w:rsidRPr="002C0C7B">
              <w:rPr>
                <w:rStyle w:val="Strong"/>
              </w:rPr>
              <w:t>Severity</w:t>
            </w:r>
          </w:p>
        </w:tc>
      </w:tr>
      <w:tr w:rsidR="00704374" w14:paraId="303E4D11" w14:textId="77777777" w:rsidTr="0054312C">
        <w:trPr>
          <w:trHeight w:val="1100"/>
        </w:trPr>
        <w:tc>
          <w:tcPr>
            <w:tcW w:w="522" w:type="pct"/>
            <w:tcBorders>
              <w:top w:val="single" w:sz="4" w:space="0" w:color="000000"/>
              <w:left w:val="single" w:sz="4" w:space="0" w:color="000000"/>
              <w:bottom w:val="single" w:sz="4" w:space="0" w:color="000000"/>
              <w:right w:val="single" w:sz="4" w:space="0" w:color="000000"/>
            </w:tcBorders>
          </w:tcPr>
          <w:p w14:paraId="7E13A92F" w14:textId="77777777" w:rsidR="00704374" w:rsidRPr="005F260B" w:rsidRDefault="000E1738" w:rsidP="00EC24D8">
            <w:r w:rsidRPr="005F260B">
              <w:t>BR109</w:t>
            </w:r>
          </w:p>
        </w:tc>
        <w:tc>
          <w:tcPr>
            <w:tcW w:w="3864" w:type="pct"/>
            <w:tcBorders>
              <w:top w:val="single" w:sz="4" w:space="0" w:color="000000"/>
              <w:left w:val="single" w:sz="4" w:space="0" w:color="000000"/>
              <w:bottom w:val="single" w:sz="4" w:space="0" w:color="000000"/>
              <w:right w:val="single" w:sz="4" w:space="0" w:color="000000"/>
            </w:tcBorders>
          </w:tcPr>
          <w:p w14:paraId="534E5D78" w14:textId="169D5E12" w:rsidR="00704374" w:rsidRPr="00A27F5B" w:rsidRDefault="000E1738" w:rsidP="00EC24D8">
            <w:r w:rsidRPr="00A27F5B">
              <w:t xml:space="preserve">The Unit of Evaluation with peer review component must have 30% of its apportioned research outputs </w:t>
            </w:r>
            <w:r w:rsidR="005A2DA4">
              <w:t xml:space="preserve">across </w:t>
            </w:r>
            <w:r w:rsidR="00F543E7">
              <w:t>any</w:t>
            </w:r>
            <w:r w:rsidR="00A6200F">
              <w:t xml:space="preserve"> </w:t>
            </w:r>
            <w:r w:rsidRPr="00A27F5B">
              <w:t>research output type</w:t>
            </w:r>
            <w:r w:rsidR="002E3734">
              <w:t>s</w:t>
            </w:r>
            <w:r w:rsidRPr="00A27F5B">
              <w:t xml:space="preserve"> nominated for peer review at the four-digit </w:t>
            </w:r>
            <w:proofErr w:type="spellStart"/>
            <w:proofErr w:type="gramStart"/>
            <w:r w:rsidRPr="00A27F5B">
              <w:t>FoR</w:t>
            </w:r>
            <w:proofErr w:type="spellEnd"/>
            <w:proofErr w:type="gramEnd"/>
            <w:r w:rsidRPr="00A27F5B">
              <w:t xml:space="preserve"> level.</w:t>
            </w:r>
          </w:p>
        </w:tc>
        <w:tc>
          <w:tcPr>
            <w:tcW w:w="613" w:type="pct"/>
            <w:tcBorders>
              <w:top w:val="single" w:sz="4" w:space="0" w:color="000000"/>
              <w:left w:val="single" w:sz="4" w:space="0" w:color="000000"/>
              <w:bottom w:val="single" w:sz="4" w:space="0" w:color="000000"/>
              <w:right w:val="single" w:sz="4" w:space="0" w:color="000000"/>
            </w:tcBorders>
          </w:tcPr>
          <w:p w14:paraId="0064A5EE" w14:textId="77777777" w:rsidR="00704374" w:rsidRPr="00A27F5B" w:rsidRDefault="000E1738" w:rsidP="00EC24D8">
            <w:r w:rsidRPr="00A27F5B">
              <w:t>Error</w:t>
            </w:r>
          </w:p>
        </w:tc>
      </w:tr>
    </w:tbl>
    <w:p w14:paraId="3A959280" w14:textId="6F8FEC44" w:rsidR="00EA03D5" w:rsidRPr="00411F5A" w:rsidRDefault="004028E9" w:rsidP="00EC24D8">
      <w:pPr>
        <w:pStyle w:val="Heading2"/>
        <w:rPr>
          <w:rStyle w:val="Emphasis"/>
          <w:b w:val="0"/>
          <w:bCs w:val="0"/>
          <w:i w:val="0"/>
          <w:sz w:val="22"/>
          <w:szCs w:val="22"/>
        </w:rPr>
      </w:pPr>
      <w:bookmarkStart w:id="75" w:name="_Toc81819916"/>
      <w:bookmarkStart w:id="76" w:name="_Toc83024763"/>
      <w:bookmarkStart w:id="77" w:name="_Toc85095380"/>
      <w:bookmarkStart w:id="78" w:name="_Toc72491805"/>
      <w:r>
        <w:rPr>
          <w:rStyle w:val="Emphasis"/>
          <w:b w:val="0"/>
          <w:sz w:val="22"/>
          <w:szCs w:val="22"/>
        </w:rPr>
        <w:t>T</w:t>
      </w:r>
      <w:r w:rsidR="000E1738" w:rsidRPr="00AA70E0">
        <w:rPr>
          <w:rStyle w:val="Emphasis"/>
          <w:b w:val="0"/>
          <w:sz w:val="22"/>
          <w:szCs w:val="22"/>
        </w:rPr>
        <w:t>his business rule</w:t>
      </w:r>
      <w:r w:rsidR="001B445C">
        <w:rPr>
          <w:rStyle w:val="Emphasis"/>
          <w:b w:val="0"/>
          <w:sz w:val="22"/>
          <w:szCs w:val="22"/>
        </w:rPr>
        <w:t xml:space="preserve"> has been relaxed for ERA 2023 to waive the requirement </w:t>
      </w:r>
      <w:r w:rsidR="00CA771D">
        <w:rPr>
          <w:rStyle w:val="Emphasis"/>
          <w:b w:val="0"/>
          <w:sz w:val="22"/>
          <w:szCs w:val="22"/>
        </w:rPr>
        <w:t>of selecting a 30% representative sample across all research output types</w:t>
      </w:r>
      <w:r w:rsidR="000E1738" w:rsidRPr="00AA70E0">
        <w:rPr>
          <w:rStyle w:val="Emphasis"/>
          <w:b w:val="0"/>
          <w:sz w:val="22"/>
          <w:szCs w:val="22"/>
        </w:rPr>
        <w:t>.</w:t>
      </w:r>
      <w:bookmarkEnd w:id="75"/>
      <w:bookmarkEnd w:id="76"/>
      <w:bookmarkEnd w:id="77"/>
      <w:r w:rsidR="00786C34">
        <w:rPr>
          <w:rStyle w:val="Emphasis"/>
          <w:b w:val="0"/>
          <w:sz w:val="22"/>
          <w:szCs w:val="22"/>
        </w:rPr>
        <w:t xml:space="preserve"> Any research output types can be used</w:t>
      </w:r>
      <w:r w:rsidR="008A20DB">
        <w:rPr>
          <w:rStyle w:val="Emphasis"/>
          <w:b w:val="0"/>
          <w:sz w:val="22"/>
          <w:szCs w:val="22"/>
        </w:rPr>
        <w:t xml:space="preserve"> in any proportion</w:t>
      </w:r>
      <w:r w:rsidR="00786C34">
        <w:rPr>
          <w:rStyle w:val="Emphasis"/>
          <w:b w:val="0"/>
          <w:sz w:val="22"/>
          <w:szCs w:val="22"/>
        </w:rPr>
        <w:t>.</w:t>
      </w:r>
    </w:p>
    <w:p w14:paraId="6BCCED57" w14:textId="77777777" w:rsidR="0007468D" w:rsidRPr="0007468D" w:rsidRDefault="0007468D" w:rsidP="0007468D">
      <w:bookmarkStart w:id="79" w:name="_Toc81819917"/>
      <w:bookmarkStart w:id="80" w:name="_Toc85095381"/>
      <w:r>
        <w:br w:type="page"/>
      </w:r>
    </w:p>
    <w:p w14:paraId="07376E6F" w14:textId="71372680" w:rsidR="00704374" w:rsidRDefault="000E1738" w:rsidP="00EC24D8">
      <w:pPr>
        <w:pStyle w:val="Heading2"/>
      </w:pPr>
      <w:r>
        <w:lastRenderedPageBreak/>
        <w:t>BR112</w:t>
      </w:r>
      <w:r w:rsidR="00A67B59">
        <w:t xml:space="preserve"> – </w:t>
      </w:r>
      <w:r>
        <w:t>Employed Staff Member with less than 0.4 FTE</w:t>
      </w:r>
      <w:bookmarkEnd w:id="78"/>
      <w:bookmarkEnd w:id="79"/>
      <w:bookmarkEnd w:id="80"/>
    </w:p>
    <w:tbl>
      <w:tblPr>
        <w:tblW w:w="5000" w:type="pct"/>
        <w:tblCellMar>
          <w:left w:w="0" w:type="dxa"/>
          <w:right w:w="0" w:type="dxa"/>
        </w:tblCellMar>
        <w:tblLook w:val="0020" w:firstRow="1" w:lastRow="0" w:firstColumn="0" w:lastColumn="0" w:noHBand="0" w:noVBand="0"/>
        <w:tblCaption w:val="BR112"/>
        <w:tblDescription w:val="describes BR112"/>
      </w:tblPr>
      <w:tblGrid>
        <w:gridCol w:w="993"/>
        <w:gridCol w:w="7202"/>
        <w:gridCol w:w="1319"/>
      </w:tblGrid>
      <w:tr w:rsidR="00704374" w14:paraId="385C407C" w14:textId="77777777" w:rsidTr="0054312C">
        <w:trPr>
          <w:trHeight w:val="560"/>
          <w:tblHeader/>
        </w:trPr>
        <w:tc>
          <w:tcPr>
            <w:tcW w:w="522" w:type="pct"/>
            <w:tcBorders>
              <w:top w:val="single" w:sz="4" w:space="0" w:color="000000"/>
              <w:left w:val="single" w:sz="4" w:space="0" w:color="000000"/>
              <w:bottom w:val="single" w:sz="4" w:space="0" w:color="000000"/>
              <w:right w:val="single" w:sz="4" w:space="0" w:color="000000"/>
            </w:tcBorders>
          </w:tcPr>
          <w:p w14:paraId="74945863" w14:textId="77777777" w:rsidR="00704374" w:rsidRPr="002C0C7B" w:rsidRDefault="000E1738" w:rsidP="00EC24D8">
            <w:pPr>
              <w:rPr>
                <w:rStyle w:val="Strong"/>
              </w:rPr>
            </w:pPr>
            <w:r w:rsidRPr="002C0C7B">
              <w:rPr>
                <w:rStyle w:val="Strong"/>
              </w:rPr>
              <w:t>ID</w:t>
            </w:r>
          </w:p>
        </w:tc>
        <w:tc>
          <w:tcPr>
            <w:tcW w:w="3785" w:type="pct"/>
            <w:tcBorders>
              <w:top w:val="single" w:sz="4" w:space="0" w:color="000000"/>
              <w:left w:val="single" w:sz="4" w:space="0" w:color="000000"/>
              <w:bottom w:val="single" w:sz="4" w:space="0" w:color="000000"/>
              <w:right w:val="single" w:sz="4" w:space="0" w:color="000000"/>
            </w:tcBorders>
          </w:tcPr>
          <w:p w14:paraId="7A0FB36A" w14:textId="77777777" w:rsidR="00704374" w:rsidRPr="002C0C7B" w:rsidRDefault="000E1738" w:rsidP="00EC24D8">
            <w:pPr>
              <w:rPr>
                <w:rStyle w:val="Strong"/>
              </w:rPr>
            </w:pPr>
            <w:r w:rsidRPr="002C0C7B">
              <w:rPr>
                <w:rStyle w:val="Strong"/>
              </w:rPr>
              <w:t>Expression</w:t>
            </w:r>
          </w:p>
        </w:tc>
        <w:tc>
          <w:tcPr>
            <w:tcW w:w="693" w:type="pct"/>
            <w:tcBorders>
              <w:top w:val="single" w:sz="4" w:space="0" w:color="000000"/>
              <w:left w:val="single" w:sz="4" w:space="0" w:color="000000"/>
              <w:bottom w:val="single" w:sz="4" w:space="0" w:color="000000"/>
              <w:right w:val="single" w:sz="4" w:space="0" w:color="000000"/>
            </w:tcBorders>
          </w:tcPr>
          <w:p w14:paraId="4762E79D" w14:textId="77777777" w:rsidR="00704374" w:rsidRPr="002C0C7B" w:rsidRDefault="000E1738" w:rsidP="00EC24D8">
            <w:pPr>
              <w:rPr>
                <w:rStyle w:val="Strong"/>
              </w:rPr>
            </w:pPr>
            <w:r w:rsidRPr="002C0C7B">
              <w:rPr>
                <w:rStyle w:val="Strong"/>
              </w:rPr>
              <w:t>Severity</w:t>
            </w:r>
          </w:p>
        </w:tc>
      </w:tr>
      <w:tr w:rsidR="00704374" w14:paraId="42B5807C" w14:textId="77777777" w:rsidTr="0054312C">
        <w:trPr>
          <w:trHeight w:val="1860"/>
        </w:trPr>
        <w:tc>
          <w:tcPr>
            <w:tcW w:w="522" w:type="pct"/>
            <w:tcBorders>
              <w:top w:val="single" w:sz="4" w:space="0" w:color="000000"/>
              <w:left w:val="single" w:sz="4" w:space="0" w:color="000000"/>
              <w:bottom w:val="single" w:sz="4" w:space="0" w:color="000000"/>
              <w:right w:val="single" w:sz="4" w:space="0" w:color="000000"/>
            </w:tcBorders>
          </w:tcPr>
          <w:p w14:paraId="4622B5B4" w14:textId="77777777" w:rsidR="00704374" w:rsidRPr="005F260B" w:rsidRDefault="000E1738" w:rsidP="00EC24D8">
            <w:r w:rsidRPr="005F260B">
              <w:t>BR112</w:t>
            </w:r>
          </w:p>
        </w:tc>
        <w:tc>
          <w:tcPr>
            <w:tcW w:w="3785" w:type="pct"/>
            <w:tcBorders>
              <w:top w:val="single" w:sz="4" w:space="0" w:color="000000"/>
              <w:left w:val="single" w:sz="4" w:space="0" w:color="000000"/>
              <w:bottom w:val="single" w:sz="4" w:space="0" w:color="000000"/>
              <w:right w:val="single" w:sz="4" w:space="0" w:color="000000"/>
            </w:tcBorders>
          </w:tcPr>
          <w:p w14:paraId="3CA1A05E" w14:textId="77777777" w:rsidR="00704374" w:rsidRPr="00A27F5B" w:rsidRDefault="000E1738" w:rsidP="00EC24D8">
            <w:r w:rsidRPr="00A27F5B">
              <w:t xml:space="preserve">Staff employed at less than 0.4 FTE must be included in the staff data. Their publications must be included if they are published within the reference period and at least one publication has a </w:t>
            </w:r>
            <w:proofErr w:type="spellStart"/>
            <w:r w:rsidRPr="00A27F5B">
              <w:t>byline</w:t>
            </w:r>
            <w:proofErr w:type="spellEnd"/>
            <w:r w:rsidRPr="00A27F5B">
              <w:t xml:space="preserve"> linking the staff member to the submitting institution, or a demonstration of a publication association where the </w:t>
            </w:r>
            <w:proofErr w:type="spellStart"/>
            <w:r w:rsidRPr="00A27F5B">
              <w:t>byline</w:t>
            </w:r>
            <w:proofErr w:type="spellEnd"/>
            <w:r w:rsidRPr="00A27F5B">
              <w:t xml:space="preserve"> is not available on the publication.</w:t>
            </w:r>
          </w:p>
        </w:tc>
        <w:tc>
          <w:tcPr>
            <w:tcW w:w="693" w:type="pct"/>
            <w:tcBorders>
              <w:top w:val="single" w:sz="4" w:space="0" w:color="000000"/>
              <w:left w:val="single" w:sz="4" w:space="0" w:color="000000"/>
              <w:bottom w:val="single" w:sz="4" w:space="0" w:color="000000"/>
              <w:right w:val="single" w:sz="4" w:space="0" w:color="000000"/>
            </w:tcBorders>
          </w:tcPr>
          <w:p w14:paraId="1F921828" w14:textId="77777777" w:rsidR="00704374" w:rsidRPr="00A27F5B" w:rsidRDefault="000E1738" w:rsidP="00EC24D8">
            <w:r w:rsidRPr="00A27F5B">
              <w:t>Warning</w:t>
            </w:r>
          </w:p>
        </w:tc>
      </w:tr>
    </w:tbl>
    <w:p w14:paraId="480EF99A" w14:textId="40548D24"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a researcher whose Employment Status is ‘1’with an FTE of less than 0.4 and is associated with at least one output in the </w:t>
      </w:r>
      <w:proofErr w:type="gramStart"/>
      <w:r w:rsidRPr="004350F3">
        <w:rPr>
          <w:rStyle w:val="Emphasis"/>
        </w:rPr>
        <w:t>submission .</w:t>
      </w:r>
      <w:proofErr w:type="gramEnd"/>
      <w:r w:rsidRPr="004350F3">
        <w:rPr>
          <w:rStyle w:val="Emphasis"/>
        </w:rPr>
        <w:t xml:space="preserve"> This will generate a</w:t>
      </w:r>
      <w:r>
        <w:t xml:space="preserve"> </w:t>
      </w:r>
      <w:r w:rsidRPr="004350F3">
        <w:rPr>
          <w:rStyle w:val="IntenseEmphasis"/>
        </w:rPr>
        <w:t>warning</w:t>
      </w:r>
      <w:r>
        <w:t>.</w:t>
      </w:r>
    </w:p>
    <w:p w14:paraId="018A59A6" w14:textId="261904D7" w:rsidR="00704374" w:rsidRDefault="000E1738" w:rsidP="00EC24D8">
      <w:pPr>
        <w:rPr>
          <w:highlight w:val="white"/>
        </w:rPr>
      </w:pPr>
      <w:r>
        <w:rPr>
          <w:color w:val="0000FF"/>
          <w:highlight w:val="white"/>
        </w:rPr>
        <w:t>&lt;</w:t>
      </w:r>
      <w:proofErr w:type="spellStart"/>
      <w:proofErr w:type="gramStart"/>
      <w:r>
        <w:rPr>
          <w:color w:val="800000"/>
          <w:highlight w:val="white"/>
        </w:rPr>
        <w:t>seer:researcher</w:t>
      </w:r>
      <w:proofErr w:type="spellEnd"/>
      <w:proofErr w:type="gramEnd"/>
      <w:r>
        <w:rPr>
          <w:highlight w:val="white"/>
        </w:rPr>
        <w:t xml:space="preserve"> </w:t>
      </w:r>
      <w:proofErr w:type="spellStart"/>
      <w:r w:rsidRPr="00C844AD">
        <w:rPr>
          <w:color w:val="FF0000"/>
          <w:highlight w:val="yellow"/>
        </w:rPr>
        <w:t>staffReference</w:t>
      </w:r>
      <w:proofErr w:type="spellEnd"/>
      <w:r>
        <w:rPr>
          <w:color w:val="0000FF"/>
          <w:highlight w:val="yellow"/>
        </w:rPr>
        <w:t>="</w:t>
      </w:r>
      <w:r>
        <w:rPr>
          <w:highlight w:val="yellow"/>
        </w:rPr>
        <w:t>ERA0003</w:t>
      </w:r>
      <w:r>
        <w:rPr>
          <w:color w:val="0000FF"/>
          <w:highlight w:val="yellow"/>
        </w:rPr>
        <w:t>"</w:t>
      </w:r>
      <w:r>
        <w:rPr>
          <w:highlight w:val="yellow"/>
        </w:rPr>
        <w:t xml:space="preserve"> </w:t>
      </w:r>
      <w:r w:rsidRPr="00C844AD">
        <w:rPr>
          <w:color w:val="FF0000"/>
          <w:highlight w:val="white"/>
        </w:rPr>
        <w:t>honorific</w:t>
      </w:r>
      <w:r>
        <w:rPr>
          <w:color w:val="0000FF"/>
          <w:highlight w:val="white"/>
        </w:rPr>
        <w:t>="</w:t>
      </w:r>
      <w:r>
        <w:rPr>
          <w:highlight w:val="white"/>
        </w:rPr>
        <w:t>Professor</w:t>
      </w:r>
      <w:r>
        <w:rPr>
          <w:color w:val="0000FF"/>
          <w:highlight w:val="white"/>
        </w:rPr>
        <w:t>"</w:t>
      </w:r>
      <w:r>
        <w:rPr>
          <w:highlight w:val="white"/>
        </w:rPr>
        <w:t xml:space="preserve"> </w:t>
      </w:r>
      <w:proofErr w:type="spellStart"/>
      <w:r w:rsidRPr="00C844AD">
        <w:rPr>
          <w:color w:val="FF0000"/>
          <w:highlight w:val="white"/>
        </w:rPr>
        <w:t>firstName</w:t>
      </w:r>
      <w:proofErr w:type="spellEnd"/>
      <w:r>
        <w:rPr>
          <w:color w:val="0000FF"/>
          <w:highlight w:val="white"/>
        </w:rPr>
        <w:t>="</w:t>
      </w:r>
      <w:r>
        <w:rPr>
          <w:highlight w:val="white"/>
        </w:rPr>
        <w:t>Susan</w:t>
      </w:r>
      <w:r>
        <w:rPr>
          <w:color w:val="0000FF"/>
          <w:highlight w:val="white"/>
        </w:rPr>
        <w:t>"</w:t>
      </w:r>
      <w:r>
        <w:rPr>
          <w:highlight w:val="white"/>
        </w:rPr>
        <w:t xml:space="preserve"> </w:t>
      </w:r>
      <w:proofErr w:type="spellStart"/>
      <w:r w:rsidRPr="00C844AD">
        <w:rPr>
          <w:color w:val="FF0000"/>
          <w:highlight w:val="white"/>
        </w:rPr>
        <w:t>middleName</w:t>
      </w:r>
      <w:proofErr w:type="spellEnd"/>
      <w:r>
        <w:rPr>
          <w:color w:val="0000FF"/>
          <w:highlight w:val="white"/>
        </w:rPr>
        <w:t>="</w:t>
      </w:r>
      <w:r>
        <w:rPr>
          <w:highlight w:val="white"/>
        </w:rPr>
        <w:t>Beatrice</w:t>
      </w:r>
      <w:r>
        <w:rPr>
          <w:color w:val="0000FF"/>
          <w:highlight w:val="white"/>
        </w:rPr>
        <w:t>"</w:t>
      </w:r>
      <w:r>
        <w:rPr>
          <w:highlight w:val="white"/>
        </w:rPr>
        <w:t xml:space="preserve"> </w:t>
      </w:r>
      <w:proofErr w:type="spellStart"/>
      <w:r w:rsidRPr="00C844AD">
        <w:rPr>
          <w:color w:val="FF0000"/>
          <w:highlight w:val="white"/>
        </w:rPr>
        <w:t>lastName</w:t>
      </w:r>
      <w:proofErr w:type="spellEnd"/>
      <w:r>
        <w:rPr>
          <w:color w:val="0000FF"/>
          <w:highlight w:val="white"/>
        </w:rPr>
        <w:t>="</w:t>
      </w:r>
      <w:proofErr w:type="spellStart"/>
      <w:r>
        <w:rPr>
          <w:highlight w:val="white"/>
        </w:rPr>
        <w:t>LaMont</w:t>
      </w:r>
      <w:proofErr w:type="spellEnd"/>
      <w:r>
        <w:rPr>
          <w:color w:val="0000FF"/>
          <w:highlight w:val="white"/>
        </w:rPr>
        <w:t>"</w:t>
      </w:r>
      <w:r>
        <w:rPr>
          <w:highlight w:val="white"/>
        </w:rPr>
        <w:t xml:space="preserve"> </w:t>
      </w:r>
      <w:proofErr w:type="spellStart"/>
      <w:r w:rsidRPr="00C844AD">
        <w:rPr>
          <w:color w:val="FF0000"/>
          <w:highlight w:val="white"/>
        </w:rPr>
        <w:t>employmentLevel</w:t>
      </w:r>
      <w:proofErr w:type="spellEnd"/>
      <w:r>
        <w:rPr>
          <w:color w:val="0000FF"/>
          <w:highlight w:val="white"/>
        </w:rPr>
        <w:t>="</w:t>
      </w:r>
      <w:r>
        <w:rPr>
          <w:highlight w:val="white"/>
        </w:rPr>
        <w:t>0</w:t>
      </w:r>
      <w:r w:rsidR="00B20F21">
        <w:rPr>
          <w:highlight w:val="white"/>
        </w:rPr>
        <w:t>14</w:t>
      </w:r>
      <w:r>
        <w:rPr>
          <w:color w:val="0000FF"/>
          <w:highlight w:val="white"/>
        </w:rPr>
        <w:t>"</w:t>
      </w:r>
      <w:r>
        <w:rPr>
          <w:highlight w:val="white"/>
        </w:rPr>
        <w:t xml:space="preserve"> </w:t>
      </w:r>
      <w:proofErr w:type="spellStart"/>
      <w:r w:rsidRPr="00C844AD">
        <w:rPr>
          <w:color w:val="FF0000"/>
          <w:highlight w:val="yellow"/>
        </w:rPr>
        <w:t>employmentStatus</w:t>
      </w:r>
      <w:proofErr w:type="spellEnd"/>
      <w:r>
        <w:rPr>
          <w:color w:val="0000FF"/>
          <w:highlight w:val="yellow"/>
        </w:rPr>
        <w:t>="1"</w:t>
      </w:r>
      <w:r>
        <w:rPr>
          <w:highlight w:val="yellow"/>
        </w:rPr>
        <w:t xml:space="preserve"> </w:t>
      </w:r>
      <w:proofErr w:type="spellStart"/>
      <w:r w:rsidRPr="00C844AD">
        <w:rPr>
          <w:color w:val="FF0000"/>
          <w:highlight w:val="white"/>
        </w:rPr>
        <w:t>researcherFunction</w:t>
      </w:r>
      <w:proofErr w:type="spellEnd"/>
      <w:r>
        <w:rPr>
          <w:color w:val="0000FF"/>
          <w:highlight w:val="white"/>
        </w:rPr>
        <w:t>="</w:t>
      </w:r>
      <w:r>
        <w:rPr>
          <w:highlight w:val="white"/>
        </w:rPr>
        <w:t>A</w:t>
      </w:r>
      <w:r>
        <w:rPr>
          <w:color w:val="0000FF"/>
          <w:highlight w:val="white"/>
        </w:rPr>
        <w:t>"</w:t>
      </w:r>
      <w:r>
        <w:rPr>
          <w:highlight w:val="white"/>
        </w:rPr>
        <w:t xml:space="preserve"> </w:t>
      </w:r>
      <w:proofErr w:type="spellStart"/>
      <w:r w:rsidRPr="00C844AD">
        <w:rPr>
          <w:color w:val="FF0000"/>
          <w:highlight w:val="yellow"/>
        </w:rPr>
        <w:t>totalFte</w:t>
      </w:r>
      <w:proofErr w:type="spellEnd"/>
      <w:r>
        <w:rPr>
          <w:color w:val="0000FF"/>
          <w:highlight w:val="yellow"/>
        </w:rPr>
        <w:t>="</w:t>
      </w:r>
      <w:r>
        <w:rPr>
          <w:highlight w:val="yellow"/>
        </w:rPr>
        <w:t>0.3</w:t>
      </w:r>
      <w:r>
        <w:rPr>
          <w:color w:val="0000FF"/>
          <w:highlight w:val="white"/>
        </w:rPr>
        <w:t xml:space="preserve">" </w:t>
      </w:r>
      <w:r w:rsidRPr="00C844AD">
        <w:rPr>
          <w:color w:val="FF0000"/>
          <w:highlight w:val="white"/>
        </w:rPr>
        <w:t>gender</w:t>
      </w:r>
      <w:r>
        <w:rPr>
          <w:color w:val="0000FF"/>
          <w:highlight w:val="white"/>
        </w:rPr>
        <w:t>=”</w:t>
      </w:r>
      <w:r>
        <w:rPr>
          <w:highlight w:val="white"/>
        </w:rPr>
        <w:t>Female</w:t>
      </w:r>
      <w:r>
        <w:rPr>
          <w:color w:val="0000FF"/>
          <w:highlight w:val="white"/>
        </w:rPr>
        <w:t>” &gt;</w:t>
      </w:r>
    </w:p>
    <w:p w14:paraId="339DDA7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49D30B08" w14:textId="32B467FA"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D6459C">
        <w:rPr>
          <w:highlight w:val="white"/>
        </w:rPr>
        <w:t>3606</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405B044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7EC06CE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seer:otherNames</w:t>
      </w:r>
      <w:proofErr w:type="spellEnd"/>
      <w:proofErr w:type="gramEnd"/>
      <w:r>
        <w:rPr>
          <w:color w:val="0000FF"/>
          <w:highlight w:val="white"/>
        </w:rPr>
        <w:t>&gt;</w:t>
      </w:r>
    </w:p>
    <w:p w14:paraId="371E30C9"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seer:otherName</w:t>
      </w:r>
      <w:proofErr w:type="spellEnd"/>
      <w:proofErr w:type="gramEnd"/>
      <w:r>
        <w:rPr>
          <w:color w:val="FF0000"/>
          <w:highlight w:val="white"/>
        </w:rPr>
        <w:t xml:space="preserve"> </w:t>
      </w:r>
      <w:proofErr w:type="spellStart"/>
      <w:r>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w:t>
      </w:r>
      <w:r>
        <w:rPr>
          <w:color w:val="0000FF"/>
          <w:highlight w:val="white"/>
        </w:rPr>
        <w:t>"/&gt;</w:t>
      </w:r>
    </w:p>
    <w:p w14:paraId="1C424D4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seer:otherNames</w:t>
      </w:r>
      <w:proofErr w:type="spellEnd"/>
      <w:proofErr w:type="gramEnd"/>
      <w:r>
        <w:rPr>
          <w:color w:val="0000FF"/>
          <w:highlight w:val="white"/>
        </w:rPr>
        <w:t>&gt;</w:t>
      </w:r>
    </w:p>
    <w:p w14:paraId="369BC130" w14:textId="77777777" w:rsidR="00704374" w:rsidRDefault="000E1738" w:rsidP="00C844AD">
      <w:pPr>
        <w:rPr>
          <w:color w:val="0000FF"/>
        </w:rPr>
      </w:pPr>
      <w:r>
        <w:rPr>
          <w:color w:val="0000FF"/>
          <w:highlight w:val="white"/>
        </w:rPr>
        <w:t>&lt;/</w:t>
      </w:r>
      <w:proofErr w:type="spellStart"/>
      <w:proofErr w:type="gramStart"/>
      <w:r w:rsidRPr="00C844AD">
        <w:rPr>
          <w:color w:val="800000"/>
          <w:highlight w:val="white"/>
        </w:rPr>
        <w:t>seer:researcher</w:t>
      </w:r>
      <w:proofErr w:type="spellEnd"/>
      <w:proofErr w:type="gramEnd"/>
      <w:r>
        <w:rPr>
          <w:color w:val="0000FF"/>
          <w:highlight w:val="white"/>
        </w:rPr>
        <w:t>&gt;</w:t>
      </w:r>
    </w:p>
    <w:p w14:paraId="104F15D9" w14:textId="1D60CA6C" w:rsidR="00704374" w:rsidRDefault="000E1738" w:rsidP="00C844AD">
      <w:pPr>
        <w:rPr>
          <w:highlight w:val="white"/>
        </w:rPr>
      </w:pPr>
      <w:r>
        <w:rPr>
          <w:color w:val="0000FF"/>
          <w:highlight w:val="white"/>
        </w:rPr>
        <w:t>&lt;</w:t>
      </w:r>
      <w:proofErr w:type="spellStart"/>
      <w:proofErr w:type="gramStart"/>
      <w:r>
        <w:rPr>
          <w:color w:val="800000"/>
          <w:highlight w:val="white"/>
        </w:rPr>
        <w:t>seer:book</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w:t>
      </w:r>
      <w:r w:rsidRPr="00C844AD">
        <w:rPr>
          <w:color w:val="FF0000"/>
          <w:highlight w:val="white"/>
        </w:rPr>
        <w:t>edition</w:t>
      </w:r>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eraPublisherId</w:t>
      </w:r>
      <w:proofErr w:type="spellEnd"/>
      <w:r>
        <w:rPr>
          <w:color w:val="0000FF"/>
          <w:highlight w:val="white"/>
        </w:rPr>
        <w:t>="</w:t>
      </w:r>
      <w:r>
        <w:rPr>
          <w:highlight w:val="white"/>
        </w:rPr>
        <w:t>42282</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BE588A">
        <w:rPr>
          <w:highlight w:val="white"/>
        </w:rPr>
        <w:t>7</w:t>
      </w:r>
      <w:r>
        <w:rPr>
          <w:color w:val="0000FF"/>
          <w:highlight w:val="white"/>
        </w:rPr>
        <w:t>"</w:t>
      </w:r>
      <w:r>
        <w:rPr>
          <w:highlight w:val="white"/>
        </w:rPr>
        <w:t xml:space="preserve"> </w:t>
      </w:r>
      <w:proofErr w:type="spellStart"/>
      <w:r w:rsidRPr="00C844AD">
        <w:rPr>
          <w:color w:val="FF0000"/>
          <w:highlight w:val="white"/>
        </w:rPr>
        <w:t>isbn</w:t>
      </w:r>
      <w:proofErr w:type="spellEnd"/>
      <w:r>
        <w:rPr>
          <w:color w:val="0000FF"/>
          <w:highlight w:val="white"/>
        </w:rPr>
        <w:t>="</w:t>
      </w:r>
      <w:r>
        <w:rPr>
          <w:highlight w:val="white"/>
        </w:rPr>
        <w:t>978-8837652893</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146 pages</w:t>
      </w:r>
      <w:r>
        <w:rPr>
          <w:color w:val="0000FF"/>
          <w:highlight w:val="white"/>
        </w:rPr>
        <w:t>"&gt;</w:t>
      </w:r>
    </w:p>
    <w:p w14:paraId="4505DD47"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0D06D68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A606B1B" w14:textId="254260F6"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BE588A">
        <w:rPr>
          <w:highlight w:val="white"/>
        </w:rPr>
        <w:t>36</w:t>
      </w:r>
      <w:r>
        <w:rPr>
          <w:highlight w:val="white"/>
        </w:rPr>
        <w:t>01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50</w:t>
      </w:r>
      <w:r>
        <w:rPr>
          <w:color w:val="0000FF"/>
          <w:highlight w:val="white"/>
        </w:rPr>
        <w:t>"/&gt;</w:t>
      </w:r>
    </w:p>
    <w:p w14:paraId="3FF9CCE4" w14:textId="7E8E7B08"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8F0B90">
        <w:rPr>
          <w:highlight w:val="white"/>
        </w:rPr>
        <w:t>3606</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30</w:t>
      </w:r>
      <w:r>
        <w:rPr>
          <w:color w:val="0000FF"/>
          <w:highlight w:val="white"/>
        </w:rPr>
        <w:t>"/&gt;</w:t>
      </w:r>
    </w:p>
    <w:p w14:paraId="6D3617C0" w14:textId="3B12CE8E"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A24448">
        <w:rPr>
          <w:highlight w:val="white"/>
        </w:rPr>
        <w:t>3901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4F3A012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7F4C393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2A3C0EAF"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sidRPr="00E23D21">
        <w:rPr>
          <w:highlight w:val="white"/>
        </w:rPr>
        <w:t>https://repos2.other.edu.au/book/978-0937652893</w:t>
      </w:r>
      <w:r>
        <w:rPr>
          <w:color w:val="0000FF"/>
          <w:highlight w:val="white"/>
        </w:rPr>
        <w:t>"</w:t>
      </w:r>
      <w:r>
        <w:rPr>
          <w:color w:val="FF0000"/>
          <w:highlight w:val="white"/>
        </w:rPr>
        <w:t xml:space="preserve"> </w:t>
      </w:r>
      <w:r>
        <w:rPr>
          <w:color w:val="0000FF"/>
          <w:highlight w:val="white"/>
        </w:rPr>
        <w:t>/&gt;</w:t>
      </w:r>
    </w:p>
    <w:p w14:paraId="5D0C146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3378BD6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A0681B7"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26AB21E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0E4034EC"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503AF655" w14:textId="77777777" w:rsidR="00704374" w:rsidRDefault="000E1738" w:rsidP="00C844AD">
      <w:pPr>
        <w:ind w:firstLine="720"/>
        <w:rPr>
          <w:highlight w:val="white"/>
        </w:rPr>
      </w:pPr>
      <w:r>
        <w:rPr>
          <w:color w:val="0000FF"/>
          <w:highlight w:val="white"/>
        </w:rPr>
        <w:lastRenderedPageBreak/>
        <w:t>&lt;/</w:t>
      </w:r>
      <w:proofErr w:type="spellStart"/>
      <w:proofErr w:type="gramStart"/>
      <w:r w:rsidRPr="00C844AD">
        <w:rPr>
          <w:color w:val="800000"/>
          <w:highlight w:val="white"/>
        </w:rPr>
        <w:t>seer:creators</w:t>
      </w:r>
      <w:proofErr w:type="spellEnd"/>
      <w:proofErr w:type="gramEnd"/>
      <w:r>
        <w:rPr>
          <w:color w:val="0000FF"/>
          <w:highlight w:val="white"/>
        </w:rPr>
        <w:t>&gt;</w:t>
      </w:r>
    </w:p>
    <w:p w14:paraId="0109085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529226A2"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yellow"/>
        </w:rPr>
        <w:t>staffReference</w:t>
      </w:r>
      <w:proofErr w:type="spellEnd"/>
      <w:r>
        <w:rPr>
          <w:color w:val="0000FF"/>
          <w:highlight w:val="yellow"/>
        </w:rPr>
        <w:t>="</w:t>
      </w:r>
      <w:r>
        <w:rPr>
          <w:highlight w:val="yellow"/>
        </w:rPr>
        <w:t>ERA0003</w:t>
      </w:r>
      <w:r>
        <w:rPr>
          <w:color w:val="0000FF"/>
          <w:highlight w:val="yellow"/>
        </w:rPr>
        <w:t>"/&gt;</w:t>
      </w:r>
    </w:p>
    <w:p w14:paraId="4BE0E8B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0E4BE3C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106E57CF" w14:textId="3C0166BA"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7A44F9">
        <w:rPr>
          <w:highlight w:val="white"/>
        </w:rPr>
        <w:t>3901</w:t>
      </w:r>
      <w:r>
        <w:rPr>
          <w:color w:val="0000FF"/>
          <w:highlight w:val="white"/>
        </w:rPr>
        <w:t>"/&gt;</w:t>
      </w:r>
    </w:p>
    <w:p w14:paraId="742B661B" w14:textId="1CCEC072"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1F3E59">
        <w:rPr>
          <w:highlight w:val="white"/>
        </w:rPr>
        <w:t>36</w:t>
      </w:r>
      <w:r>
        <w:rPr>
          <w:highlight w:val="white"/>
        </w:rPr>
        <w:t>01</w:t>
      </w:r>
      <w:r>
        <w:rPr>
          <w:color w:val="0000FF"/>
          <w:highlight w:val="white"/>
        </w:rPr>
        <w:t>"/&gt;</w:t>
      </w:r>
    </w:p>
    <w:p w14:paraId="3FF905B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169B69FD" w14:textId="2C3223F6" w:rsidR="00215C60" w:rsidRPr="0007468D" w:rsidRDefault="000E1738" w:rsidP="0007468D">
      <w:pPr>
        <w:rPr>
          <w:color w:val="0000FF"/>
        </w:rPr>
      </w:pPr>
      <w:r>
        <w:rPr>
          <w:color w:val="0000FF"/>
          <w:highlight w:val="white"/>
        </w:rPr>
        <w:t>&lt;/</w:t>
      </w:r>
      <w:proofErr w:type="spellStart"/>
      <w:proofErr w:type="gramStart"/>
      <w:r w:rsidRPr="00C844AD">
        <w:rPr>
          <w:color w:val="800000"/>
          <w:highlight w:val="white"/>
        </w:rPr>
        <w:t>seer:book</w:t>
      </w:r>
      <w:proofErr w:type="spellEnd"/>
      <w:proofErr w:type="gramEnd"/>
      <w:r>
        <w:rPr>
          <w:color w:val="0000FF"/>
          <w:highlight w:val="white"/>
        </w:rPr>
        <w:t>&gt;</w:t>
      </w:r>
      <w:bookmarkStart w:id="81" w:name="_Toc81819918"/>
      <w:bookmarkStart w:id="82" w:name="_Toc85095382"/>
    </w:p>
    <w:p w14:paraId="19C5C327" w14:textId="704EB5A5" w:rsidR="00704374" w:rsidRDefault="000E1738" w:rsidP="00EC24D8">
      <w:pPr>
        <w:pStyle w:val="Heading2"/>
      </w:pPr>
      <w:r>
        <w:t>BR113</w:t>
      </w:r>
      <w:r w:rsidR="00A67B59">
        <w:t xml:space="preserve"> – </w:t>
      </w:r>
      <w:r>
        <w:t xml:space="preserve">Reassignment of </w:t>
      </w:r>
      <w:proofErr w:type="spellStart"/>
      <w:r>
        <w:t>FoR</w:t>
      </w:r>
      <w:proofErr w:type="spellEnd"/>
      <w:r>
        <w:t xml:space="preserve"> Codes</w:t>
      </w:r>
      <w:bookmarkEnd w:id="81"/>
      <w:bookmarkEnd w:id="82"/>
    </w:p>
    <w:tbl>
      <w:tblPr>
        <w:tblW w:w="5000" w:type="pct"/>
        <w:tblCellMar>
          <w:left w:w="0" w:type="dxa"/>
          <w:right w:w="0" w:type="dxa"/>
        </w:tblCellMar>
        <w:tblLook w:val="0020" w:firstRow="1" w:lastRow="0" w:firstColumn="0" w:lastColumn="0" w:noHBand="0" w:noVBand="0"/>
        <w:tblCaption w:val="BR113"/>
        <w:tblDescription w:val="describes BR113"/>
      </w:tblPr>
      <w:tblGrid>
        <w:gridCol w:w="936"/>
        <w:gridCol w:w="7459"/>
        <w:gridCol w:w="1119"/>
      </w:tblGrid>
      <w:tr w:rsidR="00704374" w14:paraId="755A652C" w14:textId="77777777" w:rsidTr="0054312C">
        <w:trPr>
          <w:trHeight w:val="560"/>
          <w:tblHeader/>
        </w:trPr>
        <w:tc>
          <w:tcPr>
            <w:tcW w:w="492" w:type="pct"/>
            <w:tcBorders>
              <w:top w:val="single" w:sz="4" w:space="0" w:color="000000"/>
              <w:left w:val="single" w:sz="4" w:space="0" w:color="000000"/>
              <w:bottom w:val="single" w:sz="4" w:space="0" w:color="000000"/>
              <w:right w:val="single" w:sz="4" w:space="0" w:color="000000"/>
            </w:tcBorders>
          </w:tcPr>
          <w:p w14:paraId="52DC6A23" w14:textId="77777777" w:rsidR="00704374" w:rsidRPr="002C0C7B" w:rsidRDefault="000E1738" w:rsidP="00EC24D8">
            <w:pPr>
              <w:rPr>
                <w:rStyle w:val="Strong"/>
              </w:rPr>
            </w:pPr>
            <w:r w:rsidRPr="002C0C7B">
              <w:rPr>
                <w:rStyle w:val="Strong"/>
              </w:rPr>
              <w:t>ID</w:t>
            </w:r>
          </w:p>
        </w:tc>
        <w:tc>
          <w:tcPr>
            <w:tcW w:w="3920" w:type="pct"/>
            <w:tcBorders>
              <w:top w:val="single" w:sz="4" w:space="0" w:color="000000"/>
              <w:left w:val="single" w:sz="4" w:space="0" w:color="000000"/>
              <w:bottom w:val="single" w:sz="4" w:space="0" w:color="000000"/>
              <w:right w:val="single" w:sz="4" w:space="0" w:color="000000"/>
            </w:tcBorders>
          </w:tcPr>
          <w:p w14:paraId="6CE098AE" w14:textId="77777777" w:rsidR="00704374" w:rsidRPr="002C0C7B" w:rsidRDefault="000E1738" w:rsidP="00EC24D8">
            <w:pPr>
              <w:rPr>
                <w:rStyle w:val="Strong"/>
              </w:rPr>
            </w:pPr>
            <w:r w:rsidRPr="002C0C7B">
              <w:rPr>
                <w:rStyle w:val="Strong"/>
              </w:rPr>
              <w:t>Expression</w:t>
            </w:r>
          </w:p>
        </w:tc>
        <w:tc>
          <w:tcPr>
            <w:tcW w:w="588" w:type="pct"/>
            <w:tcBorders>
              <w:top w:val="single" w:sz="4" w:space="0" w:color="000000"/>
              <w:left w:val="single" w:sz="4" w:space="0" w:color="000000"/>
              <w:bottom w:val="single" w:sz="4" w:space="0" w:color="000000"/>
              <w:right w:val="single" w:sz="4" w:space="0" w:color="000000"/>
            </w:tcBorders>
          </w:tcPr>
          <w:p w14:paraId="7F4E2E7D" w14:textId="77777777" w:rsidR="00704374" w:rsidRPr="002C0C7B" w:rsidRDefault="000E1738" w:rsidP="00EC24D8">
            <w:pPr>
              <w:rPr>
                <w:rStyle w:val="Strong"/>
              </w:rPr>
            </w:pPr>
            <w:r w:rsidRPr="002C0C7B">
              <w:rPr>
                <w:rStyle w:val="Strong"/>
              </w:rPr>
              <w:t>Severity</w:t>
            </w:r>
          </w:p>
        </w:tc>
      </w:tr>
      <w:tr w:rsidR="00704374" w14:paraId="32484DB7" w14:textId="77777777" w:rsidTr="0054312C">
        <w:trPr>
          <w:trHeight w:val="1120"/>
        </w:trPr>
        <w:tc>
          <w:tcPr>
            <w:tcW w:w="492" w:type="pct"/>
            <w:tcBorders>
              <w:top w:val="single" w:sz="4" w:space="0" w:color="000000"/>
              <w:left w:val="single" w:sz="4" w:space="0" w:color="000000"/>
              <w:bottom w:val="single" w:sz="4" w:space="0" w:color="000000"/>
              <w:right w:val="single" w:sz="4" w:space="0" w:color="000000"/>
            </w:tcBorders>
            <w:shd w:val="clear" w:color="auto" w:fill="auto"/>
          </w:tcPr>
          <w:p w14:paraId="27E83B40" w14:textId="77777777" w:rsidR="00704374" w:rsidRPr="005F260B" w:rsidRDefault="000E1738" w:rsidP="00EC24D8">
            <w:r w:rsidRPr="005F260B">
              <w:t>BR113</w:t>
            </w:r>
          </w:p>
        </w:tc>
        <w:tc>
          <w:tcPr>
            <w:tcW w:w="3920" w:type="pct"/>
            <w:tcBorders>
              <w:top w:val="single" w:sz="4" w:space="0" w:color="000000"/>
              <w:left w:val="single" w:sz="4" w:space="0" w:color="000000"/>
              <w:bottom w:val="single" w:sz="4" w:space="0" w:color="000000"/>
              <w:right w:val="single" w:sz="4" w:space="0" w:color="000000"/>
            </w:tcBorders>
            <w:shd w:val="clear" w:color="auto" w:fill="auto"/>
          </w:tcPr>
          <w:p w14:paraId="3C036E7D" w14:textId="478C015B" w:rsidR="00704374" w:rsidRDefault="000E1738" w:rsidP="00EC24D8">
            <w:r w:rsidRPr="00A27F5B">
              <w:t xml:space="preserve">If the </w:t>
            </w:r>
            <w:proofErr w:type="spellStart"/>
            <w:proofErr w:type="gramStart"/>
            <w:r w:rsidRPr="00A27F5B">
              <w:t>FoR</w:t>
            </w:r>
            <w:proofErr w:type="spellEnd"/>
            <w:proofErr w:type="gramEnd"/>
            <w:r w:rsidRPr="00A27F5B">
              <w:t xml:space="preserve"> code assigned to a journal article does not match the </w:t>
            </w:r>
            <w:proofErr w:type="spellStart"/>
            <w:r w:rsidRPr="00A27F5B">
              <w:t>FoR</w:t>
            </w:r>
            <w:proofErr w:type="spellEnd"/>
            <w:r w:rsidRPr="00A27F5B">
              <w:t xml:space="preserve"> code(s) specified in the </w:t>
            </w:r>
            <w:r w:rsidRPr="00A27F5B">
              <w:rPr>
                <w:i/>
                <w:iCs/>
              </w:rPr>
              <w:t>ERA 2018 Submission Journal List</w:t>
            </w:r>
            <w:r w:rsidRPr="00A27F5B">
              <w:t xml:space="preserve"> then the apportionment value of that </w:t>
            </w:r>
            <w:proofErr w:type="spellStart"/>
            <w:r w:rsidRPr="00A27F5B">
              <w:t>FoR</w:t>
            </w:r>
            <w:proofErr w:type="spellEnd"/>
            <w:r w:rsidRPr="00A27F5B">
              <w:t xml:space="preserve"> code must be at least 66%</w:t>
            </w:r>
            <w:r w:rsidR="00845F34">
              <w:t xml:space="preserve"> </w:t>
            </w:r>
          </w:p>
          <w:p w14:paraId="1335E03E" w14:textId="6AB2779E" w:rsidR="00A86EAD" w:rsidRPr="00A27F5B" w:rsidRDefault="00A86EAD" w:rsidP="00EC24D8">
            <w:r>
              <w:t>Note: Indigenous Studies (FoR45) is exempt from this rule.</w:t>
            </w:r>
          </w:p>
        </w:tc>
        <w:tc>
          <w:tcPr>
            <w:tcW w:w="588" w:type="pct"/>
            <w:tcBorders>
              <w:top w:val="single" w:sz="4" w:space="0" w:color="000000"/>
              <w:left w:val="single" w:sz="4" w:space="0" w:color="000000"/>
              <w:bottom w:val="single" w:sz="4" w:space="0" w:color="000000"/>
              <w:right w:val="single" w:sz="4" w:space="0" w:color="000000"/>
            </w:tcBorders>
            <w:shd w:val="clear" w:color="auto" w:fill="auto"/>
          </w:tcPr>
          <w:p w14:paraId="14E863C6" w14:textId="77777777" w:rsidR="00704374" w:rsidRPr="00A27F5B" w:rsidRDefault="000E1738" w:rsidP="00EC24D8">
            <w:r w:rsidRPr="00A27F5B">
              <w:t>Error</w:t>
            </w:r>
          </w:p>
        </w:tc>
      </w:tr>
    </w:tbl>
    <w:p w14:paraId="1ADA3475" w14:textId="2B9E4789" w:rsidR="00704374" w:rsidRDefault="000E1738" w:rsidP="00EC24D8">
      <w:r>
        <w:rPr>
          <w:b/>
        </w:rPr>
        <w:t>NOTE</w:t>
      </w:r>
      <w:r w:rsidR="00A67B59">
        <w:rPr>
          <w:rStyle w:val="Emphasis"/>
        </w:rPr>
        <w:t xml:space="preserve"> – </w:t>
      </w:r>
      <w:r w:rsidRPr="004350F3">
        <w:rPr>
          <w:rStyle w:val="Emphasis"/>
        </w:rPr>
        <w:t>The following journal information will be used in the examples for BR054, BR059 and BR113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20" w:firstRow="1" w:lastRow="0" w:firstColumn="0" w:lastColumn="0" w:noHBand="0" w:noVBand="1"/>
        <w:tblCaption w:val="journal information"/>
        <w:tblDescription w:val="journal information for examples for BR054, BR059 and BR113"/>
      </w:tblPr>
      <w:tblGrid>
        <w:gridCol w:w="1047"/>
        <w:gridCol w:w="6386"/>
        <w:gridCol w:w="1010"/>
        <w:gridCol w:w="1071"/>
      </w:tblGrid>
      <w:tr w:rsidR="00704374" w14:paraId="59BBC65B" w14:textId="77777777" w:rsidTr="0054312C">
        <w:trPr>
          <w:trHeight w:val="280"/>
          <w:tblHeader/>
        </w:trPr>
        <w:tc>
          <w:tcPr>
            <w:tcW w:w="550" w:type="pct"/>
            <w:shd w:val="clear" w:color="auto" w:fill="auto"/>
            <w:vAlign w:val="bottom"/>
          </w:tcPr>
          <w:p w14:paraId="401B3137" w14:textId="77777777" w:rsidR="00704374" w:rsidRPr="002C0C7B" w:rsidRDefault="000E1738" w:rsidP="00EC24D8">
            <w:pPr>
              <w:rPr>
                <w:rStyle w:val="Strong"/>
              </w:rPr>
            </w:pPr>
            <w:r w:rsidRPr="002C0C7B">
              <w:rPr>
                <w:rStyle w:val="Strong"/>
              </w:rPr>
              <w:t>ERAID</w:t>
            </w:r>
          </w:p>
        </w:tc>
        <w:tc>
          <w:tcPr>
            <w:tcW w:w="3356" w:type="pct"/>
            <w:shd w:val="clear" w:color="auto" w:fill="auto"/>
            <w:vAlign w:val="bottom"/>
          </w:tcPr>
          <w:p w14:paraId="6E3BD41C" w14:textId="77777777" w:rsidR="00704374" w:rsidRPr="002C0C7B" w:rsidRDefault="000E1738" w:rsidP="00EC24D8">
            <w:pPr>
              <w:rPr>
                <w:rStyle w:val="Strong"/>
              </w:rPr>
            </w:pPr>
            <w:r w:rsidRPr="002C0C7B">
              <w:rPr>
                <w:rStyle w:val="Strong"/>
              </w:rPr>
              <w:t>Title</w:t>
            </w:r>
          </w:p>
        </w:tc>
        <w:tc>
          <w:tcPr>
            <w:tcW w:w="531" w:type="pct"/>
            <w:shd w:val="clear" w:color="auto" w:fill="auto"/>
            <w:vAlign w:val="bottom"/>
          </w:tcPr>
          <w:p w14:paraId="08451ACE" w14:textId="77777777" w:rsidR="00704374" w:rsidRPr="002C0C7B" w:rsidRDefault="000E1738" w:rsidP="00EC24D8">
            <w:pPr>
              <w:rPr>
                <w:rStyle w:val="Strong"/>
              </w:rPr>
            </w:pPr>
            <w:proofErr w:type="spellStart"/>
            <w:r w:rsidRPr="002C0C7B">
              <w:rPr>
                <w:rStyle w:val="Strong"/>
              </w:rPr>
              <w:t>FoR</w:t>
            </w:r>
            <w:proofErr w:type="spellEnd"/>
            <w:r w:rsidRPr="002C0C7B">
              <w:rPr>
                <w:rStyle w:val="Strong"/>
              </w:rPr>
              <w:t xml:space="preserve"> 1</w:t>
            </w:r>
          </w:p>
        </w:tc>
        <w:tc>
          <w:tcPr>
            <w:tcW w:w="564" w:type="pct"/>
            <w:shd w:val="clear" w:color="auto" w:fill="auto"/>
            <w:vAlign w:val="bottom"/>
          </w:tcPr>
          <w:p w14:paraId="5E220236" w14:textId="54F2EC3E" w:rsidR="00704374" w:rsidRPr="002C0C7B" w:rsidRDefault="000E1738" w:rsidP="00EC24D8">
            <w:pPr>
              <w:rPr>
                <w:rStyle w:val="Strong"/>
              </w:rPr>
            </w:pPr>
            <w:proofErr w:type="spellStart"/>
            <w:r w:rsidRPr="002C0C7B">
              <w:rPr>
                <w:rStyle w:val="Strong"/>
              </w:rPr>
              <w:t>FoR</w:t>
            </w:r>
            <w:proofErr w:type="spellEnd"/>
            <w:r w:rsidRPr="002C0C7B">
              <w:rPr>
                <w:rStyle w:val="Strong"/>
              </w:rPr>
              <w:t xml:space="preserve"> </w:t>
            </w:r>
            <w:r w:rsidR="005447AB" w:rsidRPr="002C0C7B">
              <w:rPr>
                <w:rStyle w:val="Strong"/>
              </w:rPr>
              <w:t>2</w:t>
            </w:r>
          </w:p>
        </w:tc>
      </w:tr>
      <w:tr w:rsidR="00704374" w14:paraId="07F16FBD" w14:textId="77777777" w:rsidTr="0054312C">
        <w:trPr>
          <w:trHeight w:val="280"/>
        </w:trPr>
        <w:tc>
          <w:tcPr>
            <w:tcW w:w="550" w:type="pct"/>
            <w:shd w:val="clear" w:color="auto" w:fill="auto"/>
            <w:vAlign w:val="bottom"/>
          </w:tcPr>
          <w:p w14:paraId="13B56AC0" w14:textId="77777777" w:rsidR="00704374" w:rsidRDefault="000E1738" w:rsidP="00EC24D8">
            <w:r>
              <w:t>30533</w:t>
            </w:r>
          </w:p>
        </w:tc>
        <w:tc>
          <w:tcPr>
            <w:tcW w:w="3356" w:type="pct"/>
            <w:shd w:val="clear" w:color="auto" w:fill="auto"/>
            <w:vAlign w:val="bottom"/>
          </w:tcPr>
          <w:p w14:paraId="31CD0B7D" w14:textId="77777777" w:rsidR="00704374" w:rsidRDefault="000E1738" w:rsidP="00EC24D8">
            <w:r>
              <w:t>AA files: annals of the Architectural Association School of Architecture</w:t>
            </w:r>
          </w:p>
        </w:tc>
        <w:tc>
          <w:tcPr>
            <w:tcW w:w="531" w:type="pct"/>
            <w:shd w:val="clear" w:color="auto" w:fill="auto"/>
            <w:vAlign w:val="bottom"/>
          </w:tcPr>
          <w:p w14:paraId="223E75AE" w14:textId="5BFCBBC0" w:rsidR="00704374" w:rsidRDefault="00B52C4F" w:rsidP="00EC24D8">
            <w:r>
              <w:t>33</w:t>
            </w:r>
            <w:r w:rsidR="000E1738">
              <w:t>01</w:t>
            </w:r>
          </w:p>
        </w:tc>
        <w:tc>
          <w:tcPr>
            <w:tcW w:w="564" w:type="pct"/>
            <w:shd w:val="clear" w:color="auto" w:fill="auto"/>
            <w:vAlign w:val="bottom"/>
          </w:tcPr>
          <w:p w14:paraId="513561B0" w14:textId="09BB9D81" w:rsidR="00704374" w:rsidRDefault="00B52C4F" w:rsidP="00EC24D8">
            <w:r>
              <w:t>33</w:t>
            </w:r>
            <w:r w:rsidR="000E1738">
              <w:t>02</w:t>
            </w:r>
          </w:p>
        </w:tc>
      </w:tr>
      <w:tr w:rsidR="00704374" w14:paraId="37D67E08" w14:textId="77777777" w:rsidTr="0054312C">
        <w:trPr>
          <w:trHeight w:val="280"/>
        </w:trPr>
        <w:tc>
          <w:tcPr>
            <w:tcW w:w="550" w:type="pct"/>
            <w:shd w:val="clear" w:color="auto" w:fill="auto"/>
            <w:vAlign w:val="bottom"/>
          </w:tcPr>
          <w:p w14:paraId="54584E1F" w14:textId="77777777" w:rsidR="00704374" w:rsidRDefault="000E1738" w:rsidP="00EC24D8">
            <w:r>
              <w:t>36072</w:t>
            </w:r>
          </w:p>
        </w:tc>
        <w:tc>
          <w:tcPr>
            <w:tcW w:w="3356" w:type="pct"/>
            <w:shd w:val="clear" w:color="auto" w:fill="auto"/>
            <w:vAlign w:val="bottom"/>
          </w:tcPr>
          <w:p w14:paraId="5AB9D865" w14:textId="77777777" w:rsidR="00704374" w:rsidRDefault="000E1738" w:rsidP="00EC24D8">
            <w:r>
              <w:t>AACE International Transactions</w:t>
            </w:r>
          </w:p>
        </w:tc>
        <w:tc>
          <w:tcPr>
            <w:tcW w:w="531" w:type="pct"/>
            <w:shd w:val="clear" w:color="auto" w:fill="auto"/>
            <w:vAlign w:val="bottom"/>
          </w:tcPr>
          <w:p w14:paraId="26AF926E" w14:textId="7D960ECA" w:rsidR="00704374" w:rsidRDefault="00B52C4F" w:rsidP="00EC24D8">
            <w:r>
              <w:t>33</w:t>
            </w:r>
          </w:p>
        </w:tc>
        <w:tc>
          <w:tcPr>
            <w:tcW w:w="564" w:type="pct"/>
            <w:shd w:val="clear" w:color="auto" w:fill="auto"/>
            <w:vAlign w:val="bottom"/>
          </w:tcPr>
          <w:p w14:paraId="3891437A" w14:textId="00C24CAE" w:rsidR="00704374" w:rsidRDefault="00B52C4F" w:rsidP="00EC24D8">
            <w:r>
              <w:t>3</w:t>
            </w:r>
            <w:r w:rsidR="000E1738">
              <w:t>5</w:t>
            </w:r>
          </w:p>
        </w:tc>
      </w:tr>
    </w:tbl>
    <w:p w14:paraId="3AADC329" w14:textId="59F94ABD" w:rsidR="00704374" w:rsidRPr="00A0405A"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a journal article where one of the assigned </w:t>
      </w:r>
      <w:proofErr w:type="spellStart"/>
      <w:r w:rsidRPr="004350F3">
        <w:rPr>
          <w:rStyle w:val="Emphasis"/>
        </w:rPr>
        <w:t>FoRs</w:t>
      </w:r>
      <w:proofErr w:type="spellEnd"/>
      <w:r w:rsidRPr="004350F3">
        <w:rPr>
          <w:rStyle w:val="Emphasis"/>
        </w:rPr>
        <w:t xml:space="preserve"> is not </w:t>
      </w:r>
      <w:proofErr w:type="gramStart"/>
      <w:r w:rsidRPr="004350F3">
        <w:rPr>
          <w:rStyle w:val="Emphasis"/>
        </w:rPr>
        <w:t>an</w:t>
      </w:r>
      <w:proofErr w:type="gramEnd"/>
      <w:r w:rsidRPr="004350F3">
        <w:rPr>
          <w:rStyle w:val="Emphasis"/>
        </w:rPr>
        <w:t xml:space="preserve"> </w:t>
      </w:r>
      <w:proofErr w:type="spellStart"/>
      <w:r w:rsidRPr="004350F3">
        <w:rPr>
          <w:rStyle w:val="Emphasis"/>
        </w:rPr>
        <w:t>FoR</w:t>
      </w:r>
      <w:proofErr w:type="spellEnd"/>
      <w:r w:rsidRPr="004350F3">
        <w:rPr>
          <w:rStyle w:val="Emphasis"/>
        </w:rPr>
        <w:t xml:space="preserve"> identified in the ERA 20</w:t>
      </w:r>
      <w:r w:rsidR="00AC302A">
        <w:rPr>
          <w:rStyle w:val="Emphasis"/>
        </w:rPr>
        <w:t>23</w:t>
      </w:r>
      <w:r w:rsidRPr="004350F3">
        <w:rPr>
          <w:rStyle w:val="Emphasis"/>
        </w:rPr>
        <w:t xml:space="preserve"> Submission Journal List. In this example, </w:t>
      </w:r>
      <w:r w:rsidR="00DC5462" w:rsidRPr="004350F3">
        <w:rPr>
          <w:rStyle w:val="Emphasis"/>
        </w:rPr>
        <w:t xml:space="preserve">this will generate </w:t>
      </w:r>
      <w:r w:rsidRPr="004350F3">
        <w:rPr>
          <w:rStyle w:val="Emphasis"/>
        </w:rPr>
        <w:t xml:space="preserve">an </w:t>
      </w:r>
      <w:r w:rsidRPr="004350F3">
        <w:rPr>
          <w:rStyle w:val="IntenseEmphasis"/>
        </w:rPr>
        <w:t>error</w:t>
      </w:r>
      <w:r>
        <w:t>.</w:t>
      </w:r>
    </w:p>
    <w:p w14:paraId="3724D5F6" w14:textId="48D0A3C6" w:rsidR="00704374" w:rsidRDefault="000E1738" w:rsidP="00EC24D8">
      <w:r>
        <w:rPr>
          <w:color w:val="0000FF"/>
        </w:rPr>
        <w:t>&lt;</w:t>
      </w:r>
      <w:proofErr w:type="spellStart"/>
      <w:proofErr w:type="gramStart"/>
      <w:r>
        <w:rPr>
          <w:color w:val="800000"/>
        </w:rPr>
        <w:t>seer:journalArticle</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proofErr w:type="spellStart"/>
      <w:r w:rsidRPr="00C844AD">
        <w:rPr>
          <w:color w:val="FF0000"/>
        </w:rPr>
        <w:t>yearPublished</w:t>
      </w:r>
      <w:proofErr w:type="spellEnd"/>
      <w:r>
        <w:rPr>
          <w:color w:val="0000FF"/>
        </w:rPr>
        <w:t>="</w:t>
      </w:r>
      <w:r>
        <w:t>201</w:t>
      </w:r>
      <w:r w:rsidR="00AC302A">
        <w:t>6</w:t>
      </w:r>
      <w:r>
        <w:rPr>
          <w:color w:val="0000FF"/>
        </w:rPr>
        <w:t xml:space="preserve">" </w:t>
      </w:r>
      <w:r w:rsidRPr="00C844AD">
        <w:rPr>
          <w:color w:val="FF0000"/>
        </w:rPr>
        <w:t>extent</w:t>
      </w:r>
      <w:r>
        <w:rPr>
          <w:color w:val="0000FF"/>
        </w:rPr>
        <w:t>="</w:t>
      </w:r>
      <w:r>
        <w:t>10 Pages</w:t>
      </w:r>
      <w:r>
        <w:rPr>
          <w:color w:val="0000FF"/>
        </w:rPr>
        <w:t xml:space="preserve">" </w:t>
      </w:r>
      <w:r w:rsidRPr="00C844AD">
        <w:rPr>
          <w:color w:val="FF0000"/>
        </w:rPr>
        <w:t>identifier</w:t>
      </w:r>
      <w:r>
        <w:rPr>
          <w:color w:val="0000FF"/>
        </w:rPr>
        <w:t>="</w:t>
      </w:r>
      <w:r>
        <w:t>X</w:t>
      </w:r>
      <w:r>
        <w:rPr>
          <w:color w:val="0000FF"/>
        </w:rPr>
        <w:t xml:space="preserve">" </w:t>
      </w:r>
      <w:proofErr w:type="spellStart"/>
      <w:r w:rsidRPr="00C844AD">
        <w:rPr>
          <w:color w:val="FF0000"/>
        </w:rPr>
        <w:t>journalIssue</w:t>
      </w:r>
      <w:proofErr w:type="spellEnd"/>
      <w:r>
        <w:rPr>
          <w:color w:val="0000FF"/>
        </w:rPr>
        <w:t>="</w:t>
      </w:r>
      <w:r>
        <w:t>2</w:t>
      </w:r>
      <w:r>
        <w:rPr>
          <w:color w:val="0000FF"/>
        </w:rPr>
        <w:t xml:space="preserve">" </w:t>
      </w:r>
      <w:proofErr w:type="spellStart"/>
      <w:r w:rsidRPr="00C844AD">
        <w:rPr>
          <w:color w:val="FF0000"/>
        </w:rPr>
        <w:t>journalVolume</w:t>
      </w:r>
      <w:proofErr w:type="spellEnd"/>
      <w:r>
        <w:rPr>
          <w:color w:val="0000FF"/>
        </w:rPr>
        <w:t>="</w:t>
      </w:r>
      <w:r>
        <w:t>112</w:t>
      </w:r>
      <w:r>
        <w:rPr>
          <w:color w:val="0000FF"/>
        </w:rPr>
        <w:t>"&gt;</w:t>
      </w:r>
    </w:p>
    <w:p w14:paraId="1B30FE95"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 xml:space="preserve">Lesion Sites in Cases of Efferent Motor Aphasia </w:t>
      </w:r>
      <w:r>
        <w:rPr>
          <w:color w:val="0000FF"/>
        </w:rPr>
        <w:t>"/&gt;</w:t>
      </w:r>
    </w:p>
    <w:p w14:paraId="41A36728" w14:textId="77777777" w:rsidR="00704374" w:rsidRDefault="000E1738" w:rsidP="00C844AD">
      <w:pPr>
        <w:ind w:firstLine="720"/>
      </w:pPr>
      <w:r>
        <w:rPr>
          <w:color w:val="0000FF"/>
        </w:rPr>
        <w:t>&lt;</w:t>
      </w:r>
      <w:proofErr w:type="spellStart"/>
      <w:proofErr w:type="gramStart"/>
      <w:r w:rsidRPr="00C844AD">
        <w:rPr>
          <w:color w:val="800000"/>
          <w:highlight w:val="white"/>
        </w:rPr>
        <w:t>seer:disciplineAssignment</w:t>
      </w:r>
      <w:proofErr w:type="spellEnd"/>
      <w:proofErr w:type="gramEnd"/>
      <w:r>
        <w:rPr>
          <w:color w:val="0000FF"/>
        </w:rPr>
        <w:t>&gt;</w:t>
      </w:r>
    </w:p>
    <w:p w14:paraId="34B938E2" w14:textId="64E6A0C6"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AC302A">
        <w:t>33</w:t>
      </w:r>
      <w:r>
        <w:t>01</w:t>
      </w:r>
      <w:r>
        <w:rPr>
          <w:color w:val="0000FF"/>
        </w:rPr>
        <w:t xml:space="preserve">" </w:t>
      </w:r>
      <w:r w:rsidRPr="00C844AD">
        <w:rPr>
          <w:color w:val="FF0000"/>
        </w:rPr>
        <w:t>apportionment</w:t>
      </w:r>
      <w:r>
        <w:rPr>
          <w:color w:val="0000FF"/>
        </w:rPr>
        <w:t>="</w:t>
      </w:r>
      <w:r w:rsidRPr="00C844AD">
        <w:t>50</w:t>
      </w:r>
      <w:r>
        <w:rPr>
          <w:color w:val="0000FF"/>
        </w:rPr>
        <w:t>"/&gt;</w:t>
      </w:r>
    </w:p>
    <w:p w14:paraId="40C7F74A" w14:textId="7EB2AE3C"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881E8C">
        <w:rPr>
          <w:highlight w:val="yellow"/>
        </w:rPr>
        <w:t>35</w:t>
      </w:r>
      <w:r>
        <w:rPr>
          <w:highlight w:val="yellow"/>
        </w:rPr>
        <w:t>02</w:t>
      </w:r>
      <w:r>
        <w:rPr>
          <w:color w:val="0000FF"/>
        </w:rPr>
        <w:t xml:space="preserve">" </w:t>
      </w:r>
      <w:r w:rsidRPr="00C844AD">
        <w:rPr>
          <w:color w:val="FF0000"/>
        </w:rPr>
        <w:t>apportionment</w:t>
      </w:r>
      <w:r>
        <w:rPr>
          <w:color w:val="0000FF"/>
        </w:rPr>
        <w:t>="</w:t>
      </w:r>
      <w:r w:rsidRPr="00C844AD">
        <w:rPr>
          <w:highlight w:val="yellow"/>
        </w:rPr>
        <w:t>50</w:t>
      </w:r>
      <w:r>
        <w:rPr>
          <w:color w:val="0000FF"/>
        </w:rPr>
        <w:t>"/&gt;</w:t>
      </w:r>
    </w:p>
    <w:p w14:paraId="5266ACC5" w14:textId="77777777" w:rsidR="00704374" w:rsidRDefault="000E1738" w:rsidP="00C844AD">
      <w:pPr>
        <w:ind w:firstLine="720"/>
      </w:pPr>
      <w:r>
        <w:rPr>
          <w:color w:val="0000FF"/>
        </w:rPr>
        <w:t>&lt;/</w:t>
      </w:r>
      <w:proofErr w:type="spellStart"/>
      <w:proofErr w:type="gramStart"/>
      <w:r w:rsidRPr="00C844AD">
        <w:rPr>
          <w:color w:val="800000"/>
          <w:highlight w:val="white"/>
        </w:rPr>
        <w:t>seer:disciplineAssignment</w:t>
      </w:r>
      <w:proofErr w:type="spellEnd"/>
      <w:proofErr w:type="gramEnd"/>
      <w:r>
        <w:rPr>
          <w:color w:val="0000FF"/>
        </w:rPr>
        <w:t>&gt;</w:t>
      </w:r>
    </w:p>
    <w:p w14:paraId="47FEE811" w14:textId="77777777" w:rsidR="00704374" w:rsidRDefault="000E1738" w:rsidP="00C844AD">
      <w:pPr>
        <w:ind w:firstLine="720"/>
      </w:pPr>
      <w:r>
        <w:rPr>
          <w:color w:val="0000FF"/>
        </w:rPr>
        <w:t>&lt;</w:t>
      </w:r>
      <w:proofErr w:type="spellStart"/>
      <w:proofErr w:type="gramStart"/>
      <w:r w:rsidRPr="00C844AD">
        <w:rPr>
          <w:color w:val="800000"/>
          <w:highlight w:val="white"/>
        </w:rPr>
        <w:t>seer:creators</w:t>
      </w:r>
      <w:proofErr w:type="spellEnd"/>
      <w:proofErr w:type="gramEnd"/>
      <w:r>
        <w:rPr>
          <w:color w:val="0000FF"/>
        </w:rPr>
        <w:t>&gt;</w:t>
      </w:r>
    </w:p>
    <w:p w14:paraId="1919C09A"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proofErr w:type="spellStart"/>
      <w:r>
        <w:t>Shinapak</w:t>
      </w:r>
      <w:proofErr w:type="spellEnd"/>
      <w:r>
        <w:t>, T.</w:t>
      </w:r>
      <w:r>
        <w:rPr>
          <w:color w:val="0000FF"/>
        </w:rPr>
        <w:t>"/&gt;</w:t>
      </w:r>
    </w:p>
    <w:p w14:paraId="0BFE810E"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Lehman, F. M.</w:t>
      </w:r>
      <w:r>
        <w:rPr>
          <w:color w:val="0000FF"/>
        </w:rPr>
        <w:t>"/&gt;</w:t>
      </w:r>
    </w:p>
    <w:p w14:paraId="3DA9B6E6"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r>
        <w:t xml:space="preserve">Pinker, H. J. </w:t>
      </w:r>
      <w:r>
        <w:rPr>
          <w:color w:val="0000FF"/>
        </w:rPr>
        <w:t>"/&gt;</w:t>
      </w:r>
    </w:p>
    <w:p w14:paraId="32DA73F7" w14:textId="77777777" w:rsidR="00704374" w:rsidRDefault="000E1738" w:rsidP="00C844AD">
      <w:pPr>
        <w:ind w:firstLine="720"/>
      </w:pPr>
      <w:r>
        <w:rPr>
          <w:color w:val="0000FF"/>
        </w:rPr>
        <w:lastRenderedPageBreak/>
        <w:t>&lt;/</w:t>
      </w:r>
      <w:proofErr w:type="spellStart"/>
      <w:proofErr w:type="gramStart"/>
      <w:r w:rsidRPr="00C844AD">
        <w:rPr>
          <w:color w:val="800000"/>
          <w:highlight w:val="white"/>
        </w:rPr>
        <w:t>seer:creators</w:t>
      </w:r>
      <w:proofErr w:type="spellEnd"/>
      <w:proofErr w:type="gramEnd"/>
      <w:r>
        <w:rPr>
          <w:color w:val="0000FF"/>
        </w:rPr>
        <w:t>&gt;</w:t>
      </w:r>
    </w:p>
    <w:p w14:paraId="019F9F7A" w14:textId="77777777" w:rsidR="00704374" w:rsidRDefault="000E1738" w:rsidP="00C844AD">
      <w:pPr>
        <w:ind w:firstLine="720"/>
      </w:pPr>
      <w:r>
        <w:rPr>
          <w:color w:val="0000FF"/>
        </w:rPr>
        <w:t>&lt;</w:t>
      </w:r>
      <w:proofErr w:type="spellStart"/>
      <w:proofErr w:type="gramStart"/>
      <w:r w:rsidRPr="00C844AD">
        <w:rPr>
          <w:color w:val="800000"/>
          <w:highlight w:val="white"/>
        </w:rPr>
        <w:t>seer:staffCreators</w:t>
      </w:r>
      <w:proofErr w:type="spellEnd"/>
      <w:proofErr w:type="gramEnd"/>
      <w:r>
        <w:rPr>
          <w:color w:val="0000FF"/>
        </w:rPr>
        <w:t>&gt;</w:t>
      </w:r>
    </w:p>
    <w:p w14:paraId="63B5CF81" w14:textId="77777777" w:rsidR="00704374" w:rsidRDefault="000E1738" w:rsidP="00C844AD">
      <w:pPr>
        <w:ind w:left="720" w:firstLine="720"/>
      </w:pPr>
      <w:r>
        <w:rPr>
          <w:color w:val="0000FF"/>
        </w:rPr>
        <w:t>&lt;</w:t>
      </w:r>
      <w:proofErr w:type="spellStart"/>
      <w:proofErr w:type="gramStart"/>
      <w:r w:rsidRPr="00C844AD">
        <w:rPr>
          <w:color w:val="800000"/>
          <w:highlight w:val="white"/>
        </w:rPr>
        <w:t>seer:staffCreator</w:t>
      </w:r>
      <w:proofErr w:type="spellEnd"/>
      <w:proofErr w:type="gramEnd"/>
      <w:r>
        <w:t xml:space="preserve"> </w:t>
      </w:r>
      <w:proofErr w:type="spellStart"/>
      <w:r>
        <w:rPr>
          <w:color w:val="FF0000"/>
        </w:rPr>
        <w:t>staffReference</w:t>
      </w:r>
      <w:proofErr w:type="spellEnd"/>
      <w:r>
        <w:rPr>
          <w:color w:val="0000FF"/>
        </w:rPr>
        <w:t>="</w:t>
      </w:r>
      <w:r>
        <w:t>ERA0008</w:t>
      </w:r>
      <w:r>
        <w:rPr>
          <w:color w:val="0000FF"/>
        </w:rPr>
        <w:t>"/&gt;</w:t>
      </w:r>
    </w:p>
    <w:p w14:paraId="50E66CF1" w14:textId="77777777" w:rsidR="00704374" w:rsidRDefault="000E1738" w:rsidP="00C844AD">
      <w:pPr>
        <w:ind w:firstLine="720"/>
      </w:pPr>
      <w:r>
        <w:rPr>
          <w:color w:val="0000FF"/>
        </w:rPr>
        <w:t>&lt;/</w:t>
      </w:r>
      <w:proofErr w:type="spellStart"/>
      <w:proofErr w:type="gramStart"/>
      <w:r w:rsidRPr="00C844AD">
        <w:rPr>
          <w:color w:val="800000"/>
          <w:highlight w:val="white"/>
        </w:rPr>
        <w:t>seer:staffCreators</w:t>
      </w:r>
      <w:proofErr w:type="spellEnd"/>
      <w:proofErr w:type="gramEnd"/>
      <w:r>
        <w:rPr>
          <w:color w:val="0000FF"/>
        </w:rPr>
        <w:t>&gt;</w:t>
      </w:r>
    </w:p>
    <w:p w14:paraId="32EE4021" w14:textId="77777777" w:rsidR="00704374" w:rsidRDefault="000E1738" w:rsidP="00C844AD">
      <w:pPr>
        <w:ind w:firstLine="720"/>
      </w:pPr>
      <w:r>
        <w:rPr>
          <w:color w:val="0000FF"/>
        </w:rPr>
        <w:t>&lt;</w:t>
      </w:r>
      <w:proofErr w:type="spellStart"/>
      <w:proofErr w:type="gramStart"/>
      <w:r w:rsidRPr="00C844AD">
        <w:rPr>
          <w:color w:val="800000"/>
          <w:highlight w:val="white"/>
        </w:rPr>
        <w:t>seer:journalOutlet</w:t>
      </w:r>
      <w:proofErr w:type="spellEnd"/>
      <w:proofErr w:type="gramEnd"/>
      <w:r>
        <w:t xml:space="preserve"> </w:t>
      </w:r>
      <w:proofErr w:type="spellStart"/>
      <w:r>
        <w:rPr>
          <w:color w:val="FF0000"/>
        </w:rPr>
        <w:t>eraJournalId</w:t>
      </w:r>
      <w:proofErr w:type="spellEnd"/>
      <w:r>
        <w:rPr>
          <w:color w:val="0000FF"/>
        </w:rPr>
        <w:t>="</w:t>
      </w:r>
      <w:r w:rsidRPr="001B436D">
        <w:rPr>
          <w:highlight w:val="yellow"/>
        </w:rPr>
        <w:t>30525</w:t>
      </w:r>
      <w:r>
        <w:rPr>
          <w:color w:val="0000FF"/>
        </w:rPr>
        <w:t>"/&gt;</w:t>
      </w:r>
    </w:p>
    <w:p w14:paraId="346E5035" w14:textId="0FF9D7C4" w:rsidR="00F634FD" w:rsidRPr="00A0405A" w:rsidRDefault="000E1738" w:rsidP="00EC24D8">
      <w:r>
        <w:rPr>
          <w:color w:val="0000FF"/>
        </w:rPr>
        <w:t>&lt;/</w:t>
      </w:r>
      <w:proofErr w:type="spellStart"/>
      <w:proofErr w:type="gramStart"/>
      <w:r w:rsidRPr="00C844AD">
        <w:rPr>
          <w:color w:val="800000"/>
          <w:highlight w:val="white"/>
        </w:rPr>
        <w:t>seer:journalArticle</w:t>
      </w:r>
      <w:proofErr w:type="spellEnd"/>
      <w:proofErr w:type="gramEnd"/>
      <w:r>
        <w:t>&gt;</w:t>
      </w:r>
    </w:p>
    <w:p w14:paraId="352A0BCE" w14:textId="4BB5092E" w:rsidR="00704374" w:rsidRPr="004350F3" w:rsidRDefault="000E1738" w:rsidP="00EC24D8">
      <w:pPr>
        <w:rPr>
          <w:rStyle w:val="Emphasis"/>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a journal article where one of the assigned </w:t>
      </w:r>
      <w:proofErr w:type="spellStart"/>
      <w:r w:rsidRPr="004350F3">
        <w:rPr>
          <w:rStyle w:val="Emphasis"/>
        </w:rPr>
        <w:t>FoRs</w:t>
      </w:r>
      <w:proofErr w:type="spellEnd"/>
      <w:r w:rsidRPr="004350F3">
        <w:rPr>
          <w:rStyle w:val="Emphasis"/>
        </w:rPr>
        <w:t xml:space="preserve"> is not </w:t>
      </w:r>
      <w:proofErr w:type="gramStart"/>
      <w:r w:rsidRPr="004350F3">
        <w:rPr>
          <w:rStyle w:val="Emphasis"/>
        </w:rPr>
        <w:t>an</w:t>
      </w:r>
      <w:proofErr w:type="gramEnd"/>
      <w:r w:rsidRPr="004350F3">
        <w:rPr>
          <w:rStyle w:val="Emphasis"/>
        </w:rPr>
        <w:t xml:space="preserve"> </w:t>
      </w:r>
      <w:proofErr w:type="spellStart"/>
      <w:r w:rsidRPr="004350F3">
        <w:rPr>
          <w:rStyle w:val="Emphasis"/>
        </w:rPr>
        <w:t>FoR</w:t>
      </w:r>
      <w:proofErr w:type="spellEnd"/>
      <w:r w:rsidRPr="004350F3">
        <w:rPr>
          <w:rStyle w:val="Emphasis"/>
        </w:rPr>
        <w:t xml:space="preserve"> identified in the ERA 20</w:t>
      </w:r>
      <w:r w:rsidR="00A83168">
        <w:rPr>
          <w:rStyle w:val="Emphasis"/>
        </w:rPr>
        <w:t>23</w:t>
      </w:r>
      <w:r w:rsidRPr="004350F3">
        <w:rPr>
          <w:rStyle w:val="Emphasis"/>
        </w:rPr>
        <w:t xml:space="preserve"> Submission Journal List, but that </w:t>
      </w:r>
      <w:proofErr w:type="spellStart"/>
      <w:r w:rsidRPr="004350F3">
        <w:rPr>
          <w:rStyle w:val="Emphasis"/>
        </w:rPr>
        <w:t>FoR</w:t>
      </w:r>
      <w:proofErr w:type="spellEnd"/>
      <w:r w:rsidRPr="004350F3">
        <w:rPr>
          <w:rStyle w:val="Emphasis"/>
        </w:rPr>
        <w:t xml:space="preserve"> has a discipline apportionment of 66% or higher. In this example, </w:t>
      </w:r>
      <w:proofErr w:type="gramStart"/>
      <w:r w:rsidR="00DC5462" w:rsidRPr="004350F3">
        <w:rPr>
          <w:rStyle w:val="Emphasis"/>
        </w:rPr>
        <w:t>This</w:t>
      </w:r>
      <w:proofErr w:type="gramEnd"/>
      <w:r w:rsidR="00DC5462" w:rsidRPr="004350F3">
        <w:rPr>
          <w:rStyle w:val="Emphasis"/>
        </w:rPr>
        <w:t xml:space="preserve"> will not generate an error.</w:t>
      </w:r>
    </w:p>
    <w:p w14:paraId="29139F1A" w14:textId="79612F89" w:rsidR="00704374" w:rsidRDefault="000E1738" w:rsidP="00EC24D8">
      <w:r>
        <w:rPr>
          <w:color w:val="0000FF"/>
        </w:rPr>
        <w:t>&lt;</w:t>
      </w:r>
      <w:proofErr w:type="spellStart"/>
      <w:proofErr w:type="gramStart"/>
      <w:r>
        <w:rPr>
          <w:color w:val="800000"/>
        </w:rPr>
        <w:t>seer:journalArticle</w:t>
      </w:r>
      <w:proofErr w:type="spellEnd"/>
      <w:proofErr w:type="gramEnd"/>
      <w:r>
        <w:rPr>
          <w:color w:val="800000"/>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proofErr w:type="spellStart"/>
      <w:r w:rsidRPr="00C844AD">
        <w:rPr>
          <w:color w:val="FF0000"/>
        </w:rPr>
        <w:t>yearPublished</w:t>
      </w:r>
      <w:proofErr w:type="spellEnd"/>
      <w:r>
        <w:rPr>
          <w:color w:val="0000FF"/>
        </w:rPr>
        <w:t>="</w:t>
      </w:r>
      <w:r>
        <w:t>201</w:t>
      </w:r>
      <w:r w:rsidR="00A83168">
        <w:t>7</w:t>
      </w:r>
      <w:r>
        <w:rPr>
          <w:color w:val="0000FF"/>
        </w:rPr>
        <w:t xml:space="preserve">" </w:t>
      </w:r>
      <w:r w:rsidRPr="00C844AD">
        <w:rPr>
          <w:color w:val="FF0000"/>
        </w:rPr>
        <w:t>extent</w:t>
      </w:r>
      <w:r>
        <w:rPr>
          <w:color w:val="0000FF"/>
        </w:rPr>
        <w:t>="</w:t>
      </w:r>
      <w:r>
        <w:t>10 Pages</w:t>
      </w:r>
      <w:r>
        <w:rPr>
          <w:color w:val="0000FF"/>
        </w:rPr>
        <w:t xml:space="preserve">" </w:t>
      </w:r>
      <w:r w:rsidRPr="00C844AD">
        <w:rPr>
          <w:color w:val="FF0000"/>
        </w:rPr>
        <w:t>identifier</w:t>
      </w:r>
      <w:r>
        <w:rPr>
          <w:color w:val="0000FF"/>
        </w:rPr>
        <w:t>="</w:t>
      </w:r>
      <w:r>
        <w:t>X</w:t>
      </w:r>
      <w:r>
        <w:rPr>
          <w:color w:val="0000FF"/>
        </w:rPr>
        <w:t xml:space="preserve">" </w:t>
      </w:r>
      <w:proofErr w:type="spellStart"/>
      <w:r w:rsidRPr="00C844AD">
        <w:rPr>
          <w:color w:val="FF0000"/>
        </w:rPr>
        <w:t>journalIssue</w:t>
      </w:r>
      <w:proofErr w:type="spellEnd"/>
      <w:r>
        <w:rPr>
          <w:color w:val="0000FF"/>
        </w:rPr>
        <w:t>="</w:t>
      </w:r>
      <w:r>
        <w:t>2</w:t>
      </w:r>
      <w:r>
        <w:rPr>
          <w:color w:val="0000FF"/>
        </w:rPr>
        <w:t xml:space="preserve">" </w:t>
      </w:r>
      <w:proofErr w:type="spellStart"/>
      <w:r w:rsidRPr="00C844AD">
        <w:rPr>
          <w:color w:val="FF0000"/>
        </w:rPr>
        <w:t>journalVolume</w:t>
      </w:r>
      <w:proofErr w:type="spellEnd"/>
      <w:r>
        <w:rPr>
          <w:color w:val="0000FF"/>
        </w:rPr>
        <w:t>="</w:t>
      </w:r>
      <w:r>
        <w:t>112</w:t>
      </w:r>
      <w:r>
        <w:rPr>
          <w:color w:val="0000FF"/>
        </w:rPr>
        <w:t>"&gt;</w:t>
      </w:r>
    </w:p>
    <w:p w14:paraId="70CB63F0" w14:textId="77777777" w:rsidR="00704374" w:rsidRDefault="000E1738" w:rsidP="00C844AD">
      <w:pPr>
        <w:ind w:firstLine="720"/>
      </w:pPr>
      <w:r>
        <w:rPr>
          <w:color w:val="0000FF"/>
        </w:rPr>
        <w:t>&lt;</w:t>
      </w:r>
      <w:proofErr w:type="spellStart"/>
      <w:proofErr w:type="gramStart"/>
      <w:r>
        <w:rPr>
          <w:color w:val="800000"/>
        </w:rPr>
        <w:t>seer:title</w:t>
      </w:r>
      <w:proofErr w:type="spellEnd"/>
      <w:proofErr w:type="gramEnd"/>
      <w:r>
        <w:rPr>
          <w:color w:val="800000"/>
        </w:rPr>
        <w:t xml:space="preserve"> </w:t>
      </w:r>
      <w:proofErr w:type="spellStart"/>
      <w:r>
        <w:rPr>
          <w:color w:val="FF0000"/>
        </w:rPr>
        <w:t>nativeScript</w:t>
      </w:r>
      <w:proofErr w:type="spellEnd"/>
      <w:r>
        <w:rPr>
          <w:color w:val="0000FF"/>
        </w:rPr>
        <w:t>="</w:t>
      </w:r>
      <w:r>
        <w:t xml:space="preserve">Lesion Sites in Cases of Efferent Motor Aphasia </w:t>
      </w:r>
      <w:r>
        <w:rPr>
          <w:color w:val="0000FF"/>
        </w:rPr>
        <w:t>"/&gt;</w:t>
      </w:r>
    </w:p>
    <w:p w14:paraId="45C5D091" w14:textId="77777777" w:rsidR="00704374" w:rsidRDefault="000E1738" w:rsidP="00C844AD">
      <w:pPr>
        <w:ind w:firstLine="720"/>
      </w:pPr>
      <w:r>
        <w:rPr>
          <w:color w:val="0000FF"/>
        </w:rPr>
        <w:t>&lt;</w:t>
      </w:r>
      <w:proofErr w:type="spellStart"/>
      <w:proofErr w:type="gramStart"/>
      <w:r w:rsidRPr="00C844AD">
        <w:rPr>
          <w:color w:val="800000"/>
          <w:highlight w:val="white"/>
        </w:rPr>
        <w:t>seer:disciplineAssignment</w:t>
      </w:r>
      <w:proofErr w:type="spellEnd"/>
      <w:proofErr w:type="gramEnd"/>
      <w:r>
        <w:rPr>
          <w:color w:val="0000FF"/>
        </w:rPr>
        <w:t>&gt;</w:t>
      </w:r>
    </w:p>
    <w:p w14:paraId="50DF378C" w14:textId="4B7DE473"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A83168">
        <w:t>33</w:t>
      </w:r>
      <w:r>
        <w:t>01</w:t>
      </w:r>
      <w:r>
        <w:rPr>
          <w:color w:val="0000FF"/>
        </w:rPr>
        <w:t xml:space="preserve">" </w:t>
      </w:r>
      <w:r w:rsidRPr="00C844AD">
        <w:rPr>
          <w:color w:val="FF0000"/>
        </w:rPr>
        <w:t>apportionment</w:t>
      </w:r>
      <w:r>
        <w:rPr>
          <w:color w:val="0000FF"/>
        </w:rPr>
        <w:t>="</w:t>
      </w:r>
      <w:r w:rsidRPr="00C844AD">
        <w:rPr>
          <w:color w:val="000000" w:themeColor="text1"/>
        </w:rPr>
        <w:t>34</w:t>
      </w:r>
      <w:r>
        <w:rPr>
          <w:color w:val="0000FF"/>
        </w:rPr>
        <w:t>"/&gt;</w:t>
      </w:r>
    </w:p>
    <w:p w14:paraId="1E62CCC7" w14:textId="37B1FBC0"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rPr>
          <w:color w:val="800000"/>
        </w:rPr>
        <w:t xml:space="preserve"> </w:t>
      </w:r>
      <w:proofErr w:type="spellStart"/>
      <w:r w:rsidRPr="00C844AD">
        <w:rPr>
          <w:color w:val="FF0000"/>
        </w:rPr>
        <w:t>forGroupCode</w:t>
      </w:r>
      <w:proofErr w:type="spellEnd"/>
      <w:r>
        <w:rPr>
          <w:color w:val="0000FF"/>
        </w:rPr>
        <w:t>="</w:t>
      </w:r>
      <w:r w:rsidR="009660CF">
        <w:rPr>
          <w:highlight w:val="yellow"/>
        </w:rPr>
        <w:t>3</w:t>
      </w:r>
      <w:r>
        <w:rPr>
          <w:highlight w:val="yellow"/>
        </w:rPr>
        <w:t>502</w:t>
      </w:r>
      <w:r>
        <w:rPr>
          <w:color w:val="0000FF"/>
        </w:rPr>
        <w:t xml:space="preserve">" </w:t>
      </w:r>
      <w:r w:rsidRPr="00C844AD">
        <w:rPr>
          <w:color w:val="FF0000"/>
        </w:rPr>
        <w:t>apportionment</w:t>
      </w:r>
      <w:r>
        <w:rPr>
          <w:color w:val="0000FF"/>
        </w:rPr>
        <w:t>="</w:t>
      </w:r>
      <w:r w:rsidRPr="00C844AD">
        <w:rPr>
          <w:color w:val="000000" w:themeColor="text1"/>
          <w:highlight w:val="yellow"/>
        </w:rPr>
        <w:t>66</w:t>
      </w:r>
      <w:r>
        <w:rPr>
          <w:color w:val="0000FF"/>
        </w:rPr>
        <w:t>"/&gt;</w:t>
      </w:r>
    </w:p>
    <w:p w14:paraId="4F56BCBE" w14:textId="77777777" w:rsidR="00704374" w:rsidRDefault="000E1738" w:rsidP="00C844AD">
      <w:pPr>
        <w:ind w:firstLine="720"/>
      </w:pPr>
      <w:r>
        <w:rPr>
          <w:color w:val="0000FF"/>
        </w:rPr>
        <w:t>&lt;/</w:t>
      </w:r>
      <w:proofErr w:type="spellStart"/>
      <w:proofErr w:type="gramStart"/>
      <w:r w:rsidRPr="00C844AD">
        <w:rPr>
          <w:color w:val="800000"/>
          <w:highlight w:val="white"/>
        </w:rPr>
        <w:t>seer:disciplineAssignment</w:t>
      </w:r>
      <w:proofErr w:type="spellEnd"/>
      <w:proofErr w:type="gramEnd"/>
      <w:r>
        <w:rPr>
          <w:color w:val="0000FF"/>
        </w:rPr>
        <w:t>&gt;</w:t>
      </w:r>
    </w:p>
    <w:p w14:paraId="4D93A5AE" w14:textId="77777777" w:rsidR="00704374" w:rsidRDefault="000E1738" w:rsidP="00C844AD">
      <w:pPr>
        <w:ind w:firstLine="720"/>
      </w:pPr>
      <w:r>
        <w:rPr>
          <w:color w:val="0000FF"/>
        </w:rPr>
        <w:t>&lt;</w:t>
      </w:r>
      <w:proofErr w:type="spellStart"/>
      <w:proofErr w:type="gramStart"/>
      <w:r w:rsidRPr="00C844AD">
        <w:rPr>
          <w:color w:val="800000"/>
          <w:highlight w:val="white"/>
        </w:rPr>
        <w:t>seer:creators</w:t>
      </w:r>
      <w:proofErr w:type="spellEnd"/>
      <w:proofErr w:type="gramEnd"/>
      <w:r>
        <w:rPr>
          <w:color w:val="0000FF"/>
        </w:rPr>
        <w:t>&gt;</w:t>
      </w:r>
    </w:p>
    <w:p w14:paraId="3447EA30"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1</w:t>
      </w:r>
      <w:r>
        <w:rPr>
          <w:color w:val="0000FF"/>
        </w:rPr>
        <w:t xml:space="preserve">" </w:t>
      </w:r>
      <w:proofErr w:type="spellStart"/>
      <w:r w:rsidRPr="00C844AD">
        <w:rPr>
          <w:color w:val="FF0000"/>
        </w:rPr>
        <w:t>publishedName</w:t>
      </w:r>
      <w:proofErr w:type="spellEnd"/>
      <w:r>
        <w:rPr>
          <w:color w:val="0000FF"/>
        </w:rPr>
        <w:t>="</w:t>
      </w:r>
      <w:proofErr w:type="spellStart"/>
      <w:r>
        <w:t>Shinapak</w:t>
      </w:r>
      <w:proofErr w:type="spellEnd"/>
      <w:r>
        <w:t>, T.</w:t>
      </w:r>
      <w:r>
        <w:rPr>
          <w:color w:val="0000FF"/>
        </w:rPr>
        <w:t>"/&gt;</w:t>
      </w:r>
    </w:p>
    <w:p w14:paraId="45F01572"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2</w:t>
      </w:r>
      <w:r>
        <w:rPr>
          <w:color w:val="0000FF"/>
        </w:rPr>
        <w:t xml:space="preserve">" </w:t>
      </w:r>
      <w:proofErr w:type="spellStart"/>
      <w:r w:rsidRPr="00C844AD">
        <w:rPr>
          <w:color w:val="FF0000"/>
        </w:rPr>
        <w:t>publishedName</w:t>
      </w:r>
      <w:proofErr w:type="spellEnd"/>
      <w:r>
        <w:rPr>
          <w:color w:val="0000FF"/>
        </w:rPr>
        <w:t>="</w:t>
      </w:r>
      <w:r>
        <w:t>Lehman, F. M.</w:t>
      </w:r>
      <w:r>
        <w:rPr>
          <w:color w:val="0000FF"/>
        </w:rPr>
        <w:t>"/&gt;</w:t>
      </w:r>
    </w:p>
    <w:p w14:paraId="2673805F" w14:textId="77777777" w:rsidR="00704374" w:rsidRDefault="000E1738" w:rsidP="00C844AD">
      <w:pPr>
        <w:ind w:left="720" w:firstLine="720"/>
      </w:pPr>
      <w:r>
        <w:rPr>
          <w:color w:val="0000FF"/>
        </w:rPr>
        <w:t>&lt;</w:t>
      </w:r>
      <w:proofErr w:type="spellStart"/>
      <w:proofErr w:type="gramStart"/>
      <w:r>
        <w:rPr>
          <w:color w:val="800000"/>
        </w:rPr>
        <w:t>seer:creator</w:t>
      </w:r>
      <w:proofErr w:type="spellEnd"/>
      <w:proofErr w:type="gramEnd"/>
      <w:r>
        <w:rPr>
          <w:color w:val="800000"/>
        </w:rPr>
        <w:t xml:space="preserve"> </w:t>
      </w:r>
      <w:proofErr w:type="spellStart"/>
      <w:r w:rsidRPr="00C844AD">
        <w:rPr>
          <w:color w:val="FF0000"/>
        </w:rPr>
        <w:t>orderInOutput</w:t>
      </w:r>
      <w:proofErr w:type="spellEnd"/>
      <w:r>
        <w:rPr>
          <w:color w:val="0000FF"/>
        </w:rPr>
        <w:t>="</w:t>
      </w:r>
      <w:r>
        <w:t>3</w:t>
      </w:r>
      <w:r>
        <w:rPr>
          <w:color w:val="0000FF"/>
        </w:rPr>
        <w:t xml:space="preserve">" </w:t>
      </w:r>
      <w:proofErr w:type="spellStart"/>
      <w:r w:rsidRPr="00C844AD">
        <w:rPr>
          <w:color w:val="FF0000"/>
        </w:rPr>
        <w:t>publishedName</w:t>
      </w:r>
      <w:proofErr w:type="spellEnd"/>
      <w:r>
        <w:rPr>
          <w:color w:val="0000FF"/>
        </w:rPr>
        <w:t>="</w:t>
      </w:r>
      <w:r>
        <w:t xml:space="preserve">Pinker, H. J. </w:t>
      </w:r>
      <w:r>
        <w:rPr>
          <w:color w:val="0000FF"/>
        </w:rPr>
        <w:t>"/&gt;</w:t>
      </w:r>
    </w:p>
    <w:p w14:paraId="38107AB4" w14:textId="77777777" w:rsidR="00704374" w:rsidRDefault="000E1738" w:rsidP="00C844AD">
      <w:pPr>
        <w:ind w:firstLine="720"/>
      </w:pPr>
      <w:r>
        <w:rPr>
          <w:color w:val="0000FF"/>
        </w:rPr>
        <w:t>&lt;/</w:t>
      </w:r>
      <w:proofErr w:type="spellStart"/>
      <w:proofErr w:type="gramStart"/>
      <w:r w:rsidRPr="00C844AD">
        <w:rPr>
          <w:color w:val="800000"/>
          <w:highlight w:val="white"/>
        </w:rPr>
        <w:t>seer:creators</w:t>
      </w:r>
      <w:proofErr w:type="spellEnd"/>
      <w:proofErr w:type="gramEnd"/>
      <w:r>
        <w:rPr>
          <w:color w:val="0000FF"/>
        </w:rPr>
        <w:t>&gt;</w:t>
      </w:r>
    </w:p>
    <w:p w14:paraId="6B401C16" w14:textId="77777777" w:rsidR="00704374" w:rsidRDefault="000E1738" w:rsidP="00C844AD">
      <w:pPr>
        <w:ind w:firstLine="720"/>
      </w:pPr>
      <w:r>
        <w:rPr>
          <w:color w:val="0000FF"/>
        </w:rPr>
        <w:t>&lt;</w:t>
      </w:r>
      <w:proofErr w:type="spellStart"/>
      <w:proofErr w:type="gramStart"/>
      <w:r w:rsidRPr="00C844AD">
        <w:rPr>
          <w:color w:val="800000"/>
          <w:highlight w:val="white"/>
        </w:rPr>
        <w:t>seer:staffCreators</w:t>
      </w:r>
      <w:proofErr w:type="spellEnd"/>
      <w:proofErr w:type="gramEnd"/>
      <w:r>
        <w:rPr>
          <w:color w:val="0000FF"/>
        </w:rPr>
        <w:t>&gt;</w:t>
      </w:r>
    </w:p>
    <w:p w14:paraId="158269E3" w14:textId="77777777" w:rsidR="00704374" w:rsidRDefault="000E1738" w:rsidP="00C844AD">
      <w:pPr>
        <w:ind w:left="720" w:firstLine="720"/>
      </w:pPr>
      <w:r>
        <w:rPr>
          <w:color w:val="0000FF"/>
        </w:rPr>
        <w:t>&lt;</w:t>
      </w:r>
      <w:proofErr w:type="spellStart"/>
      <w:proofErr w:type="gramStart"/>
      <w:r w:rsidRPr="00C844AD">
        <w:rPr>
          <w:color w:val="800000"/>
          <w:highlight w:val="white"/>
        </w:rPr>
        <w:t>seer:staffCreator</w:t>
      </w:r>
      <w:proofErr w:type="spellEnd"/>
      <w:proofErr w:type="gramEnd"/>
      <w:r>
        <w:t xml:space="preserve"> </w:t>
      </w:r>
      <w:proofErr w:type="spellStart"/>
      <w:r>
        <w:rPr>
          <w:color w:val="FF0000"/>
        </w:rPr>
        <w:t>staffReference</w:t>
      </w:r>
      <w:proofErr w:type="spellEnd"/>
      <w:r>
        <w:rPr>
          <w:color w:val="0000FF"/>
        </w:rPr>
        <w:t>="</w:t>
      </w:r>
      <w:r>
        <w:t>ERA0008</w:t>
      </w:r>
      <w:r>
        <w:rPr>
          <w:color w:val="0000FF"/>
        </w:rPr>
        <w:t>"/&gt;</w:t>
      </w:r>
    </w:p>
    <w:p w14:paraId="4724E089" w14:textId="77777777" w:rsidR="00704374" w:rsidRDefault="000E1738" w:rsidP="00C844AD">
      <w:pPr>
        <w:ind w:firstLine="720"/>
      </w:pPr>
      <w:r>
        <w:rPr>
          <w:color w:val="0000FF"/>
        </w:rPr>
        <w:t>&lt;/</w:t>
      </w:r>
      <w:proofErr w:type="spellStart"/>
      <w:proofErr w:type="gramStart"/>
      <w:r w:rsidRPr="00C844AD">
        <w:rPr>
          <w:color w:val="800000"/>
          <w:highlight w:val="white"/>
        </w:rPr>
        <w:t>seer:staffCreators</w:t>
      </w:r>
      <w:proofErr w:type="spellEnd"/>
      <w:proofErr w:type="gramEnd"/>
      <w:r>
        <w:rPr>
          <w:color w:val="0000FF"/>
        </w:rPr>
        <w:t>&gt;</w:t>
      </w:r>
    </w:p>
    <w:p w14:paraId="6CC6D503" w14:textId="77777777" w:rsidR="00704374" w:rsidRDefault="000E1738" w:rsidP="00C844AD">
      <w:pPr>
        <w:ind w:firstLine="720"/>
      </w:pPr>
      <w:r>
        <w:rPr>
          <w:color w:val="0000FF"/>
        </w:rPr>
        <w:t>&lt;</w:t>
      </w:r>
      <w:proofErr w:type="spellStart"/>
      <w:proofErr w:type="gramStart"/>
      <w:r w:rsidRPr="00C844AD">
        <w:rPr>
          <w:color w:val="800000"/>
          <w:highlight w:val="white"/>
        </w:rPr>
        <w:t>seer:journalOutlet</w:t>
      </w:r>
      <w:proofErr w:type="spellEnd"/>
      <w:proofErr w:type="gramEnd"/>
      <w:r>
        <w:t xml:space="preserve"> </w:t>
      </w:r>
      <w:proofErr w:type="spellStart"/>
      <w:r>
        <w:rPr>
          <w:color w:val="FF0000"/>
        </w:rPr>
        <w:t>eraJournalId</w:t>
      </w:r>
      <w:proofErr w:type="spellEnd"/>
      <w:r>
        <w:rPr>
          <w:color w:val="0000FF"/>
        </w:rPr>
        <w:t>="</w:t>
      </w:r>
      <w:r w:rsidRPr="00027B10">
        <w:rPr>
          <w:highlight w:val="yellow"/>
        </w:rPr>
        <w:t>30533</w:t>
      </w:r>
      <w:r>
        <w:rPr>
          <w:color w:val="0000FF"/>
        </w:rPr>
        <w:t>"/&gt;</w:t>
      </w:r>
    </w:p>
    <w:p w14:paraId="22E6CDDA" w14:textId="62447C01" w:rsidR="00704374" w:rsidRDefault="000E1738" w:rsidP="00EC24D8">
      <w:r>
        <w:rPr>
          <w:color w:val="0000FF"/>
        </w:rPr>
        <w:t>&lt;/</w:t>
      </w:r>
      <w:proofErr w:type="spellStart"/>
      <w:proofErr w:type="gramStart"/>
      <w:r w:rsidRPr="00C844AD">
        <w:rPr>
          <w:color w:val="800000"/>
          <w:highlight w:val="white"/>
        </w:rPr>
        <w:t>seer:journalArticle</w:t>
      </w:r>
      <w:proofErr w:type="spellEnd"/>
      <w:proofErr w:type="gramEnd"/>
      <w:r>
        <w:t>&gt;</w:t>
      </w:r>
    </w:p>
    <w:p w14:paraId="771CE808" w14:textId="337A6C6D" w:rsidR="00704374" w:rsidRDefault="000E1738" w:rsidP="00EC24D8">
      <w:pPr>
        <w:pStyle w:val="Heading2"/>
      </w:pPr>
      <w:bookmarkStart w:id="83" w:name="_1xdm5irzd1ec" w:colFirst="0" w:colLast="0"/>
      <w:bookmarkStart w:id="84" w:name="_Toc81819919"/>
      <w:bookmarkStart w:id="85" w:name="_Toc85095383"/>
      <w:bookmarkEnd w:id="83"/>
      <w:r>
        <w:t>BR114</w:t>
      </w:r>
      <w:r w:rsidR="00A67B59">
        <w:t xml:space="preserve"> – </w:t>
      </w:r>
      <w:r>
        <w:t>Employed in Other Function</w:t>
      </w:r>
      <w:bookmarkEnd w:id="84"/>
      <w:bookmarkEnd w:id="85"/>
    </w:p>
    <w:tbl>
      <w:tblPr>
        <w:tblW w:w="5000" w:type="pct"/>
        <w:tblCellMar>
          <w:left w:w="0" w:type="dxa"/>
          <w:right w:w="0" w:type="dxa"/>
        </w:tblCellMar>
        <w:tblLook w:val="0020" w:firstRow="1" w:lastRow="0" w:firstColumn="0" w:lastColumn="0" w:noHBand="0" w:noVBand="0"/>
        <w:tblCaption w:val="BR114"/>
        <w:tblDescription w:val="describes BR114"/>
      </w:tblPr>
      <w:tblGrid>
        <w:gridCol w:w="993"/>
        <w:gridCol w:w="7143"/>
        <w:gridCol w:w="1378"/>
      </w:tblGrid>
      <w:tr w:rsidR="00704374" w14:paraId="0D85D33D" w14:textId="77777777" w:rsidTr="0054312C">
        <w:trPr>
          <w:trHeight w:val="560"/>
          <w:tblHeader/>
        </w:trPr>
        <w:tc>
          <w:tcPr>
            <w:tcW w:w="522" w:type="pct"/>
            <w:tcBorders>
              <w:top w:val="single" w:sz="4" w:space="0" w:color="000000"/>
              <w:left w:val="single" w:sz="4" w:space="0" w:color="000000"/>
              <w:bottom w:val="single" w:sz="4" w:space="0" w:color="000000"/>
              <w:right w:val="single" w:sz="4" w:space="0" w:color="000000"/>
            </w:tcBorders>
          </w:tcPr>
          <w:p w14:paraId="2AFE7185" w14:textId="77777777" w:rsidR="00704374" w:rsidRPr="002C0C7B" w:rsidRDefault="000E1738" w:rsidP="00EC24D8">
            <w:pPr>
              <w:rPr>
                <w:rStyle w:val="Strong"/>
              </w:rPr>
            </w:pPr>
            <w:r w:rsidRPr="002C0C7B">
              <w:rPr>
                <w:rStyle w:val="Strong"/>
              </w:rPr>
              <w:t>ID</w:t>
            </w:r>
          </w:p>
        </w:tc>
        <w:tc>
          <w:tcPr>
            <w:tcW w:w="3753" w:type="pct"/>
            <w:tcBorders>
              <w:top w:val="single" w:sz="4" w:space="0" w:color="000000"/>
              <w:left w:val="single" w:sz="4" w:space="0" w:color="000000"/>
              <w:bottom w:val="single" w:sz="4" w:space="0" w:color="000000"/>
              <w:right w:val="single" w:sz="4" w:space="0" w:color="000000"/>
            </w:tcBorders>
          </w:tcPr>
          <w:p w14:paraId="7E55C378" w14:textId="77777777" w:rsidR="00704374" w:rsidRPr="002C0C7B" w:rsidRDefault="000E1738" w:rsidP="00EC24D8">
            <w:pPr>
              <w:rPr>
                <w:rStyle w:val="Strong"/>
              </w:rPr>
            </w:pPr>
            <w:r w:rsidRPr="002C0C7B">
              <w:rPr>
                <w:rStyle w:val="Strong"/>
              </w:rPr>
              <w:t>Expression</w:t>
            </w:r>
          </w:p>
        </w:tc>
        <w:tc>
          <w:tcPr>
            <w:tcW w:w="724" w:type="pct"/>
            <w:tcBorders>
              <w:top w:val="single" w:sz="4" w:space="0" w:color="000000"/>
              <w:left w:val="single" w:sz="4" w:space="0" w:color="000000"/>
              <w:bottom w:val="single" w:sz="4" w:space="0" w:color="000000"/>
              <w:right w:val="single" w:sz="4" w:space="0" w:color="000000"/>
            </w:tcBorders>
          </w:tcPr>
          <w:p w14:paraId="3B38CFBA" w14:textId="77777777" w:rsidR="00704374" w:rsidRPr="002C0C7B" w:rsidRDefault="000E1738" w:rsidP="00EC24D8">
            <w:pPr>
              <w:rPr>
                <w:rStyle w:val="Strong"/>
              </w:rPr>
            </w:pPr>
            <w:r w:rsidRPr="002C0C7B">
              <w:rPr>
                <w:rStyle w:val="Strong"/>
              </w:rPr>
              <w:t>Severity</w:t>
            </w:r>
          </w:p>
        </w:tc>
      </w:tr>
      <w:tr w:rsidR="00704374" w14:paraId="734DE36F" w14:textId="77777777" w:rsidTr="0054312C">
        <w:trPr>
          <w:trHeight w:val="1120"/>
        </w:trPr>
        <w:tc>
          <w:tcPr>
            <w:tcW w:w="522" w:type="pct"/>
            <w:tcBorders>
              <w:top w:val="single" w:sz="4" w:space="0" w:color="000000"/>
              <w:left w:val="single" w:sz="4" w:space="0" w:color="000000"/>
              <w:bottom w:val="single" w:sz="4" w:space="0" w:color="000000"/>
              <w:right w:val="single" w:sz="4" w:space="0" w:color="000000"/>
            </w:tcBorders>
          </w:tcPr>
          <w:p w14:paraId="62057545" w14:textId="77777777" w:rsidR="00704374" w:rsidRPr="005F260B" w:rsidRDefault="000E1738" w:rsidP="00EC24D8">
            <w:r w:rsidRPr="005F260B">
              <w:t>BR114</w:t>
            </w:r>
          </w:p>
        </w:tc>
        <w:tc>
          <w:tcPr>
            <w:tcW w:w="3753" w:type="pct"/>
            <w:tcBorders>
              <w:top w:val="single" w:sz="4" w:space="0" w:color="000000"/>
              <w:left w:val="single" w:sz="4" w:space="0" w:color="000000"/>
              <w:bottom w:val="single" w:sz="4" w:space="0" w:color="000000"/>
              <w:right w:val="single" w:sz="4" w:space="0" w:color="000000"/>
            </w:tcBorders>
          </w:tcPr>
          <w:p w14:paraId="0670B50E" w14:textId="20699FFF" w:rsidR="00704374" w:rsidRPr="00A27F5B" w:rsidRDefault="000E1738" w:rsidP="00EC24D8">
            <w:r w:rsidRPr="00A27F5B">
              <w:t>The staff member who has employment status as ‘1’ (employed) and whose function is listed as ‘Other Function’ must have his/her staff number associated with at least one research output.</w:t>
            </w:r>
          </w:p>
        </w:tc>
        <w:tc>
          <w:tcPr>
            <w:tcW w:w="724" w:type="pct"/>
            <w:tcBorders>
              <w:top w:val="single" w:sz="4" w:space="0" w:color="000000"/>
              <w:left w:val="single" w:sz="4" w:space="0" w:color="000000"/>
              <w:bottom w:val="single" w:sz="4" w:space="0" w:color="000000"/>
              <w:right w:val="single" w:sz="4" w:space="0" w:color="000000"/>
            </w:tcBorders>
          </w:tcPr>
          <w:p w14:paraId="2CDE9D86" w14:textId="77777777" w:rsidR="00704374" w:rsidRPr="00A27F5B" w:rsidRDefault="000E1738" w:rsidP="00EC24D8">
            <w:r w:rsidRPr="00A27F5B">
              <w:t>Error</w:t>
            </w:r>
          </w:p>
        </w:tc>
      </w:tr>
    </w:tbl>
    <w:p w14:paraId="4AD3C299" w14:textId="3A188B30" w:rsidR="00704374" w:rsidRPr="00A0405A"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a researcher who is ‘Employed’ and whose Function is ‘Other Function’ and whose staff reference number is not associated with at least one research output. This will generate an</w:t>
      </w:r>
      <w:r>
        <w:t xml:space="preserve"> </w:t>
      </w:r>
      <w:r w:rsidRPr="004350F3">
        <w:rPr>
          <w:rStyle w:val="IntenseEmphasis"/>
        </w:rPr>
        <w:t>error</w:t>
      </w:r>
      <w:r>
        <w:t>.</w:t>
      </w:r>
    </w:p>
    <w:p w14:paraId="38DD422C" w14:textId="5F381593" w:rsidR="00704374" w:rsidRDefault="000E1738" w:rsidP="00EC24D8">
      <w:pPr>
        <w:rPr>
          <w:highlight w:val="white"/>
        </w:rPr>
      </w:pPr>
      <w:r>
        <w:rPr>
          <w:color w:val="0000FF"/>
          <w:highlight w:val="white"/>
        </w:rPr>
        <w:lastRenderedPageBreak/>
        <w:t>&lt;</w:t>
      </w:r>
      <w:proofErr w:type="spellStart"/>
      <w:proofErr w:type="gramStart"/>
      <w:r>
        <w:rPr>
          <w:color w:val="800000"/>
          <w:highlight w:val="white"/>
        </w:rPr>
        <w:t>seer:researcher</w:t>
      </w:r>
      <w:proofErr w:type="spellEnd"/>
      <w:proofErr w:type="gramEnd"/>
      <w:r>
        <w:rPr>
          <w:highlight w:val="white"/>
        </w:rPr>
        <w:t xml:space="preserve"> </w:t>
      </w:r>
      <w:proofErr w:type="spellStart"/>
      <w:r w:rsidRPr="00C844AD">
        <w:rPr>
          <w:color w:val="FF0000"/>
          <w:highlight w:val="yellow"/>
        </w:rPr>
        <w:t>staffReference</w:t>
      </w:r>
      <w:proofErr w:type="spellEnd"/>
      <w:r>
        <w:rPr>
          <w:color w:val="0000FF"/>
          <w:highlight w:val="yellow"/>
        </w:rPr>
        <w:t>="</w:t>
      </w:r>
      <w:r>
        <w:rPr>
          <w:highlight w:val="yellow"/>
        </w:rPr>
        <w:t>ERA0010</w:t>
      </w:r>
      <w:r>
        <w:rPr>
          <w:color w:val="0000FF"/>
          <w:highlight w:val="yellow"/>
        </w:rPr>
        <w:t>"</w:t>
      </w:r>
      <w:r>
        <w:rPr>
          <w:highlight w:val="yellow"/>
        </w:rPr>
        <w:t xml:space="preserve"> </w:t>
      </w:r>
      <w:r w:rsidRPr="00C844AD">
        <w:rPr>
          <w:color w:val="FF0000"/>
          <w:highlight w:val="white"/>
        </w:rPr>
        <w:t>honorific</w:t>
      </w:r>
      <w:r>
        <w:rPr>
          <w:color w:val="0000FF"/>
          <w:highlight w:val="white"/>
        </w:rPr>
        <w:t>="</w:t>
      </w:r>
      <w:r>
        <w:rPr>
          <w:highlight w:val="white"/>
        </w:rPr>
        <w:t>Dr</w:t>
      </w:r>
      <w:r>
        <w:rPr>
          <w:color w:val="0000FF"/>
          <w:highlight w:val="white"/>
        </w:rPr>
        <w:t>"</w:t>
      </w:r>
      <w:r>
        <w:rPr>
          <w:highlight w:val="white"/>
        </w:rPr>
        <w:t xml:space="preserve"> </w:t>
      </w:r>
      <w:proofErr w:type="spellStart"/>
      <w:r w:rsidRPr="00C844AD">
        <w:rPr>
          <w:color w:val="FF0000"/>
          <w:highlight w:val="white"/>
        </w:rPr>
        <w:t>firstName</w:t>
      </w:r>
      <w:proofErr w:type="spellEnd"/>
      <w:r>
        <w:rPr>
          <w:color w:val="0000FF"/>
          <w:highlight w:val="white"/>
        </w:rPr>
        <w:t>="</w:t>
      </w:r>
      <w:r>
        <w:rPr>
          <w:highlight w:val="white"/>
        </w:rPr>
        <w:t>Clement</w:t>
      </w:r>
      <w:r>
        <w:rPr>
          <w:color w:val="0000FF"/>
          <w:highlight w:val="white"/>
        </w:rPr>
        <w:t>"</w:t>
      </w:r>
      <w:r>
        <w:rPr>
          <w:highlight w:val="white"/>
        </w:rPr>
        <w:t xml:space="preserve"> </w:t>
      </w:r>
      <w:proofErr w:type="spellStart"/>
      <w:r w:rsidRPr="00C844AD">
        <w:rPr>
          <w:color w:val="FF0000"/>
          <w:highlight w:val="white"/>
        </w:rPr>
        <w:t>middleName</w:t>
      </w:r>
      <w:proofErr w:type="spellEnd"/>
      <w:r>
        <w:rPr>
          <w:color w:val="0000FF"/>
          <w:highlight w:val="white"/>
        </w:rPr>
        <w:t>="</w:t>
      </w:r>
      <w:r>
        <w:rPr>
          <w:highlight w:val="white"/>
        </w:rPr>
        <w:t>Paul</w:t>
      </w:r>
      <w:r>
        <w:rPr>
          <w:color w:val="0000FF"/>
          <w:highlight w:val="white"/>
        </w:rPr>
        <w:t>"</w:t>
      </w:r>
      <w:r>
        <w:rPr>
          <w:highlight w:val="white"/>
        </w:rPr>
        <w:t xml:space="preserve"> </w:t>
      </w:r>
      <w:proofErr w:type="spellStart"/>
      <w:r w:rsidRPr="00C844AD">
        <w:rPr>
          <w:color w:val="FF0000"/>
          <w:highlight w:val="white"/>
        </w:rPr>
        <w:t>lastName</w:t>
      </w:r>
      <w:proofErr w:type="spellEnd"/>
      <w:r>
        <w:rPr>
          <w:color w:val="0000FF"/>
          <w:highlight w:val="white"/>
        </w:rPr>
        <w:t>="</w:t>
      </w:r>
      <w:r>
        <w:rPr>
          <w:highlight w:val="white"/>
        </w:rPr>
        <w:t>Roche</w:t>
      </w:r>
      <w:r>
        <w:rPr>
          <w:color w:val="0000FF"/>
          <w:highlight w:val="white"/>
        </w:rPr>
        <w:t>"</w:t>
      </w:r>
      <w:r>
        <w:rPr>
          <w:highlight w:val="white"/>
        </w:rPr>
        <w:t xml:space="preserve"> </w:t>
      </w:r>
      <w:proofErr w:type="spellStart"/>
      <w:r w:rsidRPr="00C844AD">
        <w:rPr>
          <w:color w:val="FF0000"/>
          <w:highlight w:val="white"/>
        </w:rPr>
        <w:t>employmentLevel</w:t>
      </w:r>
      <w:proofErr w:type="spellEnd"/>
      <w:r>
        <w:rPr>
          <w:color w:val="0000FF"/>
          <w:highlight w:val="white"/>
        </w:rPr>
        <w:t>="</w:t>
      </w:r>
      <w:r>
        <w:rPr>
          <w:highlight w:val="white"/>
        </w:rPr>
        <w:t>013</w:t>
      </w:r>
      <w:r>
        <w:rPr>
          <w:color w:val="0000FF"/>
          <w:highlight w:val="white"/>
        </w:rPr>
        <w:t>"</w:t>
      </w:r>
      <w:r>
        <w:rPr>
          <w:highlight w:val="white"/>
        </w:rPr>
        <w:t xml:space="preserve"> </w:t>
      </w:r>
      <w:proofErr w:type="spellStart"/>
      <w:r w:rsidRPr="00C844AD">
        <w:rPr>
          <w:color w:val="FF0000"/>
          <w:highlight w:val="yellow"/>
        </w:rPr>
        <w:t>employmentStatus</w:t>
      </w:r>
      <w:proofErr w:type="spellEnd"/>
      <w:r>
        <w:rPr>
          <w:color w:val="0000FF"/>
          <w:highlight w:val="yellow"/>
        </w:rPr>
        <w:t>="</w:t>
      </w:r>
      <w:r>
        <w:rPr>
          <w:highlight w:val="yellow"/>
        </w:rPr>
        <w:t>1</w:t>
      </w:r>
      <w:r>
        <w:rPr>
          <w:color w:val="0000FF"/>
          <w:highlight w:val="yellow"/>
        </w:rPr>
        <w:t>"</w:t>
      </w:r>
      <w:r>
        <w:rPr>
          <w:highlight w:val="white"/>
        </w:rPr>
        <w:t xml:space="preserve"> </w:t>
      </w:r>
      <w:proofErr w:type="spellStart"/>
      <w:r w:rsidRPr="00C844AD">
        <w:rPr>
          <w:color w:val="FF0000"/>
          <w:highlight w:val="yellow"/>
        </w:rPr>
        <w:t>researcherFunction</w:t>
      </w:r>
      <w:proofErr w:type="spellEnd"/>
      <w:r>
        <w:rPr>
          <w:color w:val="0000FF"/>
          <w:highlight w:val="yellow"/>
        </w:rPr>
        <w:t>="</w:t>
      </w:r>
      <w:r>
        <w:rPr>
          <w:highlight w:val="yellow"/>
        </w:rPr>
        <w:t>C</w:t>
      </w:r>
      <w:r>
        <w:rPr>
          <w:color w:val="0000FF"/>
          <w:highlight w:val="yellow"/>
        </w:rPr>
        <w:t>"</w:t>
      </w:r>
      <w:r>
        <w:rPr>
          <w:highlight w:val="yellow"/>
        </w:rPr>
        <w:t xml:space="preserve"> </w:t>
      </w:r>
      <w:proofErr w:type="spellStart"/>
      <w:r w:rsidRPr="00C844AD">
        <w:rPr>
          <w:color w:val="FF0000"/>
          <w:highlight w:val="white"/>
        </w:rPr>
        <w:t>totalFte</w:t>
      </w:r>
      <w:proofErr w:type="spellEnd"/>
      <w:r>
        <w:rPr>
          <w:color w:val="0000FF"/>
          <w:highlight w:val="white"/>
        </w:rPr>
        <w:t>="</w:t>
      </w:r>
      <w:r>
        <w:rPr>
          <w:highlight w:val="white"/>
        </w:rPr>
        <w:t>0.5</w:t>
      </w:r>
      <w:r>
        <w:rPr>
          <w:color w:val="0000FF"/>
          <w:highlight w:val="white"/>
        </w:rPr>
        <w:t>"&gt;</w:t>
      </w:r>
    </w:p>
    <w:p w14:paraId="1B405C9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0F2DC995" w14:textId="1378BB08"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703CCA">
        <w:rPr>
          <w:highlight w:val="white"/>
        </w:rPr>
        <w:t>46</w:t>
      </w:r>
      <w:r>
        <w:rPr>
          <w:highlight w:val="white"/>
        </w:rPr>
        <w:t>99</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6A9B04B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811958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seer:otherNames</w:t>
      </w:r>
      <w:proofErr w:type="spellEnd"/>
      <w:proofErr w:type="gramEnd"/>
      <w:r>
        <w:rPr>
          <w:color w:val="0000FF"/>
          <w:highlight w:val="white"/>
        </w:rPr>
        <w:t>&gt;</w:t>
      </w:r>
    </w:p>
    <w:p w14:paraId="35A3730E"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seer:otherName</w:t>
      </w:r>
      <w:proofErr w:type="spellEnd"/>
      <w:proofErr w:type="gramEnd"/>
      <w:r>
        <w:rPr>
          <w:color w:val="FF0000"/>
          <w:highlight w:val="white"/>
        </w:rPr>
        <w:t xml:space="preserve"> </w:t>
      </w:r>
      <w:proofErr w:type="spellStart"/>
      <w:r>
        <w:rPr>
          <w:color w:val="FF0000"/>
          <w:highlight w:val="white"/>
        </w:rPr>
        <w:t>publishedName</w:t>
      </w:r>
      <w:proofErr w:type="spellEnd"/>
      <w:r>
        <w:rPr>
          <w:color w:val="0000FF"/>
          <w:highlight w:val="white"/>
        </w:rPr>
        <w:t>="</w:t>
      </w:r>
      <w:r>
        <w:rPr>
          <w:highlight w:val="white"/>
        </w:rPr>
        <w:t>Roche, C.</w:t>
      </w:r>
      <w:r>
        <w:rPr>
          <w:color w:val="0000FF"/>
          <w:highlight w:val="white"/>
        </w:rPr>
        <w:t>"/&gt;</w:t>
      </w:r>
    </w:p>
    <w:p w14:paraId="5A81AD56"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seer:otherName</w:t>
      </w:r>
      <w:proofErr w:type="spellEnd"/>
      <w:proofErr w:type="gramEnd"/>
      <w:r>
        <w:rPr>
          <w:color w:val="FF0000"/>
          <w:highlight w:val="white"/>
        </w:rPr>
        <w:t xml:space="preserve"> </w:t>
      </w:r>
      <w:proofErr w:type="spellStart"/>
      <w:r>
        <w:rPr>
          <w:color w:val="FF0000"/>
          <w:highlight w:val="white"/>
        </w:rPr>
        <w:t>publishedName</w:t>
      </w:r>
      <w:proofErr w:type="spellEnd"/>
      <w:r>
        <w:rPr>
          <w:color w:val="0000FF"/>
          <w:highlight w:val="white"/>
        </w:rPr>
        <w:t>="</w:t>
      </w:r>
      <w:r>
        <w:rPr>
          <w:highlight w:val="white"/>
        </w:rPr>
        <w:t>Roche, C. P.</w:t>
      </w:r>
      <w:r>
        <w:rPr>
          <w:color w:val="0000FF"/>
          <w:highlight w:val="white"/>
        </w:rPr>
        <w:t>"/&gt;</w:t>
      </w:r>
    </w:p>
    <w:p w14:paraId="3BE3A07F"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seer:otherName</w:t>
      </w:r>
      <w:proofErr w:type="spellEnd"/>
      <w:proofErr w:type="gramEnd"/>
      <w:r>
        <w:rPr>
          <w:color w:val="FF0000"/>
          <w:highlight w:val="white"/>
        </w:rPr>
        <w:t xml:space="preserve"> </w:t>
      </w:r>
      <w:proofErr w:type="spellStart"/>
      <w:r>
        <w:rPr>
          <w:color w:val="FF0000"/>
          <w:highlight w:val="white"/>
        </w:rPr>
        <w:t>publishedName</w:t>
      </w:r>
      <w:proofErr w:type="spellEnd"/>
      <w:r>
        <w:rPr>
          <w:color w:val="0000FF"/>
          <w:highlight w:val="white"/>
        </w:rPr>
        <w:t>="</w:t>
      </w:r>
      <w:r>
        <w:rPr>
          <w:highlight w:val="white"/>
        </w:rPr>
        <w:t>C. P. Roche</w:t>
      </w:r>
      <w:r>
        <w:rPr>
          <w:color w:val="0000FF"/>
          <w:highlight w:val="white"/>
        </w:rPr>
        <w:t>"/&gt;</w:t>
      </w:r>
    </w:p>
    <w:p w14:paraId="2691035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seer:otherNames</w:t>
      </w:r>
      <w:proofErr w:type="spellEnd"/>
      <w:proofErr w:type="gramEnd"/>
      <w:r>
        <w:rPr>
          <w:color w:val="0000FF"/>
          <w:highlight w:val="white"/>
        </w:rPr>
        <w:t>&gt;</w:t>
      </w:r>
    </w:p>
    <w:p w14:paraId="2439632B" w14:textId="77777777" w:rsidR="00704374" w:rsidRDefault="000E1738" w:rsidP="00C844AD">
      <w:pPr>
        <w:rPr>
          <w:color w:val="4F82BD"/>
        </w:rPr>
      </w:pPr>
      <w:r w:rsidRPr="00C844AD">
        <w:rPr>
          <w:color w:val="0000FF"/>
          <w:highlight w:val="white"/>
        </w:rPr>
        <w:t>&lt;/</w:t>
      </w:r>
      <w:proofErr w:type="spellStart"/>
      <w:proofErr w:type="gramStart"/>
      <w:r w:rsidRPr="00C844AD">
        <w:rPr>
          <w:color w:val="800000"/>
          <w:highlight w:val="white"/>
        </w:rPr>
        <w:t>seer:researcher</w:t>
      </w:r>
      <w:proofErr w:type="spellEnd"/>
      <w:proofErr w:type="gramEnd"/>
      <w:r w:rsidRPr="00C844AD">
        <w:rPr>
          <w:color w:val="0000FF"/>
          <w:highlight w:val="white"/>
        </w:rPr>
        <w:t>&gt;</w:t>
      </w:r>
      <w:r>
        <w:rPr>
          <w:color w:val="4F82BD"/>
        </w:rPr>
        <w:t xml:space="preserve"> </w:t>
      </w:r>
    </w:p>
    <w:p w14:paraId="489E1E32" w14:textId="5848011B" w:rsidR="00704374" w:rsidRPr="00C844AD" w:rsidRDefault="000E1738" w:rsidP="00EC24D8">
      <w:pPr>
        <w:rPr>
          <w:b/>
          <w:highlight w:val="white"/>
        </w:rPr>
      </w:pPr>
      <w:r w:rsidRPr="00C844AD">
        <w:rPr>
          <w:b/>
          <w:highlight w:val="white"/>
        </w:rPr>
        <w:t>&lt;!</w:t>
      </w:r>
      <w:r w:rsidR="00A67B59" w:rsidRPr="00C844AD">
        <w:rPr>
          <w:b/>
          <w:highlight w:val="white"/>
        </w:rPr>
        <w:t xml:space="preserve"> – </w:t>
      </w:r>
      <w:r w:rsidRPr="00C844AD">
        <w:rPr>
          <w:b/>
          <w:highlight w:val="white"/>
        </w:rPr>
        <w:t>Assume that this is the only Research output submitted --&gt;</w:t>
      </w:r>
      <w:r w:rsidRPr="00C844AD">
        <w:rPr>
          <w:b/>
          <w:highlight w:val="white"/>
        </w:rPr>
        <w:tab/>
      </w:r>
    </w:p>
    <w:p w14:paraId="74F93921" w14:textId="19ABD430" w:rsidR="00704374" w:rsidRDefault="000E1738" w:rsidP="00EC24D8">
      <w:pPr>
        <w:rPr>
          <w:highlight w:val="white"/>
        </w:rPr>
      </w:pPr>
      <w:r>
        <w:rPr>
          <w:color w:val="0000FF"/>
          <w:highlight w:val="white"/>
        </w:rPr>
        <w:t>&lt;</w:t>
      </w:r>
      <w:proofErr w:type="spellStart"/>
      <w:proofErr w:type="gramStart"/>
      <w:r>
        <w:rPr>
          <w:color w:val="800000"/>
          <w:highlight w:val="white"/>
        </w:rPr>
        <w:t>seer:journalArticle</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FC3D8B">
        <w:rPr>
          <w:highlight w:val="white"/>
        </w:rPr>
        <w:t>7</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32 pages</w:t>
      </w:r>
      <w:r>
        <w:rPr>
          <w:color w:val="0000FF"/>
          <w:highlight w:val="white"/>
        </w:rPr>
        <w:t>"</w:t>
      </w:r>
      <w:r>
        <w:rPr>
          <w:highlight w:val="white"/>
        </w:rPr>
        <w:t xml:space="preserve"> </w:t>
      </w:r>
      <w:proofErr w:type="spellStart"/>
      <w:r w:rsidRPr="00C844AD">
        <w:rPr>
          <w:color w:val="FF0000"/>
          <w:highlight w:val="white"/>
        </w:rPr>
        <w:t>journalIssue</w:t>
      </w:r>
      <w:proofErr w:type="spellEnd"/>
      <w:r>
        <w:rPr>
          <w:color w:val="0000FF"/>
          <w:highlight w:val="white"/>
        </w:rPr>
        <w:t>="</w:t>
      </w:r>
      <w:r>
        <w:rPr>
          <w:highlight w:val="white"/>
        </w:rPr>
        <w:t>7439</w:t>
      </w:r>
      <w:r>
        <w:rPr>
          <w:color w:val="0000FF"/>
          <w:highlight w:val="white"/>
        </w:rPr>
        <w:t>"</w:t>
      </w:r>
      <w:r>
        <w:rPr>
          <w:highlight w:val="white"/>
        </w:rPr>
        <w:t xml:space="preserve"> </w:t>
      </w:r>
      <w:proofErr w:type="spellStart"/>
      <w:r w:rsidRPr="00C844AD">
        <w:rPr>
          <w:color w:val="FF0000"/>
          <w:highlight w:val="white"/>
        </w:rPr>
        <w:t>journalVolume</w:t>
      </w:r>
      <w:proofErr w:type="spellEnd"/>
      <w:r>
        <w:rPr>
          <w:color w:val="0000FF"/>
          <w:highlight w:val="white"/>
        </w:rPr>
        <w:t>="</w:t>
      </w:r>
      <w:r>
        <w:rPr>
          <w:highlight w:val="white"/>
        </w:rPr>
        <w:t>328</w:t>
      </w:r>
      <w:r>
        <w:rPr>
          <w:color w:val="0000FF"/>
          <w:highlight w:val="white"/>
        </w:rPr>
        <w:t>"&gt;</w:t>
      </w:r>
    </w:p>
    <w:p w14:paraId="1811A672" w14:textId="77777777" w:rsidR="00704374" w:rsidRDefault="000E1738" w:rsidP="00C844AD">
      <w:pPr>
        <w:ind w:left="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 xml:space="preserve">Guess </w:t>
      </w:r>
      <w:proofErr w:type="spellStart"/>
      <w:r>
        <w:rPr>
          <w:highlight w:val="white"/>
        </w:rPr>
        <w:t>What&amp;apos;s</w:t>
      </w:r>
      <w:proofErr w:type="spellEnd"/>
      <w:r>
        <w:rPr>
          <w:highlight w:val="white"/>
        </w:rPr>
        <w:t xml:space="preserve"> Coming for Dinner: Quick Patient Recovery and Quality of Hospital Food - A Quantitative Study. </w:t>
      </w:r>
      <w:r>
        <w:rPr>
          <w:color w:val="0000FF"/>
          <w:highlight w:val="white"/>
        </w:rPr>
        <w:t>"/&gt;</w:t>
      </w:r>
    </w:p>
    <w:p w14:paraId="782B15D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27F1BC50" w14:textId="6FF7E45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036928">
        <w:rPr>
          <w:highlight w:val="white"/>
        </w:rPr>
        <w:t>3210</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7FD20F6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8A66B3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636BF3D2"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Rhan</w:t>
      </w:r>
      <w:proofErr w:type="spellEnd"/>
      <w:r>
        <w:rPr>
          <w:highlight w:val="white"/>
        </w:rPr>
        <w:t>, S. K.</w:t>
      </w:r>
      <w:r>
        <w:rPr>
          <w:color w:val="0000FF"/>
          <w:highlight w:val="white"/>
        </w:rPr>
        <w:t>"/&gt;</w:t>
      </w:r>
    </w:p>
    <w:p w14:paraId="3F75AD22"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Contras, B.</w:t>
      </w:r>
      <w:r>
        <w:rPr>
          <w:color w:val="0000FF"/>
          <w:highlight w:val="white"/>
        </w:rPr>
        <w:t>"/&gt;</w:t>
      </w:r>
    </w:p>
    <w:p w14:paraId="207FD622"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Dimitriev</w:t>
      </w:r>
      <w:proofErr w:type="spellEnd"/>
      <w:r>
        <w:rPr>
          <w:highlight w:val="white"/>
        </w:rPr>
        <w:t>, M.</w:t>
      </w:r>
      <w:r>
        <w:rPr>
          <w:color w:val="0000FF"/>
          <w:highlight w:val="white"/>
        </w:rPr>
        <w:t>"/&gt;</w:t>
      </w:r>
    </w:p>
    <w:p w14:paraId="63469597"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4</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Zetland, G.</w:t>
      </w:r>
      <w:r>
        <w:rPr>
          <w:color w:val="0000FF"/>
          <w:highlight w:val="white"/>
        </w:rPr>
        <w:t>"/&gt;</w:t>
      </w:r>
    </w:p>
    <w:p w14:paraId="25E5A763"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5</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Clarence, B.</w:t>
      </w:r>
      <w:r>
        <w:rPr>
          <w:color w:val="0000FF"/>
          <w:highlight w:val="white"/>
        </w:rPr>
        <w:t>"/&gt;</w:t>
      </w:r>
    </w:p>
    <w:p w14:paraId="76533928"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6</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Pinker, L.</w:t>
      </w:r>
      <w:r>
        <w:rPr>
          <w:color w:val="0000FF"/>
          <w:highlight w:val="white"/>
        </w:rPr>
        <w:t>"/&gt;</w:t>
      </w:r>
    </w:p>
    <w:p w14:paraId="71C4BC9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238335C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7BB32686"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ERA0009</w:t>
      </w:r>
      <w:r>
        <w:rPr>
          <w:color w:val="0000FF"/>
          <w:highlight w:val="white"/>
        </w:rPr>
        <w:t>"/&gt;</w:t>
      </w:r>
    </w:p>
    <w:p w14:paraId="22D9DFF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1B71AED2" w14:textId="77777777" w:rsidR="00704374" w:rsidRDefault="000E1738" w:rsidP="00C844AD">
      <w:pPr>
        <w:ind w:firstLine="720"/>
        <w:rPr>
          <w:color w:val="FF0000"/>
          <w:highlight w:val="white"/>
        </w:rPr>
      </w:pPr>
      <w:r>
        <w:rPr>
          <w:color w:val="0000FF"/>
          <w:highlight w:val="white"/>
        </w:rPr>
        <w:t>&lt;</w:t>
      </w:r>
      <w:proofErr w:type="spellStart"/>
      <w:proofErr w:type="gramStart"/>
      <w:r w:rsidRPr="00C844AD">
        <w:rPr>
          <w:color w:val="800000"/>
          <w:highlight w:val="white"/>
        </w:rPr>
        <w:t>seer:journalOutlet</w:t>
      </w:r>
      <w:proofErr w:type="spellEnd"/>
      <w:proofErr w:type="gramEnd"/>
      <w:r>
        <w:rPr>
          <w:color w:val="FF0000"/>
          <w:highlight w:val="white"/>
        </w:rPr>
        <w:t xml:space="preserve">  </w:t>
      </w:r>
      <w:proofErr w:type="spellStart"/>
      <w:r>
        <w:rPr>
          <w:color w:val="FF0000"/>
          <w:highlight w:val="white"/>
        </w:rPr>
        <w:t>eraJournalId</w:t>
      </w:r>
      <w:proofErr w:type="spellEnd"/>
      <w:r>
        <w:rPr>
          <w:color w:val="0000FF"/>
          <w:highlight w:val="white"/>
        </w:rPr>
        <w:t>="</w:t>
      </w:r>
      <w:r>
        <w:rPr>
          <w:highlight w:val="white"/>
        </w:rPr>
        <w:t>13378</w:t>
      </w:r>
      <w:r>
        <w:rPr>
          <w:color w:val="0000FF"/>
          <w:highlight w:val="white"/>
        </w:rPr>
        <w:t>"</w:t>
      </w:r>
    </w:p>
    <w:p w14:paraId="5A550E23" w14:textId="77777777" w:rsidR="00027B10" w:rsidRDefault="000E1738" w:rsidP="00EC24D8">
      <w:pPr>
        <w:rPr>
          <w:color w:val="0000FF"/>
        </w:rPr>
      </w:pPr>
      <w:r>
        <w:rPr>
          <w:color w:val="0000FF"/>
          <w:highlight w:val="white"/>
        </w:rPr>
        <w:t>&lt;/</w:t>
      </w:r>
      <w:proofErr w:type="spellStart"/>
      <w:proofErr w:type="gramStart"/>
      <w:r w:rsidRPr="00C844AD">
        <w:rPr>
          <w:color w:val="800000"/>
          <w:highlight w:val="white"/>
        </w:rPr>
        <w:t>seer:journalArticle</w:t>
      </w:r>
      <w:proofErr w:type="spellEnd"/>
      <w:proofErr w:type="gramEnd"/>
      <w:r>
        <w:rPr>
          <w:color w:val="0000FF"/>
          <w:highlight w:val="white"/>
        </w:rPr>
        <w:t>&gt;</w:t>
      </w:r>
    </w:p>
    <w:p w14:paraId="78230BC1" w14:textId="2DDF85B3" w:rsidR="00C46140" w:rsidRPr="00A0405A" w:rsidRDefault="00C46140" w:rsidP="00EC24D8">
      <w:r w:rsidRPr="004350F3">
        <w:rPr>
          <w:rStyle w:val="ExampleHeadingChar"/>
        </w:rPr>
        <w:t xml:space="preserve">EXAMPLE </w:t>
      </w:r>
      <w:r>
        <w:rPr>
          <w:rStyle w:val="ExampleHeadingChar"/>
        </w:rPr>
        <w:t>TWO</w:t>
      </w:r>
      <w:r w:rsidR="00A67B59" w:rsidRPr="007C6E3D">
        <w:rPr>
          <w:rStyle w:val="ExampleHeadingChar"/>
          <w:u w:val="none"/>
        </w:rPr>
        <w:t xml:space="preserve"> – </w:t>
      </w:r>
      <w:r w:rsidRPr="004350F3">
        <w:rPr>
          <w:rStyle w:val="Emphasis"/>
        </w:rPr>
        <w:t>The following example shows a researcher who is ‘Employed’ and whose Function is ‘Other Function’ and whose staff reference number is associated with at least one research output. This will</w:t>
      </w:r>
      <w:r>
        <w:rPr>
          <w:rStyle w:val="Emphasis"/>
        </w:rPr>
        <w:t xml:space="preserve"> </w:t>
      </w:r>
      <w:r>
        <w:rPr>
          <w:rStyle w:val="Emphasis"/>
          <w:b/>
          <w:bCs/>
        </w:rPr>
        <w:t>not</w:t>
      </w:r>
      <w:r w:rsidRPr="004350F3">
        <w:rPr>
          <w:rStyle w:val="Emphasis"/>
        </w:rPr>
        <w:t xml:space="preserve"> generate an</w:t>
      </w:r>
      <w:r>
        <w:t xml:space="preserve"> </w:t>
      </w:r>
      <w:r w:rsidRPr="004350F3">
        <w:rPr>
          <w:rStyle w:val="IntenseEmphasis"/>
        </w:rPr>
        <w:t>error</w:t>
      </w:r>
      <w:r>
        <w:t>.</w:t>
      </w:r>
    </w:p>
    <w:p w14:paraId="0F73C1D2" w14:textId="0F2BAB9E" w:rsidR="00FE3EC4" w:rsidRPr="00AA70E0" w:rsidRDefault="00FE3EC4" w:rsidP="00EC24D8">
      <w:pPr>
        <w:rPr>
          <w:highlight w:val="white"/>
        </w:rPr>
      </w:pPr>
      <w:r w:rsidRPr="00AA70E0">
        <w:rPr>
          <w:color w:val="0000FF"/>
          <w:highlight w:val="white"/>
        </w:rPr>
        <w:lastRenderedPageBreak/>
        <w:t>&lt;</w:t>
      </w:r>
      <w:proofErr w:type="spellStart"/>
      <w:proofErr w:type="gramStart"/>
      <w:r w:rsidRPr="00AA70E0">
        <w:rPr>
          <w:color w:val="800000"/>
          <w:highlight w:val="white"/>
        </w:rPr>
        <w:t>seer:researcher</w:t>
      </w:r>
      <w:proofErr w:type="spellEnd"/>
      <w:proofErr w:type="gramEnd"/>
      <w:r w:rsidRPr="00AA70E0">
        <w:rPr>
          <w:highlight w:val="white"/>
        </w:rPr>
        <w:t xml:space="preserve"> </w:t>
      </w:r>
      <w:proofErr w:type="spellStart"/>
      <w:r w:rsidRPr="00C844AD">
        <w:rPr>
          <w:color w:val="FF0000"/>
          <w:highlight w:val="white"/>
        </w:rPr>
        <w:t>staffReference</w:t>
      </w:r>
      <w:proofErr w:type="spellEnd"/>
      <w:r w:rsidRPr="00AA70E0">
        <w:rPr>
          <w:color w:val="0000FF"/>
          <w:highlight w:val="white"/>
        </w:rPr>
        <w:t>="</w:t>
      </w:r>
      <w:r w:rsidRPr="00AA70E0">
        <w:rPr>
          <w:highlight w:val="yellow"/>
        </w:rPr>
        <w:t>ERA003</w:t>
      </w:r>
      <w:r w:rsidRPr="00AA70E0">
        <w:rPr>
          <w:color w:val="0000FF"/>
          <w:highlight w:val="white"/>
        </w:rPr>
        <w:t>"</w:t>
      </w:r>
      <w:r w:rsidRPr="00AA70E0">
        <w:rPr>
          <w:highlight w:val="white"/>
        </w:rPr>
        <w:t xml:space="preserve"> </w:t>
      </w:r>
      <w:proofErr w:type="spellStart"/>
      <w:r w:rsidRPr="00C844AD">
        <w:rPr>
          <w:color w:val="FF0000"/>
          <w:highlight w:val="white"/>
        </w:rPr>
        <w:t>firstName</w:t>
      </w:r>
      <w:proofErr w:type="spellEnd"/>
      <w:r w:rsidRPr="00AA70E0">
        <w:rPr>
          <w:color w:val="0000FF"/>
          <w:highlight w:val="white"/>
        </w:rPr>
        <w:t>="</w:t>
      </w:r>
      <w:r w:rsidR="00BE40AC">
        <w:rPr>
          <w:highlight w:val="white"/>
        </w:rPr>
        <w:t>Sophie</w:t>
      </w:r>
      <w:r w:rsidRPr="00AA70E0">
        <w:rPr>
          <w:color w:val="0000FF"/>
          <w:highlight w:val="white"/>
        </w:rPr>
        <w:t>"</w:t>
      </w:r>
      <w:r w:rsidRPr="00AA70E0">
        <w:rPr>
          <w:highlight w:val="white"/>
        </w:rPr>
        <w:t xml:space="preserve"> </w:t>
      </w:r>
      <w:proofErr w:type="spellStart"/>
      <w:r w:rsidRPr="00C844AD">
        <w:rPr>
          <w:color w:val="FF0000"/>
          <w:highlight w:val="white"/>
        </w:rPr>
        <w:t>lastName</w:t>
      </w:r>
      <w:proofErr w:type="spellEnd"/>
      <w:r w:rsidRPr="00AA70E0">
        <w:rPr>
          <w:color w:val="0000FF"/>
          <w:highlight w:val="white"/>
        </w:rPr>
        <w:t>="</w:t>
      </w:r>
      <w:r w:rsidRPr="00AA70E0">
        <w:rPr>
          <w:highlight w:val="white"/>
        </w:rPr>
        <w:t>Humphreys</w:t>
      </w:r>
      <w:r w:rsidRPr="00AA70E0">
        <w:rPr>
          <w:color w:val="0000FF"/>
          <w:highlight w:val="white"/>
        </w:rPr>
        <w:t>"</w:t>
      </w:r>
      <w:r w:rsidRPr="00AA70E0">
        <w:rPr>
          <w:highlight w:val="white"/>
        </w:rPr>
        <w:t xml:space="preserve"> </w:t>
      </w:r>
      <w:proofErr w:type="spellStart"/>
      <w:r w:rsidRPr="00AA70E0">
        <w:rPr>
          <w:highlight w:val="yellow"/>
        </w:rPr>
        <w:t>employmentStatus</w:t>
      </w:r>
      <w:proofErr w:type="spellEnd"/>
      <w:r w:rsidRPr="00AA70E0">
        <w:rPr>
          <w:color w:val="0000FF"/>
          <w:highlight w:val="yellow"/>
        </w:rPr>
        <w:t>="</w:t>
      </w:r>
      <w:r w:rsidRPr="00AA70E0">
        <w:rPr>
          <w:highlight w:val="yellow"/>
        </w:rPr>
        <w:t>1</w:t>
      </w:r>
      <w:r w:rsidRPr="00AA70E0">
        <w:rPr>
          <w:color w:val="0000FF"/>
          <w:highlight w:val="yellow"/>
        </w:rPr>
        <w:t>"</w:t>
      </w:r>
      <w:r w:rsidRPr="00AA70E0">
        <w:rPr>
          <w:highlight w:val="yellow"/>
        </w:rPr>
        <w:t xml:space="preserve"> </w:t>
      </w:r>
      <w:proofErr w:type="spellStart"/>
      <w:r w:rsidRPr="00C844AD">
        <w:rPr>
          <w:color w:val="FF0000"/>
          <w:highlight w:val="white"/>
        </w:rPr>
        <w:t>employmentLevel</w:t>
      </w:r>
      <w:proofErr w:type="spellEnd"/>
      <w:r w:rsidRPr="00AA70E0">
        <w:rPr>
          <w:color w:val="0000FF"/>
          <w:highlight w:val="white"/>
        </w:rPr>
        <w:t>="</w:t>
      </w:r>
      <w:r w:rsidRPr="00AA70E0">
        <w:rPr>
          <w:highlight w:val="white"/>
        </w:rPr>
        <w:t>066</w:t>
      </w:r>
      <w:r w:rsidRPr="00AA70E0">
        <w:rPr>
          <w:color w:val="0000FF"/>
          <w:highlight w:val="white"/>
        </w:rPr>
        <w:t>"</w:t>
      </w:r>
      <w:r w:rsidRPr="00AA70E0">
        <w:rPr>
          <w:highlight w:val="white"/>
        </w:rPr>
        <w:t xml:space="preserve"> </w:t>
      </w:r>
      <w:proofErr w:type="spellStart"/>
      <w:r w:rsidRPr="00C844AD">
        <w:rPr>
          <w:color w:val="FF0000"/>
          <w:highlight w:val="yellow"/>
        </w:rPr>
        <w:t>researcherFunction</w:t>
      </w:r>
      <w:proofErr w:type="spellEnd"/>
      <w:r w:rsidRPr="00AA70E0">
        <w:rPr>
          <w:color w:val="0000FF"/>
          <w:highlight w:val="yellow"/>
        </w:rPr>
        <w:t>="</w:t>
      </w:r>
      <w:r w:rsidRPr="00AA70E0">
        <w:rPr>
          <w:highlight w:val="yellow"/>
        </w:rPr>
        <w:t>C</w:t>
      </w:r>
      <w:r w:rsidRPr="00AA70E0">
        <w:rPr>
          <w:color w:val="0000FF"/>
          <w:highlight w:val="yellow"/>
        </w:rPr>
        <w:t>"</w:t>
      </w:r>
      <w:r w:rsidRPr="00AA70E0">
        <w:rPr>
          <w:highlight w:val="yellow"/>
        </w:rPr>
        <w:t xml:space="preserve"> </w:t>
      </w:r>
      <w:r w:rsidRPr="00C844AD">
        <w:rPr>
          <w:color w:val="FF0000"/>
          <w:highlight w:val="white"/>
        </w:rPr>
        <w:t>gender</w:t>
      </w:r>
      <w:r w:rsidRPr="00AA70E0">
        <w:rPr>
          <w:color w:val="0000FF"/>
          <w:highlight w:val="white"/>
        </w:rPr>
        <w:t>="</w:t>
      </w:r>
      <w:r w:rsidRPr="00AA70E0">
        <w:rPr>
          <w:highlight w:val="white"/>
        </w:rPr>
        <w:t>Female</w:t>
      </w:r>
      <w:r w:rsidRPr="00AA70E0">
        <w:rPr>
          <w:color w:val="0000FF"/>
          <w:highlight w:val="white"/>
        </w:rPr>
        <w:t>"</w:t>
      </w:r>
      <w:r w:rsidRPr="00AA70E0">
        <w:rPr>
          <w:highlight w:val="white"/>
        </w:rPr>
        <w:t xml:space="preserve"> </w:t>
      </w:r>
      <w:r w:rsidRPr="00C844AD">
        <w:rPr>
          <w:color w:val="FF0000"/>
          <w:highlight w:val="white"/>
        </w:rPr>
        <w:t>honorific</w:t>
      </w:r>
      <w:r w:rsidRPr="00AA70E0">
        <w:rPr>
          <w:color w:val="0000FF"/>
          <w:highlight w:val="white"/>
        </w:rPr>
        <w:t>="</w:t>
      </w:r>
      <w:r w:rsidRPr="00AA70E0">
        <w:rPr>
          <w:highlight w:val="white"/>
        </w:rPr>
        <w:t>Mrs</w:t>
      </w:r>
      <w:r w:rsidRPr="00AA70E0">
        <w:rPr>
          <w:color w:val="0000FF"/>
          <w:highlight w:val="white"/>
        </w:rPr>
        <w:t>"</w:t>
      </w:r>
      <w:r w:rsidRPr="00AA70E0">
        <w:rPr>
          <w:highlight w:val="white"/>
        </w:rPr>
        <w:t xml:space="preserve"> </w:t>
      </w:r>
      <w:proofErr w:type="spellStart"/>
      <w:r w:rsidRPr="00C844AD">
        <w:rPr>
          <w:color w:val="FF0000"/>
          <w:highlight w:val="white"/>
        </w:rPr>
        <w:t>middleName</w:t>
      </w:r>
      <w:proofErr w:type="spellEnd"/>
      <w:r w:rsidRPr="00AA70E0">
        <w:rPr>
          <w:color w:val="0000FF"/>
          <w:highlight w:val="white"/>
        </w:rPr>
        <w:t>="</w:t>
      </w:r>
      <w:r w:rsidRPr="00AA70E0">
        <w:rPr>
          <w:highlight w:val="white"/>
        </w:rPr>
        <w:t>Sara</w:t>
      </w:r>
      <w:r w:rsidRPr="00AA70E0">
        <w:rPr>
          <w:color w:val="0000FF"/>
          <w:highlight w:val="white"/>
        </w:rPr>
        <w:t>"</w:t>
      </w:r>
      <w:r w:rsidRPr="00AA70E0">
        <w:rPr>
          <w:highlight w:val="white"/>
        </w:rPr>
        <w:t xml:space="preserve"> </w:t>
      </w:r>
      <w:proofErr w:type="spellStart"/>
      <w:r w:rsidRPr="00C844AD">
        <w:rPr>
          <w:color w:val="FF0000"/>
          <w:highlight w:val="white"/>
        </w:rPr>
        <w:t>totalFte</w:t>
      </w:r>
      <w:proofErr w:type="spellEnd"/>
      <w:r w:rsidRPr="00AA70E0">
        <w:rPr>
          <w:color w:val="0000FF"/>
          <w:highlight w:val="white"/>
        </w:rPr>
        <w:t>="</w:t>
      </w:r>
      <w:r w:rsidRPr="00AA70E0">
        <w:rPr>
          <w:highlight w:val="white"/>
        </w:rPr>
        <w:t>0.60</w:t>
      </w:r>
      <w:r w:rsidRPr="00AA70E0">
        <w:rPr>
          <w:color w:val="0000FF"/>
          <w:highlight w:val="white"/>
        </w:rPr>
        <w:t>"&gt;</w:t>
      </w:r>
    </w:p>
    <w:p w14:paraId="66DF51FB" w14:textId="5908F77F" w:rsidR="00FE3EC4" w:rsidRPr="00AA70E0" w:rsidRDefault="00FE3EC4" w:rsidP="00C844AD">
      <w:pPr>
        <w:ind w:firstLine="720"/>
        <w:rPr>
          <w:highlight w:val="white"/>
        </w:rPr>
      </w:pPr>
      <w:r w:rsidRPr="00AA70E0">
        <w:rPr>
          <w:color w:val="0000FF"/>
          <w:highlight w:val="white"/>
        </w:rPr>
        <w:t>&lt;</w:t>
      </w:r>
      <w:proofErr w:type="spellStart"/>
      <w:proofErr w:type="gramStart"/>
      <w:r w:rsidRPr="00C844AD">
        <w:rPr>
          <w:color w:val="800000"/>
          <w:highlight w:val="white"/>
        </w:rPr>
        <w:t>seer:disciplineAssignment</w:t>
      </w:r>
      <w:proofErr w:type="spellEnd"/>
      <w:proofErr w:type="gramEnd"/>
      <w:r w:rsidRPr="00AA70E0">
        <w:rPr>
          <w:color w:val="0000FF"/>
          <w:highlight w:val="white"/>
        </w:rPr>
        <w:t>&gt;</w:t>
      </w:r>
    </w:p>
    <w:p w14:paraId="2058E8F8" w14:textId="70459469" w:rsidR="00FE3EC4" w:rsidRPr="00AA70E0" w:rsidRDefault="00FE3EC4" w:rsidP="00C844AD">
      <w:pPr>
        <w:ind w:left="720" w:firstLine="720"/>
        <w:rPr>
          <w:highlight w:val="white"/>
        </w:rPr>
      </w:pPr>
      <w:r w:rsidRPr="00AA70E0">
        <w:rPr>
          <w:color w:val="0000FF"/>
          <w:highlight w:val="white"/>
        </w:rPr>
        <w:t>&lt;</w:t>
      </w:r>
      <w:proofErr w:type="spellStart"/>
      <w:proofErr w:type="gramStart"/>
      <w:r w:rsidRPr="00AA70E0">
        <w:rPr>
          <w:color w:val="800000"/>
          <w:highlight w:val="white"/>
        </w:rPr>
        <w:t>seer:discipline</w:t>
      </w:r>
      <w:proofErr w:type="spellEnd"/>
      <w:proofErr w:type="gramEnd"/>
      <w:r w:rsidRPr="00AA70E0">
        <w:rPr>
          <w:highlight w:val="white"/>
        </w:rPr>
        <w:t xml:space="preserve"> </w:t>
      </w:r>
      <w:proofErr w:type="spellStart"/>
      <w:r w:rsidRPr="00C844AD">
        <w:rPr>
          <w:color w:val="FF0000"/>
          <w:highlight w:val="white"/>
        </w:rPr>
        <w:t>forGroupCode</w:t>
      </w:r>
      <w:proofErr w:type="spellEnd"/>
      <w:r w:rsidRPr="00AA70E0">
        <w:rPr>
          <w:color w:val="0000FF"/>
          <w:highlight w:val="white"/>
        </w:rPr>
        <w:t>="</w:t>
      </w:r>
      <w:r w:rsidRPr="00AA70E0">
        <w:rPr>
          <w:highlight w:val="white"/>
        </w:rPr>
        <w:t>1199</w:t>
      </w:r>
      <w:r w:rsidRPr="00AA70E0">
        <w:rPr>
          <w:color w:val="0000FF"/>
          <w:highlight w:val="white"/>
        </w:rPr>
        <w:t>"</w:t>
      </w:r>
      <w:r w:rsidRPr="00AA70E0">
        <w:rPr>
          <w:highlight w:val="white"/>
        </w:rPr>
        <w:t xml:space="preserve"> </w:t>
      </w:r>
      <w:r w:rsidRPr="00C844AD">
        <w:rPr>
          <w:color w:val="FF0000"/>
          <w:highlight w:val="white"/>
        </w:rPr>
        <w:t>apportionment</w:t>
      </w:r>
      <w:r w:rsidRPr="00AA70E0">
        <w:rPr>
          <w:color w:val="0000FF"/>
          <w:highlight w:val="white"/>
        </w:rPr>
        <w:t>="</w:t>
      </w:r>
      <w:r w:rsidRPr="00AA70E0">
        <w:rPr>
          <w:highlight w:val="white"/>
        </w:rPr>
        <w:t>100</w:t>
      </w:r>
      <w:r w:rsidRPr="00AA70E0">
        <w:rPr>
          <w:color w:val="0000FF"/>
          <w:highlight w:val="white"/>
        </w:rPr>
        <w:t>"/&gt;</w:t>
      </w:r>
    </w:p>
    <w:p w14:paraId="0DEE4352" w14:textId="64640B51" w:rsidR="00FE3EC4" w:rsidRPr="00AA70E0" w:rsidRDefault="00FE3EC4" w:rsidP="00C844AD">
      <w:pPr>
        <w:ind w:firstLine="720"/>
        <w:rPr>
          <w:highlight w:val="white"/>
        </w:rPr>
      </w:pPr>
      <w:r w:rsidRPr="00AA70E0">
        <w:rPr>
          <w:color w:val="0000FF"/>
          <w:highlight w:val="white"/>
        </w:rPr>
        <w:t>&lt;</w:t>
      </w:r>
      <w:r w:rsidRPr="00AA70E0">
        <w:rPr>
          <w:highlight w:val="white"/>
        </w:rPr>
        <w:t>/</w:t>
      </w:r>
      <w:proofErr w:type="spellStart"/>
      <w:proofErr w:type="gramStart"/>
      <w:r w:rsidRPr="00C844AD">
        <w:rPr>
          <w:color w:val="800000"/>
          <w:highlight w:val="white"/>
        </w:rPr>
        <w:t>seer:disciplineAssignment</w:t>
      </w:r>
      <w:proofErr w:type="spellEnd"/>
      <w:proofErr w:type="gramEnd"/>
      <w:r w:rsidRPr="00AA70E0">
        <w:rPr>
          <w:color w:val="0000FF"/>
          <w:highlight w:val="white"/>
        </w:rPr>
        <w:t>&gt;</w:t>
      </w:r>
    </w:p>
    <w:p w14:paraId="0899505F" w14:textId="3F2EE71F" w:rsidR="00FE3EC4" w:rsidRPr="00AA70E0" w:rsidRDefault="00FE3EC4" w:rsidP="00C844AD">
      <w:pPr>
        <w:ind w:firstLine="720"/>
        <w:rPr>
          <w:highlight w:val="white"/>
        </w:rPr>
      </w:pPr>
      <w:r w:rsidRPr="00AA70E0">
        <w:rPr>
          <w:color w:val="0000FF"/>
          <w:highlight w:val="white"/>
        </w:rPr>
        <w:t>&lt;</w:t>
      </w:r>
      <w:proofErr w:type="spellStart"/>
      <w:proofErr w:type="gramStart"/>
      <w:r w:rsidRPr="00C844AD">
        <w:rPr>
          <w:color w:val="800000"/>
          <w:highlight w:val="white"/>
        </w:rPr>
        <w:t>seer:otherNames</w:t>
      </w:r>
      <w:proofErr w:type="spellEnd"/>
      <w:proofErr w:type="gramEnd"/>
      <w:r w:rsidRPr="00AA70E0">
        <w:rPr>
          <w:color w:val="0000FF"/>
          <w:highlight w:val="white"/>
        </w:rPr>
        <w:t>&gt;</w:t>
      </w:r>
    </w:p>
    <w:p w14:paraId="7CAD0D19" w14:textId="1DFDA22F" w:rsidR="00FE3EC4" w:rsidRPr="00AA70E0" w:rsidRDefault="00FE3EC4" w:rsidP="00C844AD">
      <w:pPr>
        <w:ind w:left="720" w:firstLine="720"/>
        <w:rPr>
          <w:highlight w:val="white"/>
        </w:rPr>
      </w:pPr>
      <w:r w:rsidRPr="00AA70E0">
        <w:rPr>
          <w:color w:val="0000FF"/>
          <w:highlight w:val="white"/>
        </w:rPr>
        <w:t>&lt;</w:t>
      </w:r>
      <w:proofErr w:type="spellStart"/>
      <w:proofErr w:type="gramStart"/>
      <w:r w:rsidRPr="00AA70E0">
        <w:rPr>
          <w:color w:val="800000"/>
          <w:highlight w:val="white"/>
        </w:rPr>
        <w:t>seer:otherName</w:t>
      </w:r>
      <w:proofErr w:type="spellEnd"/>
      <w:proofErr w:type="gramEnd"/>
      <w:r w:rsidRPr="00AA70E0">
        <w:rPr>
          <w:color w:val="FF0000"/>
          <w:highlight w:val="white"/>
        </w:rPr>
        <w:t xml:space="preserve"> </w:t>
      </w:r>
      <w:proofErr w:type="spellStart"/>
      <w:r w:rsidRPr="00AA70E0">
        <w:rPr>
          <w:color w:val="FF0000"/>
          <w:highlight w:val="white"/>
        </w:rPr>
        <w:t>publishedName</w:t>
      </w:r>
      <w:proofErr w:type="spellEnd"/>
      <w:r w:rsidRPr="00AA70E0">
        <w:rPr>
          <w:color w:val="0000FF"/>
          <w:highlight w:val="white"/>
        </w:rPr>
        <w:t>="</w:t>
      </w:r>
      <w:r w:rsidR="00BE40AC">
        <w:rPr>
          <w:highlight w:val="white"/>
        </w:rPr>
        <w:t>Sophie</w:t>
      </w:r>
      <w:r w:rsidRPr="00AA70E0">
        <w:rPr>
          <w:highlight w:val="white"/>
        </w:rPr>
        <w:t xml:space="preserve"> Humphreys</w:t>
      </w:r>
      <w:r w:rsidRPr="00AA70E0">
        <w:rPr>
          <w:color w:val="0000FF"/>
          <w:highlight w:val="white"/>
        </w:rPr>
        <w:t>"/&gt;</w:t>
      </w:r>
    </w:p>
    <w:p w14:paraId="15DC67F4" w14:textId="0977D414" w:rsidR="00FE3EC4" w:rsidRPr="00AA70E0" w:rsidRDefault="00FE3EC4" w:rsidP="00C844AD">
      <w:pPr>
        <w:ind w:firstLine="720"/>
        <w:rPr>
          <w:highlight w:val="white"/>
        </w:rPr>
      </w:pPr>
      <w:r w:rsidRPr="00AA70E0">
        <w:rPr>
          <w:color w:val="0000FF"/>
          <w:highlight w:val="white"/>
        </w:rPr>
        <w:t>&lt;</w:t>
      </w:r>
      <w:r w:rsidRPr="00AA70E0">
        <w:rPr>
          <w:highlight w:val="white"/>
        </w:rPr>
        <w:t>/</w:t>
      </w:r>
      <w:proofErr w:type="spellStart"/>
      <w:proofErr w:type="gramStart"/>
      <w:r w:rsidRPr="00C844AD">
        <w:rPr>
          <w:color w:val="800000"/>
          <w:highlight w:val="white"/>
        </w:rPr>
        <w:t>seer:otherNames</w:t>
      </w:r>
      <w:proofErr w:type="spellEnd"/>
      <w:proofErr w:type="gramEnd"/>
      <w:r w:rsidRPr="00AA70E0">
        <w:rPr>
          <w:color w:val="0000FF"/>
          <w:highlight w:val="white"/>
        </w:rPr>
        <w:t>&gt;</w:t>
      </w:r>
    </w:p>
    <w:p w14:paraId="6B11159D" w14:textId="594F4CC2" w:rsidR="00612521" w:rsidRDefault="00FE3EC4" w:rsidP="00EC24D8">
      <w:pPr>
        <w:rPr>
          <w:highlight w:val="white"/>
        </w:rPr>
      </w:pPr>
      <w:r w:rsidRPr="00AA70E0">
        <w:rPr>
          <w:color w:val="0000FF"/>
          <w:highlight w:val="white"/>
        </w:rPr>
        <w:t>&lt;</w:t>
      </w:r>
      <w:r w:rsidRPr="00AA70E0">
        <w:rPr>
          <w:color w:val="800000"/>
          <w:highlight w:val="white"/>
        </w:rPr>
        <w:t>/</w:t>
      </w:r>
      <w:proofErr w:type="spellStart"/>
      <w:proofErr w:type="gramStart"/>
      <w:r w:rsidRPr="00AA70E0">
        <w:rPr>
          <w:color w:val="800000"/>
          <w:highlight w:val="white"/>
        </w:rPr>
        <w:t>seer:researcher</w:t>
      </w:r>
      <w:proofErr w:type="spellEnd"/>
      <w:proofErr w:type="gramEnd"/>
      <w:r w:rsidRPr="00AA70E0">
        <w:rPr>
          <w:color w:val="0000FF"/>
          <w:highlight w:val="white"/>
        </w:rPr>
        <w:t>&gt;</w:t>
      </w:r>
    </w:p>
    <w:p w14:paraId="46E556BD" w14:textId="1C29F4DD" w:rsidR="00C46140" w:rsidRPr="00C844AD" w:rsidRDefault="00C46140" w:rsidP="00EC24D8">
      <w:pPr>
        <w:rPr>
          <w:b/>
          <w:highlight w:val="white"/>
        </w:rPr>
      </w:pPr>
      <w:r w:rsidRPr="00C844AD">
        <w:rPr>
          <w:b/>
          <w:highlight w:val="white"/>
        </w:rPr>
        <w:t>&lt;!</w:t>
      </w:r>
      <w:r w:rsidR="00A67B59" w:rsidRPr="00C844AD">
        <w:rPr>
          <w:b/>
          <w:highlight w:val="white"/>
        </w:rPr>
        <w:t xml:space="preserve"> – </w:t>
      </w:r>
      <w:r w:rsidRPr="00C844AD">
        <w:rPr>
          <w:b/>
          <w:highlight w:val="white"/>
        </w:rPr>
        <w:t>Assume that this is the only Research output submitted --&gt;</w:t>
      </w:r>
      <w:r w:rsidRPr="00C844AD">
        <w:rPr>
          <w:b/>
          <w:highlight w:val="white"/>
        </w:rPr>
        <w:tab/>
      </w:r>
    </w:p>
    <w:p w14:paraId="67AD36CA" w14:textId="153DE91D" w:rsidR="00BF2ED5" w:rsidRPr="00AA70E0" w:rsidRDefault="00BF2ED5" w:rsidP="00EC24D8">
      <w:pPr>
        <w:rPr>
          <w:highlight w:val="white"/>
        </w:rPr>
      </w:pPr>
      <w:r w:rsidRPr="00AA70E0">
        <w:rPr>
          <w:color w:val="0000FF"/>
          <w:highlight w:val="white"/>
        </w:rPr>
        <w:t>&lt;</w:t>
      </w:r>
      <w:r w:rsidRPr="00AA70E0">
        <w:rPr>
          <w:highlight w:val="white"/>
        </w:rPr>
        <w:t>/</w:t>
      </w:r>
      <w:proofErr w:type="spellStart"/>
      <w:proofErr w:type="gramStart"/>
      <w:r w:rsidRPr="00C844AD">
        <w:rPr>
          <w:color w:val="800000"/>
          <w:highlight w:val="white"/>
        </w:rPr>
        <w:t>seer:journalArticle</w:t>
      </w:r>
      <w:proofErr w:type="spellEnd"/>
      <w:proofErr w:type="gramEnd"/>
      <w:r w:rsidRPr="00AA70E0">
        <w:rPr>
          <w:color w:val="0000FF"/>
          <w:highlight w:val="white"/>
        </w:rPr>
        <w:t>&gt;</w:t>
      </w:r>
    </w:p>
    <w:p w14:paraId="7B1BDFD6" w14:textId="30881EB2" w:rsidR="00BF2ED5" w:rsidRPr="00AA70E0" w:rsidRDefault="00BF2ED5" w:rsidP="00C844AD">
      <w:pPr>
        <w:ind w:left="720"/>
        <w:rPr>
          <w:highlight w:val="white"/>
        </w:rPr>
      </w:pPr>
      <w:r w:rsidRPr="00AA70E0">
        <w:rPr>
          <w:color w:val="0000FF"/>
          <w:highlight w:val="white"/>
        </w:rPr>
        <w:t>&lt;</w:t>
      </w:r>
      <w:proofErr w:type="spellStart"/>
      <w:proofErr w:type="gramStart"/>
      <w:r w:rsidRPr="00AA70E0">
        <w:rPr>
          <w:color w:val="800000"/>
          <w:highlight w:val="white"/>
        </w:rPr>
        <w:t>seer:journalArticle</w:t>
      </w:r>
      <w:proofErr w:type="spellEnd"/>
      <w:proofErr w:type="gramEnd"/>
      <w:r w:rsidRPr="00AA70E0">
        <w:rPr>
          <w:highlight w:val="white"/>
        </w:rPr>
        <w:t xml:space="preserve"> </w:t>
      </w:r>
      <w:proofErr w:type="spellStart"/>
      <w:r w:rsidRPr="00C844AD">
        <w:rPr>
          <w:color w:val="FF0000"/>
          <w:highlight w:val="white"/>
        </w:rPr>
        <w:t>doi</w:t>
      </w:r>
      <w:proofErr w:type="spellEnd"/>
      <w:r w:rsidRPr="00AA70E0">
        <w:rPr>
          <w:color w:val="0000FF"/>
          <w:highlight w:val="white"/>
        </w:rPr>
        <w:t>="</w:t>
      </w:r>
      <w:r w:rsidRPr="00AA70E0">
        <w:rPr>
          <w:highlight w:val="white"/>
        </w:rPr>
        <w:t>10.1007/s10897-014-9809-1</w:t>
      </w:r>
      <w:r w:rsidRPr="00AA70E0">
        <w:rPr>
          <w:color w:val="0000FF"/>
          <w:highlight w:val="white"/>
        </w:rPr>
        <w:t>"</w:t>
      </w:r>
      <w:r w:rsidRPr="00AA70E0">
        <w:rPr>
          <w:highlight w:val="white"/>
        </w:rPr>
        <w:t xml:space="preserve"> </w:t>
      </w:r>
      <w:r w:rsidRPr="00C844AD">
        <w:rPr>
          <w:color w:val="FF0000"/>
          <w:highlight w:val="white"/>
        </w:rPr>
        <w:t>identifier</w:t>
      </w:r>
      <w:r w:rsidRPr="00AA70E0">
        <w:rPr>
          <w:color w:val="0000FF"/>
          <w:highlight w:val="white"/>
        </w:rPr>
        <w:t>="</w:t>
      </w:r>
      <w:r w:rsidR="00BE40AC">
        <w:rPr>
          <w:highlight w:val="white"/>
        </w:rPr>
        <w:t>X</w:t>
      </w:r>
      <w:r w:rsidRPr="00AA70E0">
        <w:rPr>
          <w:color w:val="0000FF"/>
          <w:highlight w:val="white"/>
        </w:rPr>
        <w:t>"</w:t>
      </w:r>
      <w:r w:rsidRPr="00AA70E0">
        <w:rPr>
          <w:highlight w:val="white"/>
        </w:rPr>
        <w:t xml:space="preserve"> </w:t>
      </w:r>
      <w:proofErr w:type="spellStart"/>
      <w:r w:rsidRPr="00C844AD">
        <w:rPr>
          <w:color w:val="FF0000"/>
          <w:highlight w:val="white"/>
        </w:rPr>
        <w:t>yearPublished</w:t>
      </w:r>
      <w:proofErr w:type="spellEnd"/>
      <w:r w:rsidRPr="00AA70E0">
        <w:rPr>
          <w:color w:val="0000FF"/>
          <w:highlight w:val="white"/>
        </w:rPr>
        <w:t>="</w:t>
      </w:r>
      <w:r w:rsidRPr="00AA70E0">
        <w:rPr>
          <w:highlight w:val="white"/>
        </w:rPr>
        <w:t>2015</w:t>
      </w:r>
      <w:r w:rsidRPr="00AA70E0">
        <w:rPr>
          <w:color w:val="0000FF"/>
          <w:highlight w:val="white"/>
        </w:rPr>
        <w:t>"</w:t>
      </w:r>
      <w:r w:rsidRPr="00AA70E0">
        <w:rPr>
          <w:highlight w:val="white"/>
        </w:rPr>
        <w:t xml:space="preserve"> </w:t>
      </w:r>
      <w:r w:rsidRPr="00C844AD">
        <w:rPr>
          <w:color w:val="FF0000"/>
          <w:highlight w:val="white"/>
        </w:rPr>
        <w:t>extent</w:t>
      </w:r>
      <w:r w:rsidRPr="00AA70E0">
        <w:rPr>
          <w:color w:val="0000FF"/>
          <w:highlight w:val="white"/>
        </w:rPr>
        <w:t>="</w:t>
      </w:r>
      <w:r w:rsidRPr="00AA70E0">
        <w:rPr>
          <w:highlight w:val="white"/>
        </w:rPr>
        <w:t>Unknown</w:t>
      </w:r>
      <w:r w:rsidRPr="00AA70E0">
        <w:rPr>
          <w:color w:val="0000FF"/>
          <w:highlight w:val="white"/>
        </w:rPr>
        <w:t>"</w:t>
      </w:r>
      <w:r w:rsidRPr="00AA70E0">
        <w:rPr>
          <w:highlight w:val="white"/>
        </w:rPr>
        <w:t xml:space="preserve"> </w:t>
      </w:r>
      <w:proofErr w:type="spellStart"/>
      <w:r w:rsidRPr="00C844AD">
        <w:rPr>
          <w:color w:val="FF0000"/>
          <w:highlight w:val="white"/>
        </w:rPr>
        <w:t>availableInOpenAccessRepository</w:t>
      </w:r>
      <w:proofErr w:type="spellEnd"/>
      <w:r w:rsidRPr="00AA70E0">
        <w:rPr>
          <w:color w:val="0000FF"/>
          <w:highlight w:val="white"/>
        </w:rPr>
        <w:t>="</w:t>
      </w:r>
      <w:r w:rsidRPr="00AA70E0">
        <w:rPr>
          <w:highlight w:val="white"/>
        </w:rPr>
        <w:t>false</w:t>
      </w:r>
      <w:r w:rsidRPr="00AA70E0">
        <w:rPr>
          <w:color w:val="0000FF"/>
          <w:highlight w:val="white"/>
        </w:rPr>
        <w:t>"</w:t>
      </w:r>
      <w:r w:rsidRPr="00AA70E0">
        <w:rPr>
          <w:highlight w:val="white"/>
        </w:rPr>
        <w:t xml:space="preserve"> </w:t>
      </w:r>
      <w:proofErr w:type="spellStart"/>
      <w:r w:rsidRPr="00C844AD">
        <w:rPr>
          <w:color w:val="FF0000"/>
          <w:highlight w:val="white"/>
        </w:rPr>
        <w:t>placeOfPublication</w:t>
      </w:r>
      <w:proofErr w:type="spellEnd"/>
      <w:r w:rsidRPr="00AA70E0">
        <w:rPr>
          <w:color w:val="0000FF"/>
          <w:highlight w:val="white"/>
        </w:rPr>
        <w:t>="</w:t>
      </w:r>
      <w:r w:rsidRPr="00AA70E0">
        <w:rPr>
          <w:highlight w:val="white"/>
        </w:rPr>
        <w:t>United States</w:t>
      </w:r>
      <w:r w:rsidRPr="00AA70E0">
        <w:rPr>
          <w:color w:val="0000FF"/>
          <w:highlight w:val="white"/>
        </w:rPr>
        <w:t>"</w:t>
      </w:r>
      <w:r w:rsidRPr="00AA70E0">
        <w:rPr>
          <w:highlight w:val="white"/>
        </w:rPr>
        <w:t xml:space="preserve"> </w:t>
      </w:r>
      <w:proofErr w:type="spellStart"/>
      <w:r w:rsidRPr="00C844AD">
        <w:rPr>
          <w:color w:val="FF0000"/>
          <w:highlight w:val="white"/>
        </w:rPr>
        <w:t>journalVolume</w:t>
      </w:r>
      <w:proofErr w:type="spellEnd"/>
      <w:r w:rsidRPr="00AA70E0">
        <w:rPr>
          <w:color w:val="0000FF"/>
          <w:highlight w:val="white"/>
        </w:rPr>
        <w:t>="</w:t>
      </w:r>
      <w:r w:rsidRPr="00AA70E0">
        <w:rPr>
          <w:highlight w:val="white"/>
        </w:rPr>
        <w:t>24</w:t>
      </w:r>
      <w:r w:rsidRPr="00AA70E0">
        <w:rPr>
          <w:color w:val="0000FF"/>
          <w:highlight w:val="white"/>
        </w:rPr>
        <w:t>"</w:t>
      </w:r>
      <w:r w:rsidRPr="00AA70E0">
        <w:rPr>
          <w:highlight w:val="white"/>
        </w:rPr>
        <w:t xml:space="preserve"> </w:t>
      </w:r>
      <w:proofErr w:type="spellStart"/>
      <w:r w:rsidRPr="00C844AD">
        <w:rPr>
          <w:color w:val="FF0000"/>
          <w:highlight w:val="white"/>
        </w:rPr>
        <w:t>journalIssue</w:t>
      </w:r>
      <w:proofErr w:type="spellEnd"/>
      <w:r w:rsidRPr="00AA70E0">
        <w:rPr>
          <w:color w:val="0000FF"/>
          <w:highlight w:val="white"/>
        </w:rPr>
        <w:t>="</w:t>
      </w:r>
      <w:r w:rsidRPr="00AA70E0">
        <w:rPr>
          <w:highlight w:val="white"/>
        </w:rPr>
        <w:t>5</w:t>
      </w:r>
      <w:r w:rsidRPr="00AA70E0">
        <w:rPr>
          <w:color w:val="0000FF"/>
          <w:highlight w:val="white"/>
        </w:rPr>
        <w:t>"&gt;</w:t>
      </w:r>
    </w:p>
    <w:p w14:paraId="776709A1" w14:textId="4AFF5E9E" w:rsidR="00BF2ED5" w:rsidRPr="00AA70E0" w:rsidRDefault="00BF2ED5" w:rsidP="00C844AD">
      <w:pPr>
        <w:ind w:left="720"/>
        <w:rPr>
          <w:highlight w:val="white"/>
        </w:rPr>
      </w:pPr>
      <w:r w:rsidRPr="00AA70E0">
        <w:rPr>
          <w:color w:val="0000FF"/>
          <w:highlight w:val="white"/>
        </w:rPr>
        <w:t>&lt;</w:t>
      </w:r>
      <w:proofErr w:type="spellStart"/>
      <w:proofErr w:type="gramStart"/>
      <w:r w:rsidRPr="00AA70E0">
        <w:rPr>
          <w:color w:val="800000"/>
          <w:highlight w:val="white"/>
        </w:rPr>
        <w:t>seer:title</w:t>
      </w:r>
      <w:proofErr w:type="spellEnd"/>
      <w:proofErr w:type="gramEnd"/>
      <w:r w:rsidRPr="00AA70E0">
        <w:rPr>
          <w:color w:val="FF0000"/>
          <w:highlight w:val="white"/>
        </w:rPr>
        <w:t xml:space="preserve"> </w:t>
      </w:r>
      <w:proofErr w:type="spellStart"/>
      <w:r w:rsidRPr="00AA70E0">
        <w:rPr>
          <w:color w:val="FF0000"/>
          <w:highlight w:val="white"/>
        </w:rPr>
        <w:t>nativeScript</w:t>
      </w:r>
      <w:proofErr w:type="spellEnd"/>
      <w:r w:rsidRPr="00AA70E0">
        <w:rPr>
          <w:color w:val="0000FF"/>
          <w:highlight w:val="white"/>
        </w:rPr>
        <w:t>="</w:t>
      </w:r>
      <w:r w:rsidRPr="00AA70E0">
        <w:rPr>
          <w:highlight w:val="white"/>
        </w:rPr>
        <w:t xml:space="preserve">Are Australasian Genetic </w:t>
      </w:r>
      <w:proofErr w:type="spellStart"/>
      <w:r w:rsidRPr="00AA70E0">
        <w:rPr>
          <w:highlight w:val="white"/>
        </w:rPr>
        <w:t>Counselors</w:t>
      </w:r>
      <w:proofErr w:type="spellEnd"/>
      <w:r w:rsidRPr="00AA70E0">
        <w:rPr>
          <w:highlight w:val="white"/>
        </w:rPr>
        <w:t xml:space="preserve"> Interested in Private Practice at the Primary Care Level of Health Service?</w:t>
      </w:r>
      <w:r w:rsidRPr="00AA70E0">
        <w:rPr>
          <w:color w:val="0000FF"/>
          <w:highlight w:val="white"/>
        </w:rPr>
        <w:t>"/&gt;</w:t>
      </w:r>
    </w:p>
    <w:p w14:paraId="46E94D1D" w14:textId="0F21A9D4" w:rsidR="00BF2ED5" w:rsidRPr="00AA70E0" w:rsidRDefault="00BF2ED5" w:rsidP="00C844AD">
      <w:pPr>
        <w:ind w:firstLine="720"/>
        <w:rPr>
          <w:highlight w:val="white"/>
        </w:rPr>
      </w:pPr>
      <w:r w:rsidRPr="00AA70E0">
        <w:rPr>
          <w:color w:val="0000FF"/>
          <w:highlight w:val="white"/>
        </w:rPr>
        <w:t>&lt;</w:t>
      </w:r>
      <w:proofErr w:type="spellStart"/>
      <w:proofErr w:type="gramStart"/>
      <w:r w:rsidRPr="00C844AD">
        <w:rPr>
          <w:color w:val="800000"/>
          <w:highlight w:val="white"/>
        </w:rPr>
        <w:t>seer:disciplineAssignment</w:t>
      </w:r>
      <w:proofErr w:type="spellEnd"/>
      <w:proofErr w:type="gramEnd"/>
      <w:r w:rsidRPr="00AA70E0">
        <w:rPr>
          <w:color w:val="0000FF"/>
          <w:highlight w:val="white"/>
        </w:rPr>
        <w:t>&gt;</w:t>
      </w:r>
    </w:p>
    <w:p w14:paraId="7F403377" w14:textId="63DBEEE9" w:rsidR="00BF2ED5" w:rsidRPr="00AA70E0" w:rsidRDefault="00BF2ED5" w:rsidP="00C844AD">
      <w:pPr>
        <w:ind w:left="720" w:firstLine="720"/>
        <w:rPr>
          <w:highlight w:val="white"/>
        </w:rPr>
      </w:pPr>
      <w:r w:rsidRPr="00AA70E0">
        <w:rPr>
          <w:color w:val="0000FF"/>
          <w:highlight w:val="white"/>
        </w:rPr>
        <w:t>&lt;</w:t>
      </w:r>
      <w:proofErr w:type="spellStart"/>
      <w:proofErr w:type="gramStart"/>
      <w:r w:rsidRPr="00AA70E0">
        <w:rPr>
          <w:color w:val="800000"/>
          <w:highlight w:val="white"/>
        </w:rPr>
        <w:t>seer:discipline</w:t>
      </w:r>
      <w:proofErr w:type="spellEnd"/>
      <w:proofErr w:type="gramEnd"/>
      <w:r w:rsidRPr="00AA70E0">
        <w:rPr>
          <w:highlight w:val="white"/>
        </w:rPr>
        <w:t xml:space="preserve"> </w:t>
      </w:r>
      <w:proofErr w:type="spellStart"/>
      <w:r w:rsidRPr="00C844AD">
        <w:rPr>
          <w:color w:val="FF0000"/>
          <w:highlight w:val="white"/>
        </w:rPr>
        <w:t>forGroupCode</w:t>
      </w:r>
      <w:proofErr w:type="spellEnd"/>
      <w:r w:rsidRPr="00AA70E0">
        <w:rPr>
          <w:color w:val="0000FF"/>
          <w:highlight w:val="white"/>
        </w:rPr>
        <w:t>="</w:t>
      </w:r>
      <w:r w:rsidRPr="00AA70E0">
        <w:rPr>
          <w:highlight w:val="white"/>
        </w:rPr>
        <w:t>1103</w:t>
      </w:r>
      <w:r w:rsidRPr="00AA70E0">
        <w:rPr>
          <w:color w:val="0000FF"/>
          <w:highlight w:val="white"/>
        </w:rPr>
        <w:t>"</w:t>
      </w:r>
      <w:r w:rsidRPr="00AA70E0">
        <w:rPr>
          <w:highlight w:val="white"/>
        </w:rPr>
        <w:t xml:space="preserve"> </w:t>
      </w:r>
      <w:r w:rsidRPr="00C844AD">
        <w:rPr>
          <w:color w:val="FF0000"/>
          <w:highlight w:val="white"/>
        </w:rPr>
        <w:t>apportionment</w:t>
      </w:r>
      <w:r w:rsidRPr="00AA70E0">
        <w:rPr>
          <w:color w:val="0000FF"/>
          <w:highlight w:val="white"/>
        </w:rPr>
        <w:t>="</w:t>
      </w:r>
      <w:r w:rsidRPr="00AA70E0">
        <w:rPr>
          <w:highlight w:val="white"/>
        </w:rPr>
        <w:t>100</w:t>
      </w:r>
      <w:r w:rsidRPr="00AA70E0">
        <w:rPr>
          <w:color w:val="0000FF"/>
          <w:highlight w:val="white"/>
        </w:rPr>
        <w:t>"/&gt;</w:t>
      </w:r>
    </w:p>
    <w:p w14:paraId="5D034594" w14:textId="0E922E01" w:rsidR="00BF2ED5" w:rsidRPr="00AA70E0" w:rsidRDefault="00BF2ED5" w:rsidP="00C844AD">
      <w:pPr>
        <w:ind w:firstLine="720"/>
        <w:rPr>
          <w:highlight w:val="white"/>
        </w:rPr>
      </w:pPr>
      <w:r w:rsidRPr="00AA70E0">
        <w:rPr>
          <w:color w:val="0000FF"/>
          <w:highlight w:val="white"/>
        </w:rPr>
        <w:t>&lt;</w:t>
      </w:r>
      <w:r w:rsidRPr="00AA70E0">
        <w:rPr>
          <w:highlight w:val="white"/>
        </w:rPr>
        <w:t>/</w:t>
      </w:r>
      <w:proofErr w:type="spellStart"/>
      <w:proofErr w:type="gramStart"/>
      <w:r w:rsidRPr="00C844AD">
        <w:rPr>
          <w:color w:val="800000"/>
          <w:highlight w:val="white"/>
        </w:rPr>
        <w:t>seer:disciplineAssignment</w:t>
      </w:r>
      <w:proofErr w:type="spellEnd"/>
      <w:proofErr w:type="gramEnd"/>
      <w:r w:rsidRPr="00AA70E0">
        <w:rPr>
          <w:color w:val="0000FF"/>
          <w:highlight w:val="white"/>
        </w:rPr>
        <w:t>&gt;</w:t>
      </w:r>
    </w:p>
    <w:p w14:paraId="4D5406B3" w14:textId="77777777" w:rsidR="00A06758" w:rsidRDefault="00BF2ED5" w:rsidP="00C844AD">
      <w:pPr>
        <w:ind w:firstLine="720"/>
        <w:rPr>
          <w:highlight w:val="white"/>
        </w:rPr>
      </w:pPr>
      <w:r w:rsidRPr="00AA70E0">
        <w:rPr>
          <w:color w:val="0000FF"/>
          <w:highlight w:val="white"/>
        </w:rPr>
        <w:t>&lt;</w:t>
      </w:r>
      <w:proofErr w:type="spellStart"/>
      <w:proofErr w:type="gramStart"/>
      <w:r w:rsidRPr="00C844AD">
        <w:rPr>
          <w:color w:val="800000"/>
          <w:highlight w:val="white"/>
        </w:rPr>
        <w:t>seer:creator</w:t>
      </w:r>
      <w:r w:rsidR="00A06758" w:rsidRPr="00C844AD">
        <w:rPr>
          <w:color w:val="800000"/>
          <w:highlight w:val="white"/>
        </w:rPr>
        <w:t>s</w:t>
      </w:r>
      <w:proofErr w:type="spellEnd"/>
      <w:proofErr w:type="gramEnd"/>
      <w:r w:rsidR="00A06758">
        <w:rPr>
          <w:highlight w:val="white"/>
        </w:rPr>
        <w:t>&gt;</w:t>
      </w:r>
    </w:p>
    <w:p w14:paraId="18A8AA1E" w14:textId="444605A9" w:rsidR="00BF2ED5" w:rsidRPr="00AA70E0" w:rsidRDefault="00BF2ED5" w:rsidP="00C844AD">
      <w:pPr>
        <w:ind w:left="720" w:firstLine="720"/>
        <w:rPr>
          <w:highlight w:val="white"/>
        </w:rPr>
      </w:pPr>
      <w:r w:rsidRPr="00AA70E0">
        <w:rPr>
          <w:color w:val="0000FF"/>
          <w:highlight w:val="white"/>
        </w:rPr>
        <w:t>&lt;</w:t>
      </w:r>
      <w:proofErr w:type="spellStart"/>
      <w:proofErr w:type="gramStart"/>
      <w:r w:rsidRPr="00AA70E0">
        <w:rPr>
          <w:color w:val="800000"/>
          <w:highlight w:val="white"/>
        </w:rPr>
        <w:t>seer:creator</w:t>
      </w:r>
      <w:proofErr w:type="spellEnd"/>
      <w:proofErr w:type="gramEnd"/>
      <w:r w:rsidRPr="00AA70E0">
        <w:rPr>
          <w:highlight w:val="white"/>
        </w:rPr>
        <w:t xml:space="preserve"> </w:t>
      </w:r>
      <w:proofErr w:type="spellStart"/>
      <w:r w:rsidRPr="00C844AD">
        <w:rPr>
          <w:color w:val="FF0000"/>
          <w:highlight w:val="white"/>
        </w:rPr>
        <w:t>orderInOutput</w:t>
      </w:r>
      <w:proofErr w:type="spellEnd"/>
      <w:r w:rsidRPr="00AA70E0">
        <w:rPr>
          <w:color w:val="0000FF"/>
          <w:highlight w:val="white"/>
        </w:rPr>
        <w:t>="</w:t>
      </w:r>
      <w:r w:rsidRPr="00AA70E0">
        <w:rPr>
          <w:highlight w:val="white"/>
        </w:rPr>
        <w:t>1</w:t>
      </w:r>
      <w:r w:rsidRPr="00AA70E0">
        <w:rPr>
          <w:color w:val="0000FF"/>
          <w:highlight w:val="white"/>
        </w:rPr>
        <w:t>"</w:t>
      </w:r>
      <w:r w:rsidRPr="00AA70E0">
        <w:rPr>
          <w:highlight w:val="white"/>
        </w:rPr>
        <w:t xml:space="preserve"> </w:t>
      </w:r>
      <w:proofErr w:type="spellStart"/>
      <w:r w:rsidRPr="00C844AD">
        <w:rPr>
          <w:color w:val="FF0000"/>
          <w:highlight w:val="white"/>
        </w:rPr>
        <w:t>publishedName</w:t>
      </w:r>
      <w:proofErr w:type="spellEnd"/>
      <w:r w:rsidRPr="00AA70E0">
        <w:rPr>
          <w:color w:val="0000FF"/>
          <w:highlight w:val="white"/>
        </w:rPr>
        <w:t>="</w:t>
      </w:r>
      <w:proofErr w:type="spellStart"/>
      <w:r w:rsidRPr="00AA70E0">
        <w:rPr>
          <w:highlight w:val="white"/>
        </w:rPr>
        <w:t>Vrunda</w:t>
      </w:r>
      <w:proofErr w:type="spellEnd"/>
      <w:r w:rsidRPr="00AA70E0">
        <w:rPr>
          <w:highlight w:val="white"/>
        </w:rPr>
        <w:t xml:space="preserve"> Sane</w:t>
      </w:r>
      <w:r w:rsidRPr="00AA70E0">
        <w:rPr>
          <w:color w:val="0000FF"/>
          <w:highlight w:val="white"/>
        </w:rPr>
        <w:t>"/&gt;</w:t>
      </w:r>
    </w:p>
    <w:p w14:paraId="199307B5" w14:textId="113955B7" w:rsidR="00BF2ED5" w:rsidRPr="00AA70E0" w:rsidRDefault="00BF2ED5" w:rsidP="00C844AD">
      <w:pPr>
        <w:ind w:left="720" w:firstLine="720"/>
        <w:rPr>
          <w:highlight w:val="white"/>
        </w:rPr>
      </w:pPr>
      <w:r w:rsidRPr="00AA70E0">
        <w:rPr>
          <w:color w:val="0000FF"/>
          <w:highlight w:val="white"/>
        </w:rPr>
        <w:t>&lt;</w:t>
      </w:r>
      <w:proofErr w:type="spellStart"/>
      <w:proofErr w:type="gramStart"/>
      <w:r w:rsidRPr="00AA70E0">
        <w:rPr>
          <w:color w:val="800000"/>
          <w:highlight w:val="white"/>
        </w:rPr>
        <w:t>seer:creator</w:t>
      </w:r>
      <w:proofErr w:type="spellEnd"/>
      <w:proofErr w:type="gramEnd"/>
      <w:r w:rsidRPr="00AA70E0">
        <w:rPr>
          <w:highlight w:val="white"/>
        </w:rPr>
        <w:t xml:space="preserve"> </w:t>
      </w:r>
      <w:proofErr w:type="spellStart"/>
      <w:r w:rsidRPr="00C844AD">
        <w:rPr>
          <w:color w:val="FF0000"/>
          <w:highlight w:val="white"/>
        </w:rPr>
        <w:t>orderInOutput</w:t>
      </w:r>
      <w:proofErr w:type="spellEnd"/>
      <w:r w:rsidRPr="00AA70E0">
        <w:rPr>
          <w:color w:val="0000FF"/>
          <w:highlight w:val="white"/>
        </w:rPr>
        <w:t>="</w:t>
      </w:r>
      <w:r w:rsidRPr="00AA70E0">
        <w:rPr>
          <w:highlight w:val="white"/>
        </w:rPr>
        <w:t>2</w:t>
      </w:r>
      <w:r w:rsidRPr="00AA70E0">
        <w:rPr>
          <w:color w:val="0000FF"/>
          <w:highlight w:val="white"/>
        </w:rPr>
        <w:t>"</w:t>
      </w:r>
      <w:r w:rsidRPr="00AA70E0">
        <w:rPr>
          <w:highlight w:val="white"/>
        </w:rPr>
        <w:t xml:space="preserve"> </w:t>
      </w:r>
      <w:proofErr w:type="spellStart"/>
      <w:r w:rsidRPr="00C844AD">
        <w:rPr>
          <w:color w:val="FF0000"/>
          <w:highlight w:val="white"/>
        </w:rPr>
        <w:t>publishedName</w:t>
      </w:r>
      <w:proofErr w:type="spellEnd"/>
      <w:r w:rsidRPr="00AA70E0">
        <w:rPr>
          <w:color w:val="0000FF"/>
          <w:highlight w:val="white"/>
        </w:rPr>
        <w:t>="</w:t>
      </w:r>
      <w:r w:rsidR="00BE40AC">
        <w:rPr>
          <w:highlight w:val="white"/>
        </w:rPr>
        <w:t>Sophie</w:t>
      </w:r>
      <w:r w:rsidRPr="00AA70E0">
        <w:rPr>
          <w:highlight w:val="white"/>
        </w:rPr>
        <w:t xml:space="preserve"> Humphreys</w:t>
      </w:r>
      <w:r w:rsidRPr="00AA70E0">
        <w:rPr>
          <w:color w:val="0000FF"/>
          <w:highlight w:val="white"/>
        </w:rPr>
        <w:t>"/&gt;</w:t>
      </w:r>
    </w:p>
    <w:p w14:paraId="389B772E" w14:textId="0D74245A" w:rsidR="00BF2ED5" w:rsidRPr="00AA70E0" w:rsidRDefault="00BF2ED5" w:rsidP="00C844AD">
      <w:pPr>
        <w:ind w:left="720" w:firstLine="720"/>
        <w:rPr>
          <w:highlight w:val="white"/>
        </w:rPr>
      </w:pPr>
      <w:r w:rsidRPr="00AA70E0">
        <w:rPr>
          <w:color w:val="0000FF"/>
          <w:highlight w:val="white"/>
        </w:rPr>
        <w:t>&lt;</w:t>
      </w:r>
      <w:proofErr w:type="spellStart"/>
      <w:proofErr w:type="gramStart"/>
      <w:r w:rsidRPr="00AA70E0">
        <w:rPr>
          <w:color w:val="800000"/>
          <w:highlight w:val="white"/>
        </w:rPr>
        <w:t>seer:creator</w:t>
      </w:r>
      <w:proofErr w:type="spellEnd"/>
      <w:proofErr w:type="gramEnd"/>
      <w:r w:rsidRPr="00AA70E0">
        <w:rPr>
          <w:highlight w:val="white"/>
        </w:rPr>
        <w:t xml:space="preserve"> </w:t>
      </w:r>
      <w:proofErr w:type="spellStart"/>
      <w:r w:rsidRPr="00C844AD">
        <w:rPr>
          <w:color w:val="FF0000"/>
          <w:highlight w:val="white"/>
        </w:rPr>
        <w:t>orderInOutput</w:t>
      </w:r>
      <w:proofErr w:type="spellEnd"/>
      <w:r w:rsidRPr="00AA70E0">
        <w:rPr>
          <w:color w:val="0000FF"/>
          <w:highlight w:val="white"/>
        </w:rPr>
        <w:t>="</w:t>
      </w:r>
      <w:r w:rsidRPr="00AA70E0">
        <w:rPr>
          <w:highlight w:val="white"/>
        </w:rPr>
        <w:t>3</w:t>
      </w:r>
      <w:r w:rsidRPr="00AA70E0">
        <w:rPr>
          <w:color w:val="0000FF"/>
          <w:highlight w:val="white"/>
        </w:rPr>
        <w:t>"</w:t>
      </w:r>
      <w:r w:rsidRPr="00AA70E0">
        <w:rPr>
          <w:highlight w:val="white"/>
        </w:rPr>
        <w:t xml:space="preserve"> </w:t>
      </w:r>
      <w:proofErr w:type="spellStart"/>
      <w:r w:rsidRPr="00C844AD">
        <w:rPr>
          <w:color w:val="FF0000"/>
          <w:highlight w:val="white"/>
        </w:rPr>
        <w:t>publishedName</w:t>
      </w:r>
      <w:proofErr w:type="spellEnd"/>
      <w:r w:rsidRPr="00AA70E0">
        <w:rPr>
          <w:color w:val="0000FF"/>
          <w:highlight w:val="white"/>
        </w:rPr>
        <w:t>="</w:t>
      </w:r>
      <w:r w:rsidRPr="00AA70E0">
        <w:rPr>
          <w:highlight w:val="white"/>
        </w:rPr>
        <w:t>Madelyn Peterson</w:t>
      </w:r>
      <w:r w:rsidRPr="00AA70E0">
        <w:rPr>
          <w:color w:val="0000FF"/>
          <w:highlight w:val="white"/>
        </w:rPr>
        <w:t>"/&gt;</w:t>
      </w:r>
    </w:p>
    <w:p w14:paraId="3F38040A" w14:textId="3F27F195" w:rsidR="00BF2ED5" w:rsidRPr="00AA70E0" w:rsidRDefault="00BF2ED5" w:rsidP="00C844AD">
      <w:pPr>
        <w:ind w:firstLine="720"/>
        <w:rPr>
          <w:highlight w:val="white"/>
        </w:rPr>
      </w:pPr>
      <w:r w:rsidRPr="00AA70E0">
        <w:rPr>
          <w:color w:val="0000FF"/>
          <w:highlight w:val="white"/>
        </w:rPr>
        <w:t>&lt;</w:t>
      </w:r>
      <w:r w:rsidRPr="00AA70E0">
        <w:rPr>
          <w:highlight w:val="white"/>
        </w:rPr>
        <w:t>/</w:t>
      </w:r>
      <w:proofErr w:type="spellStart"/>
      <w:proofErr w:type="gramStart"/>
      <w:r w:rsidRPr="00C844AD">
        <w:rPr>
          <w:color w:val="800000"/>
          <w:highlight w:val="white"/>
        </w:rPr>
        <w:t>seer:creators</w:t>
      </w:r>
      <w:proofErr w:type="spellEnd"/>
      <w:proofErr w:type="gramEnd"/>
      <w:r w:rsidRPr="00AA70E0">
        <w:rPr>
          <w:color w:val="0000FF"/>
          <w:highlight w:val="white"/>
        </w:rPr>
        <w:t>&gt;</w:t>
      </w:r>
    </w:p>
    <w:p w14:paraId="62FFD5C9" w14:textId="562622EE" w:rsidR="00BF2ED5" w:rsidRPr="00AA70E0" w:rsidRDefault="00BF2ED5" w:rsidP="00C844AD">
      <w:pPr>
        <w:ind w:firstLine="720"/>
        <w:rPr>
          <w:highlight w:val="white"/>
        </w:rPr>
      </w:pPr>
      <w:r w:rsidRPr="00AA70E0">
        <w:rPr>
          <w:color w:val="0000FF"/>
          <w:highlight w:val="white"/>
        </w:rPr>
        <w:t>&lt;</w:t>
      </w:r>
      <w:proofErr w:type="spellStart"/>
      <w:proofErr w:type="gramStart"/>
      <w:r w:rsidRPr="00C844AD">
        <w:rPr>
          <w:color w:val="800000"/>
          <w:highlight w:val="white"/>
        </w:rPr>
        <w:t>seer:staffCreators</w:t>
      </w:r>
      <w:proofErr w:type="spellEnd"/>
      <w:proofErr w:type="gramEnd"/>
      <w:r w:rsidRPr="00AA70E0">
        <w:rPr>
          <w:color w:val="0000FF"/>
          <w:highlight w:val="white"/>
        </w:rPr>
        <w:t>&gt;</w:t>
      </w:r>
    </w:p>
    <w:p w14:paraId="0BB97E47" w14:textId="2E8C3725" w:rsidR="00BF2ED5" w:rsidRPr="00AA70E0" w:rsidRDefault="00BF2ED5" w:rsidP="00C844AD">
      <w:pPr>
        <w:ind w:left="720" w:firstLine="720"/>
        <w:rPr>
          <w:highlight w:val="white"/>
        </w:rPr>
      </w:pPr>
      <w:r w:rsidRPr="00AA70E0">
        <w:rPr>
          <w:color w:val="0000FF"/>
          <w:highlight w:val="white"/>
        </w:rPr>
        <w:t>&lt;</w:t>
      </w:r>
      <w:proofErr w:type="spellStart"/>
      <w:proofErr w:type="gramStart"/>
      <w:r w:rsidRPr="00C844AD">
        <w:rPr>
          <w:color w:val="800000"/>
          <w:highlight w:val="white"/>
        </w:rPr>
        <w:t>seer:staffCreator</w:t>
      </w:r>
      <w:proofErr w:type="spellEnd"/>
      <w:proofErr w:type="gramEnd"/>
      <w:r w:rsidRPr="00AA70E0">
        <w:rPr>
          <w:color w:val="FF0000"/>
          <w:highlight w:val="white"/>
        </w:rPr>
        <w:t xml:space="preserve"> </w:t>
      </w:r>
      <w:proofErr w:type="spellStart"/>
      <w:r w:rsidRPr="00AA70E0">
        <w:rPr>
          <w:color w:val="FF0000"/>
          <w:highlight w:val="white"/>
        </w:rPr>
        <w:t>staffReference</w:t>
      </w:r>
      <w:proofErr w:type="spellEnd"/>
      <w:r w:rsidRPr="00AA70E0">
        <w:rPr>
          <w:color w:val="0000FF"/>
          <w:highlight w:val="white"/>
        </w:rPr>
        <w:t>="</w:t>
      </w:r>
      <w:r w:rsidRPr="00AA70E0">
        <w:rPr>
          <w:highlight w:val="yellow"/>
        </w:rPr>
        <w:t>ERA003</w:t>
      </w:r>
      <w:r w:rsidRPr="00AA70E0">
        <w:rPr>
          <w:color w:val="0000FF"/>
          <w:highlight w:val="white"/>
        </w:rPr>
        <w:t>"/&gt;</w:t>
      </w:r>
    </w:p>
    <w:p w14:paraId="662E1FBD" w14:textId="7813C7AF" w:rsidR="00BF2ED5" w:rsidRPr="00AA70E0" w:rsidRDefault="00BF2ED5" w:rsidP="00C844AD">
      <w:pPr>
        <w:ind w:firstLine="720"/>
        <w:rPr>
          <w:highlight w:val="white"/>
        </w:rPr>
      </w:pPr>
      <w:r w:rsidRPr="00AA70E0">
        <w:rPr>
          <w:color w:val="0000FF"/>
          <w:highlight w:val="white"/>
        </w:rPr>
        <w:t>&lt;</w:t>
      </w:r>
      <w:r w:rsidRPr="00AA70E0">
        <w:rPr>
          <w:highlight w:val="white"/>
        </w:rPr>
        <w:t>/</w:t>
      </w:r>
      <w:proofErr w:type="spellStart"/>
      <w:proofErr w:type="gramStart"/>
      <w:r w:rsidRPr="00C844AD">
        <w:rPr>
          <w:color w:val="800000"/>
          <w:highlight w:val="white"/>
        </w:rPr>
        <w:t>seer:staffCreators</w:t>
      </w:r>
      <w:proofErr w:type="spellEnd"/>
      <w:proofErr w:type="gramEnd"/>
      <w:r w:rsidRPr="00AA70E0">
        <w:rPr>
          <w:color w:val="0000FF"/>
          <w:highlight w:val="white"/>
        </w:rPr>
        <w:t>&gt;</w:t>
      </w:r>
    </w:p>
    <w:p w14:paraId="12848D79" w14:textId="1050FE6D" w:rsidR="00BF2ED5" w:rsidRPr="00AA70E0" w:rsidRDefault="00BF2ED5" w:rsidP="00C844AD">
      <w:pPr>
        <w:ind w:firstLine="720"/>
        <w:rPr>
          <w:highlight w:val="white"/>
        </w:rPr>
      </w:pPr>
      <w:r w:rsidRPr="00AA70E0">
        <w:rPr>
          <w:color w:val="0000FF"/>
          <w:highlight w:val="white"/>
        </w:rPr>
        <w:t>&lt;</w:t>
      </w:r>
      <w:proofErr w:type="spellStart"/>
      <w:proofErr w:type="gramStart"/>
      <w:r w:rsidRPr="00C844AD">
        <w:rPr>
          <w:color w:val="800000"/>
          <w:highlight w:val="white"/>
        </w:rPr>
        <w:t>seer:journalOutlet</w:t>
      </w:r>
      <w:proofErr w:type="spellEnd"/>
      <w:proofErr w:type="gramEnd"/>
      <w:r w:rsidRPr="00AA70E0">
        <w:rPr>
          <w:color w:val="FF0000"/>
          <w:highlight w:val="white"/>
        </w:rPr>
        <w:t xml:space="preserve"> </w:t>
      </w:r>
      <w:proofErr w:type="spellStart"/>
      <w:r w:rsidRPr="00AA70E0">
        <w:rPr>
          <w:color w:val="FF0000"/>
          <w:highlight w:val="white"/>
        </w:rPr>
        <w:t>eraJournalId</w:t>
      </w:r>
      <w:proofErr w:type="spellEnd"/>
      <w:r w:rsidRPr="00AA70E0">
        <w:rPr>
          <w:color w:val="0000FF"/>
          <w:highlight w:val="white"/>
        </w:rPr>
        <w:t>="</w:t>
      </w:r>
      <w:r w:rsidRPr="00AA70E0">
        <w:rPr>
          <w:highlight w:val="white"/>
        </w:rPr>
        <w:t>16379</w:t>
      </w:r>
      <w:r w:rsidRPr="00AA70E0">
        <w:rPr>
          <w:color w:val="0000FF"/>
          <w:highlight w:val="white"/>
        </w:rPr>
        <w:t>"/&gt;</w:t>
      </w:r>
    </w:p>
    <w:p w14:paraId="11A2F0AA" w14:textId="62CA09A8" w:rsidR="00C46140" w:rsidRDefault="00BF2ED5" w:rsidP="00AA70E0">
      <w:r w:rsidRPr="00AA70E0">
        <w:rPr>
          <w:color w:val="0000FF"/>
          <w:highlight w:val="white"/>
        </w:rPr>
        <w:t>&lt;</w:t>
      </w:r>
      <w:r w:rsidRPr="00AA70E0">
        <w:rPr>
          <w:highlight w:val="white"/>
        </w:rPr>
        <w:t>/</w:t>
      </w:r>
      <w:proofErr w:type="spellStart"/>
      <w:proofErr w:type="gramStart"/>
      <w:r w:rsidRPr="00C844AD">
        <w:rPr>
          <w:color w:val="800000"/>
          <w:highlight w:val="white"/>
        </w:rPr>
        <w:t>seer:journalArticle</w:t>
      </w:r>
      <w:proofErr w:type="spellEnd"/>
      <w:proofErr w:type="gramEnd"/>
      <w:r w:rsidRPr="00AA70E0">
        <w:rPr>
          <w:color w:val="0000FF"/>
          <w:highlight w:val="white"/>
        </w:rPr>
        <w:t>&gt;</w:t>
      </w:r>
    </w:p>
    <w:p w14:paraId="7860AB01" w14:textId="77777777" w:rsidR="00C32903" w:rsidRPr="00C32903" w:rsidRDefault="00C32903" w:rsidP="00C32903">
      <w:bookmarkStart w:id="86" w:name="_Toc81819920"/>
      <w:bookmarkStart w:id="87" w:name="_Toc85095384"/>
      <w:r>
        <w:br w:type="page"/>
      </w:r>
    </w:p>
    <w:p w14:paraId="393EA7E4" w14:textId="05646AC5" w:rsidR="00704374" w:rsidRDefault="000E1738" w:rsidP="001D74E5">
      <w:pPr>
        <w:pStyle w:val="Heading2"/>
      </w:pPr>
      <w:r>
        <w:lastRenderedPageBreak/>
        <w:t>BR117</w:t>
      </w:r>
      <w:r w:rsidR="00A67B59">
        <w:t xml:space="preserve"> – </w:t>
      </w:r>
      <w:r>
        <w:t>Valid Research Output Type</w:t>
      </w:r>
      <w:bookmarkEnd w:id="86"/>
      <w:bookmarkEnd w:id="87"/>
    </w:p>
    <w:tbl>
      <w:tblPr>
        <w:tblW w:w="5000" w:type="pct"/>
        <w:tblCellMar>
          <w:left w:w="0" w:type="dxa"/>
          <w:right w:w="0" w:type="dxa"/>
        </w:tblCellMar>
        <w:tblLook w:val="0020" w:firstRow="1" w:lastRow="0" w:firstColumn="0" w:lastColumn="0" w:noHBand="0" w:noVBand="0"/>
        <w:tblCaption w:val="BR117"/>
        <w:tblDescription w:val="describes BR117"/>
      </w:tblPr>
      <w:tblGrid>
        <w:gridCol w:w="894"/>
        <w:gridCol w:w="7242"/>
        <w:gridCol w:w="1378"/>
      </w:tblGrid>
      <w:tr w:rsidR="00704374" w14:paraId="3F8CF9D0" w14:textId="77777777" w:rsidTr="0054312C">
        <w:trPr>
          <w:trHeight w:val="560"/>
          <w:tblHeader/>
        </w:trPr>
        <w:tc>
          <w:tcPr>
            <w:tcW w:w="470" w:type="pct"/>
            <w:tcBorders>
              <w:top w:val="single" w:sz="4" w:space="0" w:color="000000"/>
              <w:left w:val="single" w:sz="4" w:space="0" w:color="000000"/>
              <w:bottom w:val="single" w:sz="4" w:space="0" w:color="000000"/>
              <w:right w:val="single" w:sz="4" w:space="0" w:color="000000"/>
            </w:tcBorders>
          </w:tcPr>
          <w:p w14:paraId="33BBA6C0" w14:textId="77777777" w:rsidR="00704374" w:rsidRPr="001D74E5" w:rsidRDefault="000E1738" w:rsidP="00EC24D8">
            <w:pPr>
              <w:rPr>
                <w:rStyle w:val="Strong"/>
              </w:rPr>
            </w:pPr>
            <w:r w:rsidRPr="001D74E5">
              <w:rPr>
                <w:rStyle w:val="Strong"/>
              </w:rPr>
              <w:t>ID</w:t>
            </w:r>
          </w:p>
        </w:tc>
        <w:tc>
          <w:tcPr>
            <w:tcW w:w="3805" w:type="pct"/>
            <w:tcBorders>
              <w:top w:val="single" w:sz="4" w:space="0" w:color="000000"/>
              <w:left w:val="single" w:sz="4" w:space="0" w:color="000000"/>
              <w:bottom w:val="single" w:sz="4" w:space="0" w:color="000000"/>
              <w:right w:val="single" w:sz="4" w:space="0" w:color="000000"/>
            </w:tcBorders>
          </w:tcPr>
          <w:p w14:paraId="40F8F42F" w14:textId="77777777" w:rsidR="00704374" w:rsidRPr="001D74E5" w:rsidRDefault="000E1738" w:rsidP="00EC24D8">
            <w:pPr>
              <w:rPr>
                <w:rStyle w:val="Strong"/>
              </w:rPr>
            </w:pPr>
            <w:r w:rsidRPr="001D74E5">
              <w:rPr>
                <w:rStyle w:val="Strong"/>
              </w:rPr>
              <w:t>Expression</w:t>
            </w:r>
          </w:p>
        </w:tc>
        <w:tc>
          <w:tcPr>
            <w:tcW w:w="724" w:type="pct"/>
            <w:tcBorders>
              <w:top w:val="single" w:sz="4" w:space="0" w:color="000000"/>
              <w:left w:val="single" w:sz="4" w:space="0" w:color="000000"/>
              <w:bottom w:val="single" w:sz="4" w:space="0" w:color="000000"/>
              <w:right w:val="single" w:sz="4" w:space="0" w:color="000000"/>
            </w:tcBorders>
          </w:tcPr>
          <w:p w14:paraId="29BC8026" w14:textId="77777777" w:rsidR="00704374" w:rsidRPr="001D74E5" w:rsidRDefault="000E1738" w:rsidP="00EC24D8">
            <w:pPr>
              <w:rPr>
                <w:rStyle w:val="Strong"/>
              </w:rPr>
            </w:pPr>
            <w:r w:rsidRPr="001D74E5">
              <w:rPr>
                <w:rStyle w:val="Strong"/>
              </w:rPr>
              <w:t>Severity</w:t>
            </w:r>
          </w:p>
        </w:tc>
      </w:tr>
      <w:tr w:rsidR="00704374" w14:paraId="57C1F995" w14:textId="77777777" w:rsidTr="0054312C">
        <w:trPr>
          <w:trHeight w:val="920"/>
        </w:trPr>
        <w:tc>
          <w:tcPr>
            <w:tcW w:w="470" w:type="pct"/>
            <w:tcBorders>
              <w:top w:val="single" w:sz="4" w:space="0" w:color="000000"/>
              <w:left w:val="single" w:sz="4" w:space="0" w:color="000000"/>
              <w:bottom w:val="single" w:sz="4" w:space="0" w:color="000000"/>
              <w:right w:val="single" w:sz="4" w:space="0" w:color="000000"/>
            </w:tcBorders>
            <w:shd w:val="clear" w:color="auto" w:fill="auto"/>
          </w:tcPr>
          <w:p w14:paraId="1E586965" w14:textId="77777777" w:rsidR="00704374" w:rsidRPr="005F260B" w:rsidRDefault="000E1738" w:rsidP="00EC24D8">
            <w:r w:rsidRPr="005F260B">
              <w:t>BR117</w:t>
            </w:r>
          </w:p>
        </w:tc>
        <w:tc>
          <w:tcPr>
            <w:tcW w:w="3805" w:type="pct"/>
            <w:tcBorders>
              <w:top w:val="single" w:sz="4" w:space="0" w:color="000000"/>
              <w:left w:val="single" w:sz="4" w:space="0" w:color="000000"/>
              <w:bottom w:val="single" w:sz="4" w:space="0" w:color="000000"/>
              <w:right w:val="single" w:sz="4" w:space="0" w:color="000000"/>
            </w:tcBorders>
            <w:shd w:val="clear" w:color="auto" w:fill="auto"/>
          </w:tcPr>
          <w:p w14:paraId="40D01072" w14:textId="0E7674DB" w:rsidR="00704374" w:rsidRPr="00A27F5B" w:rsidRDefault="000E1738" w:rsidP="00EC24D8">
            <w:r w:rsidRPr="00A27F5B">
              <w:t xml:space="preserve">The journal article submitted must be an eligible journal article as listed in the </w:t>
            </w:r>
            <w:r w:rsidRPr="00A27F5B">
              <w:rPr>
                <w:i/>
                <w:iCs/>
              </w:rPr>
              <w:t>ERA 20</w:t>
            </w:r>
            <w:r w:rsidR="00394739">
              <w:rPr>
                <w:i/>
                <w:iCs/>
              </w:rPr>
              <w:t>23</w:t>
            </w:r>
            <w:r w:rsidRPr="00A27F5B">
              <w:rPr>
                <w:i/>
                <w:iCs/>
              </w:rPr>
              <w:t xml:space="preserve"> Submission Guidelines</w:t>
            </w:r>
            <w:r w:rsidRPr="00A27F5B">
              <w:t xml:space="preserve"> and as per the bibliometric data provider’s publication definition.</w:t>
            </w:r>
          </w:p>
        </w:tc>
        <w:tc>
          <w:tcPr>
            <w:tcW w:w="724" w:type="pct"/>
            <w:tcBorders>
              <w:top w:val="single" w:sz="4" w:space="0" w:color="000000"/>
              <w:left w:val="single" w:sz="4" w:space="0" w:color="000000"/>
              <w:bottom w:val="single" w:sz="4" w:space="0" w:color="000000"/>
              <w:right w:val="single" w:sz="4" w:space="0" w:color="000000"/>
            </w:tcBorders>
            <w:shd w:val="clear" w:color="auto" w:fill="auto"/>
          </w:tcPr>
          <w:p w14:paraId="0913CD91" w14:textId="77777777" w:rsidR="00704374" w:rsidRPr="00A27F5B" w:rsidRDefault="000E1738" w:rsidP="00EC24D8">
            <w:r w:rsidRPr="00A27F5B">
              <w:t>Error</w:t>
            </w:r>
          </w:p>
        </w:tc>
      </w:tr>
    </w:tbl>
    <w:p w14:paraId="25045675" w14:textId="4BD9A662" w:rsidR="00535135" w:rsidRDefault="000E1738" w:rsidP="00EC24D8">
      <w:pPr>
        <w:rPr>
          <w:rStyle w:val="Emphasis"/>
        </w:rPr>
      </w:pPr>
      <w:r w:rsidRPr="004350F3">
        <w:rPr>
          <w:rStyle w:val="Emphasis"/>
        </w:rPr>
        <w:t xml:space="preserve">This business rule uses the bibliographic information returned from the provider relating to </w:t>
      </w:r>
      <w:proofErr w:type="gramStart"/>
      <w:r w:rsidRPr="004350F3">
        <w:rPr>
          <w:rStyle w:val="Emphasis"/>
        </w:rPr>
        <w:t>an</w:t>
      </w:r>
      <w:proofErr w:type="gramEnd"/>
      <w:r w:rsidRPr="004350F3">
        <w:rPr>
          <w:rStyle w:val="Emphasis"/>
        </w:rPr>
        <w:t xml:space="preserve"> unique output identifier. Where the bibliographic information indicates a type of output which is unlikely to be eligible (for example, an obituary), an</w:t>
      </w:r>
      <w:r>
        <w:t xml:space="preserve"> </w:t>
      </w:r>
      <w:r w:rsidRPr="004350F3">
        <w:rPr>
          <w:rStyle w:val="IntenseEmphasis"/>
        </w:rPr>
        <w:t>error</w:t>
      </w:r>
      <w:r>
        <w:t xml:space="preserve"> </w:t>
      </w:r>
      <w:r w:rsidRPr="004350F3">
        <w:rPr>
          <w:rStyle w:val="Emphasis"/>
        </w:rPr>
        <w:t>is generated. Please see the ERA 20</w:t>
      </w:r>
      <w:r w:rsidR="00535135">
        <w:rPr>
          <w:rStyle w:val="Emphasis"/>
        </w:rPr>
        <w:t>23</w:t>
      </w:r>
      <w:r w:rsidRPr="004350F3">
        <w:rPr>
          <w:rStyle w:val="Emphasis"/>
        </w:rPr>
        <w:t xml:space="preserve"> Submission Guidelines to determine the eligibility of research outputs for ERA.</w:t>
      </w:r>
    </w:p>
    <w:p w14:paraId="157D969A" w14:textId="7E47247E" w:rsidR="00704374" w:rsidRDefault="000E1738" w:rsidP="00EC24D8">
      <w:pPr>
        <w:pStyle w:val="Heading2"/>
      </w:pPr>
      <w:bookmarkStart w:id="88" w:name="_Toc81819921"/>
      <w:bookmarkStart w:id="89" w:name="_Toc85095385"/>
      <w:r>
        <w:t>BR118</w:t>
      </w:r>
      <w:r w:rsidR="00A67B59">
        <w:t xml:space="preserve"> – </w:t>
      </w:r>
      <w:r>
        <w:t>Portfolio Repository Link</w:t>
      </w:r>
      <w:bookmarkEnd w:id="88"/>
      <w:bookmarkEnd w:id="89"/>
    </w:p>
    <w:tbl>
      <w:tblPr>
        <w:tblW w:w="5000" w:type="pct"/>
        <w:tblCellMar>
          <w:left w:w="0" w:type="dxa"/>
          <w:right w:w="0" w:type="dxa"/>
        </w:tblCellMar>
        <w:tblLook w:val="0020" w:firstRow="1" w:lastRow="0" w:firstColumn="0" w:lastColumn="0" w:noHBand="0" w:noVBand="0"/>
        <w:tblCaption w:val="BR118"/>
        <w:tblDescription w:val="describes BR118"/>
      </w:tblPr>
      <w:tblGrid>
        <w:gridCol w:w="993"/>
        <w:gridCol w:w="7143"/>
        <w:gridCol w:w="1378"/>
      </w:tblGrid>
      <w:tr w:rsidR="00704374" w14:paraId="3AC5F10D" w14:textId="77777777" w:rsidTr="0054312C">
        <w:trPr>
          <w:trHeight w:val="560"/>
          <w:tblHeader/>
        </w:trPr>
        <w:tc>
          <w:tcPr>
            <w:tcW w:w="522" w:type="pct"/>
            <w:tcBorders>
              <w:top w:val="single" w:sz="4" w:space="0" w:color="000000"/>
              <w:left w:val="single" w:sz="4" w:space="0" w:color="000000"/>
              <w:bottom w:val="single" w:sz="4" w:space="0" w:color="000000"/>
              <w:right w:val="single" w:sz="4" w:space="0" w:color="000000"/>
            </w:tcBorders>
          </w:tcPr>
          <w:p w14:paraId="0E07493F" w14:textId="77777777" w:rsidR="00704374" w:rsidRPr="001D74E5" w:rsidRDefault="000E1738" w:rsidP="00EC24D8">
            <w:pPr>
              <w:rPr>
                <w:rStyle w:val="Strong"/>
              </w:rPr>
            </w:pPr>
            <w:r w:rsidRPr="001D74E5">
              <w:rPr>
                <w:rStyle w:val="Strong"/>
              </w:rPr>
              <w:t>ID</w:t>
            </w:r>
          </w:p>
        </w:tc>
        <w:tc>
          <w:tcPr>
            <w:tcW w:w="3753" w:type="pct"/>
            <w:tcBorders>
              <w:top w:val="single" w:sz="4" w:space="0" w:color="000000"/>
              <w:left w:val="single" w:sz="4" w:space="0" w:color="000000"/>
              <w:bottom w:val="single" w:sz="4" w:space="0" w:color="000000"/>
              <w:right w:val="single" w:sz="4" w:space="0" w:color="000000"/>
            </w:tcBorders>
          </w:tcPr>
          <w:p w14:paraId="4891AB4F" w14:textId="77777777" w:rsidR="00704374" w:rsidRPr="001D74E5" w:rsidRDefault="000E1738" w:rsidP="00EC24D8">
            <w:pPr>
              <w:rPr>
                <w:rStyle w:val="Strong"/>
              </w:rPr>
            </w:pPr>
            <w:r w:rsidRPr="001D74E5">
              <w:rPr>
                <w:rStyle w:val="Strong"/>
              </w:rPr>
              <w:t>Expression</w:t>
            </w:r>
          </w:p>
        </w:tc>
        <w:tc>
          <w:tcPr>
            <w:tcW w:w="724" w:type="pct"/>
            <w:tcBorders>
              <w:top w:val="single" w:sz="4" w:space="0" w:color="000000"/>
              <w:left w:val="single" w:sz="4" w:space="0" w:color="000000"/>
              <w:bottom w:val="single" w:sz="4" w:space="0" w:color="000000"/>
              <w:right w:val="single" w:sz="4" w:space="0" w:color="000000"/>
            </w:tcBorders>
          </w:tcPr>
          <w:p w14:paraId="1765E319" w14:textId="77777777" w:rsidR="00704374" w:rsidRPr="001D74E5" w:rsidRDefault="000E1738" w:rsidP="00EC24D8">
            <w:pPr>
              <w:rPr>
                <w:rStyle w:val="Strong"/>
              </w:rPr>
            </w:pPr>
            <w:r w:rsidRPr="001D74E5">
              <w:rPr>
                <w:rStyle w:val="Strong"/>
              </w:rPr>
              <w:t>Severity</w:t>
            </w:r>
          </w:p>
        </w:tc>
      </w:tr>
      <w:tr w:rsidR="00704374" w14:paraId="3514A658" w14:textId="77777777" w:rsidTr="0054312C">
        <w:trPr>
          <w:trHeight w:val="760"/>
        </w:trPr>
        <w:tc>
          <w:tcPr>
            <w:tcW w:w="522" w:type="pct"/>
            <w:tcBorders>
              <w:top w:val="single" w:sz="4" w:space="0" w:color="000000"/>
              <w:left w:val="single" w:sz="4" w:space="0" w:color="000000"/>
              <w:bottom w:val="single" w:sz="4" w:space="0" w:color="000000"/>
              <w:right w:val="single" w:sz="4" w:space="0" w:color="000000"/>
            </w:tcBorders>
          </w:tcPr>
          <w:p w14:paraId="56BD57B0" w14:textId="77777777" w:rsidR="00704374" w:rsidRPr="005F260B" w:rsidRDefault="000E1738" w:rsidP="00EC24D8">
            <w:r w:rsidRPr="005F260B">
              <w:t>BR118</w:t>
            </w:r>
          </w:p>
        </w:tc>
        <w:tc>
          <w:tcPr>
            <w:tcW w:w="3753" w:type="pct"/>
            <w:tcBorders>
              <w:top w:val="single" w:sz="4" w:space="0" w:color="000000"/>
              <w:left w:val="single" w:sz="4" w:space="0" w:color="000000"/>
              <w:bottom w:val="single" w:sz="4" w:space="0" w:color="000000"/>
              <w:right w:val="single" w:sz="4" w:space="0" w:color="000000"/>
            </w:tcBorders>
          </w:tcPr>
          <w:p w14:paraId="38D9DE38" w14:textId="77777777" w:rsidR="00704374" w:rsidRPr="00A27F5B" w:rsidRDefault="000E1738" w:rsidP="00EC24D8">
            <w:r w:rsidRPr="00A27F5B">
              <w:t xml:space="preserve">If a portfolio is nominated for ERA peer </w:t>
            </w:r>
            <w:proofErr w:type="gramStart"/>
            <w:r w:rsidRPr="00A27F5B">
              <w:t>review</w:t>
            </w:r>
            <w:proofErr w:type="gramEnd"/>
            <w:r w:rsidRPr="00A27F5B">
              <w:t xml:space="preserve"> then an electronic location must be provided for each of the research items.</w:t>
            </w:r>
          </w:p>
        </w:tc>
        <w:tc>
          <w:tcPr>
            <w:tcW w:w="724" w:type="pct"/>
            <w:tcBorders>
              <w:top w:val="single" w:sz="4" w:space="0" w:color="000000"/>
              <w:left w:val="single" w:sz="4" w:space="0" w:color="000000"/>
              <w:bottom w:val="single" w:sz="4" w:space="0" w:color="000000"/>
              <w:right w:val="single" w:sz="4" w:space="0" w:color="000000"/>
            </w:tcBorders>
          </w:tcPr>
          <w:p w14:paraId="192ED7AC" w14:textId="77777777" w:rsidR="00704374" w:rsidRPr="00A27F5B" w:rsidRDefault="000E1738" w:rsidP="00EC24D8">
            <w:r w:rsidRPr="00A27F5B">
              <w:t>Error</w:t>
            </w:r>
          </w:p>
        </w:tc>
      </w:tr>
    </w:tbl>
    <w:p w14:paraId="743E5508" w14:textId="338674D4" w:rsidR="00704374" w:rsidRPr="00AA70E0" w:rsidRDefault="000E1738" w:rsidP="00EC24D8">
      <w:pPr>
        <w:rPr>
          <w:rStyle w:val="Emphasis"/>
          <w:b/>
          <w:bCs/>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 xml:space="preserve">The following example shows the correct way to submit portfolio items that are nominated for peer review, within a portfolio of work. If a portfolio of work is nominated for peer review, then every item within that portfolio must also provide a repository link. </w:t>
      </w:r>
      <w:r w:rsidR="00893CFE">
        <w:rPr>
          <w:rStyle w:val="Emphasis"/>
        </w:rPr>
        <w:t xml:space="preserve">The following example will </w:t>
      </w:r>
      <w:proofErr w:type="gramStart"/>
      <w:r w:rsidR="00893CFE">
        <w:rPr>
          <w:rStyle w:val="Emphasis"/>
          <w:b/>
          <w:bCs/>
        </w:rPr>
        <w:t xml:space="preserve">not </w:t>
      </w:r>
      <w:r w:rsidR="00893CFE">
        <w:rPr>
          <w:rStyle w:val="Emphasis"/>
        </w:rPr>
        <w:t xml:space="preserve"> generate</w:t>
      </w:r>
      <w:proofErr w:type="gramEnd"/>
      <w:r w:rsidR="00893CFE">
        <w:rPr>
          <w:rStyle w:val="Emphasis"/>
        </w:rPr>
        <w:t xml:space="preserve"> an </w:t>
      </w:r>
      <w:r w:rsidR="00893CFE">
        <w:rPr>
          <w:rStyle w:val="Emphasis"/>
          <w:b/>
          <w:bCs/>
        </w:rPr>
        <w:t>error.</w:t>
      </w:r>
    </w:p>
    <w:p w14:paraId="165116A9" w14:textId="1C30CFD8" w:rsidR="00704374" w:rsidRDefault="000E1738" w:rsidP="00EC24D8">
      <w:pPr>
        <w:rPr>
          <w:highlight w:val="white"/>
        </w:rPr>
      </w:pPr>
      <w:bookmarkStart w:id="90" w:name="_2lwamvv" w:colFirst="0" w:colLast="0"/>
      <w:bookmarkEnd w:id="90"/>
      <w:r>
        <w:rPr>
          <w:color w:val="0000FF"/>
          <w:highlight w:val="white"/>
        </w:rPr>
        <w:t>&lt;</w:t>
      </w:r>
      <w:proofErr w:type="spellStart"/>
      <w:proofErr w:type="gramStart"/>
      <w:r>
        <w:rPr>
          <w:color w:val="800000"/>
          <w:highlight w:val="white"/>
        </w:rPr>
        <w:t>seer:portfolio</w:t>
      </w:r>
      <w:proofErr w:type="spellEnd"/>
      <w:proofErr w:type="gramEnd"/>
      <w:r>
        <w:rPr>
          <w:color w:val="FF0000"/>
          <w:highlight w:val="white"/>
        </w:rPr>
        <w:t xml:space="preserve"> name</w:t>
      </w:r>
      <w:r>
        <w:rPr>
          <w:color w:val="0000FF"/>
          <w:highlight w:val="white"/>
        </w:rPr>
        <w:t>="</w:t>
      </w:r>
      <w:r>
        <w:rPr>
          <w:highlight w:val="white"/>
        </w:rPr>
        <w:t>New Zealand as the Next Australian State?</w:t>
      </w:r>
      <w:r>
        <w:rPr>
          <w:color w:val="0000FF"/>
          <w:highlight w:val="white"/>
        </w:rPr>
        <w:t>"</w:t>
      </w:r>
      <w:r>
        <w:rPr>
          <w:color w:val="FF0000"/>
          <w:highlight w:val="white"/>
        </w:rPr>
        <w:t xml:space="preserve"> </w:t>
      </w:r>
      <w:proofErr w:type="spellStart"/>
      <w:r>
        <w:rPr>
          <w:color w:val="FF0000"/>
          <w:highlight w:val="white"/>
        </w:rPr>
        <w:t>portfolioNumber</w:t>
      </w:r>
      <w:proofErr w:type="spellEnd"/>
      <w:r>
        <w:rPr>
          <w:color w:val="0000FF"/>
          <w:highlight w:val="white"/>
        </w:rPr>
        <w:t>="</w:t>
      </w:r>
      <w:r>
        <w:rPr>
          <w:highlight w:val="white"/>
        </w:rPr>
        <w:t>01</w:t>
      </w:r>
      <w:r>
        <w:rPr>
          <w:color w:val="0000FF"/>
          <w:highlight w:val="white"/>
        </w:rPr>
        <w:t>"</w:t>
      </w:r>
      <w:r>
        <w:rPr>
          <w:color w:val="FF0000"/>
          <w:highlight w:val="white"/>
        </w:rPr>
        <w:t xml:space="preserve"> </w:t>
      </w:r>
      <w:proofErr w:type="spellStart"/>
      <w:r w:rsidR="00376282">
        <w:rPr>
          <w:color w:val="FF0000"/>
        </w:rPr>
        <w:t>contains</w:t>
      </w:r>
      <w:r>
        <w:rPr>
          <w:color w:val="FF0000"/>
        </w:rPr>
        <w:t>Sensitive</w:t>
      </w:r>
      <w:r w:rsidR="00376282">
        <w:rPr>
          <w:color w:val="FF0000"/>
        </w:rPr>
        <w:t>Content</w:t>
      </w:r>
      <w:proofErr w:type="spellEnd"/>
      <w:r>
        <w:rPr>
          <w:color w:val="0000FF"/>
          <w:highlight w:val="white"/>
        </w:rPr>
        <w:t>="</w:t>
      </w:r>
      <w:r>
        <w:rPr>
          <w:highlight w:val="white"/>
        </w:rPr>
        <w:t>true</w:t>
      </w:r>
      <w:r>
        <w:rPr>
          <w:color w:val="0000FF"/>
          <w:highlight w:val="white"/>
        </w:rPr>
        <w:t>"</w:t>
      </w:r>
      <w:r>
        <w:rPr>
          <w:color w:val="FF0000"/>
          <w:highlight w:val="white"/>
        </w:rPr>
        <w:t xml:space="preserve"> </w:t>
      </w:r>
      <w:proofErr w:type="spellStart"/>
      <w:r>
        <w:rPr>
          <w:color w:val="FF0000"/>
          <w:highlight w:val="white"/>
        </w:rPr>
        <w:t>sensitiveNote</w:t>
      </w:r>
      <w:proofErr w:type="spellEnd"/>
      <w:r>
        <w:rPr>
          <w:color w:val="0000FF"/>
          <w:highlight w:val="white"/>
        </w:rPr>
        <w:t>="</w:t>
      </w:r>
      <w:r w:rsidR="00943085">
        <w:rPr>
          <w:highlight w:val="white"/>
        </w:rPr>
        <w:t>2</w:t>
      </w:r>
      <w:r>
        <w:rPr>
          <w:color w:val="0000FF"/>
          <w:highlight w:val="white"/>
        </w:rPr>
        <w:t>"&gt;</w:t>
      </w:r>
    </w:p>
    <w:p w14:paraId="3FDF038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seer:researchStatement</w:t>
      </w:r>
      <w:proofErr w:type="spellEnd"/>
      <w:proofErr w:type="gramEnd"/>
      <w:r>
        <w:rPr>
          <w:color w:val="0000FF"/>
          <w:highlight w:val="white"/>
        </w:rPr>
        <w:t>&gt;</w:t>
      </w:r>
    </w:p>
    <w:p w14:paraId="6996F302" w14:textId="77777777" w:rsidR="00704374" w:rsidRDefault="000E1738" w:rsidP="00C844AD">
      <w:pPr>
        <w:ind w:firstLine="720"/>
        <w:rPr>
          <w:highlight w:val="white"/>
        </w:rPr>
      </w:pPr>
      <w:r>
        <w:rPr>
          <w:highlight w:val="white"/>
        </w:rPr>
        <w:t xml:space="preserve">Research Portfolio </w:t>
      </w:r>
      <w:proofErr w:type="gramStart"/>
      <w:r>
        <w:rPr>
          <w:highlight w:val="white"/>
        </w:rPr>
        <w:t>Background;</w:t>
      </w:r>
      <w:proofErr w:type="gramEnd"/>
    </w:p>
    <w:p w14:paraId="5EF590EE" w14:textId="77777777" w:rsidR="00704374" w:rsidRDefault="000E1738" w:rsidP="00C844AD">
      <w:pPr>
        <w:ind w:firstLine="720"/>
        <w:rPr>
          <w:highlight w:val="white"/>
        </w:rPr>
      </w:pPr>
      <w:r>
        <w:rPr>
          <w:highlight w:val="white"/>
        </w:rPr>
        <w:t xml:space="preserve">Research Portfolio </w:t>
      </w:r>
      <w:proofErr w:type="gramStart"/>
      <w:r>
        <w:rPr>
          <w:highlight w:val="white"/>
        </w:rPr>
        <w:t>Contribution;</w:t>
      </w:r>
      <w:proofErr w:type="gramEnd"/>
    </w:p>
    <w:p w14:paraId="0DC5E84F" w14:textId="77777777" w:rsidR="00704374" w:rsidRDefault="000E1738" w:rsidP="00C844AD">
      <w:pPr>
        <w:ind w:firstLine="720"/>
        <w:rPr>
          <w:highlight w:val="white"/>
        </w:rPr>
      </w:pPr>
      <w:r>
        <w:rPr>
          <w:highlight w:val="white"/>
        </w:rPr>
        <w:t>Research Portfolio Significance.</w:t>
      </w:r>
    </w:p>
    <w:p w14:paraId="7C6DDD1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seer:researchStatement</w:t>
      </w:r>
      <w:proofErr w:type="spellEnd"/>
      <w:proofErr w:type="gramEnd"/>
      <w:r>
        <w:rPr>
          <w:color w:val="0000FF"/>
          <w:highlight w:val="white"/>
        </w:rPr>
        <w:t>&gt;</w:t>
      </w:r>
    </w:p>
    <w:p w14:paraId="1DC8872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0F52F3E" w14:textId="322FAB5B"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22270C">
        <w:rPr>
          <w:highlight w:val="white"/>
        </w:rPr>
        <w:t>36</w:t>
      </w:r>
      <w:r>
        <w:rPr>
          <w:highlight w:val="white"/>
        </w:rPr>
        <w:t>01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50</w:t>
      </w:r>
      <w:r>
        <w:rPr>
          <w:color w:val="0000FF"/>
          <w:highlight w:val="white"/>
        </w:rPr>
        <w:t>"/&gt;</w:t>
      </w:r>
    </w:p>
    <w:p w14:paraId="49223C15" w14:textId="69CD85F1"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22270C">
        <w:rPr>
          <w:highlight w:val="white"/>
        </w:rPr>
        <w:t>3605</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4167D44F" w14:textId="0C985E1F"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17256C">
        <w:rPr>
          <w:highlight w:val="white"/>
        </w:rPr>
        <w:t>3602</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4748BD0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4C87B53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0D3EECE0" w14:textId="4C5F907F" w:rsidR="00704374" w:rsidRDefault="000E1738" w:rsidP="00C844AD">
      <w:pPr>
        <w:ind w:left="720" w:firstLine="720"/>
        <w:rPr>
          <w:highlight w:val="white"/>
        </w:rPr>
      </w:pPr>
      <w:r>
        <w:rPr>
          <w:color w:val="0000FF"/>
          <w:highlight w:val="yellow"/>
        </w:rPr>
        <w:t>&lt;</w:t>
      </w:r>
      <w:proofErr w:type="spellStart"/>
      <w:proofErr w:type="gramStart"/>
      <w:r w:rsidRPr="00C844AD">
        <w:rPr>
          <w:color w:val="800000"/>
          <w:highlight w:val="yellow"/>
        </w:rPr>
        <w:t>seer:nominatedPRDiscipline</w:t>
      </w:r>
      <w:proofErr w:type="spellEnd"/>
      <w:proofErr w:type="gramEnd"/>
      <w:r w:rsidRPr="00C844AD">
        <w:rPr>
          <w:color w:val="FF0000"/>
          <w:highlight w:val="yellow"/>
        </w:rPr>
        <w:t xml:space="preserve"> </w:t>
      </w:r>
      <w:proofErr w:type="spellStart"/>
      <w:r>
        <w:rPr>
          <w:color w:val="FF0000"/>
          <w:highlight w:val="yellow"/>
        </w:rPr>
        <w:t>forGroupCode</w:t>
      </w:r>
      <w:proofErr w:type="spellEnd"/>
      <w:r>
        <w:rPr>
          <w:color w:val="0000FF"/>
          <w:highlight w:val="yellow"/>
        </w:rPr>
        <w:t>="</w:t>
      </w:r>
      <w:r w:rsidR="0017256C">
        <w:rPr>
          <w:highlight w:val="yellow"/>
        </w:rPr>
        <w:t>3605</w:t>
      </w:r>
      <w:r>
        <w:rPr>
          <w:color w:val="0000FF"/>
          <w:highlight w:val="yellow"/>
        </w:rPr>
        <w:t>"/&gt;</w:t>
      </w:r>
    </w:p>
    <w:p w14:paraId="4211F935" w14:textId="09372BAF" w:rsidR="00704374" w:rsidRDefault="000E1738" w:rsidP="00C844AD">
      <w:pPr>
        <w:ind w:left="720" w:firstLine="720"/>
        <w:rPr>
          <w:highlight w:val="white"/>
        </w:rPr>
      </w:pPr>
      <w:r>
        <w:rPr>
          <w:color w:val="0000FF"/>
          <w:highlight w:val="yellow"/>
        </w:rPr>
        <w:t>&lt;</w:t>
      </w:r>
      <w:proofErr w:type="spellStart"/>
      <w:proofErr w:type="gramStart"/>
      <w:r w:rsidRPr="00C844AD">
        <w:rPr>
          <w:color w:val="800000"/>
          <w:highlight w:val="yellow"/>
        </w:rPr>
        <w:t>seer:nominatedPRDiscipline</w:t>
      </w:r>
      <w:proofErr w:type="spellEnd"/>
      <w:proofErr w:type="gramEnd"/>
      <w:r w:rsidRPr="00C844AD">
        <w:rPr>
          <w:color w:val="FF0000"/>
          <w:highlight w:val="yellow"/>
        </w:rPr>
        <w:t xml:space="preserve"> </w:t>
      </w:r>
      <w:proofErr w:type="spellStart"/>
      <w:r>
        <w:rPr>
          <w:color w:val="FF0000"/>
          <w:highlight w:val="yellow"/>
        </w:rPr>
        <w:t>forGroupCode</w:t>
      </w:r>
      <w:proofErr w:type="spellEnd"/>
      <w:r>
        <w:rPr>
          <w:color w:val="0000FF"/>
          <w:highlight w:val="yellow"/>
        </w:rPr>
        <w:t>="</w:t>
      </w:r>
      <w:r w:rsidR="009A7466">
        <w:rPr>
          <w:highlight w:val="yellow"/>
        </w:rPr>
        <w:t>3602</w:t>
      </w:r>
      <w:r>
        <w:rPr>
          <w:color w:val="0000FF"/>
          <w:highlight w:val="yellow"/>
        </w:rPr>
        <w:t>"/&gt;</w:t>
      </w:r>
    </w:p>
    <w:p w14:paraId="46924A0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752FF930" w14:textId="2493A05C"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seer:portfolioRecordedOrRenderedWork</w:t>
      </w:r>
      <w:proofErr w:type="spellEnd"/>
      <w:proofErr w:type="gramEnd"/>
      <w:r>
        <w:rPr>
          <w:color w:val="800000"/>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rPr>
        <w:t>="</w:t>
      </w:r>
      <w:r>
        <w:t>201</w:t>
      </w:r>
      <w:r w:rsidR="009A7466">
        <w:t>6</w:t>
      </w:r>
      <w:r>
        <w:rPr>
          <w:color w:val="0000FF"/>
        </w:rPr>
        <w:t>"</w:t>
      </w:r>
      <w:r>
        <w:t xml:space="preserve"> </w:t>
      </w:r>
      <w:r w:rsidRPr="00C844AD">
        <w:rPr>
          <w:color w:val="FF0000"/>
          <w:highlight w:val="white"/>
        </w:rPr>
        <w:t>category</w:t>
      </w:r>
      <w:r>
        <w:rPr>
          <w:color w:val="0000FF"/>
          <w:highlight w:val="white"/>
        </w:rPr>
        <w:t>="</w:t>
      </w:r>
      <w:r>
        <w:rPr>
          <w:highlight w:val="white"/>
        </w:rPr>
        <w:t>1</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CD</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Sydney</w:t>
      </w:r>
      <w:r>
        <w:rPr>
          <w:color w:val="0000FF"/>
          <w:highlight w:val="white"/>
        </w:rPr>
        <w:t>"</w:t>
      </w:r>
      <w:r>
        <w:rPr>
          <w:highlight w:val="white"/>
        </w:rPr>
        <w:t xml:space="preserve"> </w:t>
      </w:r>
      <w:r w:rsidRPr="00C844AD">
        <w:rPr>
          <w:color w:val="FF0000"/>
          <w:highlight w:val="white"/>
        </w:rPr>
        <w:t>issue</w:t>
      </w:r>
      <w:r>
        <w:rPr>
          <w:color w:val="0000FF"/>
          <w:highlight w:val="white"/>
        </w:rPr>
        <w:t>="</w:t>
      </w:r>
      <w:r>
        <w:rPr>
          <w:highlight w:val="white"/>
        </w:rPr>
        <w:t>1</w:t>
      </w:r>
      <w:r>
        <w:rPr>
          <w:color w:val="0000FF"/>
          <w:highlight w:val="white"/>
        </w:rPr>
        <w:t>"</w:t>
      </w:r>
      <w:r>
        <w:rPr>
          <w:highlight w:val="white"/>
        </w:rPr>
        <w:t xml:space="preserve"> </w:t>
      </w:r>
      <w:r w:rsidRPr="00C844AD">
        <w:rPr>
          <w:color w:val="FF0000"/>
          <w:highlight w:val="white"/>
        </w:rPr>
        <w:lastRenderedPageBreak/>
        <w:t>media</w:t>
      </w:r>
      <w:r>
        <w:rPr>
          <w:color w:val="0000FF"/>
          <w:highlight w:val="white"/>
        </w:rPr>
        <w:t>="</w:t>
      </w:r>
      <w:r>
        <w:rPr>
          <w:highlight w:val="white"/>
        </w:rPr>
        <w:t>digital</w:t>
      </w:r>
      <w:r>
        <w:rPr>
          <w:color w:val="0000FF"/>
          <w:highlight w:val="white"/>
        </w:rPr>
        <w:t>"</w:t>
      </w:r>
      <w:r>
        <w:rPr>
          <w:highlight w:val="white"/>
        </w:rPr>
        <w:t xml:space="preserve"> </w:t>
      </w:r>
      <w:r w:rsidRPr="00C844AD">
        <w:rPr>
          <w:color w:val="FF0000"/>
          <w:highlight w:val="white"/>
        </w:rPr>
        <w:t>publisher</w:t>
      </w:r>
      <w:r>
        <w:rPr>
          <w:color w:val="0000FF"/>
          <w:highlight w:val="white"/>
        </w:rPr>
        <w:t>="</w:t>
      </w:r>
      <w:r>
        <w:rPr>
          <w:highlight w:val="white"/>
        </w:rPr>
        <w:t>BCA Corporation</w:t>
      </w:r>
      <w:r>
        <w:rPr>
          <w:color w:val="0000FF"/>
          <w:highlight w:val="white"/>
        </w:rPr>
        <w:t>"</w:t>
      </w:r>
      <w:r>
        <w:rPr>
          <w:highlight w:val="white"/>
        </w:rPr>
        <w:t xml:space="preserve"> </w:t>
      </w:r>
      <w:proofErr w:type="spellStart"/>
      <w:r w:rsidRPr="00C844AD">
        <w:rPr>
          <w:color w:val="FF0000"/>
          <w:highlight w:val="white"/>
        </w:rPr>
        <w:t>standardNumber</w:t>
      </w:r>
      <w:proofErr w:type="spellEnd"/>
      <w:r>
        <w:rPr>
          <w:color w:val="0000FF"/>
          <w:highlight w:val="white"/>
        </w:rPr>
        <w:t>="</w:t>
      </w:r>
      <w:r>
        <w:rPr>
          <w:highlight w:val="white"/>
        </w:rPr>
        <w:t>STD-123</w:t>
      </w:r>
      <w:r>
        <w:rPr>
          <w:color w:val="0000FF"/>
          <w:highlight w:val="white"/>
        </w:rPr>
        <w:t>"</w:t>
      </w:r>
      <w:r>
        <w:rPr>
          <w:highlight w:val="white"/>
        </w:rPr>
        <w:t xml:space="preserve"> </w:t>
      </w:r>
      <w:r w:rsidRPr="00C844AD">
        <w:rPr>
          <w:color w:val="FF0000"/>
          <w:highlight w:val="white"/>
        </w:rPr>
        <w:t>volume</w:t>
      </w:r>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rPr>
        <w:t>yearPresented</w:t>
      </w:r>
      <w:proofErr w:type="spellEnd"/>
      <w:r>
        <w:rPr>
          <w:color w:val="0000FF"/>
        </w:rPr>
        <w:t>="</w:t>
      </w:r>
      <w:r>
        <w:t>2012</w:t>
      </w:r>
      <w:r>
        <w:rPr>
          <w:color w:val="0000FF"/>
        </w:rPr>
        <w:t>"</w:t>
      </w:r>
      <w:r>
        <w:t xml:space="preserve"> </w:t>
      </w:r>
      <w:proofErr w:type="spellStart"/>
      <w:r w:rsidRPr="00C844AD">
        <w:rPr>
          <w:color w:val="FF0000"/>
          <w:highlight w:val="white"/>
        </w:rPr>
        <w:t>isTranslated</w:t>
      </w:r>
      <w:proofErr w:type="spellEnd"/>
      <w:r>
        <w:rPr>
          <w:color w:val="0000FF"/>
          <w:highlight w:val="white"/>
        </w:rPr>
        <w:t>="</w:t>
      </w:r>
      <w:r>
        <w:rPr>
          <w:highlight w:val="white"/>
        </w:rPr>
        <w:t>false</w:t>
      </w:r>
      <w:r>
        <w:rPr>
          <w:color w:val="0000FF"/>
          <w:highlight w:val="white"/>
        </w:rPr>
        <w:t>"&gt;</w:t>
      </w:r>
    </w:p>
    <w:p w14:paraId="4C779B2D"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Recorded and Rendered word</w:t>
      </w:r>
      <w:r>
        <w:rPr>
          <w:color w:val="0000FF"/>
          <w:highlight w:val="white"/>
        </w:rPr>
        <w:t>"/&gt;</w:t>
      </w:r>
    </w:p>
    <w:p w14:paraId="2388E730"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5619EE1C" w14:textId="77777777" w:rsidR="00704374" w:rsidRDefault="000E1738" w:rsidP="00C844AD">
      <w:pPr>
        <w:ind w:left="2160"/>
        <w:rPr>
          <w:highlight w:val="white"/>
        </w:rPr>
      </w:pPr>
      <w:r>
        <w:rPr>
          <w:color w:val="0000FF"/>
        </w:rPr>
        <w:t>&lt;</w:t>
      </w:r>
      <w:proofErr w:type="spellStart"/>
      <w:proofErr w:type="gramStart"/>
      <w:r>
        <w:rPr>
          <w:color w:val="800000"/>
        </w:rPr>
        <w:t>seer:electronicLocation</w:t>
      </w:r>
      <w:proofErr w:type="spellEnd"/>
      <w:proofErr w:type="gramEnd"/>
      <w:r>
        <w:rPr>
          <w:color w:val="FF0000"/>
        </w:rPr>
        <w:t xml:space="preserve"> </w:t>
      </w:r>
      <w:proofErr w:type="spellStart"/>
      <w:r>
        <w:rPr>
          <w:color w:val="FF0000"/>
          <w:highlight w:val="yellow"/>
        </w:rPr>
        <w:t>repositoryLink</w:t>
      </w:r>
      <w:proofErr w:type="spellEnd"/>
      <w:r>
        <w:rPr>
          <w:color w:val="0000FF"/>
          <w:highlight w:val="yellow"/>
        </w:rPr>
        <w:t>="</w:t>
      </w:r>
      <w:r>
        <w:rPr>
          <w:highlight w:val="yellow"/>
        </w:rPr>
        <w:t>https://closed.other.edu.au/digital/1905454946</w:t>
      </w:r>
      <w:r>
        <w:rPr>
          <w:color w:val="0000FF"/>
          <w:highlight w:val="yellow"/>
        </w:rPr>
        <w:t>"</w:t>
      </w:r>
      <w:r>
        <w:rPr>
          <w:color w:val="FF0000"/>
          <w:highlight w:val="yellow"/>
        </w:rPr>
        <w:t xml:space="preserve"> </w:t>
      </w:r>
      <w:r>
        <w:rPr>
          <w:color w:val="0000FF"/>
          <w:highlight w:val="yellow"/>
        </w:rPr>
        <w:t>/&gt;</w:t>
      </w:r>
    </w:p>
    <w:p w14:paraId="3BD08190"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49073F8A" w14:textId="77777777" w:rsidR="00704374" w:rsidRDefault="000E1738" w:rsidP="00C844AD">
      <w:pPr>
        <w:ind w:left="144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61D5CE3"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1F813C72"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BF89BEF"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4B82F458"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79E4A99C"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544BB71D" w14:textId="77777777" w:rsidR="00704374" w:rsidRDefault="000E1738" w:rsidP="00C844AD">
      <w:pPr>
        <w:ind w:firstLine="720"/>
        <w:rPr>
          <w:highlight w:val="white"/>
        </w:rPr>
      </w:pPr>
      <w:r>
        <w:rPr>
          <w:color w:val="0000FF"/>
          <w:highlight w:val="white"/>
        </w:rPr>
        <w:t>&lt;/</w:t>
      </w:r>
      <w:proofErr w:type="spellStart"/>
      <w:proofErr w:type="gramStart"/>
      <w:r w:rsidRPr="00634F45">
        <w:rPr>
          <w:color w:val="800000"/>
          <w:highlight w:val="white"/>
        </w:rPr>
        <w:t>seer:portfolioRecordedOrRenderedWork</w:t>
      </w:r>
      <w:proofErr w:type="spellEnd"/>
      <w:proofErr w:type="gramEnd"/>
      <w:r>
        <w:rPr>
          <w:color w:val="0000FF"/>
          <w:highlight w:val="white"/>
        </w:rPr>
        <w:t>&gt;</w:t>
      </w:r>
    </w:p>
    <w:p w14:paraId="77BCADAC" w14:textId="263E5AB0"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seer:portfolioOriginalCreativeWork</w:t>
      </w:r>
      <w:proofErr w:type="spellEnd"/>
      <w:proofErr w:type="gramEnd"/>
      <w:r>
        <w:rPr>
          <w:color w:val="FF0000"/>
          <w:highlight w:val="white"/>
        </w:rPr>
        <w:t xml:space="preserve"> </w:t>
      </w:r>
      <w:proofErr w:type="spellStart"/>
      <w:r>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FF0000"/>
          <w:highlight w:val="white"/>
        </w:rPr>
        <w:t xml:space="preserve"> extent</w:t>
      </w:r>
      <w:r>
        <w:rPr>
          <w:color w:val="0000FF"/>
          <w:highlight w:val="white"/>
        </w:rPr>
        <w:t>="</w:t>
      </w:r>
      <w:r>
        <w:rPr>
          <w:highlight w:val="white"/>
        </w:rPr>
        <w:t>10000 words</w:t>
      </w:r>
      <w:r>
        <w:rPr>
          <w:color w:val="0000FF"/>
          <w:highlight w:val="white"/>
        </w:rPr>
        <w:t>"</w:t>
      </w:r>
      <w:r>
        <w:rPr>
          <w:color w:val="FF0000"/>
          <w:highlight w:val="white"/>
        </w:rPr>
        <w:t xml:space="preserve"> </w:t>
      </w:r>
      <w:proofErr w:type="spellStart"/>
      <w:r>
        <w:rPr>
          <w:color w:val="FF0000"/>
          <w:highlight w:val="white"/>
        </w:rPr>
        <w:t>yearPublished</w:t>
      </w:r>
      <w:proofErr w:type="spellEnd"/>
      <w:r>
        <w:rPr>
          <w:color w:val="0000FF"/>
          <w:highlight w:val="white"/>
        </w:rPr>
        <w:t>=</w:t>
      </w:r>
      <w:r>
        <w:rPr>
          <w:color w:val="0000FF"/>
        </w:rPr>
        <w:t>"</w:t>
      </w:r>
      <w:r>
        <w:t>201</w:t>
      </w:r>
      <w:r w:rsidR="009A7466">
        <w:t>6</w:t>
      </w:r>
      <w:r>
        <w:rPr>
          <w:color w:val="0000FF"/>
          <w:highlight w:val="white"/>
        </w:rPr>
        <w:t>"</w:t>
      </w:r>
      <w:r>
        <w:rPr>
          <w:color w:val="FF0000"/>
          <w:highlight w:val="white"/>
        </w:rPr>
        <w:t xml:space="preserve"> category</w:t>
      </w:r>
      <w:r>
        <w:rPr>
          <w:color w:val="0000FF"/>
          <w:highlight w:val="white"/>
        </w:rPr>
        <w:t>="</w:t>
      </w:r>
      <w:r>
        <w:rPr>
          <w:highlight w:val="white"/>
        </w:rPr>
        <w:t>3</w:t>
      </w:r>
      <w:r>
        <w:rPr>
          <w:color w:val="0000FF"/>
          <w:highlight w:val="white"/>
        </w:rPr>
        <w:t>"</w:t>
      </w:r>
      <w:r>
        <w:rPr>
          <w:color w:val="FF0000"/>
          <w:highlight w:val="white"/>
        </w:rPr>
        <w:t xml:space="preserve"> </w:t>
      </w:r>
      <w:proofErr w:type="spellStart"/>
      <w:r>
        <w:rPr>
          <w:color w:val="FF0000"/>
          <w:highlight w:val="white"/>
        </w:rPr>
        <w:t>placeOfPublication</w:t>
      </w:r>
      <w:proofErr w:type="spellEnd"/>
      <w:r>
        <w:rPr>
          <w:color w:val="0000FF"/>
          <w:highlight w:val="white"/>
        </w:rPr>
        <w:t>="</w:t>
      </w:r>
      <w:r>
        <w:rPr>
          <w:highlight w:val="white"/>
        </w:rPr>
        <w:t>Sydney</w:t>
      </w:r>
      <w:r>
        <w:rPr>
          <w:color w:val="0000FF"/>
          <w:highlight w:val="white"/>
        </w:rPr>
        <w:t>"</w:t>
      </w:r>
      <w:r>
        <w:rPr>
          <w:color w:val="FF0000"/>
          <w:highlight w:val="white"/>
        </w:rPr>
        <w:t xml:space="preserve"> media</w:t>
      </w:r>
      <w:r>
        <w:rPr>
          <w:color w:val="0000FF"/>
          <w:highlight w:val="white"/>
        </w:rPr>
        <w:t>="</w:t>
      </w:r>
      <w:r>
        <w:rPr>
          <w:highlight w:val="white"/>
        </w:rPr>
        <w:t>textual work</w:t>
      </w:r>
      <w:r>
        <w:rPr>
          <w:color w:val="0000FF"/>
          <w:highlight w:val="white"/>
        </w:rPr>
        <w:t>"</w:t>
      </w:r>
      <w:r>
        <w:rPr>
          <w:color w:val="FF0000"/>
          <w:highlight w:val="white"/>
        </w:rPr>
        <w:t xml:space="preserve"> notes</w:t>
      </w:r>
      <w:r>
        <w:rPr>
          <w:color w:val="0000FF"/>
          <w:highlight w:val="white"/>
        </w:rPr>
        <w:t>="</w:t>
      </w:r>
      <w:r>
        <w:rPr>
          <w:highlight w:val="white"/>
        </w:rPr>
        <w:t>The magazine in which it appeared: The Monthly, Issue 22, pages 11-18</w:t>
      </w:r>
      <w:r>
        <w:rPr>
          <w:color w:val="0000FF"/>
          <w:highlight w:val="white"/>
        </w:rPr>
        <w:t>"&gt;</w:t>
      </w:r>
    </w:p>
    <w:p w14:paraId="1C5F8D08"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A Wolf In Sheep’s Clothing</w:t>
      </w:r>
      <w:r>
        <w:rPr>
          <w:color w:val="0000FF"/>
          <w:highlight w:val="white"/>
        </w:rPr>
        <w:t>"/&gt;</w:t>
      </w:r>
    </w:p>
    <w:p w14:paraId="18B234F7"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seer:electronicLocations</w:t>
      </w:r>
      <w:proofErr w:type="spellEnd"/>
      <w:proofErr w:type="gramEnd"/>
      <w:r>
        <w:rPr>
          <w:color w:val="0000FF"/>
          <w:highlight w:val="white"/>
        </w:rPr>
        <w:t>&gt;</w:t>
      </w:r>
    </w:p>
    <w:p w14:paraId="07A69F08" w14:textId="77777777" w:rsidR="00704374" w:rsidRDefault="000E1738" w:rsidP="00C844AD">
      <w:pPr>
        <w:ind w:left="2160"/>
        <w:rPr>
          <w:highlight w:val="white"/>
        </w:rPr>
      </w:pPr>
      <w:r>
        <w:rPr>
          <w:color w:val="0000FF"/>
        </w:rPr>
        <w:t>&lt;</w:t>
      </w:r>
      <w:proofErr w:type="spellStart"/>
      <w:proofErr w:type="gramStart"/>
      <w:r>
        <w:rPr>
          <w:color w:val="800000"/>
        </w:rPr>
        <w:t>seer:electronicLocation</w:t>
      </w:r>
      <w:proofErr w:type="spellEnd"/>
      <w:proofErr w:type="gramEnd"/>
      <w:r>
        <w:rPr>
          <w:color w:val="FF0000"/>
        </w:rPr>
        <w:t xml:space="preserve"> </w:t>
      </w:r>
      <w:proofErr w:type="spellStart"/>
      <w:r>
        <w:rPr>
          <w:color w:val="FF0000"/>
          <w:highlight w:val="yellow"/>
        </w:rPr>
        <w:t>repositoryLink</w:t>
      </w:r>
      <w:proofErr w:type="spellEnd"/>
      <w:r>
        <w:rPr>
          <w:color w:val="0000FF"/>
          <w:highlight w:val="yellow"/>
        </w:rPr>
        <w:t>="</w:t>
      </w:r>
      <w:r>
        <w:rPr>
          <w:highlight w:val="yellow"/>
        </w:rPr>
        <w:t>https://closed.other.edu.au/images/1905454846</w:t>
      </w:r>
      <w:r>
        <w:rPr>
          <w:color w:val="0000FF"/>
          <w:highlight w:val="yellow"/>
        </w:rPr>
        <w:t>"</w:t>
      </w:r>
      <w:r>
        <w:rPr>
          <w:color w:val="FF0000"/>
          <w:highlight w:val="yellow"/>
        </w:rPr>
        <w:t xml:space="preserve"> </w:t>
      </w:r>
      <w:r>
        <w:rPr>
          <w:color w:val="0000FF"/>
          <w:highlight w:val="yellow"/>
        </w:rPr>
        <w:t>/&gt;</w:t>
      </w:r>
    </w:p>
    <w:p w14:paraId="1E2FAB55"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seer:electronicLocations</w:t>
      </w:r>
      <w:proofErr w:type="spellEnd"/>
      <w:proofErr w:type="gramEnd"/>
      <w:r>
        <w:rPr>
          <w:color w:val="0000FF"/>
          <w:highlight w:val="white"/>
        </w:rPr>
        <w:t>&gt;</w:t>
      </w:r>
    </w:p>
    <w:p w14:paraId="25CCA2EA"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seer:creators</w:t>
      </w:r>
      <w:proofErr w:type="spellEnd"/>
      <w:proofErr w:type="gramEnd"/>
      <w:r>
        <w:rPr>
          <w:color w:val="0000FF"/>
          <w:highlight w:val="white"/>
        </w:rPr>
        <w:t>&gt;</w:t>
      </w:r>
    </w:p>
    <w:p w14:paraId="3692A5FA"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Pr>
          <w:highlight w:val="white"/>
        </w:rPr>
        <w:t>publishedName</w:t>
      </w:r>
      <w:proofErr w:type="spellEnd"/>
      <w:r>
        <w:rPr>
          <w:color w:val="0000FF"/>
          <w:highlight w:val="white"/>
        </w:rPr>
        <w:t>="</w:t>
      </w:r>
      <w:r>
        <w:rPr>
          <w:highlight w:val="white"/>
        </w:rPr>
        <w:t>Langhorne, J.</w:t>
      </w:r>
      <w:r>
        <w:rPr>
          <w:color w:val="0000FF"/>
          <w:highlight w:val="white"/>
        </w:rPr>
        <w:t>"/&gt;</w:t>
      </w:r>
    </w:p>
    <w:p w14:paraId="32F63FCA"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seer:creators</w:t>
      </w:r>
      <w:proofErr w:type="spellEnd"/>
      <w:proofErr w:type="gramEnd"/>
      <w:r>
        <w:rPr>
          <w:color w:val="0000FF"/>
          <w:highlight w:val="white"/>
        </w:rPr>
        <w:t>&gt;</w:t>
      </w:r>
    </w:p>
    <w:p w14:paraId="2BF9E54D"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seer:staffCreators</w:t>
      </w:r>
      <w:proofErr w:type="spellEnd"/>
      <w:proofErr w:type="gramEnd"/>
      <w:r>
        <w:rPr>
          <w:color w:val="0000FF"/>
          <w:highlight w:val="white"/>
        </w:rPr>
        <w:t>&gt;</w:t>
      </w:r>
    </w:p>
    <w:p w14:paraId="2CDE884D" w14:textId="77777777" w:rsidR="00704374" w:rsidRDefault="000E1738" w:rsidP="00C844AD">
      <w:pPr>
        <w:ind w:left="1440" w:firstLine="720"/>
        <w:rPr>
          <w:highlight w:val="white"/>
        </w:rPr>
      </w:pPr>
      <w:r>
        <w:rPr>
          <w:color w:val="0000FF"/>
          <w:highlight w:val="white"/>
        </w:rPr>
        <w:t>&lt;</w:t>
      </w:r>
      <w:proofErr w:type="spellStart"/>
      <w:proofErr w:type="gramStart"/>
      <w:r w:rsidRPr="00634F45">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701FB6D4"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seer:staffCreators</w:t>
      </w:r>
      <w:proofErr w:type="spellEnd"/>
      <w:proofErr w:type="gramEnd"/>
      <w:r>
        <w:rPr>
          <w:color w:val="0000FF"/>
          <w:highlight w:val="white"/>
        </w:rPr>
        <w:t>&gt;</w:t>
      </w:r>
    </w:p>
    <w:p w14:paraId="0BB5E073" w14:textId="77777777" w:rsidR="00704374" w:rsidRDefault="000E1738" w:rsidP="00C844AD">
      <w:pPr>
        <w:ind w:firstLine="720"/>
        <w:rPr>
          <w:highlight w:val="white"/>
        </w:rPr>
      </w:pPr>
      <w:r>
        <w:rPr>
          <w:color w:val="0000FF"/>
          <w:highlight w:val="white"/>
        </w:rPr>
        <w:t>&lt;/</w:t>
      </w:r>
      <w:proofErr w:type="spellStart"/>
      <w:proofErr w:type="gramStart"/>
      <w:r w:rsidRPr="00634F45">
        <w:rPr>
          <w:color w:val="800000"/>
          <w:highlight w:val="white"/>
        </w:rPr>
        <w:t>seer:portfolioOriginalCreativeWork</w:t>
      </w:r>
      <w:proofErr w:type="spellEnd"/>
      <w:proofErr w:type="gramEnd"/>
      <w:r>
        <w:rPr>
          <w:color w:val="0000FF"/>
          <w:highlight w:val="white"/>
        </w:rPr>
        <w:t>&gt;</w:t>
      </w:r>
    </w:p>
    <w:p w14:paraId="5B7051F3" w14:textId="4129C8A3"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seer:portfolioCuratedExhibitionOrEvent</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proofErr w:type="spellStart"/>
      <w:r w:rsidRPr="00C844AD">
        <w:rPr>
          <w:color w:val="FF0000"/>
          <w:highlight w:val="white"/>
        </w:rPr>
        <w:t>yearPublished</w:t>
      </w:r>
      <w:proofErr w:type="spellEnd"/>
      <w:r>
        <w:rPr>
          <w:color w:val="0000FF"/>
          <w:highlight w:val="white"/>
        </w:rPr>
        <w:t>="</w:t>
      </w:r>
      <w:r>
        <w:t>201</w:t>
      </w:r>
      <w:r w:rsidR="00B164D7">
        <w:t>6</w:t>
      </w:r>
      <w:r>
        <w:rPr>
          <w:color w:val="0000FF"/>
        </w:rPr>
        <w:t>"</w:t>
      </w:r>
      <w:r>
        <w:t xml:space="preserve"> </w:t>
      </w:r>
      <w:r w:rsidRPr="00C844AD">
        <w:rPr>
          <w:color w:val="FF0000"/>
          <w:highlight w:val="white"/>
        </w:rPr>
        <w:t>category</w:t>
      </w:r>
      <w:r>
        <w:rPr>
          <w:color w:val="0000FF"/>
          <w:highlight w:val="white"/>
        </w:rPr>
        <w:t>="</w:t>
      </w:r>
      <w:r>
        <w:rPr>
          <w:highlight w:val="white"/>
        </w:rPr>
        <w:t>2</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Painting</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w:t>
      </w:r>
      <w:r>
        <w:rPr>
          <w:color w:val="0000FF"/>
          <w:highlight w:val="white"/>
        </w:rPr>
        <w:t>"</w:t>
      </w:r>
      <w:r>
        <w:rPr>
          <w:highlight w:val="white"/>
        </w:rPr>
        <w:t xml:space="preserve"> </w:t>
      </w:r>
      <w:r>
        <w:rPr>
          <w:color w:val="0000FF"/>
          <w:highlight w:val="white"/>
        </w:rPr>
        <w:t>&gt;</w:t>
      </w:r>
    </w:p>
    <w:p w14:paraId="7F04BDA0"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 xml:space="preserve">Trip the Fantastic </w:t>
      </w:r>
      <w:r>
        <w:rPr>
          <w:color w:val="0000FF"/>
          <w:highlight w:val="white"/>
        </w:rPr>
        <w:t>"/&gt;</w:t>
      </w:r>
    </w:p>
    <w:p w14:paraId="73EBA7F8"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seer:electronicLocations</w:t>
      </w:r>
      <w:proofErr w:type="spellEnd"/>
      <w:proofErr w:type="gramEnd"/>
      <w:r>
        <w:rPr>
          <w:color w:val="0000FF"/>
          <w:highlight w:val="white"/>
        </w:rPr>
        <w:t>&gt;</w:t>
      </w:r>
    </w:p>
    <w:p w14:paraId="3297D73F" w14:textId="77777777" w:rsidR="00704374" w:rsidRDefault="000E1738" w:rsidP="00C844AD">
      <w:pPr>
        <w:ind w:left="2160"/>
        <w:rPr>
          <w:highlight w:val="white"/>
        </w:rPr>
      </w:pPr>
      <w:r>
        <w:rPr>
          <w:color w:val="0000FF"/>
          <w:highlight w:val="white"/>
        </w:rPr>
        <w:t>&lt;</w:t>
      </w:r>
      <w:proofErr w:type="spellStart"/>
      <w:proofErr w:type="gramStart"/>
      <w:r>
        <w:rPr>
          <w:color w:val="800000"/>
        </w:rPr>
        <w:t>seer:electronicLocation</w:t>
      </w:r>
      <w:proofErr w:type="spellEnd"/>
      <w:proofErr w:type="gramEnd"/>
      <w:r>
        <w:rPr>
          <w:color w:val="FF0000"/>
        </w:rPr>
        <w:t xml:space="preserve"> </w:t>
      </w:r>
      <w:proofErr w:type="spellStart"/>
      <w:r>
        <w:rPr>
          <w:color w:val="FF0000"/>
          <w:highlight w:val="yellow"/>
        </w:rPr>
        <w:t>repositoryLink</w:t>
      </w:r>
      <w:proofErr w:type="spellEnd"/>
      <w:r>
        <w:rPr>
          <w:color w:val="0000FF"/>
          <w:highlight w:val="yellow"/>
        </w:rPr>
        <w:t>="</w:t>
      </w:r>
      <w:r>
        <w:rPr>
          <w:highlight w:val="yellow"/>
        </w:rPr>
        <w:t>https://closed.other.edu.au/content/1915454846</w:t>
      </w:r>
      <w:r>
        <w:rPr>
          <w:color w:val="0000FF"/>
          <w:highlight w:val="yellow"/>
        </w:rPr>
        <w:t>"</w:t>
      </w:r>
      <w:r>
        <w:rPr>
          <w:color w:val="FF0000"/>
          <w:highlight w:val="yellow"/>
        </w:rPr>
        <w:t xml:space="preserve"> </w:t>
      </w:r>
      <w:r>
        <w:rPr>
          <w:color w:val="0000FF"/>
          <w:highlight w:val="yellow"/>
        </w:rPr>
        <w:t>/&gt;</w:t>
      </w:r>
    </w:p>
    <w:p w14:paraId="062952FF"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seer:electronicLocations</w:t>
      </w:r>
      <w:proofErr w:type="spellEnd"/>
      <w:proofErr w:type="gramEnd"/>
      <w:r>
        <w:rPr>
          <w:color w:val="0000FF"/>
          <w:highlight w:val="white"/>
        </w:rPr>
        <w:t>&gt;</w:t>
      </w:r>
    </w:p>
    <w:p w14:paraId="7A61C292" w14:textId="77777777" w:rsidR="00704374" w:rsidRDefault="000E1738" w:rsidP="00C844AD">
      <w:pPr>
        <w:ind w:left="720" w:firstLine="720"/>
        <w:rPr>
          <w:highlight w:val="white"/>
        </w:rPr>
      </w:pPr>
      <w:r>
        <w:rPr>
          <w:color w:val="0000FF"/>
          <w:highlight w:val="white"/>
        </w:rPr>
        <w:t>&lt;</w:t>
      </w:r>
      <w:proofErr w:type="spellStart"/>
      <w:proofErr w:type="gramStart"/>
      <w:r w:rsidRPr="00634F45">
        <w:rPr>
          <w:color w:val="800000"/>
          <w:highlight w:val="white"/>
        </w:rPr>
        <w:t>seer:creators</w:t>
      </w:r>
      <w:proofErr w:type="spellEnd"/>
      <w:proofErr w:type="gramEnd"/>
      <w:r>
        <w:rPr>
          <w:color w:val="0000FF"/>
          <w:highlight w:val="white"/>
        </w:rPr>
        <w:t>&gt;</w:t>
      </w:r>
    </w:p>
    <w:p w14:paraId="13725540" w14:textId="77777777" w:rsidR="00704374" w:rsidRDefault="000E1738" w:rsidP="00C844AD">
      <w:pPr>
        <w:ind w:left="1440" w:firstLine="720"/>
        <w:rPr>
          <w:highlight w:val="white"/>
        </w:rPr>
      </w:pPr>
      <w:r>
        <w:rPr>
          <w:color w:val="0000FF"/>
          <w:highlight w:val="white"/>
        </w:rPr>
        <w:lastRenderedPageBreak/>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243D359E"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seer:creators</w:t>
      </w:r>
      <w:proofErr w:type="spellEnd"/>
      <w:proofErr w:type="gramEnd"/>
      <w:r>
        <w:rPr>
          <w:color w:val="0000FF"/>
          <w:highlight w:val="white"/>
        </w:rPr>
        <w:t>&gt;</w:t>
      </w:r>
    </w:p>
    <w:p w14:paraId="5B3EBF2B"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seer:staffCreators</w:t>
      </w:r>
      <w:proofErr w:type="spellEnd"/>
      <w:proofErr w:type="gramEnd"/>
      <w:r>
        <w:rPr>
          <w:color w:val="0000FF"/>
          <w:highlight w:val="white"/>
        </w:rPr>
        <w:t>&gt;</w:t>
      </w:r>
    </w:p>
    <w:p w14:paraId="1138CD7C" w14:textId="77777777" w:rsidR="00704374" w:rsidRDefault="000E1738" w:rsidP="00C844AD">
      <w:pPr>
        <w:ind w:left="1440" w:firstLine="720"/>
        <w:rPr>
          <w:highlight w:val="white"/>
        </w:rPr>
      </w:pPr>
      <w:r>
        <w:rPr>
          <w:color w:val="0000FF"/>
          <w:highlight w:val="white"/>
        </w:rPr>
        <w:t>&lt;</w:t>
      </w:r>
      <w:proofErr w:type="spellStart"/>
      <w:proofErr w:type="gramStart"/>
      <w:r w:rsidRPr="00422FDA">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4B2FC0FF"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seer:staffCreators</w:t>
      </w:r>
      <w:proofErr w:type="spellEnd"/>
      <w:proofErr w:type="gramEnd"/>
      <w:r>
        <w:rPr>
          <w:color w:val="0000FF"/>
          <w:highlight w:val="white"/>
        </w:rPr>
        <w:t>&gt;</w:t>
      </w:r>
    </w:p>
    <w:p w14:paraId="020BE443" w14:textId="77777777" w:rsidR="00704374" w:rsidRDefault="000E1738" w:rsidP="00C844AD">
      <w:pPr>
        <w:ind w:firstLine="720"/>
        <w:rPr>
          <w:highlight w:val="white"/>
        </w:rPr>
      </w:pPr>
      <w:r>
        <w:rPr>
          <w:color w:val="0000FF"/>
          <w:highlight w:val="white"/>
        </w:rPr>
        <w:t>&lt;/</w:t>
      </w:r>
      <w:proofErr w:type="spellStart"/>
      <w:proofErr w:type="gramStart"/>
      <w:r w:rsidRPr="00422FDA">
        <w:rPr>
          <w:color w:val="800000"/>
          <w:highlight w:val="white"/>
        </w:rPr>
        <w:t>seer:portfolioCuratedExhibitionOrEvent</w:t>
      </w:r>
      <w:proofErr w:type="spellEnd"/>
      <w:proofErr w:type="gramEnd"/>
      <w:r>
        <w:rPr>
          <w:color w:val="0000FF"/>
          <w:highlight w:val="white"/>
        </w:rPr>
        <w:t>&gt;</w:t>
      </w:r>
    </w:p>
    <w:p w14:paraId="1D4087DA" w14:textId="4DC9C881"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seer:portfolioLivePerformance</w:t>
      </w:r>
      <w:proofErr w:type="spellEnd"/>
      <w:proofErr w:type="gramEnd"/>
      <w:r>
        <w:rPr>
          <w:highlight w:val="white"/>
        </w:rPr>
        <w:t xml:space="preserve"> </w:t>
      </w:r>
      <w: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proofErr w:type="spellStart"/>
      <w:r w:rsidRPr="00C844AD">
        <w:rPr>
          <w:color w:val="FF0000"/>
        </w:rPr>
        <w:t>yearPublished</w:t>
      </w:r>
      <w:proofErr w:type="spellEnd"/>
      <w:r>
        <w:rPr>
          <w:color w:val="0000FF"/>
        </w:rPr>
        <w:t>="</w:t>
      </w:r>
      <w:r>
        <w:t>201</w:t>
      </w:r>
      <w:r w:rsidR="00B164D7">
        <w:t>6</w:t>
      </w:r>
      <w:r>
        <w:rPr>
          <w:color w:val="0000FF"/>
        </w:rPr>
        <w:t>"</w:t>
      </w:r>
      <w:r>
        <w:t xml:space="preserve"> </w:t>
      </w:r>
      <w:r w:rsidRPr="00C844AD">
        <w:rPr>
          <w:color w:val="FF0000"/>
          <w:highlight w:val="white"/>
        </w:rPr>
        <w:t>category</w:t>
      </w:r>
      <w:r>
        <w:rPr>
          <w:color w:val="0000FF"/>
          <w:highlight w:val="white"/>
        </w:rPr>
        <w:t>="</w:t>
      </w:r>
      <w:r>
        <w:rPr>
          <w:highlight w:val="white"/>
        </w:rPr>
        <w:t>2</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Live music show</w:t>
      </w:r>
      <w:r>
        <w:rPr>
          <w:color w:val="0000FF"/>
          <w:highlight w:val="white"/>
        </w:rPr>
        <w:t>"</w:t>
      </w:r>
      <w:r>
        <w:rPr>
          <w:highlight w:val="white"/>
        </w:rPr>
        <w:t xml:space="preserve"> </w:t>
      </w:r>
      <w:proofErr w:type="spellStart"/>
      <w:r w:rsidR="003943BE" w:rsidRPr="00C844AD">
        <w:rPr>
          <w:color w:val="FF0000"/>
          <w:highlight w:val="white"/>
        </w:rPr>
        <w:t>p</w:t>
      </w:r>
      <w:r w:rsidRPr="00C844AD">
        <w:rPr>
          <w:color w:val="FF0000"/>
          <w:highlight w:val="white"/>
        </w:rPr>
        <w:t>laceOfPublication</w:t>
      </w:r>
      <w:proofErr w:type="spellEnd"/>
      <w:r>
        <w:rPr>
          <w:color w:val="0000FF"/>
          <w:highlight w:val="white"/>
        </w:rPr>
        <w:t>="</w:t>
      </w:r>
      <w:r>
        <w:rPr>
          <w:highlight w:val="white"/>
        </w:rPr>
        <w:t>Canberra Stadium</w:t>
      </w:r>
      <w:r>
        <w:rPr>
          <w:color w:val="0000FF"/>
          <w:highlight w:val="white"/>
        </w:rPr>
        <w:t>"</w:t>
      </w:r>
      <w:r>
        <w:rPr>
          <w:highlight w:val="white"/>
        </w:rPr>
        <w:t xml:space="preserve"> </w:t>
      </w:r>
      <w:r>
        <w:rPr>
          <w:color w:val="0000FF"/>
          <w:highlight w:val="white"/>
        </w:rPr>
        <w:t>&gt;</w:t>
      </w:r>
    </w:p>
    <w:p w14:paraId="4FA881CD"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Country Music</w:t>
      </w:r>
      <w:r>
        <w:rPr>
          <w:color w:val="0000FF"/>
          <w:highlight w:val="white"/>
        </w:rPr>
        <w:t>"/&gt;</w:t>
      </w:r>
    </w:p>
    <w:p w14:paraId="0E886A85"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seer:electronicLocations</w:t>
      </w:r>
      <w:proofErr w:type="spellEnd"/>
      <w:proofErr w:type="gramEnd"/>
      <w:r>
        <w:rPr>
          <w:color w:val="0000FF"/>
          <w:highlight w:val="white"/>
        </w:rPr>
        <w:t>&gt;</w:t>
      </w:r>
    </w:p>
    <w:p w14:paraId="226B2A03" w14:textId="77777777" w:rsidR="00704374" w:rsidRDefault="000E1738" w:rsidP="00C844AD">
      <w:pPr>
        <w:ind w:left="2160"/>
        <w:rPr>
          <w:highlight w:val="white"/>
        </w:rPr>
      </w:pPr>
      <w:r>
        <w:rPr>
          <w:color w:val="0000FF"/>
        </w:rPr>
        <w:t>&lt;</w:t>
      </w:r>
      <w:proofErr w:type="spellStart"/>
      <w:proofErr w:type="gramStart"/>
      <w:r>
        <w:rPr>
          <w:color w:val="800000"/>
        </w:rPr>
        <w:t>seer:electronicLocation</w:t>
      </w:r>
      <w:proofErr w:type="spellEnd"/>
      <w:proofErr w:type="gramEnd"/>
      <w:r>
        <w:rPr>
          <w:color w:val="FF0000"/>
        </w:rPr>
        <w:t xml:space="preserve"> </w:t>
      </w:r>
      <w:r>
        <w:rPr>
          <w:color w:val="FF0000"/>
          <w:highlight w:val="yellow"/>
        </w:rPr>
        <w:t>repositoryLink</w:t>
      </w:r>
      <w:r>
        <w:rPr>
          <w:color w:val="0000FF"/>
          <w:highlight w:val="yellow"/>
        </w:rPr>
        <w:t>="</w:t>
      </w:r>
      <w:r>
        <w:rPr>
          <w:highlight w:val="yellow"/>
        </w:rPr>
        <w:t>https://closed.other.edu.au/recording/1907554846</w:t>
      </w:r>
      <w:r>
        <w:rPr>
          <w:color w:val="0000FF"/>
          <w:highlight w:val="yellow"/>
        </w:rPr>
        <w:t>"</w:t>
      </w:r>
      <w:r>
        <w:rPr>
          <w:color w:val="FF0000"/>
          <w:highlight w:val="yellow"/>
        </w:rPr>
        <w:t xml:space="preserve"> </w:t>
      </w:r>
      <w:r>
        <w:rPr>
          <w:color w:val="0000FF"/>
          <w:highlight w:val="yellow"/>
        </w:rPr>
        <w:t>/&gt;</w:t>
      </w:r>
    </w:p>
    <w:p w14:paraId="043789B0"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seer:electronicLocations</w:t>
      </w:r>
      <w:proofErr w:type="spellEnd"/>
      <w:proofErr w:type="gramEnd"/>
      <w:r>
        <w:rPr>
          <w:color w:val="0000FF"/>
          <w:highlight w:val="white"/>
        </w:rPr>
        <w:t>&gt;</w:t>
      </w:r>
    </w:p>
    <w:p w14:paraId="61A9DB2F"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seer:creators</w:t>
      </w:r>
      <w:proofErr w:type="spellEnd"/>
      <w:proofErr w:type="gramEnd"/>
      <w:r>
        <w:rPr>
          <w:color w:val="0000FF"/>
          <w:highlight w:val="white"/>
        </w:rPr>
        <w:t>&gt;</w:t>
      </w:r>
    </w:p>
    <w:p w14:paraId="4C4A8765"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6239080E"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seer:creators</w:t>
      </w:r>
      <w:proofErr w:type="spellEnd"/>
      <w:proofErr w:type="gramEnd"/>
      <w:r>
        <w:rPr>
          <w:color w:val="0000FF"/>
          <w:highlight w:val="white"/>
        </w:rPr>
        <w:t>&gt;</w:t>
      </w:r>
    </w:p>
    <w:p w14:paraId="40F6DD2C"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seer:staffCreators</w:t>
      </w:r>
      <w:proofErr w:type="spellEnd"/>
      <w:proofErr w:type="gramEnd"/>
      <w:r>
        <w:rPr>
          <w:color w:val="0000FF"/>
          <w:highlight w:val="white"/>
        </w:rPr>
        <w:t>&gt;</w:t>
      </w:r>
    </w:p>
    <w:p w14:paraId="598FC3E3" w14:textId="77777777" w:rsidR="00704374" w:rsidRDefault="000E1738" w:rsidP="00C844AD">
      <w:pPr>
        <w:ind w:left="1440" w:firstLine="720"/>
        <w:rPr>
          <w:highlight w:val="white"/>
        </w:rPr>
      </w:pPr>
      <w:r>
        <w:rPr>
          <w:color w:val="0000FF"/>
          <w:highlight w:val="white"/>
        </w:rPr>
        <w:t>&lt;</w:t>
      </w:r>
      <w:proofErr w:type="spellStart"/>
      <w:proofErr w:type="gramStart"/>
      <w:r w:rsidRPr="00422FDA">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7B5AD2AC"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seer:staffCreators</w:t>
      </w:r>
      <w:proofErr w:type="spellEnd"/>
      <w:proofErr w:type="gramEnd"/>
      <w:r>
        <w:rPr>
          <w:color w:val="0000FF"/>
          <w:highlight w:val="white"/>
        </w:rPr>
        <w:t>&gt;</w:t>
      </w:r>
    </w:p>
    <w:p w14:paraId="6651104F" w14:textId="77777777" w:rsidR="00704374" w:rsidRDefault="000E1738" w:rsidP="00C844AD">
      <w:pPr>
        <w:ind w:firstLine="720"/>
        <w:rPr>
          <w:color w:val="0000FF"/>
          <w:highlight w:val="white"/>
        </w:rPr>
      </w:pPr>
      <w:r>
        <w:rPr>
          <w:color w:val="0000FF"/>
          <w:highlight w:val="white"/>
        </w:rPr>
        <w:t>&lt;/</w:t>
      </w:r>
      <w:proofErr w:type="spellStart"/>
      <w:proofErr w:type="gramStart"/>
      <w:r w:rsidRPr="00422FDA">
        <w:rPr>
          <w:color w:val="800000"/>
          <w:highlight w:val="white"/>
        </w:rPr>
        <w:t>seer:portfolioLivePerformance</w:t>
      </w:r>
      <w:proofErr w:type="spellEnd"/>
      <w:proofErr w:type="gramEnd"/>
      <w:r>
        <w:rPr>
          <w:color w:val="0000FF"/>
          <w:highlight w:val="white"/>
        </w:rPr>
        <w:t>&gt;</w:t>
      </w:r>
    </w:p>
    <w:p w14:paraId="4EEBA268" w14:textId="77777777" w:rsidR="00704374" w:rsidRDefault="000E1738" w:rsidP="00EC24D8">
      <w:pPr>
        <w:rPr>
          <w:color w:val="0000FF"/>
          <w:highlight w:val="white"/>
        </w:rPr>
      </w:pPr>
      <w:r>
        <w:rPr>
          <w:color w:val="0000FF"/>
          <w:highlight w:val="white"/>
        </w:rPr>
        <w:t>&lt;/</w:t>
      </w:r>
      <w:proofErr w:type="spellStart"/>
      <w:proofErr w:type="gramStart"/>
      <w:r w:rsidRPr="00422FDA">
        <w:rPr>
          <w:color w:val="800000"/>
          <w:highlight w:val="white"/>
        </w:rPr>
        <w:t>seer:portfolio</w:t>
      </w:r>
      <w:proofErr w:type="spellEnd"/>
      <w:proofErr w:type="gramEnd"/>
      <w:r>
        <w:rPr>
          <w:color w:val="0000FF"/>
          <w:highlight w:val="white"/>
        </w:rPr>
        <w:t>&gt;</w:t>
      </w:r>
    </w:p>
    <w:p w14:paraId="77EB51CD" w14:textId="5E767872" w:rsidR="00704374" w:rsidRPr="00F76200" w:rsidRDefault="000E1738" w:rsidP="00EC24D8">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the incorrect way to submit portfolio items that are nominated for peer review, within a portfolio of work that has been nominated for ERA peer review. This will generate </w:t>
      </w:r>
      <w:r w:rsidR="005775EB" w:rsidRPr="004350F3">
        <w:rPr>
          <w:rStyle w:val="Emphasis"/>
        </w:rPr>
        <w:t>an</w:t>
      </w:r>
      <w:r w:rsidR="005775EB">
        <w:t xml:space="preserve"> </w:t>
      </w:r>
      <w:r w:rsidRPr="004350F3">
        <w:rPr>
          <w:rStyle w:val="IntenseEmphasis"/>
        </w:rPr>
        <w:t>error</w:t>
      </w:r>
      <w:r>
        <w:rPr>
          <w:b/>
        </w:rPr>
        <w:t>.</w:t>
      </w:r>
      <w:r>
        <w:t xml:space="preserve"> </w:t>
      </w:r>
    </w:p>
    <w:p w14:paraId="19AE29F3" w14:textId="17A24027" w:rsidR="00704374" w:rsidRDefault="000E1738" w:rsidP="00EC24D8">
      <w:pPr>
        <w:rPr>
          <w:highlight w:val="white"/>
        </w:rPr>
      </w:pPr>
      <w:r>
        <w:rPr>
          <w:color w:val="0000FF"/>
          <w:highlight w:val="white"/>
        </w:rPr>
        <w:t>&lt;</w:t>
      </w:r>
      <w:proofErr w:type="spellStart"/>
      <w:proofErr w:type="gramStart"/>
      <w:r>
        <w:rPr>
          <w:color w:val="800000"/>
          <w:highlight w:val="white"/>
        </w:rPr>
        <w:t>seer:portfolio</w:t>
      </w:r>
      <w:proofErr w:type="spellEnd"/>
      <w:proofErr w:type="gramEnd"/>
      <w:r>
        <w:rPr>
          <w:color w:val="FF0000"/>
          <w:highlight w:val="white"/>
        </w:rPr>
        <w:t xml:space="preserve"> name</w:t>
      </w:r>
      <w:r>
        <w:rPr>
          <w:color w:val="0000FF"/>
          <w:highlight w:val="white"/>
        </w:rPr>
        <w:t>="</w:t>
      </w:r>
      <w:r>
        <w:rPr>
          <w:highlight w:val="white"/>
        </w:rPr>
        <w:t>New Zealand as the Next Australian State?</w:t>
      </w:r>
      <w:r>
        <w:rPr>
          <w:color w:val="0000FF"/>
          <w:highlight w:val="white"/>
        </w:rPr>
        <w:t>"</w:t>
      </w:r>
      <w:r>
        <w:rPr>
          <w:color w:val="FF0000"/>
          <w:highlight w:val="white"/>
        </w:rPr>
        <w:t xml:space="preserve"> </w:t>
      </w:r>
      <w:proofErr w:type="spellStart"/>
      <w:r>
        <w:rPr>
          <w:color w:val="FF0000"/>
          <w:highlight w:val="white"/>
        </w:rPr>
        <w:t>portfolioNumber</w:t>
      </w:r>
      <w:proofErr w:type="spellEnd"/>
      <w:r>
        <w:rPr>
          <w:color w:val="0000FF"/>
          <w:highlight w:val="white"/>
        </w:rPr>
        <w:t>="</w:t>
      </w:r>
      <w:r>
        <w:rPr>
          <w:highlight w:val="white"/>
        </w:rPr>
        <w:t>01</w:t>
      </w:r>
      <w:r>
        <w:rPr>
          <w:color w:val="0000FF"/>
          <w:highlight w:val="white"/>
        </w:rPr>
        <w:t>"</w:t>
      </w:r>
      <w:r>
        <w:rPr>
          <w:color w:val="FF0000"/>
          <w:highlight w:val="white"/>
        </w:rPr>
        <w:t xml:space="preserve"> </w:t>
      </w:r>
      <w:proofErr w:type="spellStart"/>
      <w:r w:rsidR="00376282" w:rsidRPr="00EC24D8">
        <w:rPr>
          <w:color w:val="FF0000"/>
        </w:rPr>
        <w:t>Contains</w:t>
      </w:r>
      <w:r w:rsidRPr="0009672A">
        <w:rPr>
          <w:color w:val="FF0000"/>
        </w:rPr>
        <w:t>Sensitive</w:t>
      </w:r>
      <w:r w:rsidR="00376282" w:rsidRPr="0009672A">
        <w:rPr>
          <w:color w:val="FF0000"/>
        </w:rPr>
        <w:t>Content</w:t>
      </w:r>
      <w:proofErr w:type="spellEnd"/>
      <w:r>
        <w:rPr>
          <w:color w:val="0000FF"/>
          <w:highlight w:val="white"/>
        </w:rPr>
        <w:t>="</w:t>
      </w:r>
      <w:r>
        <w:rPr>
          <w:highlight w:val="white"/>
        </w:rPr>
        <w:t>true</w:t>
      </w:r>
      <w:r>
        <w:rPr>
          <w:color w:val="0000FF"/>
          <w:highlight w:val="white"/>
        </w:rPr>
        <w:t>"</w:t>
      </w:r>
      <w:r>
        <w:rPr>
          <w:color w:val="FF0000"/>
          <w:highlight w:val="white"/>
        </w:rPr>
        <w:t xml:space="preserve"> </w:t>
      </w:r>
      <w:proofErr w:type="spellStart"/>
      <w:r>
        <w:rPr>
          <w:color w:val="FF0000"/>
          <w:highlight w:val="white"/>
        </w:rPr>
        <w:t>sensitiveNote</w:t>
      </w:r>
      <w:proofErr w:type="spellEnd"/>
      <w:r>
        <w:rPr>
          <w:color w:val="0000FF"/>
          <w:highlight w:val="white"/>
        </w:rPr>
        <w:t>="</w:t>
      </w:r>
      <w:r w:rsidR="008D7939">
        <w:rPr>
          <w:highlight w:val="white"/>
        </w:rPr>
        <w:t>2</w:t>
      </w:r>
      <w:r>
        <w:rPr>
          <w:color w:val="0000FF"/>
          <w:highlight w:val="white"/>
        </w:rPr>
        <w:t>"&gt;</w:t>
      </w:r>
    </w:p>
    <w:p w14:paraId="498C0826" w14:textId="77777777" w:rsidR="00704374" w:rsidRDefault="000E1738" w:rsidP="00C844AD">
      <w:pPr>
        <w:ind w:firstLine="720"/>
        <w:rPr>
          <w:highlight w:val="white"/>
        </w:rPr>
      </w:pPr>
      <w:r>
        <w:rPr>
          <w:color w:val="0000FF"/>
          <w:highlight w:val="white"/>
        </w:rPr>
        <w:t>&lt;</w:t>
      </w:r>
      <w:proofErr w:type="spellStart"/>
      <w:proofErr w:type="gramStart"/>
      <w:r w:rsidRPr="00422FDA">
        <w:rPr>
          <w:color w:val="800000"/>
          <w:highlight w:val="white"/>
        </w:rPr>
        <w:t>seer:researchStatement</w:t>
      </w:r>
      <w:proofErr w:type="spellEnd"/>
      <w:proofErr w:type="gramEnd"/>
      <w:r>
        <w:rPr>
          <w:color w:val="0000FF"/>
          <w:highlight w:val="white"/>
        </w:rPr>
        <w:t>&gt;</w:t>
      </w:r>
    </w:p>
    <w:p w14:paraId="1C216E7A" w14:textId="77777777" w:rsidR="00704374" w:rsidRDefault="000E1738" w:rsidP="00C844AD">
      <w:pPr>
        <w:ind w:firstLine="720"/>
        <w:rPr>
          <w:highlight w:val="white"/>
        </w:rPr>
      </w:pPr>
      <w:r>
        <w:rPr>
          <w:highlight w:val="white"/>
        </w:rPr>
        <w:t xml:space="preserve">Research Portfolio </w:t>
      </w:r>
      <w:proofErr w:type="gramStart"/>
      <w:r>
        <w:rPr>
          <w:highlight w:val="white"/>
        </w:rPr>
        <w:t>Background;</w:t>
      </w:r>
      <w:proofErr w:type="gramEnd"/>
    </w:p>
    <w:p w14:paraId="4997FB89" w14:textId="77777777" w:rsidR="00704374" w:rsidRDefault="000E1738" w:rsidP="00C844AD">
      <w:pPr>
        <w:ind w:firstLine="720"/>
        <w:rPr>
          <w:highlight w:val="white"/>
        </w:rPr>
      </w:pPr>
      <w:r>
        <w:rPr>
          <w:highlight w:val="white"/>
        </w:rPr>
        <w:t xml:space="preserve">Research Portfolio </w:t>
      </w:r>
      <w:proofErr w:type="gramStart"/>
      <w:r>
        <w:rPr>
          <w:highlight w:val="white"/>
        </w:rPr>
        <w:t>Contribution;</w:t>
      </w:r>
      <w:proofErr w:type="gramEnd"/>
    </w:p>
    <w:p w14:paraId="66999FF8" w14:textId="77777777" w:rsidR="00704374" w:rsidRDefault="000E1738" w:rsidP="00C844AD">
      <w:pPr>
        <w:ind w:firstLine="720"/>
        <w:rPr>
          <w:highlight w:val="white"/>
        </w:rPr>
      </w:pPr>
      <w:r>
        <w:rPr>
          <w:highlight w:val="white"/>
        </w:rPr>
        <w:t>Research Portfolio Significance.</w:t>
      </w:r>
    </w:p>
    <w:p w14:paraId="2E9AC7D5" w14:textId="77777777" w:rsidR="00704374" w:rsidRDefault="000E1738" w:rsidP="00C844AD">
      <w:pPr>
        <w:ind w:firstLine="720"/>
        <w:rPr>
          <w:highlight w:val="white"/>
        </w:rPr>
      </w:pPr>
      <w:r>
        <w:rPr>
          <w:color w:val="0000FF"/>
          <w:highlight w:val="white"/>
        </w:rPr>
        <w:t>&lt;/</w:t>
      </w:r>
      <w:proofErr w:type="spellStart"/>
      <w:proofErr w:type="gramStart"/>
      <w:r w:rsidRPr="00422FDA">
        <w:rPr>
          <w:color w:val="800000"/>
          <w:highlight w:val="white"/>
        </w:rPr>
        <w:t>seer:researchStatement</w:t>
      </w:r>
      <w:proofErr w:type="spellEnd"/>
      <w:proofErr w:type="gramEnd"/>
      <w:r>
        <w:rPr>
          <w:color w:val="0000FF"/>
          <w:highlight w:val="white"/>
        </w:rPr>
        <w:t>&gt;</w:t>
      </w:r>
    </w:p>
    <w:p w14:paraId="02F10EF3" w14:textId="05A09EF1" w:rsidR="00704374" w:rsidRDefault="000E1738" w:rsidP="00C844AD">
      <w:pPr>
        <w:ind w:firstLine="720"/>
        <w:rPr>
          <w:highlight w:val="white"/>
        </w:rPr>
      </w:pPr>
      <w:r>
        <w:rPr>
          <w:color w:val="0000FF"/>
          <w:highlight w:val="white"/>
        </w:rPr>
        <w:t>&lt;</w:t>
      </w:r>
      <w:proofErr w:type="spellStart"/>
      <w:proofErr w:type="gramStart"/>
      <w:r w:rsidRPr="00422FDA">
        <w:rPr>
          <w:color w:val="800000"/>
          <w:highlight w:val="white"/>
        </w:rPr>
        <w:t>seer:disciplineAssignment</w:t>
      </w:r>
      <w:proofErr w:type="spellEnd"/>
      <w:proofErr w:type="gramEnd"/>
      <w:r>
        <w:rPr>
          <w:color w:val="0000FF"/>
          <w:highlight w:val="white"/>
        </w:rPr>
        <w:t>&gt;</w:t>
      </w:r>
    </w:p>
    <w:p w14:paraId="74D72836" w14:textId="6CC4CE03"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6B554C">
        <w:rPr>
          <w:highlight w:val="white"/>
        </w:rPr>
        <w:t>36</w:t>
      </w:r>
      <w:r>
        <w:rPr>
          <w:highlight w:val="white"/>
        </w:rPr>
        <w:t>01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50</w:t>
      </w:r>
      <w:r>
        <w:rPr>
          <w:color w:val="0000FF"/>
          <w:highlight w:val="white"/>
        </w:rPr>
        <w:t>"/&gt;</w:t>
      </w:r>
    </w:p>
    <w:p w14:paraId="7D2E98B3" w14:textId="552044A5"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6B554C">
        <w:rPr>
          <w:highlight w:val="white"/>
        </w:rPr>
        <w:t>3605</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7FA51052" w14:textId="51F65C03"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7635FA">
        <w:rPr>
          <w:highlight w:val="white"/>
        </w:rPr>
        <w:t>3602</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7A701F62" w14:textId="77777777" w:rsidR="00704374" w:rsidRDefault="000E1738" w:rsidP="00C844AD">
      <w:pPr>
        <w:ind w:firstLine="720"/>
        <w:rPr>
          <w:highlight w:val="white"/>
        </w:rPr>
      </w:pPr>
      <w:r>
        <w:rPr>
          <w:color w:val="0000FF"/>
          <w:highlight w:val="white"/>
        </w:rPr>
        <w:t>&lt;/</w:t>
      </w:r>
      <w:proofErr w:type="spellStart"/>
      <w:proofErr w:type="gramStart"/>
      <w:r w:rsidRPr="00422FDA">
        <w:rPr>
          <w:color w:val="800000"/>
          <w:highlight w:val="white"/>
        </w:rPr>
        <w:t>seer:disciplineAssignment</w:t>
      </w:r>
      <w:proofErr w:type="spellEnd"/>
      <w:proofErr w:type="gramEnd"/>
      <w:r>
        <w:rPr>
          <w:color w:val="0000FF"/>
          <w:highlight w:val="white"/>
        </w:rPr>
        <w:t>&gt;</w:t>
      </w:r>
    </w:p>
    <w:p w14:paraId="3A70EDB6" w14:textId="77777777" w:rsidR="00704374" w:rsidRDefault="000E1738" w:rsidP="00C844AD">
      <w:pPr>
        <w:ind w:firstLine="720"/>
        <w:rPr>
          <w:highlight w:val="white"/>
        </w:rPr>
      </w:pPr>
      <w:r>
        <w:rPr>
          <w:color w:val="0000FF"/>
          <w:highlight w:val="white"/>
        </w:rPr>
        <w:lastRenderedPageBreak/>
        <w:t>&lt;</w:t>
      </w:r>
      <w:proofErr w:type="spellStart"/>
      <w:proofErr w:type="gramStart"/>
      <w:r w:rsidRPr="00422FDA">
        <w:rPr>
          <w:color w:val="800000"/>
          <w:highlight w:val="white"/>
        </w:rPr>
        <w:t>seer:nominatedPRDisciplines</w:t>
      </w:r>
      <w:proofErr w:type="spellEnd"/>
      <w:proofErr w:type="gramEnd"/>
      <w:r>
        <w:rPr>
          <w:color w:val="0000FF"/>
          <w:highlight w:val="white"/>
        </w:rPr>
        <w:t>&gt;</w:t>
      </w:r>
    </w:p>
    <w:p w14:paraId="195C2361" w14:textId="7334B268" w:rsidR="00704374" w:rsidRDefault="000E1738" w:rsidP="00C844AD">
      <w:pPr>
        <w:ind w:left="720" w:firstLine="720"/>
        <w:rPr>
          <w:highlight w:val="white"/>
        </w:rPr>
      </w:pPr>
      <w:r>
        <w:rPr>
          <w:color w:val="0000FF"/>
          <w:highlight w:val="yellow"/>
        </w:rPr>
        <w:t>&lt;</w:t>
      </w:r>
      <w:proofErr w:type="spellStart"/>
      <w:proofErr w:type="gramStart"/>
      <w:r w:rsidRPr="00C844AD">
        <w:rPr>
          <w:color w:val="800000"/>
          <w:highlight w:val="yellow"/>
        </w:rPr>
        <w:t>seer:nominatedPRDiscipline</w:t>
      </w:r>
      <w:proofErr w:type="spellEnd"/>
      <w:proofErr w:type="gramEnd"/>
      <w:r w:rsidRPr="00C844AD">
        <w:rPr>
          <w:color w:val="FF0000"/>
          <w:highlight w:val="yellow"/>
        </w:rPr>
        <w:t xml:space="preserve"> </w:t>
      </w:r>
      <w:proofErr w:type="spellStart"/>
      <w:r>
        <w:rPr>
          <w:color w:val="FF0000"/>
          <w:highlight w:val="yellow"/>
        </w:rPr>
        <w:t>forGroupCode</w:t>
      </w:r>
      <w:proofErr w:type="spellEnd"/>
      <w:r>
        <w:rPr>
          <w:color w:val="0000FF"/>
          <w:highlight w:val="yellow"/>
        </w:rPr>
        <w:t>="</w:t>
      </w:r>
      <w:r w:rsidR="007635FA">
        <w:rPr>
          <w:highlight w:val="yellow"/>
        </w:rPr>
        <w:t>3605</w:t>
      </w:r>
      <w:r>
        <w:rPr>
          <w:color w:val="0000FF"/>
          <w:highlight w:val="yellow"/>
        </w:rPr>
        <w:t>"/&gt;</w:t>
      </w:r>
    </w:p>
    <w:p w14:paraId="7EC605EB" w14:textId="47AD3F62" w:rsidR="00704374" w:rsidRDefault="000E1738" w:rsidP="00C844AD">
      <w:pPr>
        <w:ind w:left="720" w:firstLine="720"/>
        <w:rPr>
          <w:highlight w:val="white"/>
        </w:rPr>
      </w:pPr>
      <w:r>
        <w:rPr>
          <w:color w:val="0000FF"/>
          <w:highlight w:val="yellow"/>
        </w:rPr>
        <w:t>&lt;</w:t>
      </w:r>
      <w:proofErr w:type="spellStart"/>
      <w:proofErr w:type="gramStart"/>
      <w:r w:rsidRPr="00C844AD">
        <w:rPr>
          <w:color w:val="800000"/>
          <w:highlight w:val="yellow"/>
        </w:rPr>
        <w:t>seer:nominatedPRDiscipline</w:t>
      </w:r>
      <w:proofErr w:type="spellEnd"/>
      <w:proofErr w:type="gramEnd"/>
      <w:r w:rsidRPr="00C844AD">
        <w:rPr>
          <w:color w:val="FF0000"/>
          <w:highlight w:val="yellow"/>
        </w:rPr>
        <w:t xml:space="preserve"> </w:t>
      </w:r>
      <w:proofErr w:type="spellStart"/>
      <w:r>
        <w:rPr>
          <w:color w:val="FF0000"/>
          <w:highlight w:val="yellow"/>
        </w:rPr>
        <w:t>forGroupCode</w:t>
      </w:r>
      <w:proofErr w:type="spellEnd"/>
      <w:r>
        <w:rPr>
          <w:color w:val="0000FF"/>
          <w:highlight w:val="yellow"/>
        </w:rPr>
        <w:t>="</w:t>
      </w:r>
      <w:r w:rsidR="007635FA">
        <w:rPr>
          <w:highlight w:val="yellow"/>
        </w:rPr>
        <w:t>3602</w:t>
      </w:r>
      <w:r>
        <w:rPr>
          <w:color w:val="0000FF"/>
          <w:highlight w:val="yellow"/>
        </w:rPr>
        <w:t>"/&gt;</w:t>
      </w:r>
    </w:p>
    <w:p w14:paraId="0DDE05BB" w14:textId="77777777" w:rsidR="00704374" w:rsidRDefault="000E1738" w:rsidP="00C844AD">
      <w:pPr>
        <w:ind w:firstLine="720"/>
        <w:rPr>
          <w:highlight w:val="white"/>
        </w:rPr>
      </w:pPr>
      <w:r>
        <w:rPr>
          <w:color w:val="0000FF"/>
          <w:highlight w:val="white"/>
        </w:rPr>
        <w:t>&lt;/</w:t>
      </w:r>
      <w:proofErr w:type="spellStart"/>
      <w:proofErr w:type="gramStart"/>
      <w:r w:rsidRPr="00422FDA">
        <w:rPr>
          <w:color w:val="800000"/>
          <w:highlight w:val="white"/>
        </w:rPr>
        <w:t>seer:nominatedPRDisciplines</w:t>
      </w:r>
      <w:proofErr w:type="spellEnd"/>
      <w:proofErr w:type="gramEnd"/>
      <w:r>
        <w:rPr>
          <w:color w:val="0000FF"/>
          <w:highlight w:val="white"/>
        </w:rPr>
        <w:t>&gt;</w:t>
      </w:r>
    </w:p>
    <w:p w14:paraId="198E8611" w14:textId="3BEC667B" w:rsidR="00704374" w:rsidRDefault="000E1738" w:rsidP="00C844AD">
      <w:pPr>
        <w:ind w:left="720"/>
      </w:pPr>
      <w:r>
        <w:rPr>
          <w:color w:val="0000FF"/>
          <w:highlight w:val="white"/>
        </w:rPr>
        <w:t>&lt;</w:t>
      </w:r>
      <w:proofErr w:type="spellStart"/>
      <w:proofErr w:type="gramStart"/>
      <w:r>
        <w:rPr>
          <w:color w:val="800000"/>
          <w:highlight w:val="white"/>
        </w:rPr>
        <w:t>seer:portfolioRecordedOrRenderedWork</w:t>
      </w:r>
      <w:proofErr w:type="spellEnd"/>
      <w:proofErr w:type="gramEnd"/>
      <w:r>
        <w:rPr>
          <w:color w:val="800000"/>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rPr>
        <w:t>="</w:t>
      </w:r>
      <w:r>
        <w:t>201</w:t>
      </w:r>
      <w:r w:rsidR="005B1C40">
        <w:t>6</w:t>
      </w:r>
      <w:r>
        <w:rPr>
          <w:color w:val="0000FF"/>
        </w:rPr>
        <w:t>"</w:t>
      </w:r>
      <w:r>
        <w:t xml:space="preserve"> </w:t>
      </w:r>
      <w:r w:rsidRPr="00C844AD">
        <w:rPr>
          <w:color w:val="FF0000"/>
        </w:rPr>
        <w:t>category</w:t>
      </w:r>
      <w:r>
        <w:rPr>
          <w:color w:val="0000FF"/>
        </w:rPr>
        <w:t>="</w:t>
      </w:r>
      <w:r>
        <w:t>1</w:t>
      </w:r>
      <w:r>
        <w:rPr>
          <w:color w:val="0000FF"/>
        </w:rPr>
        <w:t>"</w:t>
      </w:r>
      <w:r>
        <w:t xml:space="preserve"> </w:t>
      </w:r>
      <w:r w:rsidRPr="00C844AD">
        <w:rPr>
          <w:color w:val="FF0000"/>
        </w:rPr>
        <w:t>extent</w:t>
      </w:r>
      <w:r>
        <w:rPr>
          <w:color w:val="0000FF"/>
        </w:rPr>
        <w:t>="</w:t>
      </w:r>
      <w:r>
        <w:t>CD</w:t>
      </w:r>
      <w:r>
        <w:rPr>
          <w:color w:val="0000FF"/>
        </w:rPr>
        <w:t>"</w:t>
      </w:r>
      <w:r>
        <w:t xml:space="preserve"> </w:t>
      </w:r>
      <w:proofErr w:type="spellStart"/>
      <w:r w:rsidRPr="00C844AD">
        <w:rPr>
          <w:color w:val="FF0000"/>
        </w:rPr>
        <w:t>placeOfPublication</w:t>
      </w:r>
      <w:proofErr w:type="spellEnd"/>
      <w:r>
        <w:rPr>
          <w:color w:val="0000FF"/>
        </w:rPr>
        <w:t>="</w:t>
      </w:r>
      <w:r>
        <w:t>Sydney</w:t>
      </w:r>
      <w:r>
        <w:rPr>
          <w:color w:val="0000FF"/>
        </w:rPr>
        <w:t>"</w:t>
      </w:r>
      <w:r>
        <w:t xml:space="preserve"> </w:t>
      </w:r>
      <w:r w:rsidRPr="00C844AD">
        <w:rPr>
          <w:color w:val="FF0000"/>
        </w:rPr>
        <w:t>issue</w:t>
      </w:r>
      <w:r>
        <w:rPr>
          <w:color w:val="0000FF"/>
        </w:rPr>
        <w:t>="</w:t>
      </w:r>
      <w:r>
        <w:t>1</w:t>
      </w:r>
      <w:r>
        <w:rPr>
          <w:color w:val="0000FF"/>
        </w:rPr>
        <w:t>"</w:t>
      </w:r>
      <w:r>
        <w:t xml:space="preserve"> </w:t>
      </w:r>
      <w:r w:rsidRPr="00C844AD">
        <w:rPr>
          <w:color w:val="FF0000"/>
        </w:rPr>
        <w:t>media</w:t>
      </w:r>
      <w:r>
        <w:rPr>
          <w:color w:val="0000FF"/>
        </w:rPr>
        <w:t>="</w:t>
      </w:r>
      <w:r>
        <w:t>digital</w:t>
      </w:r>
      <w:r>
        <w:rPr>
          <w:color w:val="0000FF"/>
        </w:rPr>
        <w:t>"</w:t>
      </w:r>
      <w:r>
        <w:t xml:space="preserve"> </w:t>
      </w:r>
      <w:r w:rsidRPr="00C844AD">
        <w:rPr>
          <w:color w:val="FF0000"/>
        </w:rPr>
        <w:t>publisher</w:t>
      </w:r>
      <w:r>
        <w:rPr>
          <w:color w:val="0000FF"/>
        </w:rPr>
        <w:t>="</w:t>
      </w:r>
      <w:r>
        <w:t>BCA Corporation</w:t>
      </w:r>
      <w:r>
        <w:rPr>
          <w:color w:val="0000FF"/>
        </w:rPr>
        <w:t>"</w:t>
      </w:r>
      <w:r>
        <w:t xml:space="preserve"> </w:t>
      </w:r>
      <w:proofErr w:type="spellStart"/>
      <w:r w:rsidRPr="00C844AD">
        <w:rPr>
          <w:color w:val="FF0000"/>
        </w:rPr>
        <w:t>standardNumber</w:t>
      </w:r>
      <w:proofErr w:type="spellEnd"/>
      <w:r>
        <w:rPr>
          <w:color w:val="0000FF"/>
        </w:rPr>
        <w:t>="</w:t>
      </w:r>
      <w:r>
        <w:t>STD-123</w:t>
      </w:r>
      <w:r>
        <w:rPr>
          <w:color w:val="0000FF"/>
        </w:rPr>
        <w:t>"</w:t>
      </w:r>
      <w:r>
        <w:t xml:space="preserve"> </w:t>
      </w:r>
      <w:r w:rsidRPr="00C844AD">
        <w:rPr>
          <w:color w:val="FF0000"/>
        </w:rPr>
        <w:t>volume</w:t>
      </w:r>
      <w:r>
        <w:rPr>
          <w:color w:val="0000FF"/>
        </w:rPr>
        <w:t>="</w:t>
      </w:r>
      <w:r>
        <w:t>2</w:t>
      </w:r>
      <w:r>
        <w:rPr>
          <w:color w:val="0000FF"/>
        </w:rPr>
        <w:t>"</w:t>
      </w:r>
      <w:r>
        <w:t xml:space="preserve"> </w:t>
      </w:r>
      <w:proofErr w:type="spellStart"/>
      <w:r w:rsidRPr="00C844AD">
        <w:rPr>
          <w:color w:val="FF0000"/>
        </w:rPr>
        <w:t>yearPresented</w:t>
      </w:r>
      <w:proofErr w:type="spellEnd"/>
      <w:r>
        <w:rPr>
          <w:color w:val="0000FF"/>
        </w:rPr>
        <w:t>="</w:t>
      </w:r>
      <w:r>
        <w:t>201</w:t>
      </w:r>
      <w:r w:rsidR="005B1C40">
        <w:t>7</w:t>
      </w:r>
      <w:r>
        <w:rPr>
          <w:color w:val="0000FF"/>
        </w:rPr>
        <w:t>"</w:t>
      </w:r>
      <w:r>
        <w:t xml:space="preserve"> </w:t>
      </w:r>
      <w:proofErr w:type="spellStart"/>
      <w:r w:rsidRPr="00C844AD">
        <w:rPr>
          <w:color w:val="FF0000"/>
        </w:rPr>
        <w:t>isTranslated</w:t>
      </w:r>
      <w:proofErr w:type="spellEnd"/>
      <w:r>
        <w:rPr>
          <w:color w:val="0000FF"/>
        </w:rPr>
        <w:t>="</w:t>
      </w:r>
      <w:r>
        <w:t>false</w:t>
      </w:r>
      <w:r>
        <w:rPr>
          <w:color w:val="0000FF"/>
        </w:rPr>
        <w:t>"&gt;</w:t>
      </w:r>
    </w:p>
    <w:p w14:paraId="0BB9F752" w14:textId="77777777" w:rsidR="00704374" w:rsidRDefault="000E1738" w:rsidP="00C844AD">
      <w:pPr>
        <w:ind w:left="720" w:firstLine="720"/>
      </w:pPr>
      <w:r>
        <w:rPr>
          <w:color w:val="0000FF"/>
        </w:rPr>
        <w:t>&lt;</w:t>
      </w:r>
      <w:proofErr w:type="spellStart"/>
      <w:proofErr w:type="gramStart"/>
      <w:r>
        <w:rPr>
          <w:color w:val="800000"/>
        </w:rPr>
        <w:t>seer:title</w:t>
      </w:r>
      <w:proofErr w:type="spellEnd"/>
      <w:proofErr w:type="gramEnd"/>
      <w:r>
        <w:rPr>
          <w:color w:val="FF0000"/>
        </w:rPr>
        <w:t xml:space="preserve"> </w:t>
      </w:r>
      <w:proofErr w:type="spellStart"/>
      <w:r>
        <w:rPr>
          <w:color w:val="FF0000"/>
        </w:rPr>
        <w:t>nativeScript</w:t>
      </w:r>
      <w:proofErr w:type="spellEnd"/>
      <w:r>
        <w:rPr>
          <w:color w:val="0000FF"/>
        </w:rPr>
        <w:t>="</w:t>
      </w:r>
      <w:r>
        <w:t>Recorded and Rendered word</w:t>
      </w:r>
      <w:r>
        <w:rPr>
          <w:color w:val="0000FF"/>
        </w:rPr>
        <w:t>"/&gt;</w:t>
      </w:r>
    </w:p>
    <w:p w14:paraId="7851C0A7"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seer:electronicLocations</w:t>
      </w:r>
      <w:proofErr w:type="spellEnd"/>
      <w:proofErr w:type="gramEnd"/>
      <w:r>
        <w:rPr>
          <w:color w:val="0000FF"/>
          <w:highlight w:val="white"/>
        </w:rPr>
        <w:t>&gt;</w:t>
      </w:r>
    </w:p>
    <w:p w14:paraId="7358CBE3" w14:textId="77777777" w:rsidR="00704374" w:rsidRDefault="000E1738" w:rsidP="00C844AD">
      <w:pPr>
        <w:ind w:left="2160"/>
        <w:rPr>
          <w:highlight w:val="yellow"/>
        </w:rPr>
      </w:pPr>
      <w:r>
        <w:rPr>
          <w:color w:val="0000FF"/>
        </w:rPr>
        <w:t>&lt;</w:t>
      </w:r>
      <w:proofErr w:type="spellStart"/>
      <w:proofErr w:type="gramStart"/>
      <w:r>
        <w:rPr>
          <w:color w:val="800000"/>
        </w:rPr>
        <w:t>seer:electronicLocation</w:t>
      </w:r>
      <w:proofErr w:type="spellEnd"/>
      <w:proofErr w:type="gramEnd"/>
      <w:r>
        <w:rPr>
          <w:color w:val="FF0000"/>
        </w:rPr>
        <w:t xml:space="preserve"> </w:t>
      </w:r>
      <w:proofErr w:type="spellStart"/>
      <w:r>
        <w:rPr>
          <w:color w:val="FF0000"/>
          <w:highlight w:val="yellow"/>
        </w:rPr>
        <w:t>repositoryLink</w:t>
      </w:r>
      <w:proofErr w:type="spellEnd"/>
      <w:r>
        <w:rPr>
          <w:color w:val="0000FF"/>
          <w:highlight w:val="yellow"/>
        </w:rPr>
        <w:t>="</w:t>
      </w:r>
      <w:r>
        <w:rPr>
          <w:highlight w:val="yellow"/>
        </w:rPr>
        <w:t>https://closed.other.edu.au/digital/1905454946</w:t>
      </w:r>
      <w:r>
        <w:rPr>
          <w:color w:val="0000FF"/>
          <w:highlight w:val="yellow"/>
        </w:rPr>
        <w:t>"</w:t>
      </w:r>
      <w:r>
        <w:rPr>
          <w:color w:val="FF0000"/>
          <w:highlight w:val="yellow"/>
        </w:rPr>
        <w:t xml:space="preserve"> </w:t>
      </w:r>
      <w:r>
        <w:rPr>
          <w:color w:val="0000FF"/>
          <w:highlight w:val="yellow"/>
        </w:rPr>
        <w:t>/&gt;</w:t>
      </w:r>
    </w:p>
    <w:p w14:paraId="3092C22B"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seer:electronicLocations</w:t>
      </w:r>
      <w:proofErr w:type="spellEnd"/>
      <w:proofErr w:type="gramEnd"/>
      <w:r>
        <w:rPr>
          <w:color w:val="0000FF"/>
          <w:highlight w:val="white"/>
        </w:rPr>
        <w:t>&gt;</w:t>
      </w:r>
    </w:p>
    <w:p w14:paraId="092FCB75"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seer:creators</w:t>
      </w:r>
      <w:proofErr w:type="spellEnd"/>
      <w:proofErr w:type="gramEnd"/>
      <w:r>
        <w:rPr>
          <w:color w:val="0000FF"/>
          <w:highlight w:val="white"/>
        </w:rPr>
        <w:t>&gt;</w:t>
      </w:r>
    </w:p>
    <w:p w14:paraId="099D0732"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6829CBC6"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seer:creators</w:t>
      </w:r>
      <w:proofErr w:type="spellEnd"/>
      <w:proofErr w:type="gramEnd"/>
      <w:r>
        <w:rPr>
          <w:color w:val="0000FF"/>
          <w:highlight w:val="white"/>
        </w:rPr>
        <w:t>&gt;</w:t>
      </w:r>
    </w:p>
    <w:p w14:paraId="267B5721" w14:textId="77777777" w:rsidR="00704374" w:rsidRDefault="000E1738" w:rsidP="00C844AD">
      <w:pPr>
        <w:ind w:left="720" w:firstLine="720"/>
        <w:rPr>
          <w:highlight w:val="white"/>
        </w:rPr>
      </w:pPr>
      <w:r>
        <w:rPr>
          <w:color w:val="0000FF"/>
          <w:highlight w:val="white"/>
        </w:rPr>
        <w:t>&lt;</w:t>
      </w:r>
      <w:proofErr w:type="spellStart"/>
      <w:proofErr w:type="gramStart"/>
      <w:r w:rsidRPr="00422FDA">
        <w:rPr>
          <w:color w:val="800000"/>
          <w:highlight w:val="white"/>
        </w:rPr>
        <w:t>seer:staffCreators</w:t>
      </w:r>
      <w:proofErr w:type="spellEnd"/>
      <w:proofErr w:type="gramEnd"/>
      <w:r>
        <w:rPr>
          <w:color w:val="0000FF"/>
          <w:highlight w:val="white"/>
        </w:rPr>
        <w:t>&gt;</w:t>
      </w:r>
    </w:p>
    <w:p w14:paraId="64CA4B8D" w14:textId="77777777" w:rsidR="00704374" w:rsidRDefault="000E1738" w:rsidP="00C844AD">
      <w:pPr>
        <w:ind w:left="1440" w:firstLine="720"/>
        <w:rPr>
          <w:highlight w:val="white"/>
        </w:rPr>
      </w:pPr>
      <w:r>
        <w:rPr>
          <w:color w:val="0000FF"/>
          <w:highlight w:val="white"/>
        </w:rPr>
        <w:t>&lt;</w:t>
      </w:r>
      <w:proofErr w:type="spellStart"/>
      <w:proofErr w:type="gramStart"/>
      <w:r w:rsidRPr="00422FDA">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3FC153C3" w14:textId="77777777" w:rsidR="00704374" w:rsidRDefault="000E1738" w:rsidP="00C844AD">
      <w:pPr>
        <w:ind w:left="720" w:firstLine="720"/>
        <w:rPr>
          <w:highlight w:val="white"/>
        </w:rPr>
      </w:pPr>
      <w:r>
        <w:rPr>
          <w:color w:val="0000FF"/>
          <w:highlight w:val="white"/>
        </w:rPr>
        <w:t>&lt;/</w:t>
      </w:r>
      <w:proofErr w:type="spellStart"/>
      <w:proofErr w:type="gramStart"/>
      <w:r w:rsidRPr="00A1600A">
        <w:rPr>
          <w:color w:val="800000"/>
          <w:highlight w:val="white"/>
        </w:rPr>
        <w:t>seer:staffCreators</w:t>
      </w:r>
      <w:proofErr w:type="spellEnd"/>
      <w:proofErr w:type="gramEnd"/>
      <w:r>
        <w:rPr>
          <w:color w:val="0000FF"/>
          <w:highlight w:val="white"/>
        </w:rPr>
        <w:t>&gt;</w:t>
      </w:r>
    </w:p>
    <w:p w14:paraId="76B73D1F" w14:textId="77777777" w:rsidR="00704374" w:rsidRDefault="000E1738" w:rsidP="00C844AD">
      <w:pPr>
        <w:ind w:firstLine="720"/>
        <w:rPr>
          <w:highlight w:val="white"/>
        </w:rPr>
      </w:pPr>
      <w:r>
        <w:rPr>
          <w:color w:val="0000FF"/>
          <w:highlight w:val="white"/>
        </w:rPr>
        <w:t>&lt;/</w:t>
      </w:r>
      <w:proofErr w:type="spellStart"/>
      <w:proofErr w:type="gramStart"/>
      <w:r w:rsidRPr="00A1600A">
        <w:rPr>
          <w:color w:val="800000"/>
          <w:highlight w:val="white"/>
        </w:rPr>
        <w:t>seer:portfolioRecordedOrRenderedWork</w:t>
      </w:r>
      <w:proofErr w:type="spellEnd"/>
      <w:proofErr w:type="gramEnd"/>
      <w:r>
        <w:rPr>
          <w:color w:val="0000FF"/>
          <w:highlight w:val="white"/>
        </w:rPr>
        <w:t>&gt;</w:t>
      </w:r>
    </w:p>
    <w:p w14:paraId="6EB0D3EE" w14:textId="772443CA"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seer:portfolioOriginalCreativeWork</w:t>
      </w:r>
      <w:proofErr w:type="spellEnd"/>
      <w:proofErr w:type="gramEnd"/>
      <w:r>
        <w:rPr>
          <w:color w:val="FF0000"/>
          <w:highlight w:val="white"/>
        </w:rPr>
        <w:t xml:space="preserve">  </w:t>
      </w:r>
      <w:proofErr w:type="spellStart"/>
      <w:r>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r>
        <w:rPr>
          <w:color w:val="FF0000"/>
          <w:highlight w:val="white"/>
        </w:rPr>
        <w:t>extent</w:t>
      </w:r>
      <w:r>
        <w:rPr>
          <w:color w:val="0000FF"/>
          <w:highlight w:val="white"/>
        </w:rPr>
        <w:t>="</w:t>
      </w:r>
      <w:r>
        <w:rPr>
          <w:highlight w:val="white"/>
        </w:rPr>
        <w:t>10000 words</w:t>
      </w:r>
      <w:r>
        <w:rPr>
          <w:color w:val="0000FF"/>
          <w:highlight w:val="white"/>
        </w:rPr>
        <w:t>"</w:t>
      </w:r>
      <w:r>
        <w:rPr>
          <w:color w:val="FF0000"/>
          <w:highlight w:val="white"/>
        </w:rPr>
        <w:t xml:space="preserve"> </w:t>
      </w:r>
      <w:proofErr w:type="spellStart"/>
      <w:r>
        <w:rPr>
          <w:color w:val="FF0000"/>
          <w:highlight w:val="white"/>
        </w:rPr>
        <w:t>yearPublished</w:t>
      </w:r>
      <w:proofErr w:type="spellEnd"/>
      <w:r>
        <w:rPr>
          <w:color w:val="0000FF"/>
        </w:rPr>
        <w:t>="</w:t>
      </w:r>
      <w:r>
        <w:t>201</w:t>
      </w:r>
      <w:r w:rsidR="005B1C40">
        <w:t>6</w:t>
      </w:r>
      <w:r>
        <w:rPr>
          <w:color w:val="0000FF"/>
        </w:rPr>
        <w:t>"</w:t>
      </w:r>
      <w:r>
        <w:rPr>
          <w:color w:val="FF0000"/>
        </w:rPr>
        <w:t xml:space="preserve"> category</w:t>
      </w:r>
      <w:r>
        <w:rPr>
          <w:color w:val="0000FF"/>
        </w:rPr>
        <w:t>="</w:t>
      </w:r>
      <w:r>
        <w:t>3</w:t>
      </w:r>
      <w:r>
        <w:rPr>
          <w:color w:val="0000FF"/>
        </w:rPr>
        <w:t>"</w:t>
      </w:r>
      <w:r>
        <w:rPr>
          <w:color w:val="FF0000"/>
        </w:rPr>
        <w:t xml:space="preserve"> </w:t>
      </w:r>
      <w:proofErr w:type="spellStart"/>
      <w:r>
        <w:rPr>
          <w:color w:val="FF0000"/>
        </w:rPr>
        <w:t>placeOfPublication</w:t>
      </w:r>
      <w:proofErr w:type="spellEnd"/>
      <w:r>
        <w:rPr>
          <w:color w:val="0000FF"/>
        </w:rPr>
        <w:t>="</w:t>
      </w:r>
      <w:r>
        <w:t>Sydney</w:t>
      </w:r>
      <w:r>
        <w:rPr>
          <w:color w:val="0000FF"/>
        </w:rPr>
        <w:t>"</w:t>
      </w:r>
      <w:r>
        <w:rPr>
          <w:color w:val="FF0000"/>
        </w:rPr>
        <w:t xml:space="preserve"> media</w:t>
      </w:r>
      <w:r>
        <w:rPr>
          <w:color w:val="0000FF"/>
        </w:rPr>
        <w:t>="</w:t>
      </w:r>
      <w:r>
        <w:t>textual work</w:t>
      </w:r>
      <w:r>
        <w:rPr>
          <w:color w:val="0000FF"/>
        </w:rPr>
        <w:t>"</w:t>
      </w:r>
      <w:r>
        <w:rPr>
          <w:color w:val="FF0000"/>
        </w:rPr>
        <w:t xml:space="preserve"> notes</w:t>
      </w:r>
      <w:r>
        <w:rPr>
          <w:color w:val="0000FF"/>
        </w:rPr>
        <w:t>="</w:t>
      </w:r>
      <w:r>
        <w:t xml:space="preserve">The magazine in which it </w:t>
      </w:r>
      <w:r>
        <w:rPr>
          <w:highlight w:val="white"/>
        </w:rPr>
        <w:t>appeared: The Monthly, Issue 22, pages 11-18</w:t>
      </w:r>
      <w:r>
        <w:rPr>
          <w:color w:val="0000FF"/>
          <w:highlight w:val="white"/>
        </w:rPr>
        <w:t>"&gt;</w:t>
      </w:r>
    </w:p>
    <w:p w14:paraId="10BF5377" w14:textId="77777777" w:rsidR="00704374" w:rsidRDefault="000E1738" w:rsidP="00C844AD">
      <w:pPr>
        <w:ind w:left="720" w:firstLine="720"/>
        <w:rPr>
          <w:color w:val="0000FF"/>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A Wolf In Sheep’s Clothing</w:t>
      </w:r>
      <w:r>
        <w:rPr>
          <w:color w:val="0000FF"/>
          <w:highlight w:val="white"/>
        </w:rPr>
        <w:t>"/&gt;</w:t>
      </w:r>
    </w:p>
    <w:p w14:paraId="16F1B567" w14:textId="1020B962" w:rsidR="00704374" w:rsidRDefault="000E1738" w:rsidP="00C844AD">
      <w:pPr>
        <w:ind w:left="720" w:firstLine="720"/>
        <w:rPr>
          <w:highlight w:val="white"/>
        </w:rPr>
      </w:pPr>
      <w:r>
        <w:rPr>
          <w:highlight w:val="yellow"/>
        </w:rPr>
        <w:t>&lt;!</w:t>
      </w:r>
      <w:r w:rsidR="00A67B59">
        <w:rPr>
          <w:highlight w:val="yellow"/>
        </w:rPr>
        <w:t xml:space="preserve"> – </w:t>
      </w:r>
      <w:r>
        <w:rPr>
          <w:highlight w:val="yellow"/>
        </w:rPr>
        <w:t>Missin</w:t>
      </w:r>
      <w:r w:rsidR="000D55BB">
        <w:rPr>
          <w:highlight w:val="yellow"/>
        </w:rPr>
        <w:t>g</w:t>
      </w:r>
      <w:r>
        <w:rPr>
          <w:highlight w:val="yellow"/>
        </w:rPr>
        <w:t xml:space="preserve"> electronic location --&gt;</w:t>
      </w:r>
    </w:p>
    <w:p w14:paraId="51C8FA99" w14:textId="77777777" w:rsidR="00704374" w:rsidRDefault="000E1738" w:rsidP="00C844AD">
      <w:pPr>
        <w:ind w:left="720" w:firstLine="720"/>
        <w:rPr>
          <w:highlight w:val="white"/>
        </w:rPr>
      </w:pPr>
      <w:r>
        <w:rPr>
          <w:color w:val="0000FF"/>
          <w:highlight w:val="white"/>
        </w:rPr>
        <w:t>&lt;</w:t>
      </w:r>
      <w:proofErr w:type="spellStart"/>
      <w:proofErr w:type="gramStart"/>
      <w:r w:rsidRPr="00A1600A">
        <w:rPr>
          <w:color w:val="800000"/>
          <w:highlight w:val="white"/>
        </w:rPr>
        <w:t>seer:creators</w:t>
      </w:r>
      <w:proofErr w:type="spellEnd"/>
      <w:proofErr w:type="gramEnd"/>
      <w:r>
        <w:rPr>
          <w:color w:val="0000FF"/>
          <w:highlight w:val="white"/>
        </w:rPr>
        <w:t>&gt;</w:t>
      </w:r>
    </w:p>
    <w:p w14:paraId="264292AE"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6301E18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5A368482"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78866875"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57624CA9"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7123C87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seer:portfolioOriginalCreativeWork</w:t>
      </w:r>
      <w:proofErr w:type="spellEnd"/>
      <w:proofErr w:type="gramEnd"/>
      <w:r>
        <w:rPr>
          <w:color w:val="0000FF"/>
          <w:highlight w:val="white"/>
        </w:rPr>
        <w:t>&gt;</w:t>
      </w:r>
    </w:p>
    <w:p w14:paraId="04CF15C4" w14:textId="5E910BFE"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seer:portfolioCuratedExhibitionOrEvent</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proofErr w:type="spellStart"/>
      <w:r w:rsidRPr="00C844AD">
        <w:rPr>
          <w:color w:val="FF0000"/>
          <w:highlight w:val="white"/>
        </w:rPr>
        <w:t>yearPublished</w:t>
      </w:r>
      <w:proofErr w:type="spellEnd"/>
      <w:r>
        <w:rPr>
          <w:color w:val="0000FF"/>
        </w:rPr>
        <w:t>="</w:t>
      </w:r>
      <w:r>
        <w:t>201</w:t>
      </w:r>
      <w:r w:rsidR="005B1C40">
        <w:t>6</w:t>
      </w:r>
      <w:r>
        <w:rPr>
          <w:color w:val="0000FF"/>
        </w:rPr>
        <w:t>"</w:t>
      </w:r>
      <w:r>
        <w:t xml:space="preserve"> </w:t>
      </w:r>
      <w:r w:rsidRPr="00C844AD">
        <w:rPr>
          <w:color w:val="FF0000"/>
          <w:highlight w:val="white"/>
        </w:rPr>
        <w:t>category</w:t>
      </w:r>
      <w:r>
        <w:rPr>
          <w:color w:val="0000FF"/>
          <w:highlight w:val="white"/>
        </w:rPr>
        <w:t>="</w:t>
      </w:r>
      <w:r>
        <w:rPr>
          <w:highlight w:val="white"/>
        </w:rPr>
        <w:t>2</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Painting</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w:t>
      </w:r>
      <w:r>
        <w:rPr>
          <w:color w:val="0000FF"/>
          <w:highlight w:val="white"/>
        </w:rPr>
        <w:t>"</w:t>
      </w:r>
      <w:r>
        <w:rPr>
          <w:highlight w:val="white"/>
        </w:rPr>
        <w:t xml:space="preserve"> </w:t>
      </w:r>
      <w:r>
        <w:rPr>
          <w:color w:val="0000FF"/>
        </w:rPr>
        <w:t>&gt;</w:t>
      </w:r>
    </w:p>
    <w:p w14:paraId="1782B614"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 xml:space="preserve">Trip the Fantastic </w:t>
      </w:r>
      <w:r>
        <w:rPr>
          <w:color w:val="0000FF"/>
          <w:highlight w:val="white"/>
        </w:rPr>
        <w:t>"/&gt;</w:t>
      </w:r>
    </w:p>
    <w:p w14:paraId="0C8FE7BF"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7BA52FF" w14:textId="77777777" w:rsidR="00704374" w:rsidRDefault="000E1738" w:rsidP="00C844AD">
      <w:pPr>
        <w:ind w:left="2160"/>
      </w:pPr>
      <w:r>
        <w:rPr>
          <w:color w:val="0000FF"/>
        </w:rPr>
        <w:lastRenderedPageBreak/>
        <w:t>&lt;</w:t>
      </w:r>
      <w:proofErr w:type="spellStart"/>
      <w:proofErr w:type="gramStart"/>
      <w:r>
        <w:rPr>
          <w:color w:val="800000"/>
        </w:rPr>
        <w:t>seer:electronicLocation</w:t>
      </w:r>
      <w:proofErr w:type="spellEnd"/>
      <w:proofErr w:type="gramEnd"/>
      <w:r>
        <w:rPr>
          <w:color w:val="FF0000"/>
        </w:rPr>
        <w:t xml:space="preserve"> </w:t>
      </w:r>
      <w:proofErr w:type="spellStart"/>
      <w:r w:rsidRPr="00AA70E0">
        <w:rPr>
          <w:color w:val="FF0000"/>
          <w:highlight w:val="yellow"/>
        </w:rPr>
        <w:t>repositoryLink</w:t>
      </w:r>
      <w:proofErr w:type="spellEnd"/>
      <w:r w:rsidRPr="00AA70E0">
        <w:rPr>
          <w:color w:val="0000FF"/>
          <w:highlight w:val="yellow"/>
        </w:rPr>
        <w:t>="</w:t>
      </w:r>
      <w:r w:rsidRPr="00AA70E0">
        <w:rPr>
          <w:highlight w:val="yellow"/>
        </w:rPr>
        <w:t>https://closed.other.edu.au/content/1915454846</w:t>
      </w:r>
      <w:r w:rsidRPr="00AA70E0">
        <w:rPr>
          <w:color w:val="0000FF"/>
          <w:highlight w:val="yellow"/>
        </w:rPr>
        <w:t>"</w:t>
      </w:r>
      <w:r w:rsidRPr="00AA70E0">
        <w:rPr>
          <w:color w:val="FF0000"/>
          <w:highlight w:val="yellow"/>
        </w:rPr>
        <w:t xml:space="preserve"> </w:t>
      </w:r>
      <w:r w:rsidRPr="00AA70E0">
        <w:rPr>
          <w:color w:val="0000FF"/>
          <w:highlight w:val="yellow"/>
        </w:rPr>
        <w:t>/&gt;</w:t>
      </w:r>
    </w:p>
    <w:p w14:paraId="120EB47D" w14:textId="77777777" w:rsidR="00704374" w:rsidRDefault="000E1738" w:rsidP="00C844AD">
      <w:pPr>
        <w:ind w:left="720" w:firstLine="720"/>
      </w:pPr>
      <w:r>
        <w:rPr>
          <w:color w:val="0000FF"/>
        </w:rPr>
        <w:t>&lt;/</w:t>
      </w:r>
      <w:proofErr w:type="spellStart"/>
      <w:proofErr w:type="gramStart"/>
      <w:r w:rsidRPr="00C844AD">
        <w:rPr>
          <w:color w:val="800000"/>
          <w:highlight w:val="white"/>
        </w:rPr>
        <w:t>seer:electronicLocations</w:t>
      </w:r>
      <w:proofErr w:type="spellEnd"/>
      <w:proofErr w:type="gramEnd"/>
      <w:r>
        <w:rPr>
          <w:color w:val="0000FF"/>
        </w:rPr>
        <w:t>&gt;</w:t>
      </w:r>
    </w:p>
    <w:p w14:paraId="592EED8F"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85C7218"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0D91F92F"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4113A4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13F62E42"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665959BD"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0CD4979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seer:portfolioCuratedExhibitionOrEvent</w:t>
      </w:r>
      <w:proofErr w:type="spellEnd"/>
      <w:proofErr w:type="gramEnd"/>
      <w:r>
        <w:rPr>
          <w:color w:val="0000FF"/>
          <w:highlight w:val="white"/>
        </w:rPr>
        <w:t>&gt;</w:t>
      </w:r>
    </w:p>
    <w:p w14:paraId="52C8D705" w14:textId="726E25B3" w:rsidR="00704374" w:rsidRDefault="000E1738" w:rsidP="00C844AD">
      <w:pPr>
        <w:ind w:firstLine="720"/>
      </w:pPr>
      <w:r>
        <w:rPr>
          <w:color w:val="0000FF"/>
          <w:highlight w:val="white"/>
        </w:rPr>
        <w:t>&lt;</w:t>
      </w:r>
      <w:proofErr w:type="spellStart"/>
      <w:proofErr w:type="gramStart"/>
      <w:r>
        <w:rPr>
          <w:color w:val="800000"/>
          <w:highlight w:val="white"/>
        </w:rPr>
        <w:t>seer:portfolioLivePerformance</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proofErr w:type="spellStart"/>
      <w:r w:rsidRPr="00C844AD">
        <w:rPr>
          <w:color w:val="FF0000"/>
        </w:rPr>
        <w:t>yearPublished</w:t>
      </w:r>
      <w:proofErr w:type="spellEnd"/>
      <w:r>
        <w:rPr>
          <w:color w:val="0000FF"/>
        </w:rPr>
        <w:t>="</w:t>
      </w:r>
      <w:r>
        <w:t>201</w:t>
      </w:r>
      <w:r w:rsidR="005B1C40">
        <w:t>6</w:t>
      </w:r>
      <w:r>
        <w:rPr>
          <w:color w:val="0000FF"/>
          <w:highlight w:val="white"/>
        </w:rPr>
        <w:t>"</w:t>
      </w:r>
      <w:r>
        <w:rPr>
          <w:highlight w:val="white"/>
        </w:rPr>
        <w:t xml:space="preserve"> </w:t>
      </w:r>
      <w:r w:rsidRPr="00C844AD">
        <w:rPr>
          <w:color w:val="FF0000"/>
          <w:highlight w:val="white"/>
        </w:rPr>
        <w:t>c</w:t>
      </w:r>
      <w:r w:rsidR="00757165">
        <w:rPr>
          <w:color w:val="FF0000"/>
          <w:highlight w:val="white"/>
        </w:rPr>
        <w:tab/>
      </w:r>
      <w:proofErr w:type="spellStart"/>
      <w:r w:rsidRPr="00C844AD">
        <w:rPr>
          <w:color w:val="FF0000"/>
          <w:highlight w:val="white"/>
        </w:rPr>
        <w:t>ategory</w:t>
      </w:r>
      <w:proofErr w:type="spellEnd"/>
      <w:r>
        <w:rPr>
          <w:color w:val="0000FF"/>
          <w:highlight w:val="white"/>
        </w:rPr>
        <w:t>="</w:t>
      </w:r>
      <w:r>
        <w:rPr>
          <w:highlight w:val="white"/>
        </w:rPr>
        <w:t>2</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 xml:space="preserve">Live </w:t>
      </w:r>
      <w:r w:rsidRPr="00C844AD">
        <w:rPr>
          <w:color w:val="FF0000"/>
          <w:highlight w:val="white"/>
        </w:rPr>
        <w:t>music</w:t>
      </w:r>
      <w:r>
        <w:rPr>
          <w:highlight w:val="white"/>
        </w:rPr>
        <w:t xml:space="preserve"> show</w:t>
      </w:r>
      <w:r>
        <w:rPr>
          <w:color w:val="0000FF"/>
          <w:highlight w:val="white"/>
        </w:rPr>
        <w:t>"</w:t>
      </w:r>
      <w:r>
        <w:rPr>
          <w:highlight w:val="white"/>
        </w:rPr>
        <w:t xml:space="preserve"> </w:t>
      </w:r>
      <w:proofErr w:type="spellStart"/>
      <w:r w:rsidRPr="00C844AD">
        <w:rPr>
          <w:color w:val="FF0000"/>
        </w:rPr>
        <w:t>placeOfPublication</w:t>
      </w:r>
      <w:proofErr w:type="spellEnd"/>
      <w:r>
        <w:rPr>
          <w:color w:val="0000FF"/>
        </w:rPr>
        <w:t>="</w:t>
      </w:r>
      <w:r>
        <w:t>Canberra Stadium</w:t>
      </w:r>
      <w:r>
        <w:rPr>
          <w:color w:val="0000FF"/>
        </w:rPr>
        <w:t>"</w:t>
      </w:r>
      <w:r>
        <w:t xml:space="preserve"> </w:t>
      </w:r>
      <w:r>
        <w:rPr>
          <w:color w:val="0000FF"/>
        </w:rPr>
        <w:t>&gt;</w:t>
      </w:r>
    </w:p>
    <w:p w14:paraId="7DEDC01E" w14:textId="77777777" w:rsidR="00704374" w:rsidRDefault="000E1738" w:rsidP="00C844AD">
      <w:pPr>
        <w:ind w:left="720" w:firstLine="720"/>
      </w:pPr>
      <w:r>
        <w:rPr>
          <w:color w:val="0000FF"/>
        </w:rPr>
        <w:t>&lt;</w:t>
      </w:r>
      <w:proofErr w:type="spellStart"/>
      <w:proofErr w:type="gramStart"/>
      <w:r>
        <w:rPr>
          <w:color w:val="800000"/>
        </w:rPr>
        <w:t>seer:title</w:t>
      </w:r>
      <w:proofErr w:type="spellEnd"/>
      <w:proofErr w:type="gramEnd"/>
      <w:r>
        <w:rPr>
          <w:color w:val="FF0000"/>
        </w:rPr>
        <w:t xml:space="preserve"> </w:t>
      </w:r>
      <w:proofErr w:type="spellStart"/>
      <w:r>
        <w:rPr>
          <w:color w:val="FF0000"/>
        </w:rPr>
        <w:t>nativeScript</w:t>
      </w:r>
      <w:proofErr w:type="spellEnd"/>
      <w:r>
        <w:rPr>
          <w:color w:val="0000FF"/>
        </w:rPr>
        <w:t>="</w:t>
      </w:r>
      <w:r>
        <w:t>Country Music</w:t>
      </w:r>
      <w:r>
        <w:rPr>
          <w:color w:val="0000FF"/>
        </w:rPr>
        <w:t>"/&gt;</w:t>
      </w:r>
    </w:p>
    <w:p w14:paraId="24F02EEB" w14:textId="77777777" w:rsidR="00704374" w:rsidRDefault="000E1738" w:rsidP="00C844AD">
      <w:pPr>
        <w:ind w:left="720" w:firstLine="720"/>
      </w:pPr>
      <w:r>
        <w:rPr>
          <w:color w:val="0000FF"/>
        </w:rPr>
        <w:t>&lt;</w:t>
      </w:r>
      <w:proofErr w:type="spellStart"/>
      <w:proofErr w:type="gramStart"/>
      <w:r w:rsidRPr="00C844AD">
        <w:rPr>
          <w:color w:val="800000"/>
          <w:highlight w:val="white"/>
        </w:rPr>
        <w:t>seer:electronicLocations</w:t>
      </w:r>
      <w:proofErr w:type="spellEnd"/>
      <w:proofErr w:type="gramEnd"/>
      <w:r>
        <w:rPr>
          <w:color w:val="0000FF"/>
        </w:rPr>
        <w:t>&gt;</w:t>
      </w:r>
    </w:p>
    <w:p w14:paraId="2D44B621" w14:textId="77777777" w:rsidR="00704374" w:rsidRDefault="000E1738" w:rsidP="00C844AD">
      <w:pPr>
        <w:ind w:left="2160"/>
      </w:pPr>
      <w:r>
        <w:rPr>
          <w:color w:val="0000FF"/>
        </w:rPr>
        <w:t>&lt;</w:t>
      </w:r>
      <w:proofErr w:type="spellStart"/>
      <w:proofErr w:type="gramStart"/>
      <w:r>
        <w:rPr>
          <w:color w:val="800000"/>
        </w:rPr>
        <w:t>seer:electronicLocation</w:t>
      </w:r>
      <w:proofErr w:type="spellEnd"/>
      <w:proofErr w:type="gramEnd"/>
      <w:r>
        <w:rPr>
          <w:color w:val="FF0000"/>
        </w:rPr>
        <w:t xml:space="preserve"> </w:t>
      </w:r>
      <w:r w:rsidRPr="00AA70E0">
        <w:rPr>
          <w:color w:val="FF0000"/>
          <w:highlight w:val="yellow"/>
        </w:rPr>
        <w:t>repositoryLink</w:t>
      </w:r>
      <w:r w:rsidRPr="00AA70E0">
        <w:rPr>
          <w:color w:val="0000FF"/>
          <w:highlight w:val="yellow"/>
        </w:rPr>
        <w:t>="</w:t>
      </w:r>
      <w:r w:rsidRPr="00AA70E0">
        <w:rPr>
          <w:highlight w:val="yellow"/>
        </w:rPr>
        <w:t>https://closed.other.edu.au/recording/1907554846</w:t>
      </w:r>
      <w:r w:rsidRPr="00AA70E0">
        <w:rPr>
          <w:color w:val="0000FF"/>
          <w:highlight w:val="yellow"/>
        </w:rPr>
        <w:t>"</w:t>
      </w:r>
      <w:r w:rsidRPr="00AA70E0">
        <w:rPr>
          <w:color w:val="FF0000"/>
          <w:highlight w:val="yellow"/>
        </w:rPr>
        <w:t xml:space="preserve"> </w:t>
      </w:r>
      <w:r w:rsidRPr="00AA70E0">
        <w:rPr>
          <w:color w:val="0000FF"/>
          <w:highlight w:val="yellow"/>
        </w:rPr>
        <w:t>/&gt;</w:t>
      </w:r>
    </w:p>
    <w:p w14:paraId="400BD1C7" w14:textId="77777777" w:rsidR="00704374" w:rsidRDefault="000E1738" w:rsidP="00C844AD">
      <w:pPr>
        <w:ind w:left="720" w:firstLine="720"/>
      </w:pPr>
      <w:r>
        <w:rPr>
          <w:color w:val="0000FF"/>
        </w:rPr>
        <w:t>&lt;/</w:t>
      </w:r>
      <w:proofErr w:type="spellStart"/>
      <w:proofErr w:type="gramStart"/>
      <w:r w:rsidRPr="00C844AD">
        <w:rPr>
          <w:color w:val="800000"/>
          <w:highlight w:val="white"/>
        </w:rPr>
        <w:t>seer:electronicLocations</w:t>
      </w:r>
      <w:proofErr w:type="spellEnd"/>
      <w:proofErr w:type="gramEnd"/>
      <w:r>
        <w:rPr>
          <w:color w:val="0000FF"/>
        </w:rPr>
        <w:t>&gt;</w:t>
      </w:r>
    </w:p>
    <w:p w14:paraId="207B8534"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DB1E16D"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6C21DBA6" w14:textId="77777777" w:rsidR="00704374" w:rsidRDefault="000E1738" w:rsidP="00C844AD">
      <w:pPr>
        <w:ind w:left="144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69F47353"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1F93973"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311DEC1C"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3F7C742" w14:textId="77777777" w:rsidR="00922D01"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seer:portfolioLivePerformance</w:t>
      </w:r>
      <w:proofErr w:type="spellEnd"/>
      <w:proofErr w:type="gramEnd"/>
      <w:r>
        <w:rPr>
          <w:color w:val="0000FF"/>
          <w:highlight w:val="white"/>
        </w:rPr>
        <w:t>&gt;</w:t>
      </w:r>
    </w:p>
    <w:p w14:paraId="2DB9838A" w14:textId="239F6512" w:rsidR="00167088" w:rsidRPr="001D74E5"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seer:portfolio</w:t>
      </w:r>
      <w:proofErr w:type="spellEnd"/>
      <w:proofErr w:type="gramEnd"/>
      <w:r>
        <w:rPr>
          <w:color w:val="0000FF"/>
          <w:highlight w:val="white"/>
        </w:rPr>
        <w:t>&gt;</w:t>
      </w:r>
    </w:p>
    <w:p w14:paraId="3BC459A2" w14:textId="5F56F04A" w:rsidR="00704374" w:rsidRDefault="000E1738" w:rsidP="00EC24D8">
      <w:pPr>
        <w:pStyle w:val="Heading2"/>
      </w:pPr>
      <w:bookmarkStart w:id="91" w:name="_Toc81819922"/>
      <w:bookmarkStart w:id="92" w:name="_Toc85095386"/>
      <w:r>
        <w:t>BR122</w:t>
      </w:r>
      <w:r w:rsidR="00A67B59">
        <w:t xml:space="preserve"> – </w:t>
      </w:r>
      <w:r>
        <w:t>Year Published and Year Presented-Portfolio</w:t>
      </w:r>
      <w:bookmarkEnd w:id="91"/>
      <w:bookmarkEnd w:id="92"/>
    </w:p>
    <w:tbl>
      <w:tblPr>
        <w:tblW w:w="5000" w:type="pct"/>
        <w:tblCellMar>
          <w:left w:w="0" w:type="dxa"/>
          <w:right w:w="0" w:type="dxa"/>
        </w:tblCellMar>
        <w:tblLook w:val="0020" w:firstRow="1" w:lastRow="0" w:firstColumn="0" w:lastColumn="0" w:noHBand="0" w:noVBand="0"/>
        <w:tblCaption w:val="BR118"/>
        <w:tblDescription w:val="describes BR118"/>
      </w:tblPr>
      <w:tblGrid>
        <w:gridCol w:w="894"/>
        <w:gridCol w:w="7242"/>
        <w:gridCol w:w="1378"/>
      </w:tblGrid>
      <w:tr w:rsidR="00704374" w14:paraId="11DFC16D" w14:textId="77777777" w:rsidTr="0054312C">
        <w:trPr>
          <w:trHeight w:val="560"/>
          <w:tblHeader/>
        </w:trPr>
        <w:tc>
          <w:tcPr>
            <w:tcW w:w="470" w:type="pct"/>
            <w:tcBorders>
              <w:top w:val="single" w:sz="4" w:space="0" w:color="000000"/>
              <w:left w:val="single" w:sz="4" w:space="0" w:color="000000"/>
              <w:bottom w:val="single" w:sz="4" w:space="0" w:color="000000"/>
              <w:right w:val="single" w:sz="4" w:space="0" w:color="000000"/>
            </w:tcBorders>
          </w:tcPr>
          <w:p w14:paraId="76AF6474" w14:textId="77777777" w:rsidR="00704374" w:rsidRPr="001D74E5" w:rsidRDefault="000E1738" w:rsidP="00EC24D8">
            <w:pPr>
              <w:rPr>
                <w:rStyle w:val="Strong"/>
              </w:rPr>
            </w:pPr>
            <w:r w:rsidRPr="001D74E5">
              <w:rPr>
                <w:rStyle w:val="Strong"/>
              </w:rPr>
              <w:t>ID</w:t>
            </w:r>
          </w:p>
        </w:tc>
        <w:tc>
          <w:tcPr>
            <w:tcW w:w="3805" w:type="pct"/>
            <w:tcBorders>
              <w:top w:val="single" w:sz="4" w:space="0" w:color="000000"/>
              <w:left w:val="single" w:sz="4" w:space="0" w:color="000000"/>
              <w:bottom w:val="single" w:sz="4" w:space="0" w:color="000000"/>
              <w:right w:val="single" w:sz="4" w:space="0" w:color="000000"/>
            </w:tcBorders>
          </w:tcPr>
          <w:p w14:paraId="41ADB6B8" w14:textId="77777777" w:rsidR="00704374" w:rsidRPr="001D74E5" w:rsidRDefault="000E1738" w:rsidP="00EC24D8">
            <w:pPr>
              <w:rPr>
                <w:rStyle w:val="Strong"/>
              </w:rPr>
            </w:pPr>
            <w:r w:rsidRPr="001D74E5">
              <w:rPr>
                <w:rStyle w:val="Strong"/>
              </w:rPr>
              <w:t>Expression</w:t>
            </w:r>
          </w:p>
        </w:tc>
        <w:tc>
          <w:tcPr>
            <w:tcW w:w="724" w:type="pct"/>
            <w:tcBorders>
              <w:top w:val="single" w:sz="4" w:space="0" w:color="000000"/>
              <w:left w:val="single" w:sz="4" w:space="0" w:color="000000"/>
              <w:bottom w:val="single" w:sz="4" w:space="0" w:color="000000"/>
              <w:right w:val="single" w:sz="4" w:space="0" w:color="000000"/>
            </w:tcBorders>
          </w:tcPr>
          <w:p w14:paraId="40477EFF" w14:textId="77777777" w:rsidR="00704374" w:rsidRPr="001D74E5" w:rsidRDefault="000E1738" w:rsidP="00EC24D8">
            <w:pPr>
              <w:rPr>
                <w:rStyle w:val="Strong"/>
              </w:rPr>
            </w:pPr>
            <w:r w:rsidRPr="001D74E5">
              <w:rPr>
                <w:rStyle w:val="Strong"/>
              </w:rPr>
              <w:t>Severity</w:t>
            </w:r>
          </w:p>
        </w:tc>
      </w:tr>
      <w:tr w:rsidR="00704374" w14:paraId="7D1117AF" w14:textId="77777777" w:rsidTr="0054312C">
        <w:trPr>
          <w:trHeight w:val="980"/>
        </w:trPr>
        <w:tc>
          <w:tcPr>
            <w:tcW w:w="470" w:type="pct"/>
            <w:tcBorders>
              <w:top w:val="single" w:sz="4" w:space="0" w:color="000000"/>
              <w:left w:val="single" w:sz="4" w:space="0" w:color="000000"/>
              <w:bottom w:val="single" w:sz="4" w:space="0" w:color="000000"/>
              <w:right w:val="single" w:sz="4" w:space="0" w:color="000000"/>
            </w:tcBorders>
          </w:tcPr>
          <w:p w14:paraId="500C1C55" w14:textId="77777777" w:rsidR="00704374" w:rsidRPr="005F260B" w:rsidRDefault="000E1738" w:rsidP="00EC24D8">
            <w:r w:rsidRPr="005F260B">
              <w:t>BR122</w:t>
            </w:r>
          </w:p>
        </w:tc>
        <w:tc>
          <w:tcPr>
            <w:tcW w:w="3805" w:type="pct"/>
            <w:tcBorders>
              <w:top w:val="single" w:sz="4" w:space="0" w:color="000000"/>
              <w:left w:val="single" w:sz="4" w:space="0" w:color="000000"/>
              <w:bottom w:val="single" w:sz="4" w:space="0" w:color="000000"/>
              <w:right w:val="single" w:sz="4" w:space="0" w:color="000000"/>
            </w:tcBorders>
          </w:tcPr>
          <w:p w14:paraId="7BA7C962" w14:textId="5E251197" w:rsidR="00704374" w:rsidRPr="00A27F5B" w:rsidRDefault="000E1738" w:rsidP="00EC24D8">
            <w:r w:rsidRPr="00A27F5B">
              <w:t>Each research item within a portfolio must have either the Year Published or Year Presented within the research output reference period (201</w:t>
            </w:r>
            <w:r w:rsidR="005B1C40">
              <w:t>6</w:t>
            </w:r>
            <w:r w:rsidRPr="00A27F5B">
              <w:t>-20</w:t>
            </w:r>
            <w:r w:rsidR="005B1C40">
              <w:t>21</w:t>
            </w:r>
            <w:r w:rsidRPr="00A27F5B">
              <w:t>).</w:t>
            </w:r>
          </w:p>
        </w:tc>
        <w:tc>
          <w:tcPr>
            <w:tcW w:w="724" w:type="pct"/>
            <w:tcBorders>
              <w:top w:val="single" w:sz="4" w:space="0" w:color="000000"/>
              <w:left w:val="single" w:sz="4" w:space="0" w:color="000000"/>
              <w:bottom w:val="single" w:sz="4" w:space="0" w:color="000000"/>
              <w:right w:val="single" w:sz="4" w:space="0" w:color="000000"/>
            </w:tcBorders>
          </w:tcPr>
          <w:p w14:paraId="6EE5B301" w14:textId="77777777" w:rsidR="00704374" w:rsidRPr="00A27F5B" w:rsidRDefault="000E1738" w:rsidP="00EC24D8">
            <w:r w:rsidRPr="00A27F5B">
              <w:t>Error</w:t>
            </w:r>
          </w:p>
        </w:tc>
      </w:tr>
    </w:tbl>
    <w:p w14:paraId="13C68B30" w14:textId="6AB9FE3C" w:rsidR="00704374"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a recorded/rendered creative work, with the Year Published and Year Presented outside the reference period (201</w:t>
      </w:r>
      <w:r w:rsidR="005B1C40">
        <w:rPr>
          <w:rStyle w:val="Emphasis"/>
        </w:rPr>
        <w:t>6</w:t>
      </w:r>
      <w:r w:rsidRPr="004350F3">
        <w:rPr>
          <w:rStyle w:val="Emphasis"/>
        </w:rPr>
        <w:t>-20</w:t>
      </w:r>
      <w:r w:rsidR="005B1C40">
        <w:rPr>
          <w:rStyle w:val="Emphasis"/>
        </w:rPr>
        <w:t>21</w:t>
      </w:r>
      <w:r w:rsidRPr="004350F3">
        <w:rPr>
          <w:rStyle w:val="Emphasis"/>
        </w:rPr>
        <w:t>). This will generate an</w:t>
      </w:r>
      <w:r>
        <w:t xml:space="preserve"> </w:t>
      </w:r>
      <w:r w:rsidRPr="004350F3">
        <w:rPr>
          <w:rStyle w:val="IntenseEmphasis"/>
        </w:rPr>
        <w:t>error</w:t>
      </w:r>
      <w:r>
        <w:t>.</w:t>
      </w:r>
    </w:p>
    <w:p w14:paraId="42D67898" w14:textId="1191A133" w:rsidR="00704374" w:rsidRDefault="000E1738" w:rsidP="00EC24D8">
      <w:pPr>
        <w:rPr>
          <w:highlight w:val="white"/>
        </w:rPr>
      </w:pPr>
      <w:r>
        <w:rPr>
          <w:color w:val="0000FF"/>
          <w:highlight w:val="white"/>
        </w:rPr>
        <w:t>&lt;</w:t>
      </w:r>
      <w:proofErr w:type="spellStart"/>
      <w:proofErr w:type="gramStart"/>
      <w:r>
        <w:rPr>
          <w:color w:val="800000"/>
          <w:highlight w:val="white"/>
        </w:rPr>
        <w:t>seer:portfolio</w:t>
      </w:r>
      <w:proofErr w:type="spellEnd"/>
      <w:proofErr w:type="gramEnd"/>
      <w:r>
        <w:rPr>
          <w:color w:val="FF0000"/>
          <w:highlight w:val="white"/>
        </w:rPr>
        <w:t xml:space="preserve"> name</w:t>
      </w:r>
      <w:r>
        <w:rPr>
          <w:color w:val="0000FF"/>
          <w:highlight w:val="white"/>
        </w:rPr>
        <w:t>="</w:t>
      </w:r>
      <w:r>
        <w:rPr>
          <w:highlight w:val="white"/>
        </w:rPr>
        <w:t>New Zealand as the Next Australian State?</w:t>
      </w:r>
      <w:r>
        <w:rPr>
          <w:color w:val="0000FF"/>
          <w:highlight w:val="white"/>
        </w:rPr>
        <w:t>"</w:t>
      </w:r>
      <w:r>
        <w:rPr>
          <w:color w:val="FF0000"/>
          <w:highlight w:val="white"/>
        </w:rPr>
        <w:t xml:space="preserve"> </w:t>
      </w:r>
      <w:proofErr w:type="spellStart"/>
      <w:r>
        <w:rPr>
          <w:color w:val="FF0000"/>
          <w:highlight w:val="white"/>
        </w:rPr>
        <w:t>portfolioNumber</w:t>
      </w:r>
      <w:proofErr w:type="spellEnd"/>
      <w:r>
        <w:rPr>
          <w:color w:val="0000FF"/>
          <w:highlight w:val="white"/>
        </w:rPr>
        <w:t>="</w:t>
      </w:r>
      <w:r>
        <w:rPr>
          <w:highlight w:val="white"/>
        </w:rPr>
        <w:t>01</w:t>
      </w:r>
      <w:r>
        <w:rPr>
          <w:color w:val="0000FF"/>
          <w:highlight w:val="white"/>
        </w:rPr>
        <w:t>"</w:t>
      </w:r>
      <w:r>
        <w:rPr>
          <w:color w:val="FF0000"/>
          <w:highlight w:val="white"/>
        </w:rPr>
        <w:t xml:space="preserve"> </w:t>
      </w:r>
      <w:proofErr w:type="spellStart"/>
      <w:r w:rsidR="00471CAE" w:rsidRPr="00EC24D8">
        <w:rPr>
          <w:color w:val="FF0000"/>
        </w:rPr>
        <w:t>contains</w:t>
      </w:r>
      <w:r w:rsidRPr="0009672A">
        <w:rPr>
          <w:color w:val="FF0000"/>
        </w:rPr>
        <w:t>Sensitive</w:t>
      </w:r>
      <w:r w:rsidR="00471CAE" w:rsidRPr="0009672A">
        <w:rPr>
          <w:color w:val="FF0000"/>
        </w:rPr>
        <w:t>Content</w:t>
      </w:r>
      <w:proofErr w:type="spellEnd"/>
      <w:r>
        <w:rPr>
          <w:color w:val="0000FF"/>
          <w:highlight w:val="white"/>
        </w:rPr>
        <w:t>="</w:t>
      </w:r>
      <w:r>
        <w:rPr>
          <w:highlight w:val="white"/>
        </w:rPr>
        <w:t>true</w:t>
      </w:r>
      <w:r>
        <w:rPr>
          <w:color w:val="0000FF"/>
          <w:highlight w:val="white"/>
        </w:rPr>
        <w:t>"</w:t>
      </w:r>
      <w:r>
        <w:rPr>
          <w:color w:val="FF0000"/>
          <w:highlight w:val="white"/>
        </w:rPr>
        <w:t xml:space="preserve"> </w:t>
      </w:r>
      <w:proofErr w:type="spellStart"/>
      <w:r>
        <w:rPr>
          <w:color w:val="FF0000"/>
          <w:highlight w:val="white"/>
        </w:rPr>
        <w:t>sensitiveNote</w:t>
      </w:r>
      <w:proofErr w:type="spellEnd"/>
      <w:r>
        <w:rPr>
          <w:color w:val="0000FF"/>
          <w:highlight w:val="white"/>
        </w:rPr>
        <w:t>="</w:t>
      </w:r>
      <w:r w:rsidR="00E06017">
        <w:t>3</w:t>
      </w:r>
      <w:r w:rsidR="00B650E1">
        <w:t>”</w:t>
      </w:r>
    </w:p>
    <w:p w14:paraId="38DD35FD" w14:textId="77777777" w:rsidR="00922D01" w:rsidRPr="004350F3"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seer:researchStatement</w:t>
      </w:r>
      <w:proofErr w:type="spellEnd"/>
      <w:proofErr w:type="gramEnd"/>
      <w:r>
        <w:rPr>
          <w:color w:val="0000FF"/>
          <w:highlight w:val="white"/>
        </w:rPr>
        <w:t>&gt;</w:t>
      </w:r>
    </w:p>
    <w:p w14:paraId="196CEB6D" w14:textId="77777777" w:rsidR="00704374" w:rsidRDefault="000E1738" w:rsidP="00C844AD">
      <w:pPr>
        <w:ind w:firstLine="720"/>
        <w:rPr>
          <w:highlight w:val="white"/>
        </w:rPr>
      </w:pPr>
      <w:r>
        <w:rPr>
          <w:highlight w:val="white"/>
        </w:rPr>
        <w:lastRenderedPageBreak/>
        <w:t xml:space="preserve">Research Portfolio </w:t>
      </w:r>
      <w:proofErr w:type="gramStart"/>
      <w:r>
        <w:rPr>
          <w:highlight w:val="white"/>
        </w:rPr>
        <w:t>Background;</w:t>
      </w:r>
      <w:proofErr w:type="gramEnd"/>
    </w:p>
    <w:p w14:paraId="02907723" w14:textId="77777777" w:rsidR="00704374" w:rsidRDefault="000E1738" w:rsidP="00C844AD">
      <w:pPr>
        <w:ind w:firstLine="720"/>
        <w:rPr>
          <w:highlight w:val="white"/>
        </w:rPr>
      </w:pPr>
      <w:r>
        <w:rPr>
          <w:highlight w:val="white"/>
        </w:rPr>
        <w:t xml:space="preserve">Research Portfolio </w:t>
      </w:r>
      <w:proofErr w:type="gramStart"/>
      <w:r>
        <w:rPr>
          <w:highlight w:val="white"/>
        </w:rPr>
        <w:t>Contribution;</w:t>
      </w:r>
      <w:proofErr w:type="gramEnd"/>
    </w:p>
    <w:p w14:paraId="7B373894" w14:textId="77777777" w:rsidR="00704374" w:rsidRDefault="000E1738" w:rsidP="00C844AD">
      <w:pPr>
        <w:ind w:firstLine="720"/>
        <w:rPr>
          <w:highlight w:val="white"/>
        </w:rPr>
      </w:pPr>
      <w:r>
        <w:rPr>
          <w:highlight w:val="white"/>
        </w:rPr>
        <w:t>Research Portfolio Significance.</w:t>
      </w:r>
    </w:p>
    <w:p w14:paraId="10826ED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seer:researchStatement</w:t>
      </w:r>
      <w:proofErr w:type="spellEnd"/>
      <w:proofErr w:type="gramEnd"/>
      <w:r>
        <w:rPr>
          <w:color w:val="0000FF"/>
          <w:highlight w:val="white"/>
        </w:rPr>
        <w:t>&gt;</w:t>
      </w:r>
    </w:p>
    <w:p w14:paraId="76E22BC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DB75C8B" w14:textId="6563043B"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5B1C40">
        <w:rPr>
          <w:highlight w:val="white"/>
        </w:rPr>
        <w:t>36</w:t>
      </w:r>
      <w:r>
        <w:rPr>
          <w:highlight w:val="white"/>
        </w:rPr>
        <w:t>01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50</w:t>
      </w:r>
      <w:r>
        <w:rPr>
          <w:color w:val="0000FF"/>
          <w:highlight w:val="white"/>
        </w:rPr>
        <w:t>"/&gt;</w:t>
      </w:r>
    </w:p>
    <w:p w14:paraId="5E66311D" w14:textId="22A630AA"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5B1C40">
        <w:rPr>
          <w:highlight w:val="white"/>
        </w:rPr>
        <w:t>3605</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1176FF9A" w14:textId="5CA5AC71"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317821">
        <w:rPr>
          <w:highlight w:val="white"/>
        </w:rPr>
        <w:t>3602</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1D38772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1A402CE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2B082916" w14:textId="0AA80360"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317821">
        <w:rPr>
          <w:highlight w:val="white"/>
        </w:rPr>
        <w:t>3605</w:t>
      </w:r>
      <w:r>
        <w:rPr>
          <w:color w:val="0000FF"/>
          <w:highlight w:val="white"/>
        </w:rPr>
        <w:t>"/&gt;</w:t>
      </w:r>
    </w:p>
    <w:p w14:paraId="731CF22D" w14:textId="6A962C00"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317821">
        <w:rPr>
          <w:highlight w:val="white"/>
        </w:rPr>
        <w:t>3602</w:t>
      </w:r>
      <w:r>
        <w:rPr>
          <w:color w:val="0000FF"/>
          <w:highlight w:val="white"/>
        </w:rPr>
        <w:t>"/&gt;</w:t>
      </w:r>
    </w:p>
    <w:p w14:paraId="3883A99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2E0E3929" w14:textId="49124544"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seer:portfolioRecordedOrRenderedWork</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proofErr w:type="spellStart"/>
      <w:r w:rsidRPr="00C844AD">
        <w:rPr>
          <w:color w:val="FF0000"/>
          <w:highlight w:val="yellow"/>
        </w:rPr>
        <w:t>yearPublished</w:t>
      </w:r>
      <w:proofErr w:type="spellEnd"/>
      <w:r>
        <w:rPr>
          <w:color w:val="0000FF"/>
          <w:highlight w:val="yellow"/>
        </w:rPr>
        <w:t>="</w:t>
      </w:r>
      <w:r>
        <w:rPr>
          <w:highlight w:val="yellow"/>
        </w:rPr>
        <w:t>20</w:t>
      </w:r>
      <w:r w:rsidR="00317821">
        <w:rPr>
          <w:highlight w:val="yellow"/>
        </w:rPr>
        <w:t>22</w:t>
      </w:r>
      <w:r>
        <w:rPr>
          <w:color w:val="0000FF"/>
          <w:highlight w:val="yellow"/>
        </w:rPr>
        <w:t>"</w:t>
      </w:r>
      <w:r>
        <w:rPr>
          <w:highlight w:val="yellow"/>
        </w:rPr>
        <w:t xml:space="preserve"> </w:t>
      </w:r>
      <w:r w:rsidRPr="00C844AD">
        <w:rPr>
          <w:color w:val="FF0000"/>
          <w:highlight w:val="white"/>
        </w:rPr>
        <w:t>category</w:t>
      </w:r>
      <w:r>
        <w:rPr>
          <w:color w:val="0000FF"/>
          <w:highlight w:val="white"/>
        </w:rPr>
        <w:t>="</w:t>
      </w:r>
      <w:r>
        <w:rPr>
          <w:highlight w:val="white"/>
        </w:rPr>
        <w:t>1</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CD</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Sydney</w:t>
      </w:r>
      <w:r>
        <w:rPr>
          <w:color w:val="0000FF"/>
          <w:highlight w:val="white"/>
        </w:rPr>
        <w:t>"</w:t>
      </w:r>
      <w:r>
        <w:rPr>
          <w:highlight w:val="white"/>
        </w:rPr>
        <w:t xml:space="preserve"> </w:t>
      </w:r>
      <w:r w:rsidRPr="00C844AD">
        <w:rPr>
          <w:color w:val="FF0000"/>
          <w:highlight w:val="white"/>
        </w:rPr>
        <w:t>issue</w:t>
      </w:r>
      <w:r>
        <w:rPr>
          <w:color w:val="0000FF"/>
          <w:highlight w:val="white"/>
        </w:rPr>
        <w:t>="</w:t>
      </w:r>
      <w:r>
        <w:rPr>
          <w:highlight w:val="white"/>
        </w:rPr>
        <w:t>1</w:t>
      </w:r>
      <w:r>
        <w:rPr>
          <w:color w:val="0000FF"/>
          <w:highlight w:val="white"/>
        </w:rPr>
        <w:t>"</w:t>
      </w:r>
      <w:r>
        <w:rPr>
          <w:highlight w:val="white"/>
        </w:rPr>
        <w:t xml:space="preserve"> </w:t>
      </w:r>
      <w:r w:rsidRPr="00C844AD">
        <w:rPr>
          <w:color w:val="FF0000"/>
          <w:highlight w:val="white"/>
        </w:rPr>
        <w:t>media</w:t>
      </w:r>
      <w:r>
        <w:rPr>
          <w:color w:val="0000FF"/>
          <w:highlight w:val="white"/>
        </w:rPr>
        <w:t>="</w:t>
      </w:r>
      <w:r>
        <w:rPr>
          <w:highlight w:val="white"/>
        </w:rPr>
        <w:t>digital</w:t>
      </w:r>
      <w:r>
        <w:rPr>
          <w:color w:val="0000FF"/>
          <w:highlight w:val="white"/>
        </w:rPr>
        <w:t>"</w:t>
      </w:r>
      <w:r>
        <w:rPr>
          <w:highlight w:val="white"/>
        </w:rPr>
        <w:t xml:space="preserve"> </w:t>
      </w:r>
      <w:r w:rsidRPr="00C844AD">
        <w:rPr>
          <w:color w:val="FF0000"/>
          <w:highlight w:val="white"/>
        </w:rPr>
        <w:t>publisher</w:t>
      </w:r>
      <w:r>
        <w:rPr>
          <w:color w:val="0000FF"/>
          <w:highlight w:val="white"/>
        </w:rPr>
        <w:t>="</w:t>
      </w:r>
      <w:r>
        <w:rPr>
          <w:highlight w:val="white"/>
        </w:rPr>
        <w:t>BCA Corporation</w:t>
      </w:r>
      <w:r>
        <w:rPr>
          <w:color w:val="0000FF"/>
          <w:highlight w:val="white"/>
        </w:rPr>
        <w:t>"</w:t>
      </w:r>
      <w:r>
        <w:rPr>
          <w:highlight w:val="white"/>
        </w:rPr>
        <w:t xml:space="preserve"> </w:t>
      </w:r>
      <w:proofErr w:type="spellStart"/>
      <w:r w:rsidRPr="00C844AD">
        <w:rPr>
          <w:color w:val="FF0000"/>
          <w:highlight w:val="white"/>
        </w:rPr>
        <w:t>standardNumber</w:t>
      </w:r>
      <w:proofErr w:type="spellEnd"/>
      <w:r>
        <w:rPr>
          <w:color w:val="0000FF"/>
          <w:highlight w:val="white"/>
        </w:rPr>
        <w:t>="</w:t>
      </w:r>
      <w:r>
        <w:rPr>
          <w:highlight w:val="white"/>
        </w:rPr>
        <w:t>STD-123</w:t>
      </w:r>
      <w:r>
        <w:rPr>
          <w:color w:val="0000FF"/>
          <w:highlight w:val="white"/>
        </w:rPr>
        <w:t>"</w:t>
      </w:r>
      <w:r>
        <w:rPr>
          <w:highlight w:val="white"/>
        </w:rPr>
        <w:t xml:space="preserve"> </w:t>
      </w:r>
      <w:r w:rsidRPr="00C844AD">
        <w:rPr>
          <w:color w:val="FF0000"/>
          <w:highlight w:val="white"/>
        </w:rPr>
        <w:t>volume</w:t>
      </w:r>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yellow"/>
        </w:rPr>
        <w:t>yearPresented</w:t>
      </w:r>
      <w:proofErr w:type="spellEnd"/>
      <w:r>
        <w:rPr>
          <w:color w:val="0000FF"/>
          <w:highlight w:val="yellow"/>
        </w:rPr>
        <w:t>="</w:t>
      </w:r>
      <w:r>
        <w:rPr>
          <w:highlight w:val="yellow"/>
        </w:rPr>
        <w:t>20</w:t>
      </w:r>
      <w:r w:rsidR="00317821">
        <w:rPr>
          <w:highlight w:val="yellow"/>
        </w:rPr>
        <w:t>22</w:t>
      </w:r>
      <w:r>
        <w:rPr>
          <w:color w:val="0000FF"/>
          <w:highlight w:val="yellow"/>
        </w:rPr>
        <w:t>"</w:t>
      </w:r>
      <w:r>
        <w:rPr>
          <w:highlight w:val="yellow"/>
        </w:rPr>
        <w:t xml:space="preserve"> </w:t>
      </w:r>
      <w:proofErr w:type="spellStart"/>
      <w:r w:rsidRPr="00C844AD">
        <w:rPr>
          <w:color w:val="FF0000"/>
          <w:highlight w:val="white"/>
        </w:rPr>
        <w:t>isTranslated</w:t>
      </w:r>
      <w:proofErr w:type="spellEnd"/>
      <w:r>
        <w:rPr>
          <w:color w:val="0000FF"/>
          <w:highlight w:val="white"/>
        </w:rPr>
        <w:t>="</w:t>
      </w:r>
      <w:r>
        <w:rPr>
          <w:highlight w:val="white"/>
        </w:rPr>
        <w:t>false</w:t>
      </w:r>
      <w:r>
        <w:rPr>
          <w:color w:val="0000FF"/>
          <w:highlight w:val="white"/>
        </w:rPr>
        <w:t>"&gt;</w:t>
      </w:r>
    </w:p>
    <w:p w14:paraId="72B3A6EB"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Recorded and Rendered word</w:t>
      </w:r>
      <w:r>
        <w:rPr>
          <w:color w:val="0000FF"/>
          <w:highlight w:val="white"/>
        </w:rPr>
        <w:t>"/&gt;</w:t>
      </w:r>
    </w:p>
    <w:p w14:paraId="71177B15"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2CD9BC42" w14:textId="77777777" w:rsidR="00704374" w:rsidRDefault="000E1738" w:rsidP="00C844AD">
      <w:pPr>
        <w:ind w:left="216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https://closed.other.edu.au/digital/1905454946</w:t>
      </w:r>
      <w:r>
        <w:rPr>
          <w:color w:val="0000FF"/>
          <w:highlight w:val="white"/>
        </w:rPr>
        <w:t>"</w:t>
      </w:r>
      <w:r>
        <w:rPr>
          <w:color w:val="FF0000"/>
          <w:highlight w:val="white"/>
        </w:rPr>
        <w:t xml:space="preserve"> </w:t>
      </w:r>
      <w:r>
        <w:rPr>
          <w:color w:val="0000FF"/>
          <w:highlight w:val="white"/>
        </w:rPr>
        <w:t>/&gt;</w:t>
      </w:r>
    </w:p>
    <w:p w14:paraId="3817EB8C"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8B41CD9"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00C37326"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652522C3"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5CB38841"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E7EFCC1"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18B35B79"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33C8DF0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seer:portfolioRecordedOrRenderedWork</w:t>
      </w:r>
      <w:proofErr w:type="spellEnd"/>
      <w:proofErr w:type="gramEnd"/>
      <w:r>
        <w:rPr>
          <w:color w:val="0000FF"/>
          <w:highlight w:val="white"/>
        </w:rPr>
        <w:t>&gt;</w:t>
      </w:r>
    </w:p>
    <w:p w14:paraId="3C21514F" w14:textId="2EEB80B8"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seer:portfolioOriginalCreativeWork</w:t>
      </w:r>
      <w:proofErr w:type="spellEnd"/>
      <w:proofErr w:type="gramEnd"/>
      <w:r>
        <w:rPr>
          <w:color w:val="800000"/>
          <w:highlight w:val="white"/>
        </w:rPr>
        <w:t xml:space="preserve"> </w:t>
      </w:r>
      <w:proofErr w:type="spellStart"/>
      <w:r>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FF0000"/>
          <w:highlight w:val="white"/>
        </w:rPr>
        <w:t xml:space="preserve"> extent</w:t>
      </w:r>
      <w:r>
        <w:rPr>
          <w:color w:val="0000FF"/>
          <w:highlight w:val="white"/>
        </w:rPr>
        <w:t>="</w:t>
      </w:r>
      <w:r>
        <w:rPr>
          <w:highlight w:val="white"/>
        </w:rPr>
        <w:t>10000 words</w:t>
      </w:r>
      <w:r>
        <w:rPr>
          <w:color w:val="0000FF"/>
        </w:rPr>
        <w:t>"</w:t>
      </w:r>
      <w:r>
        <w:rPr>
          <w:color w:val="FF0000"/>
        </w:rPr>
        <w:t xml:space="preserve"> </w:t>
      </w:r>
      <w:proofErr w:type="spellStart"/>
      <w:r>
        <w:rPr>
          <w:color w:val="FF0000"/>
        </w:rPr>
        <w:t>yearPublished</w:t>
      </w:r>
      <w:proofErr w:type="spellEnd"/>
      <w:r>
        <w:rPr>
          <w:color w:val="0000FF"/>
        </w:rPr>
        <w:t>="</w:t>
      </w:r>
      <w:r>
        <w:t>201</w:t>
      </w:r>
      <w:r w:rsidR="00317821">
        <w:t>6</w:t>
      </w:r>
      <w:r>
        <w:rPr>
          <w:color w:val="0000FF"/>
        </w:rPr>
        <w:t>"</w:t>
      </w:r>
      <w:r>
        <w:rPr>
          <w:color w:val="FF0000"/>
        </w:rPr>
        <w:t xml:space="preserve"> category</w:t>
      </w:r>
      <w:r>
        <w:rPr>
          <w:color w:val="0000FF"/>
          <w:highlight w:val="white"/>
        </w:rPr>
        <w:t>="</w:t>
      </w:r>
      <w:r>
        <w:rPr>
          <w:highlight w:val="white"/>
        </w:rPr>
        <w:t>3</w:t>
      </w:r>
      <w:r>
        <w:rPr>
          <w:color w:val="0000FF"/>
          <w:highlight w:val="white"/>
        </w:rPr>
        <w:t>"</w:t>
      </w:r>
      <w:r>
        <w:rPr>
          <w:color w:val="FF0000"/>
          <w:highlight w:val="white"/>
        </w:rPr>
        <w:t xml:space="preserve"> </w:t>
      </w:r>
      <w:proofErr w:type="spellStart"/>
      <w:r>
        <w:rPr>
          <w:color w:val="FF0000"/>
          <w:highlight w:val="white"/>
        </w:rPr>
        <w:t>placeOfPublication</w:t>
      </w:r>
      <w:proofErr w:type="spellEnd"/>
      <w:r>
        <w:rPr>
          <w:color w:val="0000FF"/>
          <w:highlight w:val="white"/>
        </w:rPr>
        <w:t>="</w:t>
      </w:r>
      <w:r>
        <w:rPr>
          <w:highlight w:val="white"/>
        </w:rPr>
        <w:t>Sydney</w:t>
      </w:r>
      <w:r>
        <w:rPr>
          <w:color w:val="0000FF"/>
          <w:highlight w:val="white"/>
        </w:rPr>
        <w:t>"</w:t>
      </w:r>
      <w:r>
        <w:rPr>
          <w:color w:val="FF0000"/>
          <w:highlight w:val="white"/>
        </w:rPr>
        <w:t xml:space="preserve"> media</w:t>
      </w:r>
      <w:r>
        <w:rPr>
          <w:color w:val="0000FF"/>
          <w:highlight w:val="white"/>
        </w:rPr>
        <w:t>="</w:t>
      </w:r>
      <w:r>
        <w:rPr>
          <w:highlight w:val="white"/>
        </w:rPr>
        <w:t>textual work</w:t>
      </w:r>
      <w:r>
        <w:rPr>
          <w:color w:val="0000FF"/>
          <w:highlight w:val="white"/>
        </w:rPr>
        <w:t>"</w:t>
      </w:r>
      <w:r>
        <w:rPr>
          <w:color w:val="FF0000"/>
          <w:highlight w:val="white"/>
        </w:rPr>
        <w:t xml:space="preserve"> notes</w:t>
      </w:r>
      <w:r>
        <w:rPr>
          <w:color w:val="0000FF"/>
          <w:highlight w:val="white"/>
        </w:rPr>
        <w:t>="</w:t>
      </w:r>
      <w:r>
        <w:rPr>
          <w:highlight w:val="white"/>
        </w:rPr>
        <w:t>The magazine in which it appeared: The Monthly, Issue 22, pages 11-18</w:t>
      </w:r>
      <w:r>
        <w:rPr>
          <w:color w:val="0000FF"/>
          <w:highlight w:val="white"/>
        </w:rPr>
        <w:t>"&gt;</w:t>
      </w:r>
    </w:p>
    <w:p w14:paraId="653912E5"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A Wolf In Sheep’s Clothing</w:t>
      </w:r>
      <w:r>
        <w:rPr>
          <w:color w:val="0000FF"/>
          <w:highlight w:val="white"/>
        </w:rPr>
        <w:t>"/&gt;</w:t>
      </w:r>
    </w:p>
    <w:p w14:paraId="5996DB2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B62E3C1" w14:textId="77777777" w:rsidR="00704374" w:rsidRDefault="000E1738" w:rsidP="00C844AD">
      <w:pPr>
        <w:ind w:left="216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https://closed.other.edu.au/images/1905454846</w:t>
      </w:r>
      <w:r>
        <w:rPr>
          <w:color w:val="0000FF"/>
          <w:highlight w:val="white"/>
        </w:rPr>
        <w:t>"</w:t>
      </w:r>
      <w:r>
        <w:rPr>
          <w:color w:val="FF0000"/>
          <w:highlight w:val="white"/>
        </w:rPr>
        <w:t xml:space="preserve"> </w:t>
      </w:r>
      <w:r>
        <w:rPr>
          <w:color w:val="0000FF"/>
          <w:highlight w:val="white"/>
        </w:rPr>
        <w:t>/&gt;</w:t>
      </w:r>
    </w:p>
    <w:p w14:paraId="6BC82280"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77E07BF6" w14:textId="77777777" w:rsidR="00704374" w:rsidRDefault="000E1738" w:rsidP="00C844AD">
      <w:pPr>
        <w:ind w:left="720" w:firstLine="720"/>
        <w:rPr>
          <w:highlight w:val="white"/>
        </w:rPr>
      </w:pPr>
      <w:r>
        <w:rPr>
          <w:color w:val="0000FF"/>
          <w:highlight w:val="white"/>
        </w:rPr>
        <w:lastRenderedPageBreak/>
        <w:t>&lt;</w:t>
      </w:r>
      <w:proofErr w:type="spellStart"/>
      <w:proofErr w:type="gramStart"/>
      <w:r w:rsidRPr="00C844AD">
        <w:rPr>
          <w:color w:val="800000"/>
          <w:highlight w:val="white"/>
        </w:rPr>
        <w:t>seer:creators</w:t>
      </w:r>
      <w:proofErr w:type="spellEnd"/>
      <w:proofErr w:type="gramEnd"/>
      <w:r>
        <w:rPr>
          <w:color w:val="0000FF"/>
          <w:highlight w:val="white"/>
        </w:rPr>
        <w:t>&gt;</w:t>
      </w:r>
    </w:p>
    <w:p w14:paraId="7A00891F"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019954BD"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2548E7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30EAEAE3"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3F41E28D"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5D9D1E20" w14:textId="77777777" w:rsidR="00704374" w:rsidRDefault="000E1738" w:rsidP="00C844AD">
      <w:pPr>
        <w:ind w:firstLine="720"/>
      </w:pPr>
      <w:r>
        <w:rPr>
          <w:color w:val="0000FF"/>
          <w:highlight w:val="white"/>
        </w:rPr>
        <w:t>&lt;/</w:t>
      </w:r>
      <w:proofErr w:type="spellStart"/>
      <w:proofErr w:type="gramStart"/>
      <w:r w:rsidRPr="00C844AD">
        <w:rPr>
          <w:color w:val="800000"/>
          <w:highlight w:val="white"/>
        </w:rPr>
        <w:t>seer:portfolioOriginalCreativeWork</w:t>
      </w:r>
      <w:proofErr w:type="spellEnd"/>
      <w:proofErr w:type="gramEnd"/>
      <w:r>
        <w:rPr>
          <w:color w:val="0000FF"/>
          <w:highlight w:val="white"/>
        </w:rPr>
        <w:t>&gt;</w:t>
      </w:r>
    </w:p>
    <w:p w14:paraId="6F99A8D5" w14:textId="1BB5D1F0" w:rsidR="00704374" w:rsidRDefault="000E1738" w:rsidP="00C844AD">
      <w:pPr>
        <w:ind w:left="720"/>
        <w:rPr>
          <w:highlight w:val="white"/>
        </w:rPr>
      </w:pPr>
      <w:r>
        <w:rPr>
          <w:color w:val="0000FF"/>
        </w:rPr>
        <w:t>&lt;</w:t>
      </w:r>
      <w:proofErr w:type="spellStart"/>
      <w:proofErr w:type="gramStart"/>
      <w:r>
        <w:rPr>
          <w:color w:val="800000"/>
        </w:rPr>
        <w:t>seer:portfolioCuratedExhibitionOrEvent</w:t>
      </w:r>
      <w:proofErr w:type="spellEnd"/>
      <w:proofErr w:type="gramEnd"/>
      <w: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w:t>
      </w:r>
      <w:r>
        <w:rPr>
          <w:color w:val="0000FF"/>
        </w:rPr>
        <w:t xml:space="preserve"> </w:t>
      </w:r>
      <w:proofErr w:type="spellStart"/>
      <w:r w:rsidRPr="00C844AD">
        <w:rPr>
          <w:color w:val="FF0000"/>
        </w:rPr>
        <w:t>yearPublished</w:t>
      </w:r>
      <w:proofErr w:type="spellEnd"/>
      <w:r>
        <w:rPr>
          <w:color w:val="0000FF"/>
        </w:rPr>
        <w:t>="</w:t>
      </w:r>
      <w:r>
        <w:t>201</w:t>
      </w:r>
      <w:r w:rsidR="00317821">
        <w:t>6</w:t>
      </w:r>
      <w:r>
        <w:rPr>
          <w:color w:val="0000FF"/>
        </w:rPr>
        <w:t>"</w:t>
      </w:r>
      <w:r>
        <w:t xml:space="preserve"> </w:t>
      </w:r>
      <w:r w:rsidRPr="00C844AD">
        <w:rPr>
          <w:color w:val="FF0000"/>
        </w:rPr>
        <w:t>category</w:t>
      </w:r>
      <w:r>
        <w:rPr>
          <w:color w:val="0000FF"/>
          <w:highlight w:val="white"/>
        </w:rPr>
        <w:t>="</w:t>
      </w:r>
      <w:r>
        <w:rPr>
          <w:highlight w:val="white"/>
        </w:rPr>
        <w:t>2</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Painting</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w:t>
      </w:r>
      <w:r>
        <w:rPr>
          <w:color w:val="0000FF"/>
          <w:highlight w:val="white"/>
        </w:rPr>
        <w:t>"</w:t>
      </w:r>
      <w:r>
        <w:rPr>
          <w:highlight w:val="white"/>
        </w:rPr>
        <w:t xml:space="preserve"> </w:t>
      </w:r>
      <w:r>
        <w:rPr>
          <w:color w:val="0000FF"/>
          <w:highlight w:val="white"/>
        </w:rPr>
        <w:t>&gt;</w:t>
      </w:r>
    </w:p>
    <w:p w14:paraId="74EEF334"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 xml:space="preserve">Trip the Fantastic </w:t>
      </w:r>
      <w:r>
        <w:rPr>
          <w:color w:val="0000FF"/>
          <w:highlight w:val="white"/>
        </w:rPr>
        <w:t>"/&gt;</w:t>
      </w:r>
    </w:p>
    <w:p w14:paraId="0DF50D9A"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D177C3A" w14:textId="77777777" w:rsidR="00704374" w:rsidRDefault="000E1738" w:rsidP="00C844AD">
      <w:pPr>
        <w:ind w:left="216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https://closed.other.edu.au/content/1915454846</w:t>
      </w:r>
      <w:r>
        <w:rPr>
          <w:color w:val="0000FF"/>
          <w:highlight w:val="white"/>
        </w:rPr>
        <w:t>"</w:t>
      </w:r>
      <w:r>
        <w:rPr>
          <w:color w:val="FF0000"/>
          <w:highlight w:val="white"/>
        </w:rPr>
        <w:t xml:space="preserve"> </w:t>
      </w:r>
      <w:r>
        <w:rPr>
          <w:color w:val="0000FF"/>
          <w:highlight w:val="white"/>
        </w:rPr>
        <w:t>/&gt;</w:t>
      </w:r>
    </w:p>
    <w:p w14:paraId="59058826"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4444F3C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2449925B"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35807E35"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1D76863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7084A24"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44113692"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36763A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seer:portfolioCuratedExhibitionOrEvent</w:t>
      </w:r>
      <w:proofErr w:type="spellEnd"/>
      <w:proofErr w:type="gramEnd"/>
      <w:r>
        <w:rPr>
          <w:color w:val="0000FF"/>
          <w:highlight w:val="white"/>
        </w:rPr>
        <w:t>&gt;</w:t>
      </w:r>
    </w:p>
    <w:p w14:paraId="10676ECA" w14:textId="72C72F2F" w:rsidR="00704374" w:rsidRDefault="000E1738" w:rsidP="00C844AD">
      <w:pPr>
        <w:ind w:left="720"/>
        <w:rPr>
          <w:highlight w:val="white"/>
        </w:rPr>
      </w:pPr>
      <w:r>
        <w:rPr>
          <w:color w:val="0000FF"/>
          <w:highlight w:val="white"/>
        </w:rPr>
        <w:t>&lt;</w:t>
      </w:r>
      <w:proofErr w:type="spellStart"/>
      <w:proofErr w:type="gramStart"/>
      <w:r>
        <w:rPr>
          <w:color w:val="800000"/>
          <w:highlight w:val="white"/>
        </w:rPr>
        <w:t>seer:portfolioLivePerformance</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proofErr w:type="spellStart"/>
      <w:r w:rsidRPr="00C844AD">
        <w:rPr>
          <w:color w:val="FF0000"/>
          <w:highlight w:val="white"/>
        </w:rPr>
        <w:t>yearPublished</w:t>
      </w:r>
      <w:proofErr w:type="spellEnd"/>
      <w:r>
        <w:rPr>
          <w:color w:val="0000FF"/>
        </w:rPr>
        <w:t>="</w:t>
      </w:r>
      <w:r>
        <w:t>201</w:t>
      </w:r>
      <w:r w:rsidR="00317821">
        <w:t>6</w:t>
      </w:r>
      <w:r>
        <w:rPr>
          <w:color w:val="0000FF"/>
        </w:rPr>
        <w:t>"</w:t>
      </w:r>
      <w:r>
        <w:t xml:space="preserve"> </w:t>
      </w:r>
      <w:r w:rsidRPr="00C844AD">
        <w:rPr>
          <w:color w:val="FF0000"/>
        </w:rPr>
        <w:t>category</w:t>
      </w:r>
      <w:r>
        <w:rPr>
          <w:color w:val="0000FF"/>
          <w:highlight w:val="white"/>
        </w:rPr>
        <w:t>="</w:t>
      </w:r>
      <w:r>
        <w:rPr>
          <w:highlight w:val="white"/>
        </w:rPr>
        <w:t>2</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Live music show</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 Stadium</w:t>
      </w:r>
      <w:r>
        <w:rPr>
          <w:color w:val="0000FF"/>
          <w:highlight w:val="white"/>
        </w:rPr>
        <w:t>"</w:t>
      </w:r>
      <w:r>
        <w:rPr>
          <w:highlight w:val="white"/>
        </w:rPr>
        <w:t xml:space="preserve"> </w:t>
      </w:r>
      <w:r>
        <w:rPr>
          <w:color w:val="0000FF"/>
          <w:highlight w:val="white"/>
        </w:rPr>
        <w:t>&gt;</w:t>
      </w:r>
    </w:p>
    <w:p w14:paraId="6B1202CA"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Country Music</w:t>
      </w:r>
      <w:r>
        <w:rPr>
          <w:color w:val="0000FF"/>
          <w:highlight w:val="white"/>
        </w:rPr>
        <w:t>"/&gt;</w:t>
      </w:r>
    </w:p>
    <w:p w14:paraId="2D01DD32"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3B8F8A86" w14:textId="77777777" w:rsidR="00704374" w:rsidRDefault="000E1738" w:rsidP="00C844AD">
      <w:pPr>
        <w:ind w:left="216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https://closed.other.edu.au/recording/1907554846</w:t>
      </w:r>
      <w:r>
        <w:rPr>
          <w:color w:val="0000FF"/>
          <w:highlight w:val="white"/>
        </w:rPr>
        <w:t>"</w:t>
      </w:r>
      <w:r>
        <w:rPr>
          <w:color w:val="FF0000"/>
          <w:highlight w:val="white"/>
        </w:rPr>
        <w:t xml:space="preserve"> </w:t>
      </w:r>
      <w:r>
        <w:rPr>
          <w:color w:val="0000FF"/>
          <w:highlight w:val="white"/>
        </w:rPr>
        <w:t>/&gt;</w:t>
      </w:r>
    </w:p>
    <w:p w14:paraId="0CC21BD6"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DB29C77"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18292BCB" w14:textId="77777777" w:rsidR="00704374" w:rsidRDefault="000E1738" w:rsidP="00C844AD">
      <w:pPr>
        <w:ind w:left="144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Langhorne, J.</w:t>
      </w:r>
      <w:r>
        <w:rPr>
          <w:color w:val="0000FF"/>
          <w:highlight w:val="white"/>
        </w:rPr>
        <w:t>"/&gt;</w:t>
      </w:r>
    </w:p>
    <w:p w14:paraId="7E81C4D0"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536856FF"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4DE6327"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ERA0014</w:t>
      </w:r>
      <w:r>
        <w:rPr>
          <w:color w:val="0000FF"/>
          <w:highlight w:val="white"/>
        </w:rPr>
        <w:t>"/&gt;</w:t>
      </w:r>
    </w:p>
    <w:p w14:paraId="428ECC4C"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7B40667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seer:portfolioLivePerformance</w:t>
      </w:r>
      <w:proofErr w:type="spellEnd"/>
      <w:proofErr w:type="gramEnd"/>
      <w:r>
        <w:rPr>
          <w:color w:val="0000FF"/>
          <w:highlight w:val="white"/>
        </w:rPr>
        <w:t>&gt;</w:t>
      </w:r>
    </w:p>
    <w:p w14:paraId="70A88BF2" w14:textId="77777777" w:rsidR="00704374" w:rsidRDefault="000E1738" w:rsidP="00EC24D8">
      <w:pPr>
        <w:rPr>
          <w:color w:val="0000FF"/>
        </w:rPr>
      </w:pPr>
      <w:r>
        <w:rPr>
          <w:color w:val="0000FF"/>
          <w:highlight w:val="white"/>
        </w:rPr>
        <w:t>&lt;/</w:t>
      </w:r>
      <w:proofErr w:type="spellStart"/>
      <w:proofErr w:type="gramStart"/>
      <w:r w:rsidRPr="00C844AD">
        <w:rPr>
          <w:color w:val="800000"/>
          <w:highlight w:val="white"/>
        </w:rPr>
        <w:t>seer:portfolio</w:t>
      </w:r>
      <w:proofErr w:type="spellEnd"/>
      <w:proofErr w:type="gramEnd"/>
      <w:r>
        <w:rPr>
          <w:color w:val="0000FF"/>
          <w:highlight w:val="white"/>
        </w:rPr>
        <w:t>&gt;</w:t>
      </w:r>
    </w:p>
    <w:p w14:paraId="2180FAB8" w14:textId="77777777" w:rsidR="00167088" w:rsidRDefault="00167088" w:rsidP="00EC24D8"/>
    <w:p w14:paraId="5EFAD4BB" w14:textId="56E0C752" w:rsidR="00704374" w:rsidRDefault="000E1738" w:rsidP="001D74E5">
      <w:pPr>
        <w:pStyle w:val="Heading2"/>
      </w:pPr>
      <w:bookmarkStart w:id="93" w:name="_Toc81819923"/>
      <w:bookmarkStart w:id="94" w:name="_Toc85095387"/>
      <w:r>
        <w:t>BR125</w:t>
      </w:r>
      <w:r w:rsidR="00A67B59">
        <w:t xml:space="preserve"> – </w:t>
      </w:r>
      <w:r>
        <w:t>ERA Publisher ID</w:t>
      </w:r>
      <w:bookmarkEnd w:id="93"/>
      <w:bookmarkEnd w:id="94"/>
    </w:p>
    <w:tbl>
      <w:tblPr>
        <w:tblW w:w="5000" w:type="pct"/>
        <w:tblCellMar>
          <w:left w:w="0" w:type="dxa"/>
          <w:right w:w="0" w:type="dxa"/>
        </w:tblCellMar>
        <w:tblLook w:val="0020" w:firstRow="1" w:lastRow="0" w:firstColumn="0" w:lastColumn="0" w:noHBand="0" w:noVBand="0"/>
        <w:tblCaption w:val=" BR125"/>
        <w:tblDescription w:val="describes BR125"/>
      </w:tblPr>
      <w:tblGrid>
        <w:gridCol w:w="917"/>
        <w:gridCol w:w="7252"/>
        <w:gridCol w:w="1345"/>
      </w:tblGrid>
      <w:tr w:rsidR="00704374" w14:paraId="0E3B07C8" w14:textId="77777777" w:rsidTr="0054312C">
        <w:trPr>
          <w:trHeight w:val="560"/>
          <w:tblHeader/>
        </w:trPr>
        <w:tc>
          <w:tcPr>
            <w:tcW w:w="482" w:type="pct"/>
            <w:tcBorders>
              <w:top w:val="single" w:sz="4" w:space="0" w:color="000000"/>
              <w:left w:val="single" w:sz="4" w:space="0" w:color="000000"/>
              <w:bottom w:val="single" w:sz="4" w:space="0" w:color="000000"/>
              <w:right w:val="single" w:sz="4" w:space="0" w:color="000000"/>
            </w:tcBorders>
          </w:tcPr>
          <w:p w14:paraId="57BFE14D" w14:textId="77777777" w:rsidR="00704374" w:rsidRPr="001D74E5" w:rsidRDefault="000E1738" w:rsidP="00EC24D8">
            <w:pPr>
              <w:rPr>
                <w:rStyle w:val="Strong"/>
              </w:rPr>
            </w:pPr>
            <w:r w:rsidRPr="001D74E5">
              <w:rPr>
                <w:rStyle w:val="Strong"/>
              </w:rPr>
              <w:t>ID</w:t>
            </w:r>
          </w:p>
        </w:tc>
        <w:tc>
          <w:tcPr>
            <w:tcW w:w="3811" w:type="pct"/>
            <w:tcBorders>
              <w:top w:val="single" w:sz="4" w:space="0" w:color="000000"/>
              <w:left w:val="single" w:sz="4" w:space="0" w:color="000000"/>
              <w:bottom w:val="single" w:sz="4" w:space="0" w:color="000000"/>
              <w:right w:val="single" w:sz="4" w:space="0" w:color="000000"/>
            </w:tcBorders>
          </w:tcPr>
          <w:p w14:paraId="773318DE" w14:textId="77777777" w:rsidR="00704374" w:rsidRPr="001D74E5" w:rsidRDefault="000E1738" w:rsidP="00EC24D8">
            <w:pPr>
              <w:rPr>
                <w:rStyle w:val="Strong"/>
              </w:rPr>
            </w:pPr>
            <w:r w:rsidRPr="001D74E5">
              <w:rPr>
                <w:rStyle w:val="Strong"/>
              </w:rPr>
              <w:t>Expression</w:t>
            </w:r>
          </w:p>
        </w:tc>
        <w:tc>
          <w:tcPr>
            <w:tcW w:w="707" w:type="pct"/>
            <w:tcBorders>
              <w:top w:val="single" w:sz="4" w:space="0" w:color="000000"/>
              <w:left w:val="single" w:sz="4" w:space="0" w:color="000000"/>
              <w:bottom w:val="single" w:sz="4" w:space="0" w:color="000000"/>
              <w:right w:val="single" w:sz="4" w:space="0" w:color="000000"/>
            </w:tcBorders>
          </w:tcPr>
          <w:p w14:paraId="7E4DEAF0" w14:textId="77777777" w:rsidR="00704374" w:rsidRPr="001D74E5" w:rsidRDefault="000E1738" w:rsidP="00EC24D8">
            <w:pPr>
              <w:rPr>
                <w:rStyle w:val="Strong"/>
              </w:rPr>
            </w:pPr>
            <w:r w:rsidRPr="001D74E5">
              <w:rPr>
                <w:rStyle w:val="Strong"/>
              </w:rPr>
              <w:t>Severity</w:t>
            </w:r>
          </w:p>
        </w:tc>
      </w:tr>
      <w:tr w:rsidR="00704374" w14:paraId="333EFC64" w14:textId="77777777" w:rsidTr="0054312C">
        <w:trPr>
          <w:trHeight w:val="920"/>
        </w:trPr>
        <w:tc>
          <w:tcPr>
            <w:tcW w:w="482" w:type="pct"/>
            <w:tcBorders>
              <w:top w:val="single" w:sz="4" w:space="0" w:color="000000"/>
              <w:left w:val="single" w:sz="4" w:space="0" w:color="000000"/>
              <w:bottom w:val="single" w:sz="4" w:space="0" w:color="000000"/>
              <w:right w:val="single" w:sz="4" w:space="0" w:color="000000"/>
            </w:tcBorders>
          </w:tcPr>
          <w:p w14:paraId="09A62A3F" w14:textId="77777777" w:rsidR="00704374" w:rsidRPr="005F260B" w:rsidRDefault="000E1738" w:rsidP="00EC24D8">
            <w:r w:rsidRPr="005F260B">
              <w:t>BR125</w:t>
            </w:r>
          </w:p>
        </w:tc>
        <w:tc>
          <w:tcPr>
            <w:tcW w:w="3811" w:type="pct"/>
            <w:tcBorders>
              <w:top w:val="single" w:sz="4" w:space="0" w:color="000000"/>
              <w:left w:val="single" w:sz="4" w:space="0" w:color="000000"/>
              <w:bottom w:val="single" w:sz="4" w:space="0" w:color="000000"/>
              <w:right w:val="single" w:sz="4" w:space="0" w:color="000000"/>
            </w:tcBorders>
          </w:tcPr>
          <w:p w14:paraId="46AF7B44" w14:textId="6B2CA29A" w:rsidR="00704374" w:rsidRPr="00A27F5B" w:rsidRDefault="000E1738" w:rsidP="00EC24D8">
            <w:r w:rsidRPr="00A27F5B">
              <w:t xml:space="preserve">For book and book chapter research output types, the ERA Publisher ID in the submission must match the ERA Publisher ID provided in the </w:t>
            </w:r>
            <w:r w:rsidRPr="00A27F5B">
              <w:rPr>
                <w:i/>
                <w:iCs/>
              </w:rPr>
              <w:t>ERA 20</w:t>
            </w:r>
            <w:r w:rsidR="00317821">
              <w:rPr>
                <w:i/>
                <w:iCs/>
              </w:rPr>
              <w:t>23</w:t>
            </w:r>
            <w:r w:rsidRPr="00A27F5B">
              <w:rPr>
                <w:i/>
                <w:iCs/>
              </w:rPr>
              <w:t xml:space="preserve"> Submission Publisher List.</w:t>
            </w:r>
          </w:p>
        </w:tc>
        <w:tc>
          <w:tcPr>
            <w:tcW w:w="707" w:type="pct"/>
            <w:tcBorders>
              <w:top w:val="single" w:sz="4" w:space="0" w:color="000000"/>
              <w:left w:val="single" w:sz="4" w:space="0" w:color="000000"/>
              <w:bottom w:val="single" w:sz="4" w:space="0" w:color="000000"/>
              <w:right w:val="single" w:sz="4" w:space="0" w:color="000000"/>
            </w:tcBorders>
          </w:tcPr>
          <w:p w14:paraId="5518CB60" w14:textId="77777777" w:rsidR="00704374" w:rsidRPr="00A27F5B" w:rsidRDefault="000E1738" w:rsidP="00EC24D8">
            <w:r w:rsidRPr="00A27F5B">
              <w:t>Error</w:t>
            </w:r>
          </w:p>
        </w:tc>
      </w:tr>
    </w:tbl>
    <w:p w14:paraId="12654BFE" w14:textId="4B00D699" w:rsidR="00704374" w:rsidRDefault="000E1738" w:rsidP="00EC24D8">
      <w:r w:rsidRPr="004350F3">
        <w:rPr>
          <w:rStyle w:val="Strong"/>
        </w:rPr>
        <w:t>NOTE</w:t>
      </w:r>
      <w:r w:rsidR="00A67B59">
        <w:t xml:space="preserve"> – </w:t>
      </w:r>
      <w:r w:rsidRPr="00A27F5B">
        <w:t>The following publisher information is used for example in BR125 and BR137</w:t>
      </w:r>
      <w:r w:rsidR="00A27F5B">
        <w:t>.</w:t>
      </w:r>
    </w:p>
    <w:tbl>
      <w:tblPr>
        <w:tblW w:w="5000" w:type="pct"/>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Caption w:val="publisher info for 125 and 137"/>
        <w:tblDescription w:val="gives publisher info for 125 and 137"/>
      </w:tblPr>
      <w:tblGrid>
        <w:gridCol w:w="2677"/>
        <w:gridCol w:w="6837"/>
      </w:tblGrid>
      <w:tr w:rsidR="00704374" w14:paraId="040E026D" w14:textId="77777777" w:rsidTr="0054312C">
        <w:trPr>
          <w:tblHeader/>
        </w:trPr>
        <w:tc>
          <w:tcPr>
            <w:tcW w:w="1407" w:type="pct"/>
          </w:tcPr>
          <w:p w14:paraId="53210393" w14:textId="77777777" w:rsidR="00704374" w:rsidRPr="001D74E5" w:rsidRDefault="000E1738" w:rsidP="00EC24D8">
            <w:pPr>
              <w:rPr>
                <w:rStyle w:val="Strong"/>
              </w:rPr>
            </w:pPr>
            <w:r w:rsidRPr="001D74E5">
              <w:rPr>
                <w:rStyle w:val="Strong"/>
              </w:rPr>
              <w:t>ERA Publisher ID</w:t>
            </w:r>
          </w:p>
        </w:tc>
        <w:tc>
          <w:tcPr>
            <w:tcW w:w="3593" w:type="pct"/>
          </w:tcPr>
          <w:p w14:paraId="3492F000" w14:textId="77777777" w:rsidR="00704374" w:rsidRPr="001D74E5" w:rsidRDefault="000E1738" w:rsidP="00EC24D8">
            <w:pPr>
              <w:rPr>
                <w:rStyle w:val="Strong"/>
              </w:rPr>
            </w:pPr>
            <w:r w:rsidRPr="001D74E5">
              <w:rPr>
                <w:rStyle w:val="Strong"/>
              </w:rPr>
              <w:t>Name</w:t>
            </w:r>
          </w:p>
        </w:tc>
      </w:tr>
      <w:tr w:rsidR="00704374" w14:paraId="4BD560BA" w14:textId="77777777" w:rsidTr="0054312C">
        <w:tc>
          <w:tcPr>
            <w:tcW w:w="1407" w:type="pct"/>
          </w:tcPr>
          <w:p w14:paraId="287FBB95" w14:textId="77777777" w:rsidR="00704374" w:rsidRDefault="000E1738" w:rsidP="00EC24D8">
            <w:r>
              <w:t>1256</w:t>
            </w:r>
          </w:p>
        </w:tc>
        <w:tc>
          <w:tcPr>
            <w:tcW w:w="3593" w:type="pct"/>
          </w:tcPr>
          <w:p w14:paraId="474C0E82" w14:textId="77777777" w:rsidR="00704374" w:rsidRDefault="000E1738" w:rsidP="00EC24D8">
            <w:r>
              <w:t>John Wiley &amp; Sons</w:t>
            </w:r>
          </w:p>
        </w:tc>
      </w:tr>
      <w:tr w:rsidR="00704374" w14:paraId="50DD5EF3" w14:textId="77777777" w:rsidTr="0054312C">
        <w:tc>
          <w:tcPr>
            <w:tcW w:w="1407" w:type="pct"/>
          </w:tcPr>
          <w:p w14:paraId="53EC8EB2" w14:textId="77777777" w:rsidR="00704374" w:rsidRDefault="000E1738" w:rsidP="00EC24D8">
            <w:r>
              <w:t>0000</w:t>
            </w:r>
          </w:p>
        </w:tc>
        <w:tc>
          <w:tcPr>
            <w:tcW w:w="3593" w:type="pct"/>
          </w:tcPr>
          <w:p w14:paraId="352B1550" w14:textId="77777777" w:rsidR="00704374" w:rsidRDefault="000E1738" w:rsidP="00EC24D8">
            <w:r>
              <w:t>Other</w:t>
            </w:r>
          </w:p>
        </w:tc>
      </w:tr>
    </w:tbl>
    <w:p w14:paraId="579075A7" w14:textId="728B8F0F" w:rsidR="00704374" w:rsidRDefault="000E1738" w:rsidP="00EC24D8">
      <w:pPr>
        <w:rPr>
          <w:sz w:val="20"/>
          <w:szCs w:val="20"/>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incorrect ERA Publisher ID. This will generate an</w:t>
      </w:r>
      <w:r>
        <w:t xml:space="preserve"> </w:t>
      </w:r>
      <w:r w:rsidRPr="004350F3">
        <w:rPr>
          <w:rStyle w:val="IntenseEmphasis"/>
        </w:rPr>
        <w:t>error</w:t>
      </w:r>
      <w:r>
        <w:t xml:space="preserve">. </w:t>
      </w:r>
    </w:p>
    <w:p w14:paraId="5BFE7EA7" w14:textId="2943956B" w:rsidR="00704374" w:rsidRDefault="000E1738" w:rsidP="00EC24D8">
      <w:pPr>
        <w:rPr>
          <w:highlight w:val="white"/>
        </w:rPr>
      </w:pPr>
      <w:r>
        <w:rPr>
          <w:color w:val="0000FF"/>
          <w:highlight w:val="white"/>
        </w:rPr>
        <w:t>&lt;</w:t>
      </w:r>
      <w:proofErr w:type="spellStart"/>
      <w:proofErr w:type="gramStart"/>
      <w:r>
        <w:rPr>
          <w:color w:val="800000"/>
          <w:highlight w:val="white"/>
        </w:rPr>
        <w:t>seer:book</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r w:rsidRPr="00C844AD">
        <w:rPr>
          <w:color w:val="FF0000"/>
          <w:highlight w:val="white"/>
        </w:rPr>
        <w:t>edition</w:t>
      </w:r>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highlight w:val="white"/>
        </w:rPr>
        <w:t xml:space="preserve"> </w:t>
      </w:r>
      <w:proofErr w:type="spellStart"/>
      <w:r w:rsidRPr="00C844AD">
        <w:rPr>
          <w:color w:val="FF0000"/>
        </w:rPr>
        <w:t>yearPublished</w:t>
      </w:r>
      <w:proofErr w:type="spellEnd"/>
      <w:r>
        <w:rPr>
          <w:color w:val="0000FF"/>
        </w:rPr>
        <w:t>="</w:t>
      </w:r>
      <w:r>
        <w:t>201</w:t>
      </w:r>
      <w:r w:rsidR="00AE7D7C">
        <w:t>6</w:t>
      </w:r>
      <w:r>
        <w:rPr>
          <w:color w:val="0000FF"/>
        </w:rPr>
        <w:t xml:space="preserve">" </w:t>
      </w:r>
      <w:proofErr w:type="spellStart"/>
      <w:r w:rsidRPr="00C844AD">
        <w:rPr>
          <w:color w:val="FF0000"/>
          <w:highlight w:val="yellow"/>
        </w:rPr>
        <w:t>eraPublisherId</w:t>
      </w:r>
      <w:proofErr w:type="spellEnd"/>
      <w:r>
        <w:rPr>
          <w:color w:val="0000FF"/>
          <w:highlight w:val="yellow"/>
        </w:rPr>
        <w:t>=”</w:t>
      </w:r>
      <w:r>
        <w:rPr>
          <w:highlight w:val="yellow"/>
        </w:rPr>
        <w:t>1250</w:t>
      </w:r>
      <w:r>
        <w:rPr>
          <w:color w:val="0000FF"/>
          <w:highlight w:val="yellow"/>
        </w:rPr>
        <w:t>”</w:t>
      </w:r>
      <w:r>
        <w:rPr>
          <w:highlight w:val="yellow"/>
        </w:rPr>
        <w:t xml:space="preserve"> </w:t>
      </w:r>
      <w:proofErr w:type="spellStart"/>
      <w:r w:rsidRPr="00C844AD">
        <w:rPr>
          <w:color w:val="FF0000"/>
          <w:highlight w:val="white"/>
        </w:rPr>
        <w:t>isbn</w:t>
      </w:r>
      <w:proofErr w:type="spellEnd"/>
      <w:r>
        <w:rPr>
          <w:color w:val="0000FF"/>
          <w:highlight w:val="white"/>
        </w:rPr>
        <w:t>="</w:t>
      </w:r>
      <w:r>
        <w:rPr>
          <w:highlight w:val="white"/>
        </w:rPr>
        <w:t>978-8837652893</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146 pages</w:t>
      </w:r>
      <w:r>
        <w:rPr>
          <w:color w:val="0000FF"/>
          <w:highlight w:val="white"/>
        </w:rPr>
        <w:t>"&gt;</w:t>
      </w:r>
    </w:p>
    <w:p w14:paraId="4D4DB797"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3988FD6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76E9204" w14:textId="5EEEE145"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AE7D7C">
        <w:t>36</w:t>
      </w:r>
      <w:r>
        <w:t>01</w:t>
      </w:r>
      <w:r>
        <w:rPr>
          <w:color w:val="0000FF"/>
        </w:rPr>
        <w:t>"</w:t>
      </w:r>
      <w:r>
        <w:t xml:space="preserve"> </w:t>
      </w:r>
      <w:r w:rsidRPr="00C844AD">
        <w:rPr>
          <w:color w:val="FF0000"/>
        </w:rPr>
        <w:t>apportionment</w:t>
      </w:r>
      <w:r>
        <w:rPr>
          <w:color w:val="0000FF"/>
        </w:rPr>
        <w:t>="</w:t>
      </w:r>
      <w:r>
        <w:t>50</w:t>
      </w:r>
      <w:r>
        <w:rPr>
          <w:color w:val="0000FF"/>
        </w:rPr>
        <w:t>"/&gt;</w:t>
      </w:r>
    </w:p>
    <w:p w14:paraId="47E47A5F" w14:textId="0D44F2A1"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CA0552">
        <w:t>3606</w:t>
      </w:r>
      <w:r>
        <w:rPr>
          <w:color w:val="0000FF"/>
        </w:rPr>
        <w:t>"</w:t>
      </w:r>
      <w:r>
        <w:t xml:space="preserve"> </w:t>
      </w:r>
      <w:r w:rsidRPr="00C844AD">
        <w:rPr>
          <w:color w:val="FF0000"/>
        </w:rPr>
        <w:t>apportionment</w:t>
      </w:r>
      <w:r>
        <w:rPr>
          <w:color w:val="0000FF"/>
        </w:rPr>
        <w:t>="</w:t>
      </w:r>
      <w:r>
        <w:t>30</w:t>
      </w:r>
      <w:r>
        <w:rPr>
          <w:color w:val="0000FF"/>
        </w:rPr>
        <w:t>"/&gt;</w:t>
      </w:r>
    </w:p>
    <w:p w14:paraId="23375CF7" w14:textId="291CC6CF" w:rsidR="00704374" w:rsidRDefault="000E1738" w:rsidP="00C844AD">
      <w:pPr>
        <w:ind w:left="720" w:firstLine="720"/>
        <w:rPr>
          <w:highlight w:val="white"/>
        </w:rPr>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CA0552">
        <w:t>3901</w:t>
      </w:r>
      <w:r>
        <w:rPr>
          <w:color w:val="0000FF"/>
        </w:rPr>
        <w:t>"</w:t>
      </w:r>
      <w: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1DF62A0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07B70E2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14A6F68A"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https://repos2.other.edu.au/book/978-0937652893</w:t>
      </w:r>
      <w:r>
        <w:rPr>
          <w:color w:val="0000FF"/>
          <w:highlight w:val="white"/>
        </w:rPr>
        <w:t>"</w:t>
      </w:r>
      <w:r>
        <w:rPr>
          <w:color w:val="FF0000"/>
          <w:highlight w:val="white"/>
        </w:rPr>
        <w:t xml:space="preserve"> </w:t>
      </w:r>
      <w:r>
        <w:rPr>
          <w:color w:val="0000FF"/>
          <w:highlight w:val="white"/>
        </w:rPr>
        <w:t>/&gt;</w:t>
      </w:r>
    </w:p>
    <w:p w14:paraId="644CD61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72BDEE8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B75418E"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5C60D68D"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0A13C3B5"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33479A1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5CF066E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0DA8D5B5"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211B4B29"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2F1F258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58EFB0BD" w14:textId="5003AF24"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8E2D23">
        <w:t>36</w:t>
      </w:r>
      <w:r>
        <w:t>01</w:t>
      </w:r>
      <w:r>
        <w:rPr>
          <w:color w:val="0000FF"/>
        </w:rPr>
        <w:t>"&gt;</w:t>
      </w:r>
    </w:p>
    <w:p w14:paraId="7E5C36CC" w14:textId="3862DDE8" w:rsidR="00704374" w:rsidRDefault="000E1738" w:rsidP="00C844AD">
      <w:pPr>
        <w:ind w:left="720" w:firstLine="720"/>
        <w:rPr>
          <w:color w:val="0000FF"/>
        </w:rPr>
      </w:pPr>
      <w:r>
        <w:rPr>
          <w:color w:val="0000FF"/>
        </w:rPr>
        <w:lastRenderedPageBreak/>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8E2D23">
        <w:t>3606</w:t>
      </w:r>
      <w:r>
        <w:rPr>
          <w:color w:val="0000FF"/>
        </w:rPr>
        <w:t>"&gt;</w:t>
      </w:r>
    </w:p>
    <w:p w14:paraId="32AF1EC8" w14:textId="77777777" w:rsidR="00704374" w:rsidRDefault="000E1738" w:rsidP="00C844AD">
      <w:pPr>
        <w:ind w:firstLine="720"/>
      </w:pPr>
      <w:r>
        <w:rPr>
          <w:color w:val="0000FF"/>
        </w:rPr>
        <w:t>&lt;/</w:t>
      </w:r>
      <w:proofErr w:type="spellStart"/>
      <w:proofErr w:type="gramStart"/>
      <w:r w:rsidRPr="00C844AD">
        <w:rPr>
          <w:color w:val="800000"/>
          <w:highlight w:val="white"/>
        </w:rPr>
        <w:t>seer:nominatedPRDisciplines</w:t>
      </w:r>
      <w:proofErr w:type="spellEnd"/>
      <w:proofErr w:type="gramEnd"/>
      <w:r>
        <w:rPr>
          <w:color w:val="0000FF"/>
        </w:rPr>
        <w:t>&gt;</w:t>
      </w:r>
    </w:p>
    <w:p w14:paraId="033C9D13" w14:textId="77777777" w:rsidR="00704374" w:rsidRDefault="000E1738" w:rsidP="00EC24D8">
      <w:pPr>
        <w:rPr>
          <w:color w:val="0000FF"/>
        </w:rPr>
      </w:pPr>
      <w:r>
        <w:rPr>
          <w:color w:val="0000FF"/>
          <w:highlight w:val="white"/>
        </w:rPr>
        <w:t>&lt;/</w:t>
      </w:r>
      <w:proofErr w:type="spellStart"/>
      <w:proofErr w:type="gramStart"/>
      <w:r w:rsidRPr="00C844AD">
        <w:rPr>
          <w:color w:val="800000"/>
          <w:highlight w:val="white"/>
        </w:rPr>
        <w:t>seer:book</w:t>
      </w:r>
      <w:proofErr w:type="spellEnd"/>
      <w:proofErr w:type="gramEnd"/>
      <w:r>
        <w:rPr>
          <w:color w:val="0000FF"/>
          <w:highlight w:val="white"/>
        </w:rPr>
        <w:t>&gt;</w:t>
      </w:r>
    </w:p>
    <w:p w14:paraId="4762A124" w14:textId="5A081B3E" w:rsidR="00704374" w:rsidRDefault="000E1738" w:rsidP="00EC24D8">
      <w:pPr>
        <w:rPr>
          <w:sz w:val="20"/>
          <w:szCs w:val="20"/>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correct ERA Publisher ID. This will not generate an </w:t>
      </w:r>
      <w:r w:rsidRPr="004350F3">
        <w:rPr>
          <w:rStyle w:val="IntenseEmphasis"/>
        </w:rPr>
        <w:t>error</w:t>
      </w:r>
      <w:r>
        <w:t xml:space="preserve">. </w:t>
      </w:r>
    </w:p>
    <w:p w14:paraId="2DCCC79C" w14:textId="43E7E15A" w:rsidR="00704374" w:rsidRDefault="000E1738" w:rsidP="00EC24D8">
      <w:pPr>
        <w:rPr>
          <w:highlight w:val="white"/>
        </w:rPr>
      </w:pPr>
      <w:r>
        <w:rPr>
          <w:color w:val="0000FF"/>
          <w:highlight w:val="white"/>
        </w:rPr>
        <w:t>&lt;</w:t>
      </w:r>
      <w:proofErr w:type="spellStart"/>
      <w:proofErr w:type="gramStart"/>
      <w:r>
        <w:rPr>
          <w:color w:val="800000"/>
          <w:highlight w:val="white"/>
        </w:rPr>
        <w:t>seer:book</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false</w:t>
      </w:r>
      <w:r>
        <w:rPr>
          <w:color w:val="0000FF"/>
          <w:highlight w:val="white"/>
        </w:rPr>
        <w:t xml:space="preserve">" </w:t>
      </w:r>
      <w:r w:rsidRPr="00C844AD">
        <w:rPr>
          <w:color w:val="FF0000"/>
          <w:highlight w:val="white"/>
        </w:rPr>
        <w:t>edition</w:t>
      </w:r>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t>201</w:t>
      </w:r>
      <w:r w:rsidR="008E2D23">
        <w:t>8</w:t>
      </w:r>
      <w:r>
        <w:rPr>
          <w:color w:val="0000FF"/>
        </w:rPr>
        <w:t xml:space="preserve">" </w:t>
      </w:r>
      <w:proofErr w:type="spellStart"/>
      <w:r w:rsidRPr="00C844AD">
        <w:rPr>
          <w:color w:val="FF0000"/>
          <w:highlight w:val="yellow"/>
        </w:rPr>
        <w:t>eraPublisherId</w:t>
      </w:r>
      <w:proofErr w:type="spellEnd"/>
      <w:r>
        <w:rPr>
          <w:color w:val="0000FF"/>
          <w:highlight w:val="yellow"/>
        </w:rPr>
        <w:t>=”</w:t>
      </w:r>
      <w:r>
        <w:rPr>
          <w:highlight w:val="yellow"/>
        </w:rPr>
        <w:t>1256</w:t>
      </w:r>
      <w:r>
        <w:rPr>
          <w:color w:val="0000FF"/>
          <w:highlight w:val="white"/>
        </w:rPr>
        <w:t>”</w:t>
      </w:r>
      <w:r>
        <w:rPr>
          <w:highlight w:val="white"/>
        </w:rPr>
        <w:t xml:space="preserve"> </w:t>
      </w:r>
      <w:proofErr w:type="spellStart"/>
      <w:r w:rsidRPr="00C844AD">
        <w:rPr>
          <w:color w:val="FF0000"/>
          <w:highlight w:val="white"/>
        </w:rPr>
        <w:t>isbn</w:t>
      </w:r>
      <w:proofErr w:type="spellEnd"/>
      <w:r>
        <w:rPr>
          <w:color w:val="0000FF"/>
          <w:highlight w:val="white"/>
        </w:rPr>
        <w:t>="</w:t>
      </w:r>
      <w:r>
        <w:rPr>
          <w:highlight w:val="white"/>
        </w:rPr>
        <w:t>978-8837652893</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146 pages</w:t>
      </w:r>
      <w:r>
        <w:rPr>
          <w:color w:val="0000FF"/>
          <w:highlight w:val="white"/>
        </w:rPr>
        <w:t>"&gt;</w:t>
      </w:r>
    </w:p>
    <w:p w14:paraId="24127AE0"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740096A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59F5B41" w14:textId="0A504623"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8E2D23">
        <w:t>36</w:t>
      </w:r>
      <w:r>
        <w:t>01</w:t>
      </w:r>
      <w:r>
        <w:rPr>
          <w:color w:val="0000FF"/>
        </w:rPr>
        <w:t>"</w:t>
      </w:r>
      <w:r>
        <w:t xml:space="preserve"> </w:t>
      </w:r>
      <w:r w:rsidRPr="00C844AD">
        <w:rPr>
          <w:color w:val="FF0000"/>
        </w:rPr>
        <w:t>apportionment</w:t>
      </w:r>
      <w:r>
        <w:rPr>
          <w:color w:val="0000FF"/>
        </w:rPr>
        <w:t>="</w:t>
      </w:r>
      <w:r>
        <w:t>50</w:t>
      </w:r>
      <w:r>
        <w:rPr>
          <w:color w:val="0000FF"/>
        </w:rPr>
        <w:t>"/&gt;</w:t>
      </w:r>
    </w:p>
    <w:p w14:paraId="5D7CB270" w14:textId="449F5972"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8E2D23">
        <w:t>3606</w:t>
      </w:r>
      <w:r>
        <w:rPr>
          <w:color w:val="0000FF"/>
        </w:rPr>
        <w:t>"</w:t>
      </w:r>
      <w:r>
        <w:t xml:space="preserve"> </w:t>
      </w:r>
      <w:r w:rsidRPr="00C844AD">
        <w:rPr>
          <w:color w:val="FF0000"/>
        </w:rPr>
        <w:t>apportionment</w:t>
      </w:r>
      <w:r>
        <w:rPr>
          <w:color w:val="0000FF"/>
        </w:rPr>
        <w:t>="</w:t>
      </w:r>
      <w:r>
        <w:t>30</w:t>
      </w:r>
      <w:r>
        <w:rPr>
          <w:color w:val="0000FF"/>
        </w:rPr>
        <w:t>"/&gt;</w:t>
      </w:r>
    </w:p>
    <w:p w14:paraId="13D66D20" w14:textId="3037551D"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8E2D23">
        <w:t>3901</w:t>
      </w:r>
      <w:r>
        <w:rPr>
          <w:color w:val="0000FF"/>
        </w:rPr>
        <w:t>"</w:t>
      </w:r>
      <w:r>
        <w:t xml:space="preserve"> </w:t>
      </w:r>
      <w:r w:rsidRPr="00C844AD">
        <w:rPr>
          <w:color w:val="FF0000"/>
        </w:rPr>
        <w:t>apportionment</w:t>
      </w:r>
      <w:r>
        <w:rPr>
          <w:color w:val="0000FF"/>
        </w:rPr>
        <w:t>="</w:t>
      </w:r>
      <w:r>
        <w:t>20</w:t>
      </w:r>
      <w:r>
        <w:rPr>
          <w:color w:val="0000FF"/>
        </w:rPr>
        <w:t>"/&gt;</w:t>
      </w:r>
    </w:p>
    <w:p w14:paraId="2425107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CF53C4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27177A71"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https://repos2.other.edu.au/book/978-0937652893</w:t>
      </w:r>
      <w:r>
        <w:rPr>
          <w:color w:val="0000FF"/>
          <w:highlight w:val="white"/>
        </w:rPr>
        <w:t>"</w:t>
      </w:r>
      <w:r>
        <w:rPr>
          <w:color w:val="FF0000"/>
          <w:highlight w:val="white"/>
        </w:rPr>
        <w:t xml:space="preserve"> </w:t>
      </w:r>
      <w:r>
        <w:rPr>
          <w:color w:val="0000FF"/>
          <w:highlight w:val="white"/>
        </w:rPr>
        <w:t>/&gt;</w:t>
      </w:r>
    </w:p>
    <w:p w14:paraId="4AC10F6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6B79A24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453B49E"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0A44F309"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122C4763"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47BB4D6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79510E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2CB564E0"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45EBB6D2"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7ED1812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4653F64E" w14:textId="685D907E"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4A2BEE">
        <w:t>3601</w:t>
      </w:r>
      <w:r>
        <w:rPr>
          <w:color w:val="0000FF"/>
        </w:rPr>
        <w:t>"&gt;</w:t>
      </w:r>
    </w:p>
    <w:p w14:paraId="1E1CD90B" w14:textId="4052F311" w:rsidR="0069481F" w:rsidRDefault="000E1738" w:rsidP="00C844AD">
      <w:pPr>
        <w:ind w:left="720" w:firstLine="720"/>
        <w:rPr>
          <w:highlight w:val="white"/>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4A2BEE">
        <w:t>3606</w:t>
      </w:r>
      <w:r>
        <w:rPr>
          <w:color w:val="0000FF"/>
        </w:rPr>
        <w:t>"&gt;</w:t>
      </w:r>
    </w:p>
    <w:p w14:paraId="53BF322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7DDEFCF7" w14:textId="7FC09EB8" w:rsidR="008E2D23" w:rsidRPr="001D74E5"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seer:book</w:t>
      </w:r>
      <w:proofErr w:type="spellEnd"/>
      <w:proofErr w:type="gramEnd"/>
      <w:r>
        <w:rPr>
          <w:color w:val="0000FF"/>
          <w:highlight w:val="white"/>
        </w:rPr>
        <w:t>&gt;</w:t>
      </w:r>
    </w:p>
    <w:p w14:paraId="547694B4" w14:textId="77777777" w:rsidR="00215C60" w:rsidRPr="00EB3724" w:rsidRDefault="00215C60" w:rsidP="00EE59F5">
      <w:bookmarkStart w:id="95" w:name="_Toc81819924"/>
      <w:bookmarkStart w:id="96" w:name="_Toc85095388"/>
      <w:r>
        <w:br w:type="page"/>
      </w:r>
    </w:p>
    <w:p w14:paraId="708E05E5" w14:textId="633DC9E0" w:rsidR="00704374" w:rsidRDefault="000E1738" w:rsidP="001D74E5">
      <w:pPr>
        <w:pStyle w:val="Heading2"/>
      </w:pPr>
      <w:r>
        <w:lastRenderedPageBreak/>
        <w:t>BR126</w:t>
      </w:r>
      <w:r w:rsidR="00A67B59">
        <w:t xml:space="preserve"> – </w:t>
      </w:r>
      <w:r>
        <w:t>ERA Conference ID</w:t>
      </w:r>
      <w:bookmarkEnd w:id="95"/>
      <w:bookmarkEnd w:id="96"/>
    </w:p>
    <w:tbl>
      <w:tblPr>
        <w:tblW w:w="5000" w:type="pct"/>
        <w:tblCellMar>
          <w:left w:w="0" w:type="dxa"/>
          <w:right w:w="0" w:type="dxa"/>
        </w:tblCellMar>
        <w:tblLook w:val="0020" w:firstRow="1" w:lastRow="0" w:firstColumn="0" w:lastColumn="0" w:noHBand="0" w:noVBand="0"/>
        <w:tblCaption w:val="BR126"/>
        <w:tblDescription w:val="describes BR126"/>
      </w:tblPr>
      <w:tblGrid>
        <w:gridCol w:w="919"/>
        <w:gridCol w:w="7459"/>
        <w:gridCol w:w="1136"/>
      </w:tblGrid>
      <w:tr w:rsidR="00704374" w14:paraId="33766DB7" w14:textId="77777777" w:rsidTr="0054312C">
        <w:trPr>
          <w:trHeight w:val="560"/>
          <w:tblHeader/>
        </w:trPr>
        <w:tc>
          <w:tcPr>
            <w:tcW w:w="483" w:type="pct"/>
            <w:tcBorders>
              <w:top w:val="single" w:sz="4" w:space="0" w:color="000000"/>
              <w:left w:val="single" w:sz="4" w:space="0" w:color="000000"/>
              <w:bottom w:val="single" w:sz="4" w:space="0" w:color="000000"/>
              <w:right w:val="single" w:sz="4" w:space="0" w:color="000000"/>
            </w:tcBorders>
          </w:tcPr>
          <w:p w14:paraId="13852791" w14:textId="77777777" w:rsidR="00704374" w:rsidRPr="001D74E5" w:rsidRDefault="000E1738" w:rsidP="00EC24D8">
            <w:pPr>
              <w:rPr>
                <w:rStyle w:val="Strong"/>
              </w:rPr>
            </w:pPr>
            <w:r w:rsidRPr="001D74E5">
              <w:rPr>
                <w:rStyle w:val="Strong"/>
              </w:rPr>
              <w:t>ID</w:t>
            </w:r>
          </w:p>
        </w:tc>
        <w:tc>
          <w:tcPr>
            <w:tcW w:w="3920" w:type="pct"/>
            <w:tcBorders>
              <w:top w:val="single" w:sz="4" w:space="0" w:color="000000"/>
              <w:left w:val="single" w:sz="4" w:space="0" w:color="000000"/>
              <w:bottom w:val="single" w:sz="4" w:space="0" w:color="000000"/>
              <w:right w:val="single" w:sz="4" w:space="0" w:color="000000"/>
            </w:tcBorders>
          </w:tcPr>
          <w:p w14:paraId="764BA570" w14:textId="77777777" w:rsidR="00704374" w:rsidRPr="001D74E5" w:rsidRDefault="000E1738" w:rsidP="00EC24D8">
            <w:pPr>
              <w:rPr>
                <w:rStyle w:val="Strong"/>
              </w:rPr>
            </w:pPr>
            <w:r w:rsidRPr="001D74E5">
              <w:rPr>
                <w:rStyle w:val="Strong"/>
              </w:rPr>
              <w:t>Expression</w:t>
            </w:r>
          </w:p>
        </w:tc>
        <w:tc>
          <w:tcPr>
            <w:tcW w:w="598" w:type="pct"/>
            <w:tcBorders>
              <w:top w:val="single" w:sz="4" w:space="0" w:color="000000"/>
              <w:left w:val="single" w:sz="4" w:space="0" w:color="000000"/>
              <w:bottom w:val="single" w:sz="4" w:space="0" w:color="000000"/>
              <w:right w:val="single" w:sz="4" w:space="0" w:color="000000"/>
            </w:tcBorders>
          </w:tcPr>
          <w:p w14:paraId="4F16A9A1" w14:textId="77777777" w:rsidR="00704374" w:rsidRPr="001D74E5" w:rsidRDefault="000E1738" w:rsidP="00EC24D8">
            <w:pPr>
              <w:rPr>
                <w:rStyle w:val="Strong"/>
              </w:rPr>
            </w:pPr>
            <w:r w:rsidRPr="001D74E5">
              <w:rPr>
                <w:rStyle w:val="Strong"/>
              </w:rPr>
              <w:t>Severity</w:t>
            </w:r>
          </w:p>
        </w:tc>
      </w:tr>
      <w:tr w:rsidR="00704374" w14:paraId="31747520" w14:textId="77777777" w:rsidTr="0054312C">
        <w:trPr>
          <w:trHeight w:val="840"/>
        </w:trPr>
        <w:tc>
          <w:tcPr>
            <w:tcW w:w="483" w:type="pct"/>
            <w:tcBorders>
              <w:top w:val="single" w:sz="4" w:space="0" w:color="000000"/>
              <w:left w:val="single" w:sz="4" w:space="0" w:color="000000"/>
              <w:bottom w:val="single" w:sz="4" w:space="0" w:color="000000"/>
              <w:right w:val="single" w:sz="4" w:space="0" w:color="000000"/>
            </w:tcBorders>
          </w:tcPr>
          <w:p w14:paraId="615BD25B" w14:textId="77777777" w:rsidR="00704374" w:rsidRPr="005F260B" w:rsidRDefault="000E1738" w:rsidP="00EC24D8">
            <w:r w:rsidRPr="005F260B">
              <w:t>BR126</w:t>
            </w:r>
          </w:p>
        </w:tc>
        <w:tc>
          <w:tcPr>
            <w:tcW w:w="3920" w:type="pct"/>
            <w:tcBorders>
              <w:top w:val="single" w:sz="4" w:space="0" w:color="000000"/>
              <w:left w:val="single" w:sz="4" w:space="0" w:color="000000"/>
              <w:bottom w:val="single" w:sz="4" w:space="0" w:color="000000"/>
              <w:right w:val="single" w:sz="4" w:space="0" w:color="000000"/>
            </w:tcBorders>
          </w:tcPr>
          <w:p w14:paraId="1AA1D4D6" w14:textId="2A66E93E" w:rsidR="00704374" w:rsidRPr="00A27F5B" w:rsidRDefault="000E1738" w:rsidP="00EC24D8">
            <w:r w:rsidRPr="00A27F5B">
              <w:t xml:space="preserve">The ERA Conference ID in the submission must match the ERA Conference ID provided in the </w:t>
            </w:r>
            <w:r w:rsidRPr="00A27F5B">
              <w:rPr>
                <w:i/>
                <w:iCs/>
              </w:rPr>
              <w:t>ERA 20</w:t>
            </w:r>
            <w:r w:rsidR="003849F9">
              <w:rPr>
                <w:i/>
                <w:iCs/>
              </w:rPr>
              <w:t>23</w:t>
            </w:r>
            <w:r w:rsidRPr="00A27F5B">
              <w:rPr>
                <w:i/>
                <w:iCs/>
              </w:rPr>
              <w:t xml:space="preserve"> Submission Conference List</w:t>
            </w:r>
            <w:r w:rsidRPr="00A27F5B">
              <w:t>.</w:t>
            </w:r>
          </w:p>
        </w:tc>
        <w:tc>
          <w:tcPr>
            <w:tcW w:w="598" w:type="pct"/>
            <w:tcBorders>
              <w:top w:val="single" w:sz="4" w:space="0" w:color="000000"/>
              <w:left w:val="single" w:sz="4" w:space="0" w:color="000000"/>
              <w:bottom w:val="single" w:sz="4" w:space="0" w:color="000000"/>
              <w:right w:val="single" w:sz="4" w:space="0" w:color="000000"/>
            </w:tcBorders>
          </w:tcPr>
          <w:p w14:paraId="4D6EDF2C" w14:textId="77777777" w:rsidR="00704374" w:rsidRPr="00A27F5B" w:rsidRDefault="000E1738" w:rsidP="00EC24D8">
            <w:r w:rsidRPr="00A27F5B">
              <w:t>Error</w:t>
            </w:r>
          </w:p>
        </w:tc>
      </w:tr>
    </w:tbl>
    <w:p w14:paraId="5BBE13CE" w14:textId="75566FA8" w:rsidR="00704374" w:rsidRPr="00B85469" w:rsidRDefault="000E1738" w:rsidP="00EC24D8">
      <w:r w:rsidRPr="004350F3">
        <w:rPr>
          <w:rStyle w:val="Strong"/>
        </w:rPr>
        <w:t>NOTE</w:t>
      </w:r>
      <w:r w:rsidR="00A67B59">
        <w:t xml:space="preserve"> – </w:t>
      </w:r>
      <w:r w:rsidRPr="00A27F5B">
        <w:t>The following Conference Series information is used in the example for BR126 and BR138</w:t>
      </w:r>
      <w:r w:rsidR="00A27F5B" w:rsidRPr="00A27F5B">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20" w:firstRow="1" w:lastRow="0" w:firstColumn="0" w:lastColumn="0" w:noHBand="0" w:noVBand="1"/>
        <w:tblCaption w:val="conference series information"/>
        <w:tblDescription w:val="conference series information used for examples for 126 and 138"/>
      </w:tblPr>
      <w:tblGrid>
        <w:gridCol w:w="1316"/>
        <w:gridCol w:w="6822"/>
        <w:gridCol w:w="1376"/>
      </w:tblGrid>
      <w:tr w:rsidR="00704374" w14:paraId="47FA1BF8" w14:textId="77777777" w:rsidTr="0054312C">
        <w:trPr>
          <w:trHeight w:val="240"/>
          <w:tblHeader/>
        </w:trPr>
        <w:tc>
          <w:tcPr>
            <w:tcW w:w="692" w:type="pct"/>
            <w:vAlign w:val="bottom"/>
          </w:tcPr>
          <w:p w14:paraId="260AB51B" w14:textId="77777777" w:rsidR="00704374" w:rsidRPr="001D74E5" w:rsidRDefault="000E1738" w:rsidP="00EC24D8">
            <w:pPr>
              <w:rPr>
                <w:rStyle w:val="Strong"/>
              </w:rPr>
            </w:pPr>
            <w:r w:rsidRPr="001D74E5">
              <w:rPr>
                <w:rStyle w:val="Strong"/>
              </w:rPr>
              <w:t>ID</w:t>
            </w:r>
          </w:p>
        </w:tc>
        <w:tc>
          <w:tcPr>
            <w:tcW w:w="3585" w:type="pct"/>
            <w:vAlign w:val="bottom"/>
          </w:tcPr>
          <w:p w14:paraId="03D29C89" w14:textId="77777777" w:rsidR="00704374" w:rsidRPr="001D74E5" w:rsidRDefault="000E1738" w:rsidP="00EC24D8">
            <w:pPr>
              <w:rPr>
                <w:rStyle w:val="Strong"/>
              </w:rPr>
            </w:pPr>
            <w:r w:rsidRPr="001D74E5">
              <w:rPr>
                <w:rStyle w:val="Strong"/>
              </w:rPr>
              <w:t>Title</w:t>
            </w:r>
          </w:p>
        </w:tc>
        <w:tc>
          <w:tcPr>
            <w:tcW w:w="723" w:type="pct"/>
            <w:vAlign w:val="bottom"/>
          </w:tcPr>
          <w:p w14:paraId="41CBF170" w14:textId="77777777" w:rsidR="00704374" w:rsidRPr="001D74E5" w:rsidRDefault="000E1738" w:rsidP="00EC24D8">
            <w:pPr>
              <w:rPr>
                <w:rStyle w:val="Strong"/>
              </w:rPr>
            </w:pPr>
            <w:r w:rsidRPr="001D74E5">
              <w:rPr>
                <w:rStyle w:val="Strong"/>
              </w:rPr>
              <w:t>Acronym</w:t>
            </w:r>
          </w:p>
        </w:tc>
      </w:tr>
      <w:tr w:rsidR="00704374" w14:paraId="2718D99B" w14:textId="77777777" w:rsidTr="0054312C">
        <w:trPr>
          <w:trHeight w:val="240"/>
        </w:trPr>
        <w:tc>
          <w:tcPr>
            <w:tcW w:w="692" w:type="pct"/>
            <w:vAlign w:val="bottom"/>
          </w:tcPr>
          <w:p w14:paraId="610FE178" w14:textId="77777777" w:rsidR="00704374" w:rsidRPr="00BC7981" w:rsidRDefault="000E1738" w:rsidP="00EC24D8">
            <w:r w:rsidRPr="00BC7981">
              <w:t>42260</w:t>
            </w:r>
          </w:p>
        </w:tc>
        <w:tc>
          <w:tcPr>
            <w:tcW w:w="3585" w:type="pct"/>
            <w:vAlign w:val="bottom"/>
          </w:tcPr>
          <w:p w14:paraId="39499368" w14:textId="77777777" w:rsidR="00704374" w:rsidRPr="00BC7981" w:rsidRDefault="000E1738" w:rsidP="00EC24D8">
            <w:r w:rsidRPr="00BC7981">
              <w:t>Australasian Transport Research Forum</w:t>
            </w:r>
          </w:p>
        </w:tc>
        <w:tc>
          <w:tcPr>
            <w:tcW w:w="723" w:type="pct"/>
            <w:vAlign w:val="bottom"/>
          </w:tcPr>
          <w:p w14:paraId="56A8DC50" w14:textId="77777777" w:rsidR="00704374" w:rsidRPr="00BC7981" w:rsidRDefault="000E1738" w:rsidP="00EC24D8">
            <w:r w:rsidRPr="00BC7981">
              <w:t>ATRF</w:t>
            </w:r>
          </w:p>
        </w:tc>
      </w:tr>
      <w:tr w:rsidR="00704374" w14:paraId="52B54718" w14:textId="77777777" w:rsidTr="0054312C">
        <w:trPr>
          <w:trHeight w:val="240"/>
        </w:trPr>
        <w:tc>
          <w:tcPr>
            <w:tcW w:w="692" w:type="pct"/>
            <w:vAlign w:val="bottom"/>
          </w:tcPr>
          <w:p w14:paraId="7F60E267" w14:textId="77777777" w:rsidR="00704374" w:rsidRPr="00BC7981" w:rsidRDefault="000E1738" w:rsidP="00EC24D8">
            <w:r w:rsidRPr="00BC7981">
              <w:t>42261</w:t>
            </w:r>
          </w:p>
        </w:tc>
        <w:tc>
          <w:tcPr>
            <w:tcW w:w="3585" w:type="pct"/>
            <w:vAlign w:val="bottom"/>
          </w:tcPr>
          <w:p w14:paraId="42DA741E" w14:textId="77777777" w:rsidR="00704374" w:rsidRPr="00BC7981" w:rsidRDefault="000E1738" w:rsidP="00EC24D8">
            <w:r w:rsidRPr="00BC7981">
              <w:t>IEEE/RSJ International Conference on Intelligent Robots and Systems</w:t>
            </w:r>
          </w:p>
        </w:tc>
        <w:tc>
          <w:tcPr>
            <w:tcW w:w="723" w:type="pct"/>
            <w:vAlign w:val="bottom"/>
          </w:tcPr>
          <w:p w14:paraId="51A56F8D" w14:textId="77777777" w:rsidR="00704374" w:rsidRPr="00BC7981" w:rsidRDefault="000E1738" w:rsidP="00EC24D8">
            <w:r w:rsidRPr="00BC7981">
              <w:t>IROS</w:t>
            </w:r>
          </w:p>
        </w:tc>
      </w:tr>
      <w:tr w:rsidR="00704374" w14:paraId="7A533C71" w14:textId="77777777" w:rsidTr="0054312C">
        <w:trPr>
          <w:trHeight w:val="240"/>
        </w:trPr>
        <w:tc>
          <w:tcPr>
            <w:tcW w:w="692" w:type="pct"/>
            <w:vAlign w:val="bottom"/>
          </w:tcPr>
          <w:p w14:paraId="0F753984" w14:textId="77777777" w:rsidR="00704374" w:rsidRPr="00BC7981" w:rsidRDefault="000E1738" w:rsidP="00EC24D8">
            <w:r w:rsidRPr="00BC7981">
              <w:t>42275</w:t>
            </w:r>
          </w:p>
        </w:tc>
        <w:tc>
          <w:tcPr>
            <w:tcW w:w="3585" w:type="pct"/>
            <w:vAlign w:val="bottom"/>
          </w:tcPr>
          <w:p w14:paraId="1F2C2F9B" w14:textId="77777777" w:rsidR="00704374" w:rsidRPr="00BC7981" w:rsidRDefault="000E1738" w:rsidP="00EC24D8">
            <w:r w:rsidRPr="00BC7981">
              <w:t>ACM Annual Computer Science Conference</w:t>
            </w:r>
          </w:p>
        </w:tc>
        <w:tc>
          <w:tcPr>
            <w:tcW w:w="723" w:type="pct"/>
            <w:vAlign w:val="bottom"/>
          </w:tcPr>
          <w:p w14:paraId="7D2B1F0D" w14:textId="77777777" w:rsidR="00704374" w:rsidRPr="00BC7981" w:rsidRDefault="000E1738" w:rsidP="00EC24D8">
            <w:r w:rsidRPr="00BC7981">
              <w:t>MMVR</w:t>
            </w:r>
          </w:p>
        </w:tc>
      </w:tr>
      <w:tr w:rsidR="00704374" w14:paraId="1A9DEB96" w14:textId="77777777" w:rsidTr="0054312C">
        <w:trPr>
          <w:trHeight w:val="240"/>
        </w:trPr>
        <w:tc>
          <w:tcPr>
            <w:tcW w:w="692" w:type="pct"/>
            <w:vAlign w:val="bottom"/>
          </w:tcPr>
          <w:p w14:paraId="6642ABAA" w14:textId="77777777" w:rsidR="00704374" w:rsidRPr="00BC7981" w:rsidRDefault="000E1738" w:rsidP="00EC24D8">
            <w:r w:rsidRPr="00BC7981">
              <w:t>00000</w:t>
            </w:r>
          </w:p>
        </w:tc>
        <w:tc>
          <w:tcPr>
            <w:tcW w:w="3585" w:type="pct"/>
            <w:vAlign w:val="bottom"/>
          </w:tcPr>
          <w:p w14:paraId="26C09943" w14:textId="77777777" w:rsidR="00704374" w:rsidRPr="00BC7981" w:rsidRDefault="000E1738" w:rsidP="00EC24D8">
            <w:r w:rsidRPr="00BC7981">
              <w:t>Other</w:t>
            </w:r>
          </w:p>
        </w:tc>
        <w:tc>
          <w:tcPr>
            <w:tcW w:w="723" w:type="pct"/>
            <w:vAlign w:val="bottom"/>
          </w:tcPr>
          <w:p w14:paraId="45C46686" w14:textId="77777777" w:rsidR="00704374" w:rsidRPr="00BC7981" w:rsidRDefault="00704374" w:rsidP="00EC24D8"/>
        </w:tc>
      </w:tr>
    </w:tbl>
    <w:p w14:paraId="3763A937" w14:textId="65864320" w:rsidR="00704374" w:rsidRPr="00A0405A" w:rsidRDefault="000E1738" w:rsidP="00EC24D8">
      <w:pPr>
        <w:rPr>
          <w:sz w:val="20"/>
          <w:szCs w:val="20"/>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incorrect ERA Conference ID. This will generate an</w:t>
      </w:r>
      <w:r>
        <w:t xml:space="preserve"> </w:t>
      </w:r>
      <w:r w:rsidRPr="004350F3">
        <w:rPr>
          <w:rStyle w:val="IntenseEmphasis"/>
        </w:rPr>
        <w:t>error</w:t>
      </w:r>
      <w:r>
        <w:t xml:space="preserve">. </w:t>
      </w:r>
    </w:p>
    <w:p w14:paraId="055F8703" w14:textId="43CD0A13" w:rsidR="00704374" w:rsidRDefault="000E1738" w:rsidP="00EC24D8">
      <w:pPr>
        <w:rPr>
          <w:highlight w:val="white"/>
        </w:rPr>
      </w:pPr>
      <w:r>
        <w:rPr>
          <w:color w:val="0000FF"/>
          <w:highlight w:val="white"/>
        </w:rPr>
        <w:t>&lt;</w:t>
      </w:r>
      <w:proofErr w:type="spellStart"/>
      <w:proofErr w:type="gramStart"/>
      <w:r>
        <w:rPr>
          <w:color w:val="800000"/>
          <w:highlight w:val="white"/>
        </w:rPr>
        <w:t>seer:conferencePublication</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Sydney</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3849F9">
        <w:rPr>
          <w:highlight w:val="white"/>
        </w:rPr>
        <w:t>7</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200-225</w:t>
      </w:r>
      <w:r>
        <w:rPr>
          <w:color w:val="0000FF"/>
          <w:highlight w:val="white"/>
        </w:rPr>
        <w:t>"</w:t>
      </w:r>
      <w:r>
        <w:rPr>
          <w:highlight w:val="white"/>
        </w:rPr>
        <w:t xml:space="preserve"> </w:t>
      </w:r>
      <w:r w:rsidRPr="00C844AD">
        <w:rPr>
          <w:color w:val="FF0000"/>
          <w:highlight w:val="white"/>
        </w:rPr>
        <w:t>publisher</w:t>
      </w:r>
      <w:r>
        <w:rPr>
          <w:color w:val="0000FF"/>
          <w:highlight w:val="white"/>
        </w:rPr>
        <w:t>="</w:t>
      </w:r>
      <w:r>
        <w:rPr>
          <w:highlight w:val="white"/>
        </w:rPr>
        <w:t>IEEE Xplore</w:t>
      </w:r>
      <w:r>
        <w:rPr>
          <w:color w:val="0000FF"/>
          <w:highlight w:val="white"/>
        </w:rPr>
        <w:t>"&gt;</w:t>
      </w:r>
    </w:p>
    <w:p w14:paraId="3CCB4460"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Towards a Data Commons</w:t>
      </w:r>
      <w:r>
        <w:rPr>
          <w:color w:val="0000FF"/>
          <w:highlight w:val="white"/>
        </w:rPr>
        <w:t>"/&gt;</w:t>
      </w:r>
    </w:p>
    <w:p w14:paraId="5D0AD8E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042F5748" w14:textId="2C08520C"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E65F0E">
        <w:rPr>
          <w:highlight w:val="white"/>
        </w:rPr>
        <w:t>46</w:t>
      </w:r>
      <w:r>
        <w:rPr>
          <w:highlight w:val="white"/>
        </w:rPr>
        <w:t>99</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27341E5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157C46B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5BB0EDC2" w14:textId="77777777" w:rsidR="00704374" w:rsidRDefault="000E1738" w:rsidP="00C844AD">
      <w:pPr>
        <w:ind w:left="1440"/>
        <w:rPr>
          <w:highlight w:val="white"/>
        </w:rPr>
      </w:pPr>
      <w:r w:rsidRPr="00C844AD">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https://repos1.other.edu.au/article/00207608-116-2-7</w:t>
      </w:r>
      <w:r>
        <w:rPr>
          <w:color w:val="0000FF"/>
          <w:highlight w:val="white"/>
        </w:rPr>
        <w:t>"</w:t>
      </w:r>
      <w:r>
        <w:rPr>
          <w:color w:val="FF0000"/>
          <w:highlight w:val="white"/>
        </w:rPr>
        <w:t xml:space="preserve"> </w:t>
      </w:r>
      <w:r>
        <w:rPr>
          <w:color w:val="0000FF"/>
          <w:highlight w:val="white"/>
        </w:rPr>
        <w:t>/&gt;</w:t>
      </w:r>
    </w:p>
    <w:p w14:paraId="2D9E162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24C5890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492597DF"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Humphries, R</w:t>
      </w:r>
      <w:r>
        <w:rPr>
          <w:color w:val="0000FF"/>
          <w:highlight w:val="white"/>
        </w:rPr>
        <w:t>"/&gt;</w:t>
      </w:r>
    </w:p>
    <w:p w14:paraId="42401BCE"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 xml:space="preserve">Roche, C. P. </w:t>
      </w:r>
      <w:r>
        <w:rPr>
          <w:color w:val="0000FF"/>
          <w:highlight w:val="white"/>
        </w:rPr>
        <w:t>"/&gt;</w:t>
      </w:r>
    </w:p>
    <w:p w14:paraId="307786DA"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Yen, X.</w:t>
      </w:r>
      <w:r>
        <w:rPr>
          <w:color w:val="0000FF"/>
          <w:highlight w:val="white"/>
        </w:rPr>
        <w:t>"/&gt;</w:t>
      </w:r>
    </w:p>
    <w:p w14:paraId="747D2AF0"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4</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Pierce, T. L.</w:t>
      </w:r>
      <w:r>
        <w:rPr>
          <w:color w:val="0000FF"/>
          <w:highlight w:val="white"/>
        </w:rPr>
        <w:t>"/&gt;</w:t>
      </w:r>
    </w:p>
    <w:p w14:paraId="00E53FE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5D197E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04BD2CA0"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ERA0010</w:t>
      </w:r>
      <w:r>
        <w:rPr>
          <w:color w:val="0000FF"/>
          <w:highlight w:val="white"/>
        </w:rPr>
        <w:t>"/&gt;</w:t>
      </w:r>
    </w:p>
    <w:p w14:paraId="68659B8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1D0BE2E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seer:institutionalUnits</w:t>
      </w:r>
      <w:proofErr w:type="spellEnd"/>
      <w:proofErr w:type="gramEnd"/>
      <w:r>
        <w:rPr>
          <w:color w:val="0000FF"/>
          <w:highlight w:val="white"/>
        </w:rPr>
        <w:t>&gt;</w:t>
      </w:r>
    </w:p>
    <w:p w14:paraId="6C0DA557"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seer:institutionalUnit</w:t>
      </w:r>
      <w:proofErr w:type="spellEnd"/>
      <w:proofErr w:type="gramEnd"/>
      <w:r>
        <w:rPr>
          <w:color w:val="FF0000"/>
          <w:highlight w:val="white"/>
        </w:rPr>
        <w:t xml:space="preserve"> code</w:t>
      </w:r>
      <w:r>
        <w:rPr>
          <w:color w:val="0000FF"/>
          <w:highlight w:val="white"/>
        </w:rPr>
        <w:t>="</w:t>
      </w:r>
      <w:r>
        <w:rPr>
          <w:highlight w:val="white"/>
        </w:rPr>
        <w:t>SIS</w:t>
      </w:r>
      <w:r>
        <w:rPr>
          <w:color w:val="0000FF"/>
          <w:highlight w:val="white"/>
        </w:rPr>
        <w:t>"</w:t>
      </w:r>
      <w:r>
        <w:rPr>
          <w:color w:val="FF0000"/>
          <w:highlight w:val="white"/>
        </w:rPr>
        <w:t xml:space="preserve"> name</w:t>
      </w:r>
      <w:r>
        <w:rPr>
          <w:color w:val="0000FF"/>
          <w:highlight w:val="white"/>
        </w:rPr>
        <w:t>="</w:t>
      </w:r>
      <w:r>
        <w:rPr>
          <w:highlight w:val="white"/>
        </w:rPr>
        <w:t>School of Information Sciences, University of Australian Studies, Griffith Avenue, Parkes</w:t>
      </w:r>
      <w:r>
        <w:rPr>
          <w:color w:val="0000FF"/>
          <w:highlight w:val="white"/>
        </w:rPr>
        <w:t>"/&gt;</w:t>
      </w:r>
    </w:p>
    <w:p w14:paraId="628CF57C" w14:textId="77777777" w:rsidR="00704374" w:rsidRDefault="000E1738" w:rsidP="00C844AD">
      <w:pPr>
        <w:ind w:firstLine="720"/>
        <w:rPr>
          <w:highlight w:val="white"/>
        </w:rPr>
      </w:pPr>
      <w:r>
        <w:rPr>
          <w:color w:val="0000FF"/>
          <w:highlight w:val="white"/>
        </w:rPr>
        <w:lastRenderedPageBreak/>
        <w:t>&lt;/</w:t>
      </w:r>
      <w:proofErr w:type="spellStart"/>
      <w:proofErr w:type="gramStart"/>
      <w:r w:rsidRPr="00C844AD">
        <w:rPr>
          <w:color w:val="800000"/>
          <w:highlight w:val="white"/>
        </w:rPr>
        <w:t>seer:institutionalUnits</w:t>
      </w:r>
      <w:proofErr w:type="spellEnd"/>
      <w:proofErr w:type="gramEnd"/>
      <w:r>
        <w:rPr>
          <w:color w:val="0000FF"/>
          <w:highlight w:val="white"/>
        </w:rPr>
        <w:t>&gt;</w:t>
      </w:r>
    </w:p>
    <w:p w14:paraId="54B2920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6199EE2A" w14:textId="5640535A"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E65F0E">
        <w:rPr>
          <w:highlight w:val="white"/>
        </w:rPr>
        <w:t>46</w:t>
      </w:r>
      <w:r>
        <w:rPr>
          <w:highlight w:val="white"/>
        </w:rPr>
        <w:t>99</w:t>
      </w:r>
      <w:r>
        <w:rPr>
          <w:color w:val="0000FF"/>
          <w:highlight w:val="white"/>
        </w:rPr>
        <w:t>"/&gt;</w:t>
      </w:r>
    </w:p>
    <w:p w14:paraId="69529B3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211A9F7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seer:conferencePublicationOutlet</w:t>
      </w:r>
      <w:proofErr w:type="spellEnd"/>
      <w:proofErr w:type="gramEnd"/>
      <w:r>
        <w:rPr>
          <w:color w:val="FF0000"/>
          <w:highlight w:val="white"/>
        </w:rPr>
        <w:t xml:space="preserve"> </w:t>
      </w:r>
      <w:proofErr w:type="spellStart"/>
      <w:r>
        <w:rPr>
          <w:color w:val="FF0000"/>
          <w:highlight w:val="yellow"/>
        </w:rPr>
        <w:t>eraConferenceId</w:t>
      </w:r>
      <w:proofErr w:type="spellEnd"/>
      <w:r>
        <w:rPr>
          <w:color w:val="0000FF"/>
          <w:highlight w:val="yellow"/>
        </w:rPr>
        <w:t>="</w:t>
      </w:r>
      <w:r>
        <w:rPr>
          <w:highlight w:val="yellow"/>
        </w:rPr>
        <w:t>42255</w:t>
      </w:r>
      <w:r>
        <w:rPr>
          <w:color w:val="0000FF"/>
          <w:highlight w:val="yellow"/>
        </w:rPr>
        <w:t>"</w:t>
      </w:r>
      <w:r>
        <w:rPr>
          <w:color w:val="FF0000"/>
          <w:highlight w:val="white"/>
        </w:rPr>
        <w:t xml:space="preserve"> venue</w:t>
      </w:r>
      <w:r>
        <w:rPr>
          <w:color w:val="0000FF"/>
          <w:highlight w:val="white"/>
        </w:rPr>
        <w:t>="</w:t>
      </w:r>
      <w:r>
        <w:rPr>
          <w:highlight w:val="white"/>
        </w:rPr>
        <w:t xml:space="preserve">Sydney, Australia </w:t>
      </w:r>
      <w:r>
        <w:rPr>
          <w:color w:val="0000FF"/>
          <w:highlight w:val="white"/>
        </w:rPr>
        <w:t>"&gt;</w:t>
      </w:r>
    </w:p>
    <w:p w14:paraId="15659C49" w14:textId="7CCA77FC"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Proceedings - 201</w:t>
      </w:r>
      <w:r w:rsidR="00334EFD">
        <w:rPr>
          <w:highlight w:val="white"/>
        </w:rPr>
        <w:t>8</w:t>
      </w:r>
      <w:r>
        <w:rPr>
          <w:highlight w:val="white"/>
        </w:rPr>
        <w:t xml:space="preserve"> Digital Archives and Digital Humanities Conference</w:t>
      </w:r>
      <w:r>
        <w:rPr>
          <w:color w:val="0000FF"/>
          <w:highlight w:val="white"/>
        </w:rPr>
        <w:t>"/&gt;</w:t>
      </w:r>
    </w:p>
    <w:p w14:paraId="76296B7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seer:conferencePublicationOutlet</w:t>
      </w:r>
      <w:proofErr w:type="spellEnd"/>
      <w:proofErr w:type="gramEnd"/>
      <w:r>
        <w:rPr>
          <w:color w:val="0000FF"/>
          <w:highlight w:val="white"/>
        </w:rPr>
        <w:t>&gt;</w:t>
      </w:r>
    </w:p>
    <w:p w14:paraId="2E0DABD9" w14:textId="77777777" w:rsidR="00704374" w:rsidRDefault="000E1738" w:rsidP="00EC24D8">
      <w:pPr>
        <w:rPr>
          <w:color w:val="0000FF"/>
        </w:rPr>
      </w:pPr>
      <w:r>
        <w:rPr>
          <w:color w:val="0000FF"/>
          <w:highlight w:val="white"/>
        </w:rPr>
        <w:t>&lt;/</w:t>
      </w:r>
      <w:proofErr w:type="spellStart"/>
      <w:proofErr w:type="gramStart"/>
      <w:r w:rsidRPr="00C844AD">
        <w:rPr>
          <w:color w:val="800000"/>
          <w:highlight w:val="white"/>
        </w:rPr>
        <w:t>seer:conferencePublication</w:t>
      </w:r>
      <w:proofErr w:type="spellEnd"/>
      <w:proofErr w:type="gramEnd"/>
      <w:r>
        <w:rPr>
          <w:color w:val="0000FF"/>
          <w:highlight w:val="white"/>
        </w:rPr>
        <w:t>&gt;</w:t>
      </w:r>
    </w:p>
    <w:p w14:paraId="5D866D09" w14:textId="66D51A20" w:rsidR="00704374" w:rsidRPr="005775EB" w:rsidRDefault="000E1738" w:rsidP="00EC24D8">
      <w:pPr>
        <w:rPr>
          <w:sz w:val="20"/>
          <w:szCs w:val="20"/>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correct ERA </w:t>
      </w:r>
      <w:r w:rsidR="0045717B">
        <w:rPr>
          <w:rStyle w:val="Emphasis"/>
        </w:rPr>
        <w:t xml:space="preserve">Conference </w:t>
      </w:r>
      <w:r w:rsidRPr="004350F3">
        <w:rPr>
          <w:rStyle w:val="Emphasis"/>
        </w:rPr>
        <w:t xml:space="preserve">ID. This will not generate </w:t>
      </w:r>
      <w:r w:rsidR="005775EB" w:rsidRPr="004350F3">
        <w:rPr>
          <w:rStyle w:val="Emphasis"/>
        </w:rPr>
        <w:t xml:space="preserve">an </w:t>
      </w:r>
      <w:r w:rsidRPr="004350F3">
        <w:rPr>
          <w:rStyle w:val="IntenseEmphasis"/>
        </w:rPr>
        <w:t>error</w:t>
      </w:r>
      <w:r>
        <w:t xml:space="preserve">. </w:t>
      </w:r>
    </w:p>
    <w:p w14:paraId="0911DDDF" w14:textId="7E6A0C02" w:rsidR="00704374" w:rsidRDefault="000E1738" w:rsidP="00EC24D8">
      <w:pPr>
        <w:rPr>
          <w:highlight w:val="white"/>
        </w:rPr>
      </w:pPr>
      <w:r>
        <w:rPr>
          <w:color w:val="0000FF"/>
          <w:highlight w:val="white"/>
        </w:rPr>
        <w:t>&lt;</w:t>
      </w:r>
      <w:proofErr w:type="spellStart"/>
      <w:proofErr w:type="gramStart"/>
      <w:r>
        <w:rPr>
          <w:color w:val="800000"/>
          <w:highlight w:val="white"/>
        </w:rPr>
        <w:t>seer:conferencePublication</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Sydney</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E65F0E">
        <w:rPr>
          <w:highlight w:val="white"/>
        </w:rPr>
        <w:t>7</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200-225</w:t>
      </w:r>
      <w:r>
        <w:rPr>
          <w:color w:val="0000FF"/>
          <w:highlight w:val="white"/>
        </w:rPr>
        <w:t>"</w:t>
      </w:r>
      <w:r>
        <w:rPr>
          <w:highlight w:val="white"/>
        </w:rPr>
        <w:t xml:space="preserve"> </w:t>
      </w:r>
      <w:r w:rsidRPr="00C844AD">
        <w:rPr>
          <w:color w:val="FF0000"/>
          <w:highlight w:val="white"/>
        </w:rPr>
        <w:t>publisher</w:t>
      </w:r>
      <w:r>
        <w:rPr>
          <w:color w:val="0000FF"/>
          <w:highlight w:val="white"/>
        </w:rPr>
        <w:t>="</w:t>
      </w:r>
      <w:r>
        <w:rPr>
          <w:highlight w:val="white"/>
        </w:rPr>
        <w:t>IEEE Xplore</w:t>
      </w:r>
      <w:r>
        <w:rPr>
          <w:color w:val="0000FF"/>
          <w:highlight w:val="white"/>
        </w:rPr>
        <w:t>"&gt;</w:t>
      </w:r>
    </w:p>
    <w:p w14:paraId="0D796132"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Towards a Data Commons</w:t>
      </w:r>
      <w:r>
        <w:rPr>
          <w:color w:val="0000FF"/>
          <w:highlight w:val="white"/>
        </w:rPr>
        <w:t>"/&gt;</w:t>
      </w:r>
    </w:p>
    <w:p w14:paraId="049282F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03B65835" w14:textId="455BA688"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E65F0E">
        <w:rPr>
          <w:highlight w:val="white"/>
        </w:rPr>
        <w:t>46</w:t>
      </w:r>
      <w:r>
        <w:rPr>
          <w:highlight w:val="white"/>
        </w:rPr>
        <w:t>99</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0562980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26E6BC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51289B96" w14:textId="77777777" w:rsidR="00704374" w:rsidRDefault="000E1738" w:rsidP="00C844AD">
      <w:pPr>
        <w:ind w:left="1440"/>
        <w:rPr>
          <w:highlight w:val="white"/>
        </w:rPr>
      </w:pPr>
      <w:r w:rsidRPr="00C844AD">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https://repos1.other.edu.au/article/00207608-116-2-7</w:t>
      </w:r>
      <w:r>
        <w:rPr>
          <w:color w:val="0000FF"/>
          <w:highlight w:val="white"/>
        </w:rPr>
        <w:t>"</w:t>
      </w:r>
      <w:r>
        <w:rPr>
          <w:color w:val="FF0000"/>
          <w:highlight w:val="white"/>
        </w:rPr>
        <w:t xml:space="preserve"> </w:t>
      </w:r>
      <w:r>
        <w:rPr>
          <w:color w:val="0000FF"/>
          <w:highlight w:val="white"/>
        </w:rPr>
        <w:t>/&gt;</w:t>
      </w:r>
    </w:p>
    <w:p w14:paraId="1DE5A67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E30801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5AFEB04"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Humphries, R</w:t>
      </w:r>
      <w:r>
        <w:rPr>
          <w:color w:val="0000FF"/>
          <w:highlight w:val="white"/>
        </w:rPr>
        <w:t>"/&gt;</w:t>
      </w:r>
    </w:p>
    <w:p w14:paraId="78D7FCC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 xml:space="preserve">Roche, C. P. </w:t>
      </w:r>
      <w:r>
        <w:rPr>
          <w:color w:val="0000FF"/>
          <w:highlight w:val="white"/>
        </w:rPr>
        <w:t>"/&gt;</w:t>
      </w:r>
    </w:p>
    <w:p w14:paraId="11092FBE"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Yen, X.</w:t>
      </w:r>
      <w:r>
        <w:rPr>
          <w:color w:val="0000FF"/>
          <w:highlight w:val="white"/>
        </w:rPr>
        <w:t>"/&gt;</w:t>
      </w:r>
    </w:p>
    <w:p w14:paraId="2879509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4</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Pierce, T. L.</w:t>
      </w:r>
      <w:r>
        <w:rPr>
          <w:color w:val="0000FF"/>
          <w:highlight w:val="white"/>
        </w:rPr>
        <w:t>"/&gt;</w:t>
      </w:r>
    </w:p>
    <w:p w14:paraId="511545A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81F377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209EE755"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ERA0010</w:t>
      </w:r>
      <w:r>
        <w:rPr>
          <w:color w:val="0000FF"/>
          <w:highlight w:val="white"/>
        </w:rPr>
        <w:t>"/&gt;</w:t>
      </w:r>
    </w:p>
    <w:p w14:paraId="0B1D765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0451552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seer:institutionalUnits</w:t>
      </w:r>
      <w:proofErr w:type="spellEnd"/>
      <w:proofErr w:type="gramEnd"/>
      <w:r>
        <w:rPr>
          <w:color w:val="0000FF"/>
          <w:highlight w:val="white"/>
        </w:rPr>
        <w:t>&gt;</w:t>
      </w:r>
    </w:p>
    <w:p w14:paraId="3F3D5EF6"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seer:institutionalUnit</w:t>
      </w:r>
      <w:proofErr w:type="spellEnd"/>
      <w:proofErr w:type="gramEnd"/>
      <w:r>
        <w:rPr>
          <w:color w:val="FF0000"/>
          <w:highlight w:val="white"/>
        </w:rPr>
        <w:t xml:space="preserve"> code</w:t>
      </w:r>
      <w:r>
        <w:rPr>
          <w:color w:val="0000FF"/>
          <w:highlight w:val="white"/>
        </w:rPr>
        <w:t>="</w:t>
      </w:r>
      <w:r>
        <w:rPr>
          <w:highlight w:val="white"/>
        </w:rPr>
        <w:t>SIS</w:t>
      </w:r>
      <w:r>
        <w:rPr>
          <w:color w:val="0000FF"/>
          <w:highlight w:val="white"/>
        </w:rPr>
        <w:t>"</w:t>
      </w:r>
      <w:r>
        <w:rPr>
          <w:color w:val="FF0000"/>
          <w:highlight w:val="white"/>
        </w:rPr>
        <w:t xml:space="preserve"> name</w:t>
      </w:r>
      <w:r>
        <w:rPr>
          <w:color w:val="0000FF"/>
          <w:highlight w:val="white"/>
        </w:rPr>
        <w:t>="</w:t>
      </w:r>
      <w:r>
        <w:rPr>
          <w:highlight w:val="white"/>
        </w:rPr>
        <w:t>School of Information Sciences, University of Australian Studies, Griffith Avenue, Parkes</w:t>
      </w:r>
      <w:r>
        <w:rPr>
          <w:color w:val="0000FF"/>
          <w:highlight w:val="white"/>
        </w:rPr>
        <w:t>"/&gt;</w:t>
      </w:r>
    </w:p>
    <w:p w14:paraId="3070E56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seer:institutionalUnits</w:t>
      </w:r>
      <w:proofErr w:type="spellEnd"/>
      <w:proofErr w:type="gramEnd"/>
      <w:r>
        <w:rPr>
          <w:color w:val="0000FF"/>
          <w:highlight w:val="white"/>
        </w:rPr>
        <w:t>&gt;</w:t>
      </w:r>
    </w:p>
    <w:p w14:paraId="761C5DD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39487292" w14:textId="7124AEE6"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E65F0E">
        <w:rPr>
          <w:highlight w:val="white"/>
        </w:rPr>
        <w:t>46</w:t>
      </w:r>
      <w:r>
        <w:rPr>
          <w:highlight w:val="white"/>
        </w:rPr>
        <w:t>99</w:t>
      </w:r>
      <w:r>
        <w:rPr>
          <w:color w:val="0000FF"/>
          <w:highlight w:val="white"/>
        </w:rPr>
        <w:t>"/&gt;</w:t>
      </w:r>
    </w:p>
    <w:p w14:paraId="2B601BE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211AACEE" w14:textId="77777777" w:rsidR="00704374" w:rsidRDefault="000E1738" w:rsidP="00C844AD">
      <w:pPr>
        <w:ind w:firstLine="720"/>
        <w:rPr>
          <w:highlight w:val="white"/>
        </w:rPr>
      </w:pPr>
      <w:r>
        <w:rPr>
          <w:color w:val="0000FF"/>
          <w:highlight w:val="white"/>
        </w:rPr>
        <w:lastRenderedPageBreak/>
        <w:t>&lt;</w:t>
      </w:r>
      <w:proofErr w:type="spellStart"/>
      <w:proofErr w:type="gramStart"/>
      <w:r w:rsidRPr="00C844AD">
        <w:rPr>
          <w:color w:val="800000"/>
          <w:highlight w:val="white"/>
        </w:rPr>
        <w:t>seer:conferencePublicationOutlet</w:t>
      </w:r>
      <w:proofErr w:type="spellEnd"/>
      <w:proofErr w:type="gramEnd"/>
      <w:r>
        <w:rPr>
          <w:color w:val="FF0000"/>
          <w:highlight w:val="white"/>
        </w:rPr>
        <w:t xml:space="preserve"> </w:t>
      </w:r>
      <w:proofErr w:type="spellStart"/>
      <w:r>
        <w:rPr>
          <w:color w:val="FF0000"/>
          <w:highlight w:val="yellow"/>
        </w:rPr>
        <w:t>eraConferenceId</w:t>
      </w:r>
      <w:proofErr w:type="spellEnd"/>
      <w:r>
        <w:rPr>
          <w:color w:val="0000FF"/>
          <w:highlight w:val="yellow"/>
        </w:rPr>
        <w:t>="</w:t>
      </w:r>
      <w:r>
        <w:rPr>
          <w:highlight w:val="yellow"/>
        </w:rPr>
        <w:t>42260</w:t>
      </w:r>
      <w:r>
        <w:rPr>
          <w:color w:val="0000FF"/>
          <w:highlight w:val="yellow"/>
        </w:rPr>
        <w:t>"</w:t>
      </w:r>
      <w:r>
        <w:rPr>
          <w:color w:val="FF0000"/>
          <w:highlight w:val="white"/>
        </w:rPr>
        <w:t xml:space="preserve"> venue</w:t>
      </w:r>
      <w:r>
        <w:rPr>
          <w:color w:val="0000FF"/>
          <w:highlight w:val="white"/>
        </w:rPr>
        <w:t>="</w:t>
      </w:r>
      <w:r>
        <w:rPr>
          <w:highlight w:val="white"/>
        </w:rPr>
        <w:t xml:space="preserve">Sydney, Australia </w:t>
      </w:r>
      <w:r>
        <w:rPr>
          <w:color w:val="0000FF"/>
          <w:highlight w:val="white"/>
        </w:rPr>
        <w:t>"&gt;</w:t>
      </w:r>
    </w:p>
    <w:p w14:paraId="1768FBA8" w14:textId="27569316"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Proceedings - 201</w:t>
      </w:r>
      <w:r w:rsidR="00334EFD">
        <w:rPr>
          <w:highlight w:val="white"/>
        </w:rPr>
        <w:t>8</w:t>
      </w:r>
      <w:r>
        <w:rPr>
          <w:highlight w:val="white"/>
        </w:rPr>
        <w:t xml:space="preserve"> Digital Archives and Digital Humanities Conference</w:t>
      </w:r>
      <w:r>
        <w:rPr>
          <w:color w:val="0000FF"/>
          <w:highlight w:val="white"/>
        </w:rPr>
        <w:t>"/&gt;</w:t>
      </w:r>
    </w:p>
    <w:p w14:paraId="318B23A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seer:conferencePublicationOutlet</w:t>
      </w:r>
      <w:proofErr w:type="spellEnd"/>
      <w:proofErr w:type="gramEnd"/>
      <w:r>
        <w:rPr>
          <w:color w:val="0000FF"/>
          <w:highlight w:val="white"/>
        </w:rPr>
        <w:t>&gt;</w:t>
      </w:r>
    </w:p>
    <w:p w14:paraId="52F024A6" w14:textId="5E58987C" w:rsidR="00DD1EE5" w:rsidRPr="001D74E5" w:rsidRDefault="000E1738" w:rsidP="00EC24D8">
      <w:pPr>
        <w:rPr>
          <w:color w:val="0000FF"/>
        </w:rPr>
      </w:pPr>
      <w:r>
        <w:rPr>
          <w:color w:val="0000FF"/>
          <w:highlight w:val="white"/>
        </w:rPr>
        <w:t>&lt;/</w:t>
      </w:r>
      <w:proofErr w:type="spellStart"/>
      <w:proofErr w:type="gramStart"/>
      <w:r w:rsidRPr="00C844AD">
        <w:rPr>
          <w:color w:val="800000"/>
          <w:highlight w:val="white"/>
        </w:rPr>
        <w:t>seer:conferencePublication</w:t>
      </w:r>
      <w:proofErr w:type="spellEnd"/>
      <w:proofErr w:type="gramEnd"/>
      <w:r>
        <w:rPr>
          <w:color w:val="0000FF"/>
          <w:highlight w:val="white"/>
        </w:rPr>
        <w:t>&gt;</w:t>
      </w:r>
    </w:p>
    <w:p w14:paraId="49585FAF" w14:textId="07DEBF64" w:rsidR="00704374" w:rsidRDefault="000E1738" w:rsidP="00EC24D8">
      <w:pPr>
        <w:pStyle w:val="Heading2"/>
      </w:pPr>
      <w:bookmarkStart w:id="97" w:name="_Toc81819925"/>
      <w:bookmarkStart w:id="98" w:name="_Toc85095389"/>
      <w:r>
        <w:t>BR132</w:t>
      </w:r>
      <w:r w:rsidR="00A67B59">
        <w:t xml:space="preserve"> – </w:t>
      </w:r>
      <w:r>
        <w:t>Reassignment Exception for Journal Outputs</w:t>
      </w:r>
      <w:bookmarkEnd w:id="97"/>
      <w:bookmarkEnd w:id="98"/>
    </w:p>
    <w:tbl>
      <w:tblPr>
        <w:tblW w:w="5000" w:type="pct"/>
        <w:tblCellMar>
          <w:left w:w="0" w:type="dxa"/>
          <w:right w:w="0" w:type="dxa"/>
        </w:tblCellMar>
        <w:tblLook w:val="0020" w:firstRow="1" w:lastRow="0" w:firstColumn="0" w:lastColumn="0" w:noHBand="0" w:noVBand="0"/>
        <w:tblCaption w:val="BR132"/>
        <w:tblDescription w:val="describes BR132"/>
      </w:tblPr>
      <w:tblGrid>
        <w:gridCol w:w="917"/>
        <w:gridCol w:w="7252"/>
        <w:gridCol w:w="1345"/>
      </w:tblGrid>
      <w:tr w:rsidR="00704374" w14:paraId="276A6C9E" w14:textId="77777777" w:rsidTr="0054312C">
        <w:trPr>
          <w:trHeight w:val="560"/>
          <w:tblHeader/>
        </w:trPr>
        <w:tc>
          <w:tcPr>
            <w:tcW w:w="482" w:type="pct"/>
            <w:tcBorders>
              <w:top w:val="single" w:sz="4" w:space="0" w:color="000000"/>
              <w:left w:val="single" w:sz="4" w:space="0" w:color="000000"/>
              <w:bottom w:val="single" w:sz="4" w:space="0" w:color="000000"/>
              <w:right w:val="single" w:sz="4" w:space="0" w:color="000000"/>
            </w:tcBorders>
          </w:tcPr>
          <w:p w14:paraId="7A4D162F" w14:textId="77777777" w:rsidR="00704374" w:rsidRPr="001D74E5" w:rsidRDefault="000E1738" w:rsidP="00EC24D8">
            <w:pPr>
              <w:rPr>
                <w:rStyle w:val="Strong"/>
              </w:rPr>
            </w:pPr>
            <w:r w:rsidRPr="001D74E5">
              <w:rPr>
                <w:rStyle w:val="Strong"/>
              </w:rPr>
              <w:t>ID</w:t>
            </w:r>
          </w:p>
        </w:tc>
        <w:tc>
          <w:tcPr>
            <w:tcW w:w="3811" w:type="pct"/>
            <w:tcBorders>
              <w:top w:val="single" w:sz="4" w:space="0" w:color="000000"/>
              <w:left w:val="single" w:sz="4" w:space="0" w:color="000000"/>
              <w:bottom w:val="single" w:sz="4" w:space="0" w:color="000000"/>
              <w:right w:val="single" w:sz="4" w:space="0" w:color="000000"/>
            </w:tcBorders>
          </w:tcPr>
          <w:p w14:paraId="7A59157D" w14:textId="77777777" w:rsidR="00704374" w:rsidRPr="001D74E5" w:rsidRDefault="000E1738" w:rsidP="00EC24D8">
            <w:pPr>
              <w:rPr>
                <w:rStyle w:val="Strong"/>
              </w:rPr>
            </w:pPr>
            <w:r w:rsidRPr="001D74E5">
              <w:rPr>
                <w:rStyle w:val="Strong"/>
              </w:rPr>
              <w:t>Expression</w:t>
            </w:r>
          </w:p>
        </w:tc>
        <w:tc>
          <w:tcPr>
            <w:tcW w:w="707" w:type="pct"/>
            <w:tcBorders>
              <w:top w:val="single" w:sz="4" w:space="0" w:color="000000"/>
              <w:left w:val="single" w:sz="4" w:space="0" w:color="000000"/>
              <w:bottom w:val="single" w:sz="4" w:space="0" w:color="000000"/>
              <w:right w:val="single" w:sz="4" w:space="0" w:color="000000"/>
            </w:tcBorders>
          </w:tcPr>
          <w:p w14:paraId="469A4589" w14:textId="77777777" w:rsidR="00704374" w:rsidRPr="001D74E5" w:rsidRDefault="000E1738" w:rsidP="00EC24D8">
            <w:pPr>
              <w:rPr>
                <w:rStyle w:val="Strong"/>
              </w:rPr>
            </w:pPr>
            <w:r w:rsidRPr="001D74E5">
              <w:rPr>
                <w:rStyle w:val="Strong"/>
              </w:rPr>
              <w:t>Severity</w:t>
            </w:r>
          </w:p>
        </w:tc>
      </w:tr>
      <w:tr w:rsidR="00704374" w14:paraId="51955689" w14:textId="77777777" w:rsidTr="0054312C">
        <w:trPr>
          <w:trHeight w:val="840"/>
        </w:trPr>
        <w:tc>
          <w:tcPr>
            <w:tcW w:w="482" w:type="pct"/>
            <w:tcBorders>
              <w:top w:val="single" w:sz="4" w:space="0" w:color="000000"/>
              <w:left w:val="single" w:sz="4" w:space="0" w:color="000000"/>
              <w:bottom w:val="single" w:sz="4" w:space="0" w:color="000000"/>
              <w:right w:val="single" w:sz="4" w:space="0" w:color="000000"/>
            </w:tcBorders>
          </w:tcPr>
          <w:p w14:paraId="38D5A6B1" w14:textId="77777777" w:rsidR="00704374" w:rsidRPr="005F260B" w:rsidRDefault="000E1738" w:rsidP="00EC24D8">
            <w:r w:rsidRPr="005F260B">
              <w:t>BR132</w:t>
            </w:r>
          </w:p>
        </w:tc>
        <w:tc>
          <w:tcPr>
            <w:tcW w:w="3811" w:type="pct"/>
            <w:tcBorders>
              <w:top w:val="single" w:sz="4" w:space="0" w:color="000000"/>
              <w:left w:val="single" w:sz="4" w:space="0" w:color="000000"/>
              <w:bottom w:val="single" w:sz="4" w:space="0" w:color="000000"/>
              <w:right w:val="single" w:sz="4" w:space="0" w:color="000000"/>
            </w:tcBorders>
          </w:tcPr>
          <w:p w14:paraId="6B4EAFA5" w14:textId="77777777" w:rsidR="00704374" w:rsidRDefault="000E1738" w:rsidP="00EC24D8">
            <w:r w:rsidRPr="00A27F5B">
              <w:t xml:space="preserve">The reassignment exception must not be used to move more than 40% of the apportioned journal articles into a single </w:t>
            </w:r>
            <w:proofErr w:type="spellStart"/>
            <w:r w:rsidRPr="00A27F5B">
              <w:t>UoE</w:t>
            </w:r>
            <w:proofErr w:type="spellEnd"/>
            <w:r w:rsidRPr="00A27F5B">
              <w:t>.</w:t>
            </w:r>
          </w:p>
          <w:p w14:paraId="77689E1A" w14:textId="761CD0DA" w:rsidR="00CD5464" w:rsidRPr="00A27F5B" w:rsidRDefault="00CD5464" w:rsidP="00EC24D8">
            <w:r w:rsidRPr="00CD5464">
              <w:t>Note: Indigenous Stud</w:t>
            </w:r>
            <w:r w:rsidR="00267C72">
              <w:t>i</w:t>
            </w:r>
            <w:r w:rsidRPr="00CD5464">
              <w:t>es (FoR45) is exempt from this rule.</w:t>
            </w:r>
          </w:p>
        </w:tc>
        <w:tc>
          <w:tcPr>
            <w:tcW w:w="707" w:type="pct"/>
            <w:tcBorders>
              <w:top w:val="single" w:sz="4" w:space="0" w:color="000000"/>
              <w:left w:val="single" w:sz="4" w:space="0" w:color="000000"/>
              <w:bottom w:val="single" w:sz="4" w:space="0" w:color="000000"/>
              <w:right w:val="single" w:sz="4" w:space="0" w:color="000000"/>
            </w:tcBorders>
          </w:tcPr>
          <w:p w14:paraId="0386486E" w14:textId="77777777" w:rsidR="00704374" w:rsidRPr="00A27F5B" w:rsidRDefault="000E1738" w:rsidP="00EC24D8">
            <w:r w:rsidRPr="00A27F5B">
              <w:t>Warning</w:t>
            </w:r>
          </w:p>
        </w:tc>
      </w:tr>
    </w:tbl>
    <w:p w14:paraId="6925B6E9" w14:textId="490EB1FC" w:rsidR="00704374" w:rsidRDefault="000E1738" w:rsidP="00EC24D8">
      <w:pPr>
        <w:rPr>
          <w:b/>
        </w:rPr>
      </w:pPr>
      <w:r w:rsidRPr="004350F3">
        <w:rPr>
          <w:rStyle w:val="Emphasis"/>
        </w:rPr>
        <w:t xml:space="preserve">The reassignment of the journal article publication research output types </w:t>
      </w:r>
      <w:proofErr w:type="gramStart"/>
      <w:r w:rsidRPr="004350F3">
        <w:rPr>
          <w:rStyle w:val="Emphasis"/>
        </w:rPr>
        <w:t>are</w:t>
      </w:r>
      <w:proofErr w:type="gramEnd"/>
      <w:r w:rsidRPr="004350F3">
        <w:rPr>
          <w:rStyle w:val="Emphasis"/>
        </w:rPr>
        <w:t xml:space="preserve"> permitted outside the </w:t>
      </w:r>
      <w:proofErr w:type="spellStart"/>
      <w:r w:rsidRPr="004350F3">
        <w:rPr>
          <w:rStyle w:val="Emphasis"/>
        </w:rPr>
        <w:t>FoR</w:t>
      </w:r>
      <w:proofErr w:type="spellEnd"/>
      <w:r w:rsidRPr="004350F3">
        <w:rPr>
          <w:rStyle w:val="Emphasis"/>
        </w:rPr>
        <w:t xml:space="preserve"> codes assigned in the ERA 20</w:t>
      </w:r>
      <w:r w:rsidR="00DD1EE5">
        <w:rPr>
          <w:rStyle w:val="Emphasis"/>
        </w:rPr>
        <w:t>23</w:t>
      </w:r>
      <w:r w:rsidRPr="004350F3">
        <w:rPr>
          <w:rStyle w:val="Emphasis"/>
        </w:rPr>
        <w:t xml:space="preserve"> Submission Journal List. However, if 40% or more of publications are reassigned into a particular </w:t>
      </w:r>
      <w:proofErr w:type="spellStart"/>
      <w:r w:rsidRPr="004350F3">
        <w:rPr>
          <w:rStyle w:val="Emphasis"/>
        </w:rPr>
        <w:t>UoE</w:t>
      </w:r>
      <w:proofErr w:type="spellEnd"/>
      <w:r w:rsidRPr="004350F3">
        <w:rPr>
          <w:rStyle w:val="Emphasis"/>
        </w:rPr>
        <w:t xml:space="preserve">, </w:t>
      </w:r>
      <w:r w:rsidR="005775EB" w:rsidRPr="004350F3">
        <w:rPr>
          <w:rStyle w:val="Emphasis"/>
        </w:rPr>
        <w:t>this will generate a</w:t>
      </w:r>
      <w:r w:rsidR="005775EB">
        <w:t xml:space="preserve"> </w:t>
      </w:r>
      <w:r w:rsidR="005775EB" w:rsidRPr="004350F3">
        <w:rPr>
          <w:rStyle w:val="IntenseEmphasis"/>
        </w:rPr>
        <w:t>warning</w:t>
      </w:r>
      <w:r w:rsidRPr="005775EB">
        <w:rPr>
          <w:b/>
        </w:rPr>
        <w:t>.</w:t>
      </w:r>
    </w:p>
    <w:p w14:paraId="5E591D5C" w14:textId="3155ED67" w:rsidR="00CD5464" w:rsidRPr="00AA70E0" w:rsidRDefault="00CD5464" w:rsidP="00EC24D8">
      <w:pPr>
        <w:rPr>
          <w:rStyle w:val="Emphasis"/>
        </w:rPr>
      </w:pPr>
      <w:r w:rsidRPr="00AA70E0">
        <w:rPr>
          <w:rStyle w:val="Emphasis"/>
        </w:rPr>
        <w:t>Note: Indigenous Stud</w:t>
      </w:r>
      <w:r w:rsidR="00267C72">
        <w:rPr>
          <w:rStyle w:val="Emphasis"/>
        </w:rPr>
        <w:t>i</w:t>
      </w:r>
      <w:r w:rsidRPr="00AA70E0">
        <w:rPr>
          <w:rStyle w:val="Emphasis"/>
        </w:rPr>
        <w:t>es (FoR45) is exempt from this rule.</w:t>
      </w:r>
    </w:p>
    <w:p w14:paraId="27E4A8B6" w14:textId="5DBDE7F3" w:rsidR="00704374" w:rsidRDefault="000E1738" w:rsidP="001D74E5">
      <w:pPr>
        <w:pStyle w:val="Heading2"/>
      </w:pPr>
      <w:bookmarkStart w:id="99" w:name="_Toc81819926"/>
      <w:bookmarkStart w:id="100" w:name="_Toc85095390"/>
      <w:r>
        <w:t>BR133</w:t>
      </w:r>
      <w:r w:rsidR="00A67B59">
        <w:t xml:space="preserve"> – </w:t>
      </w:r>
      <w:r>
        <w:t>Research Income Consistency with HERDC data</w:t>
      </w:r>
      <w:bookmarkEnd w:id="99"/>
      <w:bookmarkEnd w:id="100"/>
    </w:p>
    <w:tbl>
      <w:tblPr>
        <w:tblW w:w="5000" w:type="pct"/>
        <w:tblCellMar>
          <w:left w:w="0" w:type="dxa"/>
          <w:right w:w="0" w:type="dxa"/>
        </w:tblCellMar>
        <w:tblLook w:val="0020" w:firstRow="1" w:lastRow="0" w:firstColumn="0" w:lastColumn="0" w:noHBand="0" w:noVBand="0"/>
        <w:tblCaption w:val="BR133"/>
        <w:tblDescription w:val="describes BR133"/>
      </w:tblPr>
      <w:tblGrid>
        <w:gridCol w:w="917"/>
        <w:gridCol w:w="7309"/>
        <w:gridCol w:w="1288"/>
      </w:tblGrid>
      <w:tr w:rsidR="00704374" w14:paraId="10527C4B" w14:textId="77777777" w:rsidTr="0054312C">
        <w:trPr>
          <w:trHeight w:val="560"/>
          <w:tblHeader/>
        </w:trPr>
        <w:tc>
          <w:tcPr>
            <w:tcW w:w="482" w:type="pct"/>
            <w:tcBorders>
              <w:top w:val="single" w:sz="4" w:space="0" w:color="000000"/>
              <w:left w:val="single" w:sz="4" w:space="0" w:color="000000"/>
              <w:bottom w:val="single" w:sz="4" w:space="0" w:color="000000"/>
              <w:right w:val="single" w:sz="4" w:space="0" w:color="000000"/>
            </w:tcBorders>
          </w:tcPr>
          <w:p w14:paraId="0A2904D2" w14:textId="77777777" w:rsidR="00704374" w:rsidRPr="001D74E5" w:rsidRDefault="000E1738" w:rsidP="00EC24D8">
            <w:pPr>
              <w:rPr>
                <w:rStyle w:val="Strong"/>
              </w:rPr>
            </w:pPr>
            <w:r w:rsidRPr="001D74E5">
              <w:rPr>
                <w:rStyle w:val="Strong"/>
              </w:rPr>
              <w:t>ID</w:t>
            </w:r>
          </w:p>
        </w:tc>
        <w:tc>
          <w:tcPr>
            <w:tcW w:w="3841" w:type="pct"/>
            <w:tcBorders>
              <w:top w:val="single" w:sz="4" w:space="0" w:color="000000"/>
              <w:left w:val="single" w:sz="4" w:space="0" w:color="000000"/>
              <w:bottom w:val="single" w:sz="4" w:space="0" w:color="000000"/>
              <w:right w:val="single" w:sz="4" w:space="0" w:color="000000"/>
            </w:tcBorders>
          </w:tcPr>
          <w:p w14:paraId="62AA9054" w14:textId="77777777" w:rsidR="00704374" w:rsidRPr="001D74E5" w:rsidRDefault="000E1738" w:rsidP="00EC24D8">
            <w:pPr>
              <w:rPr>
                <w:rStyle w:val="Strong"/>
              </w:rPr>
            </w:pPr>
            <w:r w:rsidRPr="001D74E5">
              <w:rPr>
                <w:rStyle w:val="Strong"/>
              </w:rPr>
              <w:t>Expression</w:t>
            </w:r>
          </w:p>
        </w:tc>
        <w:tc>
          <w:tcPr>
            <w:tcW w:w="677" w:type="pct"/>
            <w:tcBorders>
              <w:top w:val="single" w:sz="4" w:space="0" w:color="000000"/>
              <w:left w:val="single" w:sz="4" w:space="0" w:color="000000"/>
              <w:bottom w:val="single" w:sz="4" w:space="0" w:color="000000"/>
              <w:right w:val="single" w:sz="4" w:space="0" w:color="000000"/>
            </w:tcBorders>
          </w:tcPr>
          <w:p w14:paraId="446FCE84" w14:textId="77777777" w:rsidR="00704374" w:rsidRPr="001D74E5" w:rsidRDefault="000E1738" w:rsidP="00EC24D8">
            <w:pPr>
              <w:rPr>
                <w:rStyle w:val="Strong"/>
              </w:rPr>
            </w:pPr>
            <w:r w:rsidRPr="001D74E5">
              <w:rPr>
                <w:rStyle w:val="Strong"/>
              </w:rPr>
              <w:t>Severity</w:t>
            </w:r>
          </w:p>
        </w:tc>
      </w:tr>
      <w:tr w:rsidR="00704374" w14:paraId="166D4292" w14:textId="77777777" w:rsidTr="0054312C">
        <w:trPr>
          <w:trHeight w:val="840"/>
        </w:trPr>
        <w:tc>
          <w:tcPr>
            <w:tcW w:w="482" w:type="pct"/>
            <w:tcBorders>
              <w:top w:val="single" w:sz="4" w:space="0" w:color="000000"/>
              <w:left w:val="single" w:sz="4" w:space="0" w:color="000000"/>
              <w:bottom w:val="single" w:sz="4" w:space="0" w:color="000000"/>
              <w:right w:val="single" w:sz="4" w:space="0" w:color="000000"/>
            </w:tcBorders>
          </w:tcPr>
          <w:p w14:paraId="4776F0A9" w14:textId="77777777" w:rsidR="00704374" w:rsidRPr="005F260B" w:rsidRDefault="000E1738" w:rsidP="00EC24D8">
            <w:r w:rsidRPr="005F260B">
              <w:t>BR133</w:t>
            </w:r>
          </w:p>
        </w:tc>
        <w:tc>
          <w:tcPr>
            <w:tcW w:w="3841" w:type="pct"/>
            <w:tcBorders>
              <w:top w:val="single" w:sz="4" w:space="0" w:color="000000"/>
              <w:left w:val="single" w:sz="4" w:space="0" w:color="000000"/>
              <w:bottom w:val="single" w:sz="4" w:space="0" w:color="000000"/>
              <w:right w:val="single" w:sz="4" w:space="0" w:color="000000"/>
            </w:tcBorders>
          </w:tcPr>
          <w:p w14:paraId="38FB4BB3" w14:textId="77777777" w:rsidR="00704374" w:rsidRPr="00A27F5B" w:rsidRDefault="000E1738" w:rsidP="00EC24D8">
            <w:r w:rsidRPr="00A27F5B">
              <w:t>The total research income for Category 1, 2</w:t>
            </w:r>
            <w:r w:rsidR="007F3CA1">
              <w:t>, 3</w:t>
            </w:r>
            <w:r w:rsidRPr="00A27F5B">
              <w:t xml:space="preserve"> and </w:t>
            </w:r>
            <w:r w:rsidR="007F3CA1">
              <w:t>4</w:t>
            </w:r>
            <w:r w:rsidRPr="00A27F5B">
              <w:t xml:space="preserve"> reported per year must be within a plus or minus 10% range in comparison to the HERDC data collection.</w:t>
            </w:r>
          </w:p>
        </w:tc>
        <w:tc>
          <w:tcPr>
            <w:tcW w:w="677" w:type="pct"/>
            <w:tcBorders>
              <w:top w:val="single" w:sz="4" w:space="0" w:color="000000"/>
              <w:left w:val="single" w:sz="4" w:space="0" w:color="000000"/>
              <w:bottom w:val="single" w:sz="4" w:space="0" w:color="000000"/>
              <w:right w:val="single" w:sz="4" w:space="0" w:color="000000"/>
            </w:tcBorders>
          </w:tcPr>
          <w:p w14:paraId="1B93F6BC" w14:textId="77777777" w:rsidR="00704374" w:rsidRPr="00A27F5B" w:rsidRDefault="000E1738" w:rsidP="00EC24D8">
            <w:r w:rsidRPr="00A27F5B">
              <w:t>Warning</w:t>
            </w:r>
          </w:p>
        </w:tc>
      </w:tr>
    </w:tbl>
    <w:p w14:paraId="789F9E52" w14:textId="7943FCEB" w:rsidR="00945B7B" w:rsidRPr="004350F3" w:rsidRDefault="000E1738" w:rsidP="00EC24D8">
      <w:pPr>
        <w:rPr>
          <w:rStyle w:val="Emphasis"/>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snippet below shows the value of research income by year for Category 2 income. The highlighted income values will be used to cross check with the HERDC data collection. This rule will be applied to all four categories of research income. The differences between the data submitted to ERA and the HERDC data collection must be within plus or minus 10%.</w:t>
      </w:r>
    </w:p>
    <w:p w14:paraId="1E89B457" w14:textId="39703547" w:rsidR="001A1225" w:rsidRPr="004350F3"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seer:otherPublicSectorIncome</w:t>
      </w:r>
      <w:proofErr w:type="spellEnd"/>
      <w:proofErr w:type="gramEnd"/>
      <w:r>
        <w:rPr>
          <w:color w:val="0000FF"/>
          <w:highlight w:val="white"/>
        </w:rPr>
        <w:t>&gt;</w:t>
      </w:r>
    </w:p>
    <w:p w14:paraId="23D82D85" w14:textId="59B1C34D" w:rsidR="001A1225" w:rsidRPr="004350F3" w:rsidRDefault="000E1738" w:rsidP="00C844AD">
      <w:pPr>
        <w:ind w:firstLine="720"/>
        <w:rPr>
          <w:color w:val="0000FF"/>
          <w:highlight w:val="white"/>
        </w:rPr>
      </w:pPr>
      <w:r>
        <w:rPr>
          <w:color w:val="0000FF"/>
          <w:highlight w:val="white"/>
        </w:rPr>
        <w:t>&lt;</w:t>
      </w:r>
      <w:proofErr w:type="spellStart"/>
      <w:proofErr w:type="gramStart"/>
      <w:r w:rsidR="009F2811" w:rsidRPr="00C844AD">
        <w:rPr>
          <w:color w:val="800000"/>
          <w:highlight w:val="white"/>
        </w:rPr>
        <w:t>seer:incomeYear</w:t>
      </w:r>
      <w:r w:rsidRPr="00C844AD">
        <w:rPr>
          <w:color w:val="800000"/>
          <w:highlight w:val="white"/>
        </w:rPr>
        <w:t>s</w:t>
      </w:r>
      <w:proofErr w:type="spellEnd"/>
      <w:proofErr w:type="gramEnd"/>
      <w:r>
        <w:rPr>
          <w:color w:val="0000FF"/>
          <w:highlight w:val="white"/>
        </w:rPr>
        <w:t>&gt;</w:t>
      </w:r>
    </w:p>
    <w:p w14:paraId="37571ED5" w14:textId="139E4C33" w:rsidR="00704374" w:rsidRDefault="000E1738" w:rsidP="00C844AD">
      <w:pPr>
        <w:ind w:left="720" w:firstLine="720"/>
        <w:rPr>
          <w:color w:val="0000FF"/>
          <w:highlight w:val="white"/>
        </w:rPr>
      </w:pPr>
      <w:r>
        <w:rPr>
          <w:color w:val="0000FF"/>
          <w:highlight w:val="white"/>
        </w:rPr>
        <w:t>&lt;</w:t>
      </w:r>
      <w:proofErr w:type="spellStart"/>
      <w:proofErr w:type="gramStart"/>
      <w:r w:rsidR="009F2811" w:rsidRPr="00C844AD">
        <w:rPr>
          <w:color w:val="800000"/>
          <w:highlight w:val="white"/>
        </w:rPr>
        <w:t>seer:incomeYear</w:t>
      </w:r>
      <w:proofErr w:type="spellEnd"/>
      <w:proofErr w:type="gramEnd"/>
      <w:r>
        <w:rPr>
          <w:color w:val="FF0000"/>
          <w:highlight w:val="white"/>
        </w:rPr>
        <w:t xml:space="preserve"> </w:t>
      </w:r>
      <w:proofErr w:type="spellStart"/>
      <w:r>
        <w:rPr>
          <w:color w:val="FF0000"/>
          <w:highlight w:val="yellow"/>
        </w:rPr>
        <w:t>totalAmountReceived</w:t>
      </w:r>
      <w:proofErr w:type="spellEnd"/>
      <w:r>
        <w:rPr>
          <w:color w:val="0000FF"/>
          <w:highlight w:val="yellow"/>
        </w:rPr>
        <w:t>="</w:t>
      </w:r>
      <w:r>
        <w:rPr>
          <w:highlight w:val="yellow"/>
        </w:rPr>
        <w:t>1968150</w:t>
      </w:r>
      <w:r>
        <w:rPr>
          <w:color w:val="0000FF"/>
          <w:highlight w:val="yellow"/>
        </w:rPr>
        <w:t>"</w:t>
      </w:r>
      <w:r>
        <w:rPr>
          <w:color w:val="FF0000"/>
          <w:highlight w:val="white"/>
        </w:rPr>
        <w:t xml:space="preserve"> </w:t>
      </w:r>
      <w:proofErr w:type="spellStart"/>
      <w:r>
        <w:rPr>
          <w:color w:val="FF0000"/>
          <w:highlight w:val="white"/>
        </w:rPr>
        <w:t>referenceYear</w:t>
      </w:r>
      <w:proofErr w:type="spellEnd"/>
      <w:r>
        <w:rPr>
          <w:color w:val="0000FF"/>
          <w:highlight w:val="white"/>
        </w:rPr>
        <w:t>="</w:t>
      </w:r>
      <w:r>
        <w:rPr>
          <w:highlight w:val="white"/>
        </w:rPr>
        <w:t>201</w:t>
      </w:r>
      <w:r w:rsidR="00383800">
        <w:rPr>
          <w:highlight w:val="white"/>
        </w:rPr>
        <w:t>9</w:t>
      </w:r>
      <w:r>
        <w:rPr>
          <w:color w:val="0000FF"/>
          <w:highlight w:val="white"/>
        </w:rPr>
        <w:t>"&gt;</w:t>
      </w:r>
    </w:p>
    <w:p w14:paraId="2446B137" w14:textId="77777777" w:rsidR="00704374" w:rsidRDefault="000E1738" w:rsidP="00C844AD">
      <w:pPr>
        <w:ind w:left="1440" w:firstLine="720"/>
        <w:rPr>
          <w:color w:val="0000FF"/>
          <w:highlight w:val="white"/>
        </w:rPr>
      </w:pPr>
      <w:r>
        <w:rPr>
          <w:color w:val="0000FF"/>
          <w:highlight w:val="white"/>
        </w:rPr>
        <w:t>&lt;</w:t>
      </w:r>
      <w:proofErr w:type="spellStart"/>
      <w:proofErr w:type="gramStart"/>
      <w:r w:rsidRPr="00C844AD">
        <w:rPr>
          <w:color w:val="800000"/>
          <w:highlight w:val="white"/>
        </w:rPr>
        <w:t>seer:incomeDisciplineAssignment</w:t>
      </w:r>
      <w:proofErr w:type="spellEnd"/>
      <w:proofErr w:type="gramEnd"/>
      <w:r>
        <w:rPr>
          <w:color w:val="0000FF"/>
          <w:highlight w:val="white"/>
        </w:rPr>
        <w:t>&gt;</w:t>
      </w:r>
      <w:r>
        <w:rPr>
          <w:highlight w:val="white"/>
        </w:rPr>
        <w:t xml:space="preserve"> </w:t>
      </w:r>
      <w:r>
        <w:rPr>
          <w:color w:val="FF0000"/>
          <w:highlight w:val="white"/>
        </w:rPr>
        <w:t>apportionment</w:t>
      </w:r>
      <w:r>
        <w:rPr>
          <w:color w:val="0000FF"/>
          <w:highlight w:val="white"/>
        </w:rPr>
        <w:t>="</w:t>
      </w:r>
      <w:r>
        <w:rPr>
          <w:highlight w:val="white"/>
        </w:rPr>
        <w:t>0.91</w:t>
      </w:r>
      <w:r>
        <w:rPr>
          <w:color w:val="0000FF"/>
          <w:highlight w:val="white"/>
        </w:rPr>
        <w:t>"/&gt;</w:t>
      </w:r>
    </w:p>
    <w:p w14:paraId="47094AAB" w14:textId="7239C627"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1E731D">
        <w:rPr>
          <w:highlight w:val="white"/>
        </w:rPr>
        <w:t>4208</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4A826B18" w14:textId="2D73AF72"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8F79CA">
        <w:rPr>
          <w:highlight w:val="white"/>
        </w:rPr>
        <w:t>4207</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085363EB" w14:textId="4A1E63D5"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8F79CA">
        <w:rPr>
          <w:highlight w:val="white"/>
        </w:rPr>
        <w:t>4205</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022CECF1" w14:textId="0AE8BDCC"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065C43">
        <w:rPr>
          <w:highlight w:val="white"/>
        </w:rPr>
        <w:t>4206</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108A805E" w14:textId="1DC5DF4D"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065C43">
        <w:rPr>
          <w:highlight w:val="white"/>
        </w:rPr>
        <w:t>42</w:t>
      </w:r>
      <w:r>
        <w:rPr>
          <w:highlight w:val="white"/>
        </w:rPr>
        <w:t>99</w:t>
      </w:r>
      <w:r>
        <w:rPr>
          <w:color w:val="0000FF"/>
          <w:highlight w:val="white"/>
        </w:rPr>
        <w:t>"</w:t>
      </w:r>
      <w:r>
        <w:rPr>
          <w:highlight w:val="white"/>
        </w:rPr>
        <w:t xml:space="preserve"> </w:t>
      </w:r>
      <w:r w:rsidRPr="00C844AD">
        <w:rPr>
          <w:color w:val="FF0000"/>
          <w:highlight w:val="white"/>
        </w:rPr>
        <w:t>apportionment</w:t>
      </w:r>
      <w:r>
        <w:rPr>
          <w:color w:val="0000FF"/>
          <w:highlight w:val="white"/>
        </w:rPr>
        <w:t>="2</w:t>
      </w:r>
      <w:r>
        <w:rPr>
          <w:highlight w:val="white"/>
        </w:rPr>
        <w:t>0</w:t>
      </w:r>
      <w:r>
        <w:rPr>
          <w:color w:val="0000FF"/>
          <w:highlight w:val="white"/>
        </w:rPr>
        <w:t>"/&gt;</w:t>
      </w:r>
    </w:p>
    <w:p w14:paraId="2C6B4D13"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seer:incomeDisciplineAssignment</w:t>
      </w:r>
      <w:proofErr w:type="spellEnd"/>
      <w:proofErr w:type="gramEnd"/>
      <w:r>
        <w:rPr>
          <w:color w:val="0000FF"/>
          <w:highlight w:val="white"/>
        </w:rPr>
        <w:t>&gt;</w:t>
      </w:r>
    </w:p>
    <w:p w14:paraId="2B78A1DA" w14:textId="3ADDF13B" w:rsidR="00704374" w:rsidRDefault="000E1738" w:rsidP="00C844AD">
      <w:pPr>
        <w:ind w:left="720" w:firstLine="720"/>
        <w:rPr>
          <w:highlight w:val="white"/>
        </w:rPr>
      </w:pPr>
      <w:r>
        <w:rPr>
          <w:color w:val="0000FF"/>
          <w:highlight w:val="white"/>
        </w:rPr>
        <w:t>&lt;/</w:t>
      </w:r>
      <w:proofErr w:type="spellStart"/>
      <w:proofErr w:type="gramStart"/>
      <w:r w:rsidR="009F2811" w:rsidRPr="00C844AD">
        <w:rPr>
          <w:color w:val="800000"/>
          <w:highlight w:val="white"/>
        </w:rPr>
        <w:t>seer:incomeYear</w:t>
      </w:r>
      <w:proofErr w:type="spellEnd"/>
      <w:proofErr w:type="gramEnd"/>
      <w:r>
        <w:rPr>
          <w:color w:val="0000FF"/>
          <w:highlight w:val="white"/>
        </w:rPr>
        <w:t>&gt;</w:t>
      </w:r>
    </w:p>
    <w:p w14:paraId="4DE5FAC4" w14:textId="6F7C40D1" w:rsidR="00704374" w:rsidRDefault="000E1738" w:rsidP="00C844AD">
      <w:pPr>
        <w:ind w:left="720" w:firstLine="720"/>
        <w:rPr>
          <w:highlight w:val="white"/>
        </w:rPr>
      </w:pPr>
      <w:r>
        <w:rPr>
          <w:color w:val="0000FF"/>
          <w:highlight w:val="white"/>
        </w:rPr>
        <w:t>&lt;</w:t>
      </w:r>
      <w:proofErr w:type="spellStart"/>
      <w:proofErr w:type="gramStart"/>
      <w:r w:rsidR="009F2811" w:rsidRPr="00C844AD">
        <w:rPr>
          <w:color w:val="800000"/>
          <w:highlight w:val="white"/>
        </w:rPr>
        <w:t>seer:incomeYear</w:t>
      </w:r>
      <w:proofErr w:type="spellEnd"/>
      <w:proofErr w:type="gramEnd"/>
      <w:r>
        <w:rPr>
          <w:color w:val="FF0000"/>
          <w:highlight w:val="white"/>
        </w:rPr>
        <w:t xml:space="preserve"> </w:t>
      </w:r>
      <w:proofErr w:type="spellStart"/>
      <w:r>
        <w:rPr>
          <w:color w:val="FF0000"/>
          <w:highlight w:val="yellow"/>
        </w:rPr>
        <w:t>totalAmountReceived</w:t>
      </w:r>
      <w:proofErr w:type="spellEnd"/>
      <w:r>
        <w:rPr>
          <w:color w:val="0000FF"/>
          <w:highlight w:val="yellow"/>
        </w:rPr>
        <w:t>="</w:t>
      </w:r>
      <w:r>
        <w:rPr>
          <w:highlight w:val="yellow"/>
        </w:rPr>
        <w:t>1968150</w:t>
      </w:r>
      <w:r>
        <w:rPr>
          <w:color w:val="0000FF"/>
          <w:highlight w:val="yellow"/>
        </w:rPr>
        <w:t>"</w:t>
      </w:r>
      <w:r>
        <w:rPr>
          <w:color w:val="FF0000"/>
          <w:highlight w:val="white"/>
        </w:rPr>
        <w:t xml:space="preserve"> </w:t>
      </w:r>
      <w:proofErr w:type="spellStart"/>
      <w:r>
        <w:rPr>
          <w:color w:val="FF0000"/>
          <w:highlight w:val="white"/>
        </w:rPr>
        <w:t>referenceYear</w:t>
      </w:r>
      <w:proofErr w:type="spellEnd"/>
      <w:r>
        <w:rPr>
          <w:color w:val="0000FF"/>
          <w:highlight w:val="white"/>
        </w:rPr>
        <w:t>="</w:t>
      </w:r>
      <w:r>
        <w:rPr>
          <w:highlight w:val="white"/>
        </w:rPr>
        <w:t>20</w:t>
      </w:r>
      <w:r w:rsidR="00383800">
        <w:rPr>
          <w:highlight w:val="white"/>
        </w:rPr>
        <w:t>20</w:t>
      </w:r>
      <w:r>
        <w:rPr>
          <w:color w:val="0000FF"/>
          <w:highlight w:val="white"/>
        </w:rPr>
        <w:t>"&gt;</w:t>
      </w:r>
    </w:p>
    <w:p w14:paraId="0AD2117D" w14:textId="77777777" w:rsidR="00704374" w:rsidRDefault="000E1738" w:rsidP="00C844AD">
      <w:pPr>
        <w:ind w:left="1440" w:firstLine="720"/>
        <w:rPr>
          <w:highlight w:val="white"/>
        </w:rPr>
      </w:pPr>
      <w:r>
        <w:rPr>
          <w:color w:val="0000FF"/>
          <w:highlight w:val="white"/>
        </w:rPr>
        <w:lastRenderedPageBreak/>
        <w:t>&lt;</w:t>
      </w:r>
      <w:proofErr w:type="spellStart"/>
      <w:proofErr w:type="gramStart"/>
      <w:r w:rsidRPr="00C844AD">
        <w:rPr>
          <w:color w:val="800000"/>
          <w:highlight w:val="white"/>
        </w:rPr>
        <w:t>seer:incomeDisciplineAssignment</w:t>
      </w:r>
      <w:proofErr w:type="spellEnd"/>
      <w:proofErr w:type="gramEnd"/>
      <w:r>
        <w:rPr>
          <w:color w:val="0000FF"/>
          <w:highlight w:val="white"/>
        </w:rPr>
        <w:t>&gt;</w:t>
      </w:r>
    </w:p>
    <w:p w14:paraId="37F5AB8C" w14:textId="5D3D5A8D"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901F4B">
        <w:rPr>
          <w:highlight w:val="white"/>
        </w:rPr>
        <w:t>51</w:t>
      </w:r>
      <w:r>
        <w:rPr>
          <w:highlight w:val="white"/>
        </w:rPr>
        <w:t>01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66C2EA1B" w14:textId="29890200"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3D32E6">
        <w:rPr>
          <w:highlight w:val="white"/>
        </w:rPr>
        <w:t>5204</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5E9BFC40" w14:textId="081E9232"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D70912">
        <w:rPr>
          <w:highlight w:val="white"/>
        </w:rPr>
        <w:t>4205</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2129196A" w14:textId="17DB33A0"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BD70B0">
        <w:rPr>
          <w:highlight w:val="white"/>
        </w:rPr>
        <w:t>4206</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40C0BC24" w14:textId="4F584216"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BD70B0">
        <w:rPr>
          <w:highlight w:val="white"/>
        </w:rPr>
        <w:t>42</w:t>
      </w:r>
      <w:r>
        <w:rPr>
          <w:highlight w:val="white"/>
        </w:rPr>
        <w:t>99</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3CFE999B"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seer:incomeDisciplineAssignment</w:t>
      </w:r>
      <w:proofErr w:type="spellEnd"/>
      <w:proofErr w:type="gramEnd"/>
      <w:r>
        <w:rPr>
          <w:color w:val="0000FF"/>
          <w:highlight w:val="white"/>
        </w:rPr>
        <w:t>&gt;</w:t>
      </w:r>
    </w:p>
    <w:p w14:paraId="0E5791B3" w14:textId="0CCF90B5" w:rsidR="00704374" w:rsidRDefault="000E1738" w:rsidP="00C844AD">
      <w:pPr>
        <w:ind w:left="720" w:firstLine="720"/>
        <w:rPr>
          <w:highlight w:val="white"/>
        </w:rPr>
      </w:pPr>
      <w:r>
        <w:rPr>
          <w:color w:val="0000FF"/>
          <w:highlight w:val="white"/>
        </w:rPr>
        <w:t>&lt;/</w:t>
      </w:r>
      <w:proofErr w:type="spellStart"/>
      <w:proofErr w:type="gramStart"/>
      <w:r w:rsidR="009F2811" w:rsidRPr="00C844AD">
        <w:rPr>
          <w:color w:val="800000"/>
          <w:highlight w:val="white"/>
        </w:rPr>
        <w:t>seer:incomeYear</w:t>
      </w:r>
      <w:proofErr w:type="spellEnd"/>
      <w:proofErr w:type="gramEnd"/>
      <w:r>
        <w:rPr>
          <w:color w:val="0000FF"/>
          <w:highlight w:val="white"/>
        </w:rPr>
        <w:t>&gt;</w:t>
      </w:r>
    </w:p>
    <w:p w14:paraId="507D30F4" w14:textId="11EF301F" w:rsidR="00704374" w:rsidRDefault="000E1738" w:rsidP="00C844AD">
      <w:pPr>
        <w:ind w:left="720" w:firstLine="720"/>
        <w:rPr>
          <w:highlight w:val="white"/>
        </w:rPr>
      </w:pPr>
      <w:r>
        <w:rPr>
          <w:color w:val="0000FF"/>
          <w:highlight w:val="white"/>
        </w:rPr>
        <w:t>&lt;</w:t>
      </w:r>
      <w:proofErr w:type="spellStart"/>
      <w:proofErr w:type="gramStart"/>
      <w:r w:rsidR="009F2811" w:rsidRPr="00C844AD">
        <w:rPr>
          <w:color w:val="800000"/>
          <w:highlight w:val="white"/>
        </w:rPr>
        <w:t>seer:incomeYear</w:t>
      </w:r>
      <w:proofErr w:type="spellEnd"/>
      <w:proofErr w:type="gramEnd"/>
      <w:r>
        <w:rPr>
          <w:color w:val="FF0000"/>
          <w:highlight w:val="white"/>
        </w:rPr>
        <w:t xml:space="preserve"> </w:t>
      </w:r>
      <w:proofErr w:type="spellStart"/>
      <w:r>
        <w:rPr>
          <w:color w:val="FF0000"/>
          <w:highlight w:val="yellow"/>
        </w:rPr>
        <w:t>totalAmountReceived</w:t>
      </w:r>
      <w:proofErr w:type="spellEnd"/>
      <w:r>
        <w:rPr>
          <w:color w:val="0000FF"/>
          <w:highlight w:val="yellow"/>
        </w:rPr>
        <w:t>="</w:t>
      </w:r>
      <w:r>
        <w:rPr>
          <w:highlight w:val="yellow"/>
        </w:rPr>
        <w:t>1968150</w:t>
      </w:r>
      <w:r>
        <w:rPr>
          <w:color w:val="0000FF"/>
          <w:highlight w:val="yellow"/>
        </w:rPr>
        <w:t>"</w:t>
      </w:r>
      <w:r>
        <w:rPr>
          <w:color w:val="FF0000"/>
        </w:rPr>
        <w:t xml:space="preserve"> </w:t>
      </w:r>
      <w:proofErr w:type="spellStart"/>
      <w:r>
        <w:rPr>
          <w:color w:val="FF0000"/>
          <w:highlight w:val="white"/>
        </w:rPr>
        <w:t>referenceYear</w:t>
      </w:r>
      <w:proofErr w:type="spellEnd"/>
      <w:r>
        <w:rPr>
          <w:color w:val="0000FF"/>
          <w:highlight w:val="white"/>
        </w:rPr>
        <w:t>="</w:t>
      </w:r>
      <w:r>
        <w:rPr>
          <w:highlight w:val="white"/>
        </w:rPr>
        <w:t>20</w:t>
      </w:r>
      <w:r w:rsidR="00383800">
        <w:rPr>
          <w:highlight w:val="white"/>
        </w:rPr>
        <w:t>21</w:t>
      </w:r>
      <w:r>
        <w:rPr>
          <w:color w:val="0000FF"/>
          <w:highlight w:val="white"/>
        </w:rPr>
        <w:t>"&gt;</w:t>
      </w:r>
    </w:p>
    <w:p w14:paraId="6DCBF1EE" w14:textId="5C6A90FF"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seer:incomeDisciplineAssignment</w:t>
      </w:r>
      <w:proofErr w:type="spellEnd"/>
      <w:proofErr w:type="gramEnd"/>
      <w:r>
        <w:rPr>
          <w:color w:val="0000FF"/>
          <w:highlight w:val="white"/>
        </w:rPr>
        <w:t>&gt;</w:t>
      </w:r>
    </w:p>
    <w:p w14:paraId="440D29E0" w14:textId="07EC3258"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A3223D">
        <w:rPr>
          <w:highlight w:val="white"/>
        </w:rPr>
        <w:t>51</w:t>
      </w:r>
      <w:r>
        <w:rPr>
          <w:highlight w:val="white"/>
        </w:rPr>
        <w:t>01</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480C5E4D" w14:textId="0B54001C" w:rsidR="00704374" w:rsidRDefault="000E1738" w:rsidP="00C844AD">
      <w:pPr>
        <w:ind w:left="2160" w:firstLine="720"/>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A3223D">
        <w:rPr>
          <w:highlight w:val="white"/>
        </w:rPr>
        <w:t>51</w:t>
      </w:r>
      <w:r>
        <w:rPr>
          <w:highlight w:val="white"/>
        </w:rPr>
        <w:t>02</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1D8A8757" w14:textId="3094F71B"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D450EC">
        <w:rPr>
          <w:highlight w:val="white"/>
        </w:rPr>
        <w:t>40</w:t>
      </w:r>
      <w:r>
        <w:rPr>
          <w:highlight w:val="white"/>
        </w:rPr>
        <w:t>03</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6676E680" w14:textId="5DD8A4D8" w:rsidR="00704374" w:rsidRDefault="000E1738" w:rsidP="00C844AD">
      <w:pPr>
        <w:ind w:left="216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D450EC">
        <w:rPr>
          <w:highlight w:val="white"/>
        </w:rPr>
        <w:t>40</w:t>
      </w:r>
      <w:r>
        <w:rPr>
          <w:highlight w:val="white"/>
        </w:rPr>
        <w:t>04</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25</w:t>
      </w:r>
      <w:r>
        <w:rPr>
          <w:color w:val="0000FF"/>
          <w:highlight w:val="white"/>
        </w:rPr>
        <w:t>"/&gt;</w:t>
      </w:r>
    </w:p>
    <w:p w14:paraId="7A75AACB" w14:textId="77777777" w:rsidR="00704374" w:rsidRDefault="000E1738" w:rsidP="00C844AD">
      <w:pPr>
        <w:ind w:left="1440" w:firstLine="720"/>
        <w:rPr>
          <w:highlight w:val="white"/>
        </w:rPr>
      </w:pPr>
      <w:r>
        <w:rPr>
          <w:color w:val="0000FF"/>
          <w:highlight w:val="white"/>
        </w:rPr>
        <w:t>&lt;/</w:t>
      </w:r>
      <w:proofErr w:type="spellStart"/>
      <w:proofErr w:type="gramStart"/>
      <w:r w:rsidRPr="00C844AD">
        <w:rPr>
          <w:color w:val="800000"/>
          <w:highlight w:val="white"/>
        </w:rPr>
        <w:t>seer:incomeDisciplineAssignment</w:t>
      </w:r>
      <w:proofErr w:type="spellEnd"/>
      <w:proofErr w:type="gramEnd"/>
      <w:r>
        <w:rPr>
          <w:color w:val="0000FF"/>
          <w:highlight w:val="white"/>
        </w:rPr>
        <w:t>&gt;</w:t>
      </w:r>
    </w:p>
    <w:p w14:paraId="0F2615FA" w14:textId="2015C9DD" w:rsidR="00704374" w:rsidRDefault="000E1738" w:rsidP="00C844AD">
      <w:pPr>
        <w:ind w:left="720" w:firstLine="720"/>
        <w:rPr>
          <w:highlight w:val="white"/>
        </w:rPr>
      </w:pPr>
      <w:r>
        <w:rPr>
          <w:color w:val="0000FF"/>
          <w:highlight w:val="white"/>
        </w:rPr>
        <w:t>&lt;/</w:t>
      </w:r>
      <w:proofErr w:type="spellStart"/>
      <w:proofErr w:type="gramStart"/>
      <w:r w:rsidR="009F2811" w:rsidRPr="00C844AD">
        <w:rPr>
          <w:color w:val="800000"/>
          <w:highlight w:val="white"/>
        </w:rPr>
        <w:t>seer:incomeYear</w:t>
      </w:r>
      <w:proofErr w:type="spellEnd"/>
      <w:proofErr w:type="gramEnd"/>
      <w:r>
        <w:rPr>
          <w:color w:val="0000FF"/>
          <w:highlight w:val="white"/>
        </w:rPr>
        <w:t>&gt;</w:t>
      </w:r>
    </w:p>
    <w:p w14:paraId="4325BE69" w14:textId="7EEDEA63" w:rsidR="001A1225" w:rsidRPr="004350F3" w:rsidRDefault="000E1738" w:rsidP="00C844AD">
      <w:pPr>
        <w:ind w:firstLine="720"/>
        <w:rPr>
          <w:color w:val="0000FF"/>
          <w:highlight w:val="white"/>
        </w:rPr>
      </w:pPr>
      <w:r>
        <w:rPr>
          <w:color w:val="0000FF"/>
          <w:highlight w:val="white"/>
        </w:rPr>
        <w:t>&lt;/</w:t>
      </w:r>
      <w:proofErr w:type="spellStart"/>
      <w:proofErr w:type="gramStart"/>
      <w:r w:rsidR="009F2811" w:rsidRPr="00C844AD">
        <w:rPr>
          <w:color w:val="800000"/>
          <w:highlight w:val="white"/>
        </w:rPr>
        <w:t>seer:incomeYear</w:t>
      </w:r>
      <w:r w:rsidRPr="00C844AD">
        <w:rPr>
          <w:color w:val="800000"/>
          <w:highlight w:val="white"/>
        </w:rPr>
        <w:t>s</w:t>
      </w:r>
      <w:proofErr w:type="spellEnd"/>
      <w:proofErr w:type="gramEnd"/>
      <w:r>
        <w:rPr>
          <w:color w:val="0000FF"/>
          <w:highlight w:val="white"/>
        </w:rPr>
        <w:t>&gt;</w:t>
      </w:r>
    </w:p>
    <w:p w14:paraId="0B2BF5C5" w14:textId="6B373284" w:rsidR="006D39CC" w:rsidRPr="001D0BFA"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seer:otherPublicSectorIncome</w:t>
      </w:r>
      <w:proofErr w:type="spellEnd"/>
      <w:proofErr w:type="gramEnd"/>
      <w:r>
        <w:rPr>
          <w:color w:val="0000FF"/>
          <w:highlight w:val="white"/>
        </w:rPr>
        <w:t>&gt;</w:t>
      </w:r>
    </w:p>
    <w:p w14:paraId="626A2847" w14:textId="28F4182C" w:rsidR="00704374" w:rsidRDefault="000E1738" w:rsidP="001D0BFA">
      <w:pPr>
        <w:pStyle w:val="Heading2"/>
      </w:pPr>
      <w:bookmarkStart w:id="101" w:name="_Toc81819927"/>
      <w:bookmarkStart w:id="102" w:name="_Toc85095391"/>
      <w:r>
        <w:t>BR134</w:t>
      </w:r>
      <w:r w:rsidR="00A67B59">
        <w:t xml:space="preserve"> – </w:t>
      </w:r>
      <w:r>
        <w:t>Author name reported against Research Output</w:t>
      </w:r>
      <w:bookmarkEnd w:id="101"/>
      <w:bookmarkEnd w:id="102"/>
    </w:p>
    <w:tbl>
      <w:tblPr>
        <w:tblW w:w="5000" w:type="pct"/>
        <w:tblCellMar>
          <w:left w:w="0" w:type="dxa"/>
          <w:right w:w="0" w:type="dxa"/>
        </w:tblCellMar>
        <w:tblLook w:val="0020" w:firstRow="1" w:lastRow="0" w:firstColumn="0" w:lastColumn="0" w:noHBand="0" w:noVBand="0"/>
        <w:tblCaption w:val="BR134"/>
        <w:tblDescription w:val="describes BR134"/>
      </w:tblPr>
      <w:tblGrid>
        <w:gridCol w:w="917"/>
        <w:gridCol w:w="7252"/>
        <w:gridCol w:w="1345"/>
      </w:tblGrid>
      <w:tr w:rsidR="00704374" w14:paraId="0F5959FF" w14:textId="77777777" w:rsidTr="0054312C">
        <w:trPr>
          <w:trHeight w:val="560"/>
          <w:tblHeader/>
        </w:trPr>
        <w:tc>
          <w:tcPr>
            <w:tcW w:w="482" w:type="pct"/>
            <w:tcBorders>
              <w:top w:val="single" w:sz="4" w:space="0" w:color="000000"/>
              <w:left w:val="single" w:sz="4" w:space="0" w:color="000000"/>
              <w:bottom w:val="single" w:sz="4" w:space="0" w:color="000000"/>
              <w:right w:val="single" w:sz="4" w:space="0" w:color="000000"/>
            </w:tcBorders>
          </w:tcPr>
          <w:p w14:paraId="1D980675" w14:textId="77777777" w:rsidR="00704374" w:rsidRPr="001D0BFA" w:rsidRDefault="000E1738" w:rsidP="00EC24D8">
            <w:pPr>
              <w:rPr>
                <w:rStyle w:val="Strong"/>
              </w:rPr>
            </w:pPr>
            <w:r w:rsidRPr="001D0BFA">
              <w:rPr>
                <w:rStyle w:val="Strong"/>
              </w:rPr>
              <w:t>ID</w:t>
            </w:r>
          </w:p>
        </w:tc>
        <w:tc>
          <w:tcPr>
            <w:tcW w:w="3811" w:type="pct"/>
            <w:tcBorders>
              <w:top w:val="single" w:sz="4" w:space="0" w:color="000000"/>
              <w:left w:val="single" w:sz="4" w:space="0" w:color="000000"/>
              <w:bottom w:val="single" w:sz="4" w:space="0" w:color="000000"/>
              <w:right w:val="single" w:sz="4" w:space="0" w:color="000000"/>
            </w:tcBorders>
          </w:tcPr>
          <w:p w14:paraId="6C3C8819" w14:textId="77777777" w:rsidR="00704374" w:rsidRPr="001D0BFA" w:rsidRDefault="000E1738" w:rsidP="00EC24D8">
            <w:pPr>
              <w:rPr>
                <w:rStyle w:val="Strong"/>
              </w:rPr>
            </w:pPr>
            <w:r w:rsidRPr="001D0BFA">
              <w:rPr>
                <w:rStyle w:val="Strong"/>
              </w:rPr>
              <w:t>Expression</w:t>
            </w:r>
          </w:p>
        </w:tc>
        <w:tc>
          <w:tcPr>
            <w:tcW w:w="707" w:type="pct"/>
            <w:tcBorders>
              <w:top w:val="single" w:sz="4" w:space="0" w:color="000000"/>
              <w:left w:val="single" w:sz="4" w:space="0" w:color="000000"/>
              <w:bottom w:val="single" w:sz="4" w:space="0" w:color="000000"/>
              <w:right w:val="single" w:sz="4" w:space="0" w:color="000000"/>
            </w:tcBorders>
          </w:tcPr>
          <w:p w14:paraId="693E1FDD" w14:textId="77777777" w:rsidR="00704374" w:rsidRPr="001D0BFA" w:rsidRDefault="000E1738" w:rsidP="00EC24D8">
            <w:pPr>
              <w:rPr>
                <w:rStyle w:val="Strong"/>
              </w:rPr>
            </w:pPr>
            <w:r w:rsidRPr="001D0BFA">
              <w:rPr>
                <w:rStyle w:val="Strong"/>
              </w:rPr>
              <w:t>Severity</w:t>
            </w:r>
          </w:p>
        </w:tc>
      </w:tr>
      <w:tr w:rsidR="00704374" w14:paraId="2DD4EFCC" w14:textId="77777777" w:rsidTr="0054312C">
        <w:trPr>
          <w:trHeight w:val="720"/>
        </w:trPr>
        <w:tc>
          <w:tcPr>
            <w:tcW w:w="482" w:type="pct"/>
            <w:tcBorders>
              <w:top w:val="single" w:sz="4" w:space="0" w:color="000000"/>
              <w:left w:val="single" w:sz="4" w:space="0" w:color="000000"/>
              <w:bottom w:val="single" w:sz="4" w:space="0" w:color="000000"/>
              <w:right w:val="single" w:sz="4" w:space="0" w:color="000000"/>
            </w:tcBorders>
          </w:tcPr>
          <w:p w14:paraId="71DE5703" w14:textId="77777777" w:rsidR="00704374" w:rsidRPr="005F260B" w:rsidRDefault="000E1738" w:rsidP="00EC24D8">
            <w:r w:rsidRPr="005F260B">
              <w:t>BR134</w:t>
            </w:r>
          </w:p>
        </w:tc>
        <w:tc>
          <w:tcPr>
            <w:tcW w:w="3811" w:type="pct"/>
            <w:tcBorders>
              <w:top w:val="single" w:sz="4" w:space="0" w:color="000000"/>
              <w:left w:val="single" w:sz="4" w:space="0" w:color="000000"/>
              <w:bottom w:val="single" w:sz="4" w:space="0" w:color="000000"/>
              <w:right w:val="single" w:sz="4" w:space="0" w:color="000000"/>
            </w:tcBorders>
          </w:tcPr>
          <w:p w14:paraId="79BD03F3" w14:textId="77777777" w:rsidR="00704374" w:rsidRPr="00A27F5B" w:rsidRDefault="000E1738" w:rsidP="00EC24D8">
            <w:r w:rsidRPr="00A27F5B">
              <w:t>The published name of the ‘staff creator’ must appear on the research output ‘creator’ list.</w:t>
            </w:r>
          </w:p>
        </w:tc>
        <w:tc>
          <w:tcPr>
            <w:tcW w:w="707" w:type="pct"/>
            <w:tcBorders>
              <w:top w:val="single" w:sz="4" w:space="0" w:color="000000"/>
              <w:left w:val="single" w:sz="4" w:space="0" w:color="000000"/>
              <w:bottom w:val="single" w:sz="4" w:space="0" w:color="000000"/>
              <w:right w:val="single" w:sz="4" w:space="0" w:color="000000"/>
            </w:tcBorders>
          </w:tcPr>
          <w:p w14:paraId="634D76D7" w14:textId="77777777" w:rsidR="00704374" w:rsidRPr="00A27F5B" w:rsidRDefault="000E1738" w:rsidP="00EC24D8">
            <w:r w:rsidRPr="00A27F5B">
              <w:t>Warning</w:t>
            </w:r>
          </w:p>
        </w:tc>
      </w:tr>
    </w:tbl>
    <w:p w14:paraId="5D0028D8" w14:textId="26D0A159" w:rsidR="00945B7B"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example below shows the researcher who is a staff creator of a research output. However, the published name of the researcher does not appear in the creator list in the research output. This will generate a</w:t>
      </w:r>
      <w:r>
        <w:t xml:space="preserve"> </w:t>
      </w:r>
      <w:r w:rsidRPr="004350F3">
        <w:rPr>
          <w:rStyle w:val="IntenseEmphasis"/>
        </w:rPr>
        <w:t>warning</w:t>
      </w:r>
      <w:r>
        <w:t xml:space="preserve">. </w:t>
      </w:r>
    </w:p>
    <w:p w14:paraId="6A2BC819" w14:textId="77777777" w:rsidR="00704374" w:rsidRDefault="000E1738" w:rsidP="00EC24D8">
      <w:pPr>
        <w:rPr>
          <w:highlight w:val="white"/>
        </w:rPr>
      </w:pPr>
      <w:r>
        <w:rPr>
          <w:color w:val="0000FF"/>
          <w:highlight w:val="white"/>
        </w:rPr>
        <w:t>&lt;</w:t>
      </w:r>
      <w:proofErr w:type="spellStart"/>
      <w:proofErr w:type="gramStart"/>
      <w:r>
        <w:rPr>
          <w:color w:val="800000"/>
          <w:highlight w:val="white"/>
        </w:rPr>
        <w:t>seer:researcher</w:t>
      </w:r>
      <w:proofErr w:type="spellEnd"/>
      <w:proofErr w:type="gramEnd"/>
      <w:r>
        <w:rPr>
          <w:highlight w:val="white"/>
        </w:rPr>
        <w:t xml:space="preserve"> </w:t>
      </w:r>
      <w:proofErr w:type="spellStart"/>
      <w:r w:rsidRPr="00C844AD">
        <w:rPr>
          <w:color w:val="FF0000"/>
          <w:highlight w:val="white"/>
        </w:rPr>
        <w:t>staffReference</w:t>
      </w:r>
      <w:proofErr w:type="spellEnd"/>
      <w:r>
        <w:rPr>
          <w:color w:val="0000FF"/>
          <w:highlight w:val="white"/>
        </w:rPr>
        <w:t>="</w:t>
      </w:r>
      <w:r>
        <w:rPr>
          <w:highlight w:val="yellow"/>
        </w:rPr>
        <w:t>ERA0001</w:t>
      </w:r>
      <w:r>
        <w:rPr>
          <w:color w:val="0000FF"/>
          <w:highlight w:val="white"/>
        </w:rPr>
        <w:t>"</w:t>
      </w:r>
      <w:r>
        <w:rPr>
          <w:highlight w:val="white"/>
        </w:rPr>
        <w:t xml:space="preserve"> </w:t>
      </w:r>
      <w:r w:rsidRPr="00C844AD">
        <w:rPr>
          <w:color w:val="FF0000"/>
          <w:highlight w:val="white"/>
        </w:rPr>
        <w:t>honorific</w:t>
      </w:r>
      <w:r>
        <w:rPr>
          <w:color w:val="0000FF"/>
          <w:highlight w:val="white"/>
        </w:rPr>
        <w:t>="</w:t>
      </w:r>
      <w:r>
        <w:rPr>
          <w:highlight w:val="white"/>
        </w:rPr>
        <w:t>Associate Professor</w:t>
      </w:r>
      <w:r>
        <w:rPr>
          <w:color w:val="0000FF"/>
          <w:highlight w:val="white"/>
        </w:rPr>
        <w:t>"</w:t>
      </w:r>
      <w:r>
        <w:rPr>
          <w:highlight w:val="white"/>
        </w:rPr>
        <w:t xml:space="preserve"> </w:t>
      </w:r>
      <w:proofErr w:type="spellStart"/>
      <w:r w:rsidRPr="00C844AD">
        <w:rPr>
          <w:color w:val="FF0000"/>
          <w:highlight w:val="white"/>
        </w:rPr>
        <w:t>firstName</w:t>
      </w:r>
      <w:proofErr w:type="spellEnd"/>
      <w:r>
        <w:rPr>
          <w:color w:val="0000FF"/>
          <w:highlight w:val="white"/>
        </w:rPr>
        <w:t>="</w:t>
      </w:r>
      <w:r>
        <w:rPr>
          <w:highlight w:val="white"/>
        </w:rPr>
        <w:t>Nathan</w:t>
      </w:r>
      <w:r>
        <w:rPr>
          <w:color w:val="0000FF"/>
          <w:highlight w:val="white"/>
        </w:rPr>
        <w:t>"</w:t>
      </w:r>
      <w:r>
        <w:rPr>
          <w:highlight w:val="white"/>
        </w:rPr>
        <w:t xml:space="preserve"> </w:t>
      </w:r>
      <w:proofErr w:type="spellStart"/>
      <w:r w:rsidRPr="00C844AD">
        <w:rPr>
          <w:color w:val="FF0000"/>
          <w:highlight w:val="white"/>
        </w:rPr>
        <w:t>middleName</w:t>
      </w:r>
      <w:proofErr w:type="spellEnd"/>
      <w:r>
        <w:rPr>
          <w:color w:val="0000FF"/>
          <w:highlight w:val="white"/>
        </w:rPr>
        <w:t>="</w:t>
      </w:r>
      <w:r>
        <w:rPr>
          <w:highlight w:val="white"/>
        </w:rPr>
        <w:t>Liam</w:t>
      </w:r>
      <w:r>
        <w:rPr>
          <w:color w:val="0000FF"/>
          <w:highlight w:val="white"/>
        </w:rPr>
        <w:t>"</w:t>
      </w:r>
      <w:r>
        <w:rPr>
          <w:highlight w:val="white"/>
        </w:rPr>
        <w:t xml:space="preserve"> </w:t>
      </w:r>
      <w:proofErr w:type="spellStart"/>
      <w:r w:rsidRPr="00C844AD">
        <w:rPr>
          <w:color w:val="FF0000"/>
          <w:highlight w:val="white"/>
        </w:rPr>
        <w:t>lastName</w:t>
      </w:r>
      <w:proofErr w:type="spellEnd"/>
      <w:r>
        <w:rPr>
          <w:color w:val="0000FF"/>
          <w:highlight w:val="white"/>
        </w:rPr>
        <w:t>="</w:t>
      </w:r>
      <w:proofErr w:type="spellStart"/>
      <w:r>
        <w:rPr>
          <w:highlight w:val="white"/>
        </w:rPr>
        <w:t>Wilcott</w:t>
      </w:r>
      <w:proofErr w:type="spellEnd"/>
      <w:r>
        <w:rPr>
          <w:color w:val="0000FF"/>
          <w:highlight w:val="white"/>
        </w:rPr>
        <w:t>"</w:t>
      </w:r>
      <w:r>
        <w:rPr>
          <w:highlight w:val="white"/>
        </w:rPr>
        <w:t xml:space="preserve"> </w:t>
      </w:r>
      <w:proofErr w:type="spellStart"/>
      <w:r w:rsidRPr="00C844AD">
        <w:rPr>
          <w:color w:val="FF0000"/>
          <w:highlight w:val="white"/>
        </w:rPr>
        <w:t>employmentLevel</w:t>
      </w:r>
      <w:proofErr w:type="spellEnd"/>
      <w:r>
        <w:rPr>
          <w:color w:val="0000FF"/>
          <w:highlight w:val="white"/>
        </w:rPr>
        <w:t>="</w:t>
      </w:r>
      <w:r>
        <w:rPr>
          <w:highlight w:val="white"/>
        </w:rPr>
        <w:t>013</w:t>
      </w:r>
      <w:r>
        <w:rPr>
          <w:color w:val="0000FF"/>
          <w:highlight w:val="white"/>
        </w:rPr>
        <w:t>"</w:t>
      </w:r>
      <w:r>
        <w:rPr>
          <w:highlight w:val="white"/>
        </w:rPr>
        <w:t xml:space="preserve"> </w:t>
      </w:r>
      <w:proofErr w:type="spellStart"/>
      <w:r w:rsidRPr="00C844AD">
        <w:rPr>
          <w:color w:val="FF0000"/>
          <w:highlight w:val="white"/>
        </w:rPr>
        <w:t>employmentStatus</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researcherFunction</w:t>
      </w:r>
      <w:proofErr w:type="spellEnd"/>
      <w:r>
        <w:rPr>
          <w:color w:val="0000FF"/>
          <w:highlight w:val="white"/>
        </w:rPr>
        <w:t>="</w:t>
      </w:r>
      <w:r>
        <w:rPr>
          <w:highlight w:val="white"/>
        </w:rPr>
        <w:t>B</w:t>
      </w:r>
      <w:r>
        <w:rPr>
          <w:color w:val="0000FF"/>
          <w:highlight w:val="white"/>
        </w:rPr>
        <w:t>"</w:t>
      </w:r>
      <w:r>
        <w:rPr>
          <w:highlight w:val="white"/>
        </w:rPr>
        <w:t xml:space="preserve"> </w:t>
      </w:r>
      <w:proofErr w:type="spellStart"/>
      <w:r w:rsidRPr="00C844AD">
        <w:rPr>
          <w:color w:val="FF0000"/>
          <w:highlight w:val="white"/>
        </w:rPr>
        <w:t>totalFte</w:t>
      </w:r>
      <w:proofErr w:type="spellEnd"/>
      <w:r>
        <w:rPr>
          <w:color w:val="0000FF"/>
          <w:highlight w:val="white"/>
        </w:rPr>
        <w:t>="</w:t>
      </w:r>
      <w:r>
        <w:rPr>
          <w:highlight w:val="white"/>
        </w:rPr>
        <w:t>0.5</w:t>
      </w:r>
      <w:r>
        <w:rPr>
          <w:color w:val="0000FF"/>
          <w:highlight w:val="white"/>
        </w:rPr>
        <w:t>"</w:t>
      </w:r>
      <w:r>
        <w:rPr>
          <w:highlight w:val="white"/>
        </w:rPr>
        <w:t xml:space="preserve"> </w:t>
      </w:r>
      <w:r w:rsidRPr="00C844AD">
        <w:rPr>
          <w:color w:val="FF0000"/>
          <w:highlight w:val="white"/>
        </w:rPr>
        <w:t>gender</w:t>
      </w:r>
      <w:r>
        <w:rPr>
          <w:color w:val="0000FF"/>
          <w:highlight w:val="white"/>
        </w:rPr>
        <w:t>="</w:t>
      </w:r>
      <w:r>
        <w:rPr>
          <w:highlight w:val="white"/>
        </w:rPr>
        <w:t>Male</w:t>
      </w:r>
      <w:r>
        <w:rPr>
          <w:color w:val="0000FF"/>
          <w:highlight w:val="white"/>
        </w:rPr>
        <w:t>"&gt;</w:t>
      </w:r>
    </w:p>
    <w:p w14:paraId="2CA85AE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1B4E288" w14:textId="5B38CABC"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0161BC">
        <w:rPr>
          <w:highlight w:val="white"/>
        </w:rPr>
        <w:t>5108</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40</w:t>
      </w:r>
      <w:r>
        <w:rPr>
          <w:color w:val="0000FF"/>
          <w:highlight w:val="white"/>
        </w:rPr>
        <w:t>"/&gt;</w:t>
      </w:r>
    </w:p>
    <w:p w14:paraId="23634A3C" w14:textId="2CC6671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0161BC">
        <w:rPr>
          <w:highlight w:val="white"/>
        </w:rPr>
        <w:t>34</w:t>
      </w:r>
      <w:r>
        <w:rPr>
          <w:highlight w:val="white"/>
        </w:rPr>
        <w:t>06</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40</w:t>
      </w:r>
      <w:r>
        <w:rPr>
          <w:color w:val="0000FF"/>
          <w:highlight w:val="white"/>
        </w:rPr>
        <w:t>"/&gt;</w:t>
      </w:r>
    </w:p>
    <w:p w14:paraId="33239692" w14:textId="526D9A32"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8D06A7">
        <w:rPr>
          <w:highlight w:val="white"/>
        </w:rPr>
        <w:t>34</w:t>
      </w:r>
      <w:r>
        <w:rPr>
          <w:highlight w:val="white"/>
        </w:rPr>
        <w:t>07</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7754306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73D2100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seer:otherNames</w:t>
      </w:r>
      <w:proofErr w:type="spellEnd"/>
      <w:proofErr w:type="gramEnd"/>
      <w:r>
        <w:rPr>
          <w:color w:val="0000FF"/>
          <w:highlight w:val="white"/>
        </w:rPr>
        <w:t>&gt;</w:t>
      </w:r>
    </w:p>
    <w:p w14:paraId="5CBD94F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seer:otherName</w:t>
      </w:r>
      <w:proofErr w:type="spellEnd"/>
      <w:proofErr w:type="gramEnd"/>
      <w:r>
        <w:rPr>
          <w:color w:val="FF0000"/>
          <w:highlight w:val="white"/>
        </w:rPr>
        <w:t xml:space="preserve"> </w:t>
      </w:r>
      <w:proofErr w:type="spellStart"/>
      <w:r>
        <w:rPr>
          <w:color w:val="FF0000"/>
          <w:highlight w:val="yellow"/>
        </w:rPr>
        <w:t>publishedName</w:t>
      </w:r>
      <w:proofErr w:type="spellEnd"/>
      <w:r>
        <w:rPr>
          <w:color w:val="0000FF"/>
          <w:highlight w:val="yellow"/>
        </w:rPr>
        <w:t>="</w:t>
      </w:r>
      <w:proofErr w:type="spellStart"/>
      <w:r>
        <w:rPr>
          <w:highlight w:val="yellow"/>
        </w:rPr>
        <w:t>Wilcott</w:t>
      </w:r>
      <w:proofErr w:type="spellEnd"/>
      <w:r>
        <w:rPr>
          <w:highlight w:val="yellow"/>
        </w:rPr>
        <w:t>, Nathan</w:t>
      </w:r>
      <w:r>
        <w:rPr>
          <w:color w:val="0000FF"/>
          <w:highlight w:val="yellow"/>
        </w:rPr>
        <w:t>"/&gt;</w:t>
      </w:r>
    </w:p>
    <w:p w14:paraId="70089906" w14:textId="77777777" w:rsidR="00704374" w:rsidRDefault="000E1738" w:rsidP="00C844AD">
      <w:pPr>
        <w:ind w:left="720" w:firstLine="720"/>
        <w:rPr>
          <w:highlight w:val="white"/>
        </w:rPr>
      </w:pPr>
      <w:r>
        <w:rPr>
          <w:color w:val="0000FF"/>
          <w:highlight w:val="white"/>
        </w:rPr>
        <w:lastRenderedPageBreak/>
        <w:t>&lt;</w:t>
      </w:r>
      <w:proofErr w:type="spellStart"/>
      <w:proofErr w:type="gramStart"/>
      <w:r>
        <w:rPr>
          <w:color w:val="800000"/>
          <w:highlight w:val="white"/>
        </w:rPr>
        <w:t>seer:otherName</w:t>
      </w:r>
      <w:proofErr w:type="spellEnd"/>
      <w:proofErr w:type="gramEnd"/>
      <w:r>
        <w:rPr>
          <w:color w:val="FF0000"/>
          <w:highlight w:val="white"/>
        </w:rPr>
        <w:t xml:space="preserve"> </w:t>
      </w:r>
      <w:proofErr w:type="spellStart"/>
      <w:r>
        <w:rPr>
          <w:color w:val="FF0000"/>
          <w:highlight w:val="yellow"/>
        </w:rPr>
        <w:t>publishedName</w:t>
      </w:r>
      <w:proofErr w:type="spellEnd"/>
      <w:r>
        <w:rPr>
          <w:color w:val="0000FF"/>
          <w:highlight w:val="yellow"/>
        </w:rPr>
        <w:t>="</w:t>
      </w:r>
      <w:proofErr w:type="spellStart"/>
      <w:r>
        <w:rPr>
          <w:highlight w:val="yellow"/>
        </w:rPr>
        <w:t>Wilcott</w:t>
      </w:r>
      <w:proofErr w:type="spellEnd"/>
      <w:r>
        <w:rPr>
          <w:highlight w:val="yellow"/>
        </w:rPr>
        <w:t>, Nathan L.</w:t>
      </w:r>
      <w:r>
        <w:rPr>
          <w:color w:val="0000FF"/>
          <w:highlight w:val="yellow"/>
        </w:rPr>
        <w:t>"/&gt;</w:t>
      </w:r>
    </w:p>
    <w:p w14:paraId="14E37E75"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seer:otherName</w:t>
      </w:r>
      <w:proofErr w:type="spellEnd"/>
      <w:proofErr w:type="gramEnd"/>
      <w:r>
        <w:rPr>
          <w:color w:val="FF0000"/>
          <w:highlight w:val="white"/>
        </w:rPr>
        <w:t xml:space="preserve"> </w:t>
      </w:r>
      <w:proofErr w:type="spellStart"/>
      <w:r>
        <w:rPr>
          <w:color w:val="FF0000"/>
          <w:highlight w:val="yellow"/>
        </w:rPr>
        <w:t>publishedName</w:t>
      </w:r>
      <w:proofErr w:type="spellEnd"/>
      <w:r>
        <w:rPr>
          <w:color w:val="0000FF"/>
          <w:highlight w:val="yellow"/>
        </w:rPr>
        <w:t>="</w:t>
      </w:r>
      <w:r>
        <w:rPr>
          <w:highlight w:val="yellow"/>
        </w:rPr>
        <w:t xml:space="preserve">N. L. </w:t>
      </w:r>
      <w:proofErr w:type="spellStart"/>
      <w:r>
        <w:rPr>
          <w:highlight w:val="yellow"/>
        </w:rPr>
        <w:t>Wilcott</w:t>
      </w:r>
      <w:proofErr w:type="spellEnd"/>
      <w:r>
        <w:rPr>
          <w:color w:val="0000FF"/>
          <w:highlight w:val="yellow"/>
        </w:rPr>
        <w:t>"/&gt;</w:t>
      </w:r>
    </w:p>
    <w:p w14:paraId="76770AF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seer:otherNames</w:t>
      </w:r>
      <w:proofErr w:type="spellEnd"/>
      <w:proofErr w:type="gramEnd"/>
      <w:r>
        <w:rPr>
          <w:color w:val="0000FF"/>
          <w:highlight w:val="white"/>
        </w:rPr>
        <w:t>&gt;</w:t>
      </w:r>
    </w:p>
    <w:p w14:paraId="4FECBC56" w14:textId="77777777" w:rsidR="001A1225"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seer:researcher</w:t>
      </w:r>
      <w:proofErr w:type="spellEnd"/>
      <w:proofErr w:type="gramEnd"/>
      <w:r>
        <w:rPr>
          <w:color w:val="0000FF"/>
          <w:highlight w:val="white"/>
        </w:rPr>
        <w:t>&gt;</w:t>
      </w:r>
    </w:p>
    <w:p w14:paraId="48020CFA" w14:textId="74E113FC" w:rsidR="00704374" w:rsidRPr="00C844AD" w:rsidRDefault="000E1738" w:rsidP="00EC24D8">
      <w:pPr>
        <w:rPr>
          <w:b/>
          <w:highlight w:val="white"/>
        </w:rPr>
      </w:pPr>
      <w:r w:rsidRPr="00C844AD">
        <w:rPr>
          <w:b/>
          <w:highlight w:val="white"/>
        </w:rPr>
        <w:t>&lt;!</w:t>
      </w:r>
      <w:r w:rsidR="00A67B59" w:rsidRPr="00C844AD">
        <w:rPr>
          <w:b/>
          <w:highlight w:val="white"/>
        </w:rPr>
        <w:t xml:space="preserve"> – </w:t>
      </w:r>
      <w:r w:rsidRPr="00C844AD">
        <w:rPr>
          <w:b/>
          <w:highlight w:val="white"/>
        </w:rPr>
        <w:t>Research output --&gt;</w:t>
      </w:r>
    </w:p>
    <w:p w14:paraId="11B8B594" w14:textId="7DFE44A9" w:rsidR="00704374" w:rsidRDefault="000E1738" w:rsidP="00EC24D8">
      <w:pPr>
        <w:rPr>
          <w:highlight w:val="white"/>
        </w:rPr>
      </w:pPr>
      <w:r>
        <w:rPr>
          <w:color w:val="0000FF"/>
          <w:highlight w:val="white"/>
        </w:rPr>
        <w:t>&lt;</w:t>
      </w:r>
      <w:proofErr w:type="spellStart"/>
      <w:proofErr w:type="gramStart"/>
      <w:r>
        <w:rPr>
          <w:color w:val="800000"/>
          <w:highlight w:val="white"/>
        </w:rPr>
        <w:t>seer:journalArticle</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 xml:space="preserve">" </w:t>
      </w:r>
      <w:r w:rsidRPr="00C844AD">
        <w:rPr>
          <w:color w:val="FF0000"/>
          <w:highlight w:val="white"/>
        </w:rPr>
        <w:t>identifier</w:t>
      </w:r>
      <w:r>
        <w:rPr>
          <w:color w:val="0000FF"/>
          <w:highlight w:val="white"/>
        </w:rPr>
        <w:t>="</w:t>
      </w:r>
      <w:r>
        <w:t>X</w:t>
      </w:r>
      <w:r>
        <w:rPr>
          <w:color w:val="0000FF"/>
          <w:highlight w:val="white"/>
        </w:rPr>
        <w:t>"</w:t>
      </w:r>
      <w:r>
        <w:rPr>
          <w:highlight w:val="white"/>
        </w:rPr>
        <w:t xml:space="preserve"> </w:t>
      </w:r>
      <w:proofErr w:type="spellStart"/>
      <w:r w:rsidRPr="00C844AD">
        <w:rPr>
          <w:color w:val="FF0000"/>
          <w:highlight w:val="white"/>
        </w:rPr>
        <w:t>journalVolume</w:t>
      </w:r>
      <w:proofErr w:type="spellEnd"/>
      <w:r>
        <w:rPr>
          <w:color w:val="0000FF"/>
          <w:highlight w:val="white"/>
        </w:rPr>
        <w:t>="</w:t>
      </w:r>
      <w:r>
        <w:rPr>
          <w:highlight w:val="white"/>
        </w:rPr>
        <w:t>74</w:t>
      </w:r>
      <w:r>
        <w:rPr>
          <w:color w:val="0000FF"/>
          <w:highlight w:val="white"/>
        </w:rPr>
        <w:t>"</w:t>
      </w:r>
      <w:r>
        <w:rPr>
          <w:highlight w:val="white"/>
        </w:rPr>
        <w:t xml:space="preserve"> </w:t>
      </w:r>
      <w:proofErr w:type="spellStart"/>
      <w:r w:rsidRPr="00C844AD">
        <w:rPr>
          <w:color w:val="FF0000"/>
          <w:highlight w:val="white"/>
        </w:rPr>
        <w:t>journalIssue</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8D06A7">
        <w:rPr>
          <w:highlight w:val="white"/>
        </w:rPr>
        <w:t>6</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New York</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pages 553-541</w:t>
      </w:r>
      <w:r>
        <w:rPr>
          <w:color w:val="0000FF"/>
          <w:highlight w:val="white"/>
        </w:rPr>
        <w:t>"&gt;</w:t>
      </w:r>
    </w:p>
    <w:p w14:paraId="761AB1AC"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Beyond the Brink: A New Quantum Perspective</w:t>
      </w:r>
      <w:r>
        <w:rPr>
          <w:color w:val="0000FF"/>
          <w:highlight w:val="white"/>
        </w:rPr>
        <w:t>"/&gt;</w:t>
      </w:r>
    </w:p>
    <w:p w14:paraId="791F1B8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970EB08" w14:textId="51C15CE2"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8D06A7">
        <w:rPr>
          <w:highlight w:val="white"/>
        </w:rPr>
        <w:t>5108</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3BF560A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4F89E33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77DDF104"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https://repos1.other.edu.au/article/00207608-106-2-7</w:t>
      </w:r>
      <w:r>
        <w:rPr>
          <w:color w:val="0000FF"/>
          <w:highlight w:val="white"/>
        </w:rPr>
        <w:t>"</w:t>
      </w:r>
      <w:r>
        <w:rPr>
          <w:color w:val="FF0000"/>
          <w:highlight w:val="white"/>
        </w:rPr>
        <w:t xml:space="preserve"> </w:t>
      </w:r>
      <w:r>
        <w:rPr>
          <w:color w:val="0000FF"/>
          <w:highlight w:val="white"/>
        </w:rPr>
        <w:t>/&gt;</w:t>
      </w:r>
    </w:p>
    <w:p w14:paraId="1874305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3C6E9C0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A644AAC"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yellow"/>
        </w:rPr>
        <w:t>publishedName</w:t>
      </w:r>
      <w:proofErr w:type="spellEnd"/>
      <w:r>
        <w:rPr>
          <w:color w:val="0000FF"/>
          <w:highlight w:val="yellow"/>
        </w:rPr>
        <w:t>="</w:t>
      </w:r>
      <w:r>
        <w:rPr>
          <w:highlight w:val="yellow"/>
        </w:rPr>
        <w:t>Amaretti, G</w:t>
      </w:r>
      <w:r>
        <w:rPr>
          <w:color w:val="0000FF"/>
          <w:highlight w:val="yellow"/>
        </w:rPr>
        <w:t>"/&gt;</w:t>
      </w:r>
    </w:p>
    <w:p w14:paraId="7491A709"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yellow"/>
        </w:rPr>
        <w:t>publishedName</w:t>
      </w:r>
      <w:proofErr w:type="spellEnd"/>
      <w:r>
        <w:rPr>
          <w:color w:val="0000FF"/>
          <w:highlight w:val="yellow"/>
        </w:rPr>
        <w:t>="</w:t>
      </w:r>
      <w:proofErr w:type="spellStart"/>
      <w:r>
        <w:rPr>
          <w:highlight w:val="yellow"/>
        </w:rPr>
        <w:t>Wilcott</w:t>
      </w:r>
      <w:proofErr w:type="spellEnd"/>
      <w:r>
        <w:rPr>
          <w:highlight w:val="yellow"/>
        </w:rPr>
        <w:t>, N. L.</w:t>
      </w:r>
      <w:r>
        <w:rPr>
          <w:color w:val="0000FF"/>
          <w:highlight w:val="yellow"/>
        </w:rPr>
        <w:t>"/&gt;</w:t>
      </w:r>
    </w:p>
    <w:p w14:paraId="12C1FC8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701B56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57996C56"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yellow"/>
        </w:rPr>
        <w:t>ERA0001</w:t>
      </w:r>
      <w:r>
        <w:rPr>
          <w:color w:val="0000FF"/>
          <w:highlight w:val="white"/>
        </w:rPr>
        <w:t>"/&gt;</w:t>
      </w:r>
    </w:p>
    <w:p w14:paraId="33DE0E5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8D9C792"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seer:journalOutlet</w:t>
      </w:r>
      <w:proofErr w:type="spellEnd"/>
      <w:proofErr w:type="gramEnd"/>
      <w:r>
        <w:rPr>
          <w:color w:val="FF0000"/>
          <w:highlight w:val="white"/>
        </w:rPr>
        <w:t xml:space="preserve"> </w:t>
      </w:r>
      <w:proofErr w:type="spellStart"/>
      <w:r>
        <w:rPr>
          <w:color w:val="FF0000"/>
          <w:highlight w:val="white"/>
        </w:rPr>
        <w:t>eraJournalId</w:t>
      </w:r>
      <w:proofErr w:type="spellEnd"/>
      <w:r>
        <w:rPr>
          <w:color w:val="0000FF"/>
          <w:highlight w:val="white"/>
        </w:rPr>
        <w:t>="</w:t>
      </w:r>
      <w:r>
        <w:rPr>
          <w:highlight w:val="white"/>
        </w:rPr>
        <w:t>944</w:t>
      </w:r>
      <w:r>
        <w:rPr>
          <w:color w:val="0000FF"/>
          <w:highlight w:val="white"/>
        </w:rPr>
        <w:t xml:space="preserve">"/&gt; </w:t>
      </w:r>
    </w:p>
    <w:p w14:paraId="05CA1850" w14:textId="77777777" w:rsidR="00704374"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seer:journalArticle</w:t>
      </w:r>
      <w:proofErr w:type="spellEnd"/>
      <w:proofErr w:type="gramEnd"/>
      <w:r>
        <w:rPr>
          <w:color w:val="0000FF"/>
          <w:highlight w:val="white"/>
        </w:rPr>
        <w:t>&gt;</w:t>
      </w:r>
    </w:p>
    <w:p w14:paraId="35137A99" w14:textId="1EBF025E" w:rsidR="00945B7B" w:rsidRDefault="000E1738" w:rsidP="00EC24D8">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The example below shows a researcher who is a staff creator of a research output. The published name of the researcher also correctly appears in the creator list in the research output. This will not generate a</w:t>
      </w:r>
      <w:r>
        <w:t xml:space="preserve"> </w:t>
      </w:r>
      <w:r w:rsidRPr="004350F3">
        <w:rPr>
          <w:rStyle w:val="IntenseEmphasis"/>
        </w:rPr>
        <w:t>warning</w:t>
      </w:r>
      <w:r w:rsidR="005775EB">
        <w:t>.</w:t>
      </w:r>
    </w:p>
    <w:p w14:paraId="475308A3" w14:textId="77777777" w:rsidR="00704374" w:rsidRDefault="000E1738" w:rsidP="00EC24D8">
      <w:pPr>
        <w:rPr>
          <w:highlight w:val="white"/>
        </w:rPr>
      </w:pPr>
      <w:r>
        <w:rPr>
          <w:color w:val="0000FF"/>
          <w:highlight w:val="white"/>
        </w:rPr>
        <w:t>&lt;</w:t>
      </w:r>
      <w:proofErr w:type="spellStart"/>
      <w:proofErr w:type="gramStart"/>
      <w:r>
        <w:rPr>
          <w:color w:val="800000"/>
          <w:highlight w:val="white"/>
        </w:rPr>
        <w:t>seer:researcher</w:t>
      </w:r>
      <w:proofErr w:type="spellEnd"/>
      <w:proofErr w:type="gramEnd"/>
      <w:r>
        <w:rPr>
          <w:highlight w:val="white"/>
        </w:rPr>
        <w:t xml:space="preserve"> </w:t>
      </w:r>
      <w:proofErr w:type="spellStart"/>
      <w:r w:rsidRPr="00C844AD">
        <w:rPr>
          <w:color w:val="FF0000"/>
          <w:highlight w:val="white"/>
        </w:rPr>
        <w:t>staffReference</w:t>
      </w:r>
      <w:proofErr w:type="spellEnd"/>
      <w:r>
        <w:rPr>
          <w:color w:val="0000FF"/>
          <w:highlight w:val="white"/>
        </w:rPr>
        <w:t>="</w:t>
      </w:r>
      <w:r>
        <w:rPr>
          <w:highlight w:val="yellow"/>
        </w:rPr>
        <w:t>ERA0001</w:t>
      </w:r>
      <w:r>
        <w:rPr>
          <w:color w:val="0000FF"/>
          <w:highlight w:val="white"/>
        </w:rPr>
        <w:t>"</w:t>
      </w:r>
      <w:r>
        <w:rPr>
          <w:highlight w:val="white"/>
        </w:rPr>
        <w:t xml:space="preserve"> </w:t>
      </w:r>
      <w:r w:rsidRPr="00C844AD">
        <w:rPr>
          <w:color w:val="FF0000"/>
          <w:highlight w:val="white"/>
        </w:rPr>
        <w:t>honorific</w:t>
      </w:r>
      <w:r>
        <w:rPr>
          <w:color w:val="0000FF"/>
          <w:highlight w:val="white"/>
        </w:rPr>
        <w:t>="</w:t>
      </w:r>
      <w:r>
        <w:rPr>
          <w:highlight w:val="white"/>
        </w:rPr>
        <w:t>Associate Professor</w:t>
      </w:r>
      <w:r>
        <w:rPr>
          <w:color w:val="0000FF"/>
          <w:highlight w:val="white"/>
        </w:rPr>
        <w:t>"</w:t>
      </w:r>
      <w:r>
        <w:rPr>
          <w:highlight w:val="white"/>
        </w:rPr>
        <w:t xml:space="preserve"> </w:t>
      </w:r>
      <w:proofErr w:type="spellStart"/>
      <w:r w:rsidRPr="00C844AD">
        <w:rPr>
          <w:color w:val="FF0000"/>
          <w:highlight w:val="white"/>
        </w:rPr>
        <w:t>firstName</w:t>
      </w:r>
      <w:proofErr w:type="spellEnd"/>
      <w:r>
        <w:rPr>
          <w:color w:val="0000FF"/>
          <w:highlight w:val="white"/>
        </w:rPr>
        <w:t>="</w:t>
      </w:r>
      <w:r>
        <w:rPr>
          <w:highlight w:val="white"/>
        </w:rPr>
        <w:t>Nathan</w:t>
      </w:r>
      <w:r>
        <w:rPr>
          <w:color w:val="0000FF"/>
          <w:highlight w:val="white"/>
        </w:rPr>
        <w:t>"</w:t>
      </w:r>
      <w:r>
        <w:rPr>
          <w:highlight w:val="white"/>
        </w:rPr>
        <w:t xml:space="preserve"> </w:t>
      </w:r>
      <w:proofErr w:type="spellStart"/>
      <w:r w:rsidRPr="00C844AD">
        <w:rPr>
          <w:color w:val="FF0000"/>
          <w:highlight w:val="white"/>
        </w:rPr>
        <w:t>middleName</w:t>
      </w:r>
      <w:proofErr w:type="spellEnd"/>
      <w:r>
        <w:rPr>
          <w:color w:val="0000FF"/>
          <w:highlight w:val="white"/>
        </w:rPr>
        <w:t>="</w:t>
      </w:r>
      <w:r>
        <w:rPr>
          <w:highlight w:val="white"/>
        </w:rPr>
        <w:t>Liam</w:t>
      </w:r>
      <w:r>
        <w:rPr>
          <w:color w:val="0000FF"/>
          <w:highlight w:val="white"/>
        </w:rPr>
        <w:t>"</w:t>
      </w:r>
      <w:r>
        <w:rPr>
          <w:highlight w:val="white"/>
        </w:rPr>
        <w:t xml:space="preserve"> </w:t>
      </w:r>
      <w:proofErr w:type="spellStart"/>
      <w:r w:rsidRPr="00C844AD">
        <w:rPr>
          <w:color w:val="FF0000"/>
          <w:highlight w:val="white"/>
        </w:rPr>
        <w:t>lastName</w:t>
      </w:r>
      <w:proofErr w:type="spellEnd"/>
      <w:r>
        <w:rPr>
          <w:color w:val="0000FF"/>
          <w:highlight w:val="white"/>
        </w:rPr>
        <w:t>="</w:t>
      </w:r>
      <w:proofErr w:type="spellStart"/>
      <w:r>
        <w:rPr>
          <w:highlight w:val="white"/>
        </w:rPr>
        <w:t>Wilcott</w:t>
      </w:r>
      <w:proofErr w:type="spellEnd"/>
      <w:r>
        <w:rPr>
          <w:color w:val="0000FF"/>
          <w:highlight w:val="white"/>
        </w:rPr>
        <w:t>"</w:t>
      </w:r>
      <w:r>
        <w:rPr>
          <w:highlight w:val="white"/>
        </w:rPr>
        <w:t xml:space="preserve"> </w:t>
      </w:r>
      <w:proofErr w:type="spellStart"/>
      <w:r w:rsidRPr="00C844AD">
        <w:rPr>
          <w:color w:val="FF0000"/>
          <w:highlight w:val="white"/>
        </w:rPr>
        <w:t>employmentLevel</w:t>
      </w:r>
      <w:proofErr w:type="spellEnd"/>
      <w:r>
        <w:rPr>
          <w:color w:val="0000FF"/>
          <w:highlight w:val="white"/>
        </w:rPr>
        <w:t>="</w:t>
      </w:r>
      <w:r>
        <w:rPr>
          <w:highlight w:val="white"/>
        </w:rPr>
        <w:t>013</w:t>
      </w:r>
      <w:r>
        <w:rPr>
          <w:color w:val="0000FF"/>
          <w:highlight w:val="white"/>
        </w:rPr>
        <w:t>"</w:t>
      </w:r>
      <w:r>
        <w:rPr>
          <w:highlight w:val="white"/>
        </w:rPr>
        <w:t xml:space="preserve"> </w:t>
      </w:r>
      <w:proofErr w:type="spellStart"/>
      <w:r w:rsidRPr="00C844AD">
        <w:rPr>
          <w:color w:val="FF0000"/>
          <w:highlight w:val="white"/>
        </w:rPr>
        <w:t>employmentStatus</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researcherFunction</w:t>
      </w:r>
      <w:proofErr w:type="spellEnd"/>
      <w:r>
        <w:rPr>
          <w:color w:val="0000FF"/>
          <w:highlight w:val="white"/>
        </w:rPr>
        <w:t>="</w:t>
      </w:r>
      <w:r>
        <w:rPr>
          <w:highlight w:val="white"/>
        </w:rPr>
        <w:t>B</w:t>
      </w:r>
      <w:r>
        <w:rPr>
          <w:color w:val="0000FF"/>
          <w:highlight w:val="white"/>
        </w:rPr>
        <w:t>"</w:t>
      </w:r>
      <w:r>
        <w:rPr>
          <w:highlight w:val="white"/>
        </w:rPr>
        <w:t xml:space="preserve"> </w:t>
      </w:r>
      <w:proofErr w:type="spellStart"/>
      <w:r w:rsidRPr="00C844AD">
        <w:rPr>
          <w:color w:val="FF0000"/>
          <w:highlight w:val="white"/>
        </w:rPr>
        <w:t>totalFte</w:t>
      </w:r>
      <w:proofErr w:type="spellEnd"/>
      <w:r>
        <w:rPr>
          <w:color w:val="0000FF"/>
          <w:highlight w:val="white"/>
        </w:rPr>
        <w:t>="</w:t>
      </w:r>
      <w:r>
        <w:rPr>
          <w:highlight w:val="white"/>
        </w:rPr>
        <w:t>0.5</w:t>
      </w:r>
      <w:r>
        <w:rPr>
          <w:color w:val="0000FF"/>
          <w:highlight w:val="white"/>
        </w:rPr>
        <w:t>"</w:t>
      </w:r>
      <w:r>
        <w:rPr>
          <w:highlight w:val="white"/>
        </w:rPr>
        <w:t xml:space="preserve"> </w:t>
      </w:r>
      <w:r w:rsidRPr="00C844AD">
        <w:rPr>
          <w:color w:val="FF0000"/>
          <w:highlight w:val="white"/>
        </w:rPr>
        <w:t>gender</w:t>
      </w:r>
      <w:r>
        <w:rPr>
          <w:color w:val="0000FF"/>
          <w:highlight w:val="white"/>
        </w:rPr>
        <w:t>="</w:t>
      </w:r>
      <w:r>
        <w:rPr>
          <w:highlight w:val="white"/>
        </w:rPr>
        <w:t>Male</w:t>
      </w:r>
      <w:r>
        <w:rPr>
          <w:color w:val="0000FF"/>
          <w:highlight w:val="white"/>
        </w:rPr>
        <w:t>"&gt;</w:t>
      </w:r>
    </w:p>
    <w:p w14:paraId="577F32E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45CF972A" w14:textId="5AB86C0E"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9472A7">
        <w:rPr>
          <w:highlight w:val="white"/>
        </w:rPr>
        <w:t>5108</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40</w:t>
      </w:r>
      <w:r>
        <w:rPr>
          <w:color w:val="0000FF"/>
          <w:highlight w:val="white"/>
        </w:rPr>
        <w:t>"/&gt;</w:t>
      </w:r>
    </w:p>
    <w:p w14:paraId="47E6ED4A" w14:textId="21BF017B"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9472A7">
        <w:rPr>
          <w:highlight w:val="white"/>
        </w:rPr>
        <w:t>34</w:t>
      </w:r>
      <w:r>
        <w:rPr>
          <w:highlight w:val="white"/>
        </w:rPr>
        <w:t>06</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40</w:t>
      </w:r>
      <w:r>
        <w:rPr>
          <w:color w:val="0000FF"/>
          <w:highlight w:val="white"/>
        </w:rPr>
        <w:t>"/&gt;</w:t>
      </w:r>
    </w:p>
    <w:p w14:paraId="012A1138" w14:textId="37A8A04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9472A7">
        <w:rPr>
          <w:highlight w:val="white"/>
        </w:rPr>
        <w:t>34</w:t>
      </w:r>
      <w:r>
        <w:rPr>
          <w:highlight w:val="white"/>
        </w:rPr>
        <w:t>07</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45E342F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A8C213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seer:otherNames</w:t>
      </w:r>
      <w:proofErr w:type="spellEnd"/>
      <w:proofErr w:type="gramEnd"/>
      <w:r>
        <w:rPr>
          <w:color w:val="0000FF"/>
          <w:highlight w:val="white"/>
        </w:rPr>
        <w:t>&gt;</w:t>
      </w:r>
    </w:p>
    <w:p w14:paraId="2CE253F5" w14:textId="77777777" w:rsidR="00704374" w:rsidRDefault="000E1738" w:rsidP="00C844AD">
      <w:pPr>
        <w:ind w:left="720" w:firstLine="720"/>
      </w:pPr>
      <w:r>
        <w:rPr>
          <w:color w:val="0000FF"/>
          <w:highlight w:val="white"/>
        </w:rPr>
        <w:t>&lt;</w:t>
      </w:r>
      <w:proofErr w:type="spellStart"/>
      <w:proofErr w:type="gramStart"/>
      <w:r>
        <w:rPr>
          <w:color w:val="800000"/>
          <w:highlight w:val="white"/>
        </w:rPr>
        <w:t>seer:otherName</w:t>
      </w:r>
      <w:proofErr w:type="spellEnd"/>
      <w:proofErr w:type="gramEnd"/>
      <w:r>
        <w:rPr>
          <w:color w:val="FF0000"/>
          <w:highlight w:val="white"/>
        </w:rPr>
        <w:t xml:space="preserve"> </w:t>
      </w:r>
      <w:proofErr w:type="spellStart"/>
      <w:r>
        <w:rPr>
          <w:color w:val="FF0000"/>
        </w:rPr>
        <w:t>publishedName</w:t>
      </w:r>
      <w:proofErr w:type="spellEnd"/>
      <w:r>
        <w:rPr>
          <w:color w:val="0000FF"/>
        </w:rPr>
        <w:t>="</w:t>
      </w:r>
      <w:proofErr w:type="spellStart"/>
      <w:r>
        <w:t>Wilcott</w:t>
      </w:r>
      <w:proofErr w:type="spellEnd"/>
      <w:r>
        <w:t>, Nathan</w:t>
      </w:r>
      <w:r>
        <w:rPr>
          <w:color w:val="0000FF"/>
        </w:rPr>
        <w:t>"/&gt;</w:t>
      </w:r>
    </w:p>
    <w:p w14:paraId="01BB9ADA" w14:textId="77777777" w:rsidR="00704374" w:rsidRDefault="000E1738" w:rsidP="00C844AD">
      <w:pPr>
        <w:ind w:left="720" w:firstLine="720"/>
      </w:pPr>
      <w:r>
        <w:rPr>
          <w:color w:val="0000FF"/>
        </w:rPr>
        <w:lastRenderedPageBreak/>
        <w:t>&lt;</w:t>
      </w:r>
      <w:proofErr w:type="spellStart"/>
      <w:proofErr w:type="gramStart"/>
      <w:r>
        <w:rPr>
          <w:color w:val="800000"/>
        </w:rPr>
        <w:t>seer:otherName</w:t>
      </w:r>
      <w:proofErr w:type="spellEnd"/>
      <w:proofErr w:type="gramEnd"/>
      <w:r>
        <w:rPr>
          <w:color w:val="FF0000"/>
        </w:rPr>
        <w:t xml:space="preserve"> </w:t>
      </w:r>
      <w:proofErr w:type="spellStart"/>
      <w:r>
        <w:rPr>
          <w:color w:val="FF0000"/>
        </w:rPr>
        <w:t>publishedName</w:t>
      </w:r>
      <w:proofErr w:type="spellEnd"/>
      <w:r>
        <w:rPr>
          <w:color w:val="0000FF"/>
        </w:rPr>
        <w:t>="</w:t>
      </w:r>
      <w:proofErr w:type="spellStart"/>
      <w:r>
        <w:t>Wilcott</w:t>
      </w:r>
      <w:proofErr w:type="spellEnd"/>
      <w:r>
        <w:t>, Nathan L.</w:t>
      </w:r>
      <w:r>
        <w:rPr>
          <w:color w:val="0000FF"/>
        </w:rPr>
        <w:t>"/&gt;</w:t>
      </w:r>
    </w:p>
    <w:p w14:paraId="15303D31" w14:textId="77777777"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seer:otherName</w:t>
      </w:r>
      <w:proofErr w:type="spellEnd"/>
      <w:proofErr w:type="gramEnd"/>
      <w:r>
        <w:rPr>
          <w:color w:val="FF0000"/>
        </w:rPr>
        <w:t xml:space="preserve"> </w:t>
      </w:r>
      <w:proofErr w:type="spellStart"/>
      <w:r>
        <w:rPr>
          <w:color w:val="FF0000"/>
        </w:rPr>
        <w:t>publishedName</w:t>
      </w:r>
      <w:proofErr w:type="spellEnd"/>
      <w:r>
        <w:rPr>
          <w:color w:val="0000FF"/>
        </w:rPr>
        <w:t>="</w:t>
      </w:r>
      <w:r>
        <w:t xml:space="preserve">N. L. </w:t>
      </w:r>
      <w:proofErr w:type="spellStart"/>
      <w:r>
        <w:t>Wilcott</w:t>
      </w:r>
      <w:proofErr w:type="spellEnd"/>
      <w:r>
        <w:rPr>
          <w:color w:val="0000FF"/>
        </w:rPr>
        <w:t>"/&gt;</w:t>
      </w:r>
    </w:p>
    <w:p w14:paraId="76A849C8"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seer:otherName</w:t>
      </w:r>
      <w:proofErr w:type="spellEnd"/>
      <w:proofErr w:type="gramEnd"/>
      <w:r>
        <w:rPr>
          <w:color w:val="FF0000"/>
          <w:highlight w:val="white"/>
        </w:rPr>
        <w:t xml:space="preserve"> </w:t>
      </w:r>
      <w:proofErr w:type="spellStart"/>
      <w:r>
        <w:rPr>
          <w:color w:val="FF0000"/>
          <w:highlight w:val="yellow"/>
        </w:rPr>
        <w:t>publishedName</w:t>
      </w:r>
      <w:proofErr w:type="spellEnd"/>
      <w:r>
        <w:rPr>
          <w:color w:val="0000FF"/>
          <w:highlight w:val="yellow"/>
        </w:rPr>
        <w:t>="</w:t>
      </w:r>
      <w:proofErr w:type="spellStart"/>
      <w:r>
        <w:rPr>
          <w:highlight w:val="yellow"/>
        </w:rPr>
        <w:t>Wilcott</w:t>
      </w:r>
      <w:proofErr w:type="spellEnd"/>
      <w:r>
        <w:rPr>
          <w:highlight w:val="yellow"/>
        </w:rPr>
        <w:t>, N. L.</w:t>
      </w:r>
      <w:r>
        <w:rPr>
          <w:color w:val="0000FF"/>
          <w:highlight w:val="yellow"/>
        </w:rPr>
        <w:t>"/&gt;</w:t>
      </w:r>
    </w:p>
    <w:p w14:paraId="31236B5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seer:otherNames</w:t>
      </w:r>
      <w:proofErr w:type="spellEnd"/>
      <w:proofErr w:type="gramEnd"/>
      <w:r>
        <w:rPr>
          <w:color w:val="0000FF"/>
          <w:highlight w:val="white"/>
        </w:rPr>
        <w:t>&gt;</w:t>
      </w:r>
    </w:p>
    <w:p w14:paraId="36DA328A" w14:textId="77777777" w:rsidR="00704374"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seer:researcher</w:t>
      </w:r>
      <w:proofErr w:type="spellEnd"/>
      <w:proofErr w:type="gramEnd"/>
      <w:r>
        <w:rPr>
          <w:color w:val="0000FF"/>
          <w:highlight w:val="white"/>
        </w:rPr>
        <w:t>&gt;</w:t>
      </w:r>
    </w:p>
    <w:p w14:paraId="6BD19F9D" w14:textId="14D4DB0A" w:rsidR="00704374" w:rsidRPr="00C844AD" w:rsidRDefault="000E1738" w:rsidP="00EC24D8">
      <w:pPr>
        <w:rPr>
          <w:b/>
          <w:highlight w:val="white"/>
        </w:rPr>
      </w:pPr>
      <w:r w:rsidRPr="00C844AD">
        <w:rPr>
          <w:b/>
          <w:highlight w:val="white"/>
        </w:rPr>
        <w:t>&lt;!</w:t>
      </w:r>
      <w:r w:rsidR="00A67B59" w:rsidRPr="00C844AD">
        <w:rPr>
          <w:b/>
          <w:highlight w:val="white"/>
        </w:rPr>
        <w:t xml:space="preserve"> – </w:t>
      </w:r>
      <w:r w:rsidRPr="00C844AD">
        <w:rPr>
          <w:b/>
          <w:highlight w:val="white"/>
        </w:rPr>
        <w:t>Research output --&gt;</w:t>
      </w:r>
    </w:p>
    <w:p w14:paraId="63E52ED0" w14:textId="1E9D01AE" w:rsidR="00704374" w:rsidRDefault="000E1738" w:rsidP="00EC24D8">
      <w:pPr>
        <w:rPr>
          <w:highlight w:val="white"/>
        </w:rPr>
      </w:pPr>
      <w:r>
        <w:rPr>
          <w:color w:val="0000FF"/>
          <w:highlight w:val="white"/>
        </w:rPr>
        <w:t>&lt;</w:t>
      </w:r>
      <w:proofErr w:type="spellStart"/>
      <w:proofErr w:type="gramStart"/>
      <w:r>
        <w:rPr>
          <w:color w:val="800000"/>
          <w:highlight w:val="white"/>
        </w:rPr>
        <w:t>seer:journalArticle</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 xml:space="preserve">" </w:t>
      </w:r>
      <w:r w:rsidRPr="00C844AD">
        <w:rPr>
          <w:color w:val="FF0000"/>
          <w:highlight w:val="white"/>
        </w:rPr>
        <w:t>identifier</w:t>
      </w:r>
      <w:r>
        <w:rPr>
          <w:color w:val="0000FF"/>
          <w:highlight w:val="white"/>
        </w:rPr>
        <w:t>="</w:t>
      </w:r>
      <w:r>
        <w:t>X</w:t>
      </w:r>
      <w:r>
        <w:rPr>
          <w:color w:val="0000FF"/>
          <w:highlight w:val="white"/>
        </w:rPr>
        <w:t>"</w:t>
      </w:r>
      <w:r>
        <w:rPr>
          <w:highlight w:val="white"/>
        </w:rPr>
        <w:t xml:space="preserve"> </w:t>
      </w:r>
      <w:proofErr w:type="spellStart"/>
      <w:r w:rsidRPr="00C844AD">
        <w:rPr>
          <w:color w:val="FF0000"/>
          <w:highlight w:val="white"/>
        </w:rPr>
        <w:t>journalVolume</w:t>
      </w:r>
      <w:proofErr w:type="spellEnd"/>
      <w:r>
        <w:rPr>
          <w:color w:val="0000FF"/>
          <w:highlight w:val="white"/>
        </w:rPr>
        <w:t>="</w:t>
      </w:r>
      <w:r>
        <w:rPr>
          <w:highlight w:val="white"/>
        </w:rPr>
        <w:t>74</w:t>
      </w:r>
      <w:r>
        <w:rPr>
          <w:color w:val="0000FF"/>
          <w:highlight w:val="white"/>
        </w:rPr>
        <w:t>"</w:t>
      </w:r>
      <w:r>
        <w:rPr>
          <w:highlight w:val="white"/>
        </w:rPr>
        <w:t xml:space="preserve"> </w:t>
      </w:r>
      <w:proofErr w:type="spellStart"/>
      <w:r w:rsidRPr="00C844AD">
        <w:rPr>
          <w:color w:val="FF0000"/>
          <w:highlight w:val="white"/>
        </w:rPr>
        <w:t>journalIssue</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9472A7">
        <w:rPr>
          <w:highlight w:val="white"/>
        </w:rPr>
        <w:t>6</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New York</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pages 553-541</w:t>
      </w:r>
      <w:r>
        <w:rPr>
          <w:color w:val="0000FF"/>
          <w:highlight w:val="white"/>
        </w:rPr>
        <w:t>"&gt;</w:t>
      </w:r>
    </w:p>
    <w:p w14:paraId="6A41C73D"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Beyond the Brink: A New Quantum Perspective</w:t>
      </w:r>
      <w:r>
        <w:rPr>
          <w:color w:val="0000FF"/>
          <w:highlight w:val="white"/>
        </w:rPr>
        <w:t>"/&gt;</w:t>
      </w:r>
    </w:p>
    <w:p w14:paraId="78855BA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2F1A1679" w14:textId="6008C9FB"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9472A7">
        <w:rPr>
          <w:highlight w:val="white"/>
        </w:rPr>
        <w:t>5108</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16DCDCB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20C8AF6" w14:textId="2677A8F0"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263BCC78"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https://repos1.other.edu.au/article/00207608-106-2-7</w:t>
      </w:r>
      <w:r>
        <w:rPr>
          <w:color w:val="0000FF"/>
          <w:highlight w:val="white"/>
        </w:rPr>
        <w:t>"</w:t>
      </w:r>
      <w:r>
        <w:rPr>
          <w:color w:val="FF0000"/>
          <w:highlight w:val="white"/>
        </w:rPr>
        <w:t xml:space="preserve"> </w:t>
      </w:r>
      <w:r>
        <w:rPr>
          <w:color w:val="0000FF"/>
          <w:highlight w:val="white"/>
        </w:rPr>
        <w:t>/&gt;</w:t>
      </w:r>
    </w:p>
    <w:p w14:paraId="5F1FEDE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66F6E71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290B9F2B" w14:textId="77777777" w:rsidR="00704374" w:rsidRDefault="000E1738" w:rsidP="00C844AD">
      <w:pPr>
        <w:ind w:left="720" w:firstLine="720"/>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rPr>
        <w:t>publishedName</w:t>
      </w:r>
      <w:proofErr w:type="spellEnd"/>
      <w:r>
        <w:rPr>
          <w:color w:val="0000FF"/>
        </w:rPr>
        <w:t>="</w:t>
      </w:r>
      <w:r>
        <w:t>Amaretti, G</w:t>
      </w:r>
      <w:r>
        <w:rPr>
          <w:color w:val="0000FF"/>
        </w:rPr>
        <w:t>"/&gt;</w:t>
      </w:r>
    </w:p>
    <w:p w14:paraId="3DE5F13D"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yellow"/>
        </w:rPr>
        <w:t>publishedName</w:t>
      </w:r>
      <w:proofErr w:type="spellEnd"/>
      <w:r>
        <w:rPr>
          <w:color w:val="0000FF"/>
          <w:highlight w:val="yellow"/>
        </w:rPr>
        <w:t>="</w:t>
      </w:r>
      <w:proofErr w:type="spellStart"/>
      <w:r>
        <w:rPr>
          <w:highlight w:val="yellow"/>
        </w:rPr>
        <w:t>Wilcott</w:t>
      </w:r>
      <w:proofErr w:type="spellEnd"/>
      <w:r>
        <w:rPr>
          <w:highlight w:val="yellow"/>
        </w:rPr>
        <w:t>, N. L.</w:t>
      </w:r>
      <w:r>
        <w:rPr>
          <w:color w:val="0000FF"/>
          <w:highlight w:val="yellow"/>
        </w:rPr>
        <w:t>"/&gt;</w:t>
      </w:r>
    </w:p>
    <w:p w14:paraId="396488F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60E7B42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33F784D4"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yellow"/>
        </w:rPr>
        <w:t>ERA0001</w:t>
      </w:r>
      <w:r>
        <w:rPr>
          <w:color w:val="0000FF"/>
          <w:highlight w:val="white"/>
        </w:rPr>
        <w:t>"/&gt;</w:t>
      </w:r>
    </w:p>
    <w:p w14:paraId="39AF7D2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1C6012BD"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seer:journalOutlet</w:t>
      </w:r>
      <w:proofErr w:type="spellEnd"/>
      <w:proofErr w:type="gramEnd"/>
      <w:r>
        <w:rPr>
          <w:color w:val="FF0000"/>
          <w:highlight w:val="white"/>
        </w:rPr>
        <w:t xml:space="preserve"> </w:t>
      </w:r>
      <w:proofErr w:type="spellStart"/>
      <w:r>
        <w:rPr>
          <w:color w:val="FF0000"/>
          <w:highlight w:val="white"/>
        </w:rPr>
        <w:t>eraJournalId</w:t>
      </w:r>
      <w:proofErr w:type="spellEnd"/>
      <w:r>
        <w:rPr>
          <w:color w:val="0000FF"/>
          <w:highlight w:val="white"/>
        </w:rPr>
        <w:t>="</w:t>
      </w:r>
      <w:r>
        <w:rPr>
          <w:highlight w:val="white"/>
        </w:rPr>
        <w:t>944</w:t>
      </w:r>
      <w:r>
        <w:rPr>
          <w:color w:val="0000FF"/>
          <w:highlight w:val="white"/>
        </w:rPr>
        <w:t>"/&gt;</w:t>
      </w:r>
    </w:p>
    <w:p w14:paraId="48737506" w14:textId="21203976" w:rsidR="006D39CC" w:rsidRPr="001D0BFA"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seer:journalArticle</w:t>
      </w:r>
      <w:proofErr w:type="spellEnd"/>
      <w:proofErr w:type="gramEnd"/>
      <w:r>
        <w:rPr>
          <w:color w:val="0000FF"/>
          <w:highlight w:val="white"/>
        </w:rPr>
        <w:t>&gt;</w:t>
      </w:r>
    </w:p>
    <w:p w14:paraId="593702E8" w14:textId="77777777" w:rsidR="00C32903" w:rsidRPr="00C32903" w:rsidRDefault="00C32903" w:rsidP="00C32903">
      <w:bookmarkStart w:id="103" w:name="_Toc81819928"/>
      <w:bookmarkStart w:id="104" w:name="_Toc85095392"/>
      <w:r>
        <w:br w:type="page"/>
      </w:r>
    </w:p>
    <w:p w14:paraId="1CC1F2E3" w14:textId="2F8D4258" w:rsidR="00704374" w:rsidRDefault="000E1738" w:rsidP="00EC24D8">
      <w:pPr>
        <w:pStyle w:val="Heading2"/>
      </w:pPr>
      <w:r>
        <w:lastRenderedPageBreak/>
        <w:t>BR137</w:t>
      </w:r>
      <w:r w:rsidR="00A67B59">
        <w:t xml:space="preserve"> – </w:t>
      </w:r>
      <w:r>
        <w:t>ERA Publisher ID “Other”</w:t>
      </w:r>
      <w:bookmarkEnd w:id="103"/>
      <w:bookmarkEnd w:id="104"/>
    </w:p>
    <w:tbl>
      <w:tblPr>
        <w:tblW w:w="5000" w:type="pct"/>
        <w:tblCellMar>
          <w:left w:w="0" w:type="dxa"/>
          <w:right w:w="0" w:type="dxa"/>
        </w:tblCellMar>
        <w:tblLook w:val="0020" w:firstRow="1" w:lastRow="0" w:firstColumn="0" w:lastColumn="0" w:noHBand="0" w:noVBand="0"/>
        <w:tblCaption w:val="BR137"/>
        <w:tblDescription w:val="describes BR137"/>
      </w:tblPr>
      <w:tblGrid>
        <w:gridCol w:w="917"/>
        <w:gridCol w:w="7252"/>
        <w:gridCol w:w="1345"/>
      </w:tblGrid>
      <w:tr w:rsidR="00704374" w14:paraId="2FB66FBE" w14:textId="77777777" w:rsidTr="0054312C">
        <w:trPr>
          <w:trHeight w:val="560"/>
          <w:tblHeader/>
        </w:trPr>
        <w:tc>
          <w:tcPr>
            <w:tcW w:w="482" w:type="pct"/>
            <w:tcBorders>
              <w:top w:val="single" w:sz="4" w:space="0" w:color="000000"/>
              <w:left w:val="single" w:sz="4" w:space="0" w:color="000000"/>
              <w:bottom w:val="single" w:sz="4" w:space="0" w:color="000000"/>
              <w:right w:val="single" w:sz="4" w:space="0" w:color="000000"/>
            </w:tcBorders>
          </w:tcPr>
          <w:p w14:paraId="578FA2D7" w14:textId="77777777" w:rsidR="00704374" w:rsidRPr="001D0BFA" w:rsidRDefault="000E1738" w:rsidP="00EC24D8">
            <w:pPr>
              <w:rPr>
                <w:rStyle w:val="Strong"/>
              </w:rPr>
            </w:pPr>
            <w:r w:rsidRPr="001D0BFA">
              <w:rPr>
                <w:rStyle w:val="Strong"/>
              </w:rPr>
              <w:t>ID</w:t>
            </w:r>
          </w:p>
        </w:tc>
        <w:tc>
          <w:tcPr>
            <w:tcW w:w="3811" w:type="pct"/>
            <w:tcBorders>
              <w:top w:val="single" w:sz="4" w:space="0" w:color="000000"/>
              <w:left w:val="single" w:sz="4" w:space="0" w:color="000000"/>
              <w:bottom w:val="single" w:sz="4" w:space="0" w:color="000000"/>
              <w:right w:val="single" w:sz="4" w:space="0" w:color="000000"/>
            </w:tcBorders>
          </w:tcPr>
          <w:p w14:paraId="3C66EAAC" w14:textId="77777777" w:rsidR="00704374" w:rsidRPr="001D0BFA" w:rsidRDefault="000E1738" w:rsidP="00EC24D8">
            <w:pPr>
              <w:rPr>
                <w:rStyle w:val="Strong"/>
              </w:rPr>
            </w:pPr>
            <w:r w:rsidRPr="001D0BFA">
              <w:rPr>
                <w:rStyle w:val="Strong"/>
              </w:rPr>
              <w:t>Expression</w:t>
            </w:r>
          </w:p>
        </w:tc>
        <w:tc>
          <w:tcPr>
            <w:tcW w:w="707" w:type="pct"/>
            <w:tcBorders>
              <w:top w:val="single" w:sz="4" w:space="0" w:color="000000"/>
              <w:left w:val="single" w:sz="4" w:space="0" w:color="000000"/>
              <w:bottom w:val="single" w:sz="4" w:space="0" w:color="000000"/>
              <w:right w:val="single" w:sz="4" w:space="0" w:color="000000"/>
            </w:tcBorders>
          </w:tcPr>
          <w:p w14:paraId="534596C9" w14:textId="77777777" w:rsidR="00704374" w:rsidRPr="001D0BFA" w:rsidRDefault="000E1738" w:rsidP="00EC24D8">
            <w:pPr>
              <w:rPr>
                <w:rStyle w:val="Strong"/>
              </w:rPr>
            </w:pPr>
            <w:r w:rsidRPr="001D0BFA">
              <w:rPr>
                <w:rStyle w:val="Strong"/>
              </w:rPr>
              <w:t>Severity</w:t>
            </w:r>
          </w:p>
        </w:tc>
      </w:tr>
      <w:tr w:rsidR="00704374" w14:paraId="71EDF040" w14:textId="77777777" w:rsidTr="0054312C">
        <w:trPr>
          <w:trHeight w:val="840"/>
        </w:trPr>
        <w:tc>
          <w:tcPr>
            <w:tcW w:w="482" w:type="pct"/>
            <w:tcBorders>
              <w:top w:val="single" w:sz="4" w:space="0" w:color="000000"/>
              <w:left w:val="single" w:sz="4" w:space="0" w:color="000000"/>
              <w:bottom w:val="single" w:sz="4" w:space="0" w:color="000000"/>
              <w:right w:val="single" w:sz="4" w:space="0" w:color="000000"/>
            </w:tcBorders>
          </w:tcPr>
          <w:p w14:paraId="04E993E2" w14:textId="77777777" w:rsidR="00704374" w:rsidRPr="005F260B" w:rsidRDefault="000E1738" w:rsidP="00EC24D8">
            <w:r w:rsidRPr="005F260B">
              <w:t>BR137</w:t>
            </w:r>
          </w:p>
        </w:tc>
        <w:tc>
          <w:tcPr>
            <w:tcW w:w="3811" w:type="pct"/>
            <w:tcBorders>
              <w:top w:val="single" w:sz="4" w:space="0" w:color="000000"/>
              <w:left w:val="single" w:sz="4" w:space="0" w:color="000000"/>
              <w:bottom w:val="single" w:sz="4" w:space="0" w:color="000000"/>
              <w:right w:val="single" w:sz="4" w:space="0" w:color="000000"/>
            </w:tcBorders>
          </w:tcPr>
          <w:p w14:paraId="0FDB0000" w14:textId="77777777" w:rsidR="00704374" w:rsidRPr="00A27F5B" w:rsidRDefault="000E1738" w:rsidP="00EC24D8">
            <w:r w:rsidRPr="00A27F5B">
              <w:t>If the ERA Publisher ID in submission matches the ERA Publisher ID of ‘Other’, the publisher information must be provided.</w:t>
            </w:r>
          </w:p>
        </w:tc>
        <w:tc>
          <w:tcPr>
            <w:tcW w:w="707" w:type="pct"/>
            <w:tcBorders>
              <w:top w:val="single" w:sz="4" w:space="0" w:color="000000"/>
              <w:left w:val="single" w:sz="4" w:space="0" w:color="000000"/>
              <w:bottom w:val="single" w:sz="4" w:space="0" w:color="000000"/>
              <w:right w:val="single" w:sz="4" w:space="0" w:color="000000"/>
            </w:tcBorders>
          </w:tcPr>
          <w:p w14:paraId="5F9BAAA2" w14:textId="77777777" w:rsidR="00704374" w:rsidRPr="00A27F5B" w:rsidRDefault="000E1738" w:rsidP="00EC24D8">
            <w:r w:rsidRPr="00A27F5B">
              <w:t>Error</w:t>
            </w:r>
          </w:p>
        </w:tc>
      </w:tr>
    </w:tbl>
    <w:p w14:paraId="5026BA90" w14:textId="3EE2B1BF" w:rsidR="00704374" w:rsidRDefault="000E1738" w:rsidP="00EC24D8">
      <w:r w:rsidRPr="004350F3">
        <w:rPr>
          <w:rStyle w:val="Strong"/>
        </w:rPr>
        <w:t>NOTE</w:t>
      </w:r>
      <w:r w:rsidR="00A67B59">
        <w:t xml:space="preserve"> – </w:t>
      </w:r>
      <w:r w:rsidR="0036607A" w:rsidRPr="0036607A">
        <w:t>T</w:t>
      </w:r>
      <w:r w:rsidRPr="0036607A">
        <w:t>he following publisher information is used for example in BR125, BR137 and BR140</w:t>
      </w:r>
      <w:r w:rsidR="0036607A" w:rsidRPr="0036607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ublisher information"/>
        <w:tblDescription w:val="describes publisher information used in examples below"/>
      </w:tblPr>
      <w:tblGrid>
        <w:gridCol w:w="2458"/>
        <w:gridCol w:w="7056"/>
      </w:tblGrid>
      <w:tr w:rsidR="00704374" w14:paraId="3E5E4808" w14:textId="77777777" w:rsidTr="0054312C">
        <w:trPr>
          <w:tblHeader/>
        </w:trPr>
        <w:tc>
          <w:tcPr>
            <w:tcW w:w="1292" w:type="pct"/>
            <w:shd w:val="clear" w:color="auto" w:fill="auto"/>
          </w:tcPr>
          <w:p w14:paraId="78D01521" w14:textId="77777777" w:rsidR="00704374" w:rsidRPr="001D0BFA" w:rsidRDefault="000E1738" w:rsidP="00EC24D8">
            <w:pPr>
              <w:rPr>
                <w:rStyle w:val="Strong"/>
              </w:rPr>
            </w:pPr>
            <w:r w:rsidRPr="001D0BFA">
              <w:rPr>
                <w:rStyle w:val="Strong"/>
              </w:rPr>
              <w:t>ERA Publisher ID</w:t>
            </w:r>
          </w:p>
        </w:tc>
        <w:tc>
          <w:tcPr>
            <w:tcW w:w="3708" w:type="pct"/>
            <w:shd w:val="clear" w:color="auto" w:fill="auto"/>
          </w:tcPr>
          <w:p w14:paraId="61C785A0" w14:textId="77777777" w:rsidR="00704374" w:rsidRPr="001D0BFA" w:rsidRDefault="000E1738" w:rsidP="00EC24D8">
            <w:pPr>
              <w:rPr>
                <w:rStyle w:val="Strong"/>
              </w:rPr>
            </w:pPr>
            <w:r w:rsidRPr="001D0BFA">
              <w:rPr>
                <w:rStyle w:val="Strong"/>
              </w:rPr>
              <w:t>Name</w:t>
            </w:r>
          </w:p>
        </w:tc>
      </w:tr>
      <w:tr w:rsidR="00704374" w14:paraId="2DFC8B52" w14:textId="77777777" w:rsidTr="0054312C">
        <w:tc>
          <w:tcPr>
            <w:tcW w:w="1292" w:type="pct"/>
            <w:shd w:val="clear" w:color="auto" w:fill="auto"/>
          </w:tcPr>
          <w:p w14:paraId="41FE2CE1" w14:textId="77777777" w:rsidR="00704374" w:rsidRPr="005F260B" w:rsidRDefault="000E1738" w:rsidP="00EC24D8">
            <w:pPr>
              <w:rPr>
                <w:b/>
              </w:rPr>
            </w:pPr>
            <w:r w:rsidRPr="005F260B">
              <w:t>1256</w:t>
            </w:r>
          </w:p>
        </w:tc>
        <w:tc>
          <w:tcPr>
            <w:tcW w:w="3708" w:type="pct"/>
            <w:shd w:val="clear" w:color="auto" w:fill="auto"/>
          </w:tcPr>
          <w:p w14:paraId="4F0C82A3" w14:textId="77777777" w:rsidR="00704374" w:rsidRDefault="000E1738" w:rsidP="00EC24D8">
            <w:r>
              <w:t>John Wiley &amp; Sons</w:t>
            </w:r>
          </w:p>
        </w:tc>
      </w:tr>
      <w:tr w:rsidR="00704374" w14:paraId="4B4F9CA7" w14:textId="77777777" w:rsidTr="0054312C">
        <w:tc>
          <w:tcPr>
            <w:tcW w:w="1292" w:type="pct"/>
          </w:tcPr>
          <w:p w14:paraId="4C79960A" w14:textId="77777777" w:rsidR="00704374" w:rsidRPr="005F260B" w:rsidRDefault="000E1738" w:rsidP="00EC24D8">
            <w:pPr>
              <w:rPr>
                <w:b/>
              </w:rPr>
            </w:pPr>
            <w:r w:rsidRPr="005F260B">
              <w:t>0000</w:t>
            </w:r>
          </w:p>
        </w:tc>
        <w:tc>
          <w:tcPr>
            <w:tcW w:w="3708" w:type="pct"/>
          </w:tcPr>
          <w:p w14:paraId="6F7DE1E2" w14:textId="77777777" w:rsidR="00704374" w:rsidRDefault="000E1738" w:rsidP="00EC24D8">
            <w:r>
              <w:t>Other</w:t>
            </w:r>
          </w:p>
        </w:tc>
      </w:tr>
    </w:tbl>
    <w:p w14:paraId="48398EC1" w14:textId="696257CC" w:rsidR="00704374" w:rsidRDefault="000E1738" w:rsidP="00EC24D8">
      <w:pPr>
        <w:rPr>
          <w:sz w:val="20"/>
          <w:szCs w:val="20"/>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ERA Publisher ID of ‘Other’ publisher without providing the publisher information. This will generate an</w:t>
      </w:r>
      <w:r>
        <w:t xml:space="preserve"> </w:t>
      </w:r>
      <w:r w:rsidRPr="004350F3">
        <w:rPr>
          <w:rStyle w:val="IntenseEmphasis"/>
        </w:rPr>
        <w:t>error</w:t>
      </w:r>
      <w:r>
        <w:t xml:space="preserve">. </w:t>
      </w:r>
    </w:p>
    <w:p w14:paraId="63266504" w14:textId="24716669" w:rsidR="00704374" w:rsidRDefault="000E1738" w:rsidP="00EC24D8">
      <w:pPr>
        <w:rPr>
          <w:highlight w:val="white"/>
        </w:rPr>
      </w:pPr>
      <w:r>
        <w:rPr>
          <w:color w:val="0000FF"/>
          <w:highlight w:val="white"/>
        </w:rPr>
        <w:t>&lt;</w:t>
      </w:r>
      <w:proofErr w:type="spellStart"/>
      <w:proofErr w:type="gramStart"/>
      <w:r>
        <w:rPr>
          <w:color w:val="800000"/>
          <w:highlight w:val="white"/>
        </w:rPr>
        <w:t>seer:book</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 xml:space="preserve">" </w:t>
      </w:r>
      <w:r w:rsidRPr="00C844AD">
        <w:rPr>
          <w:color w:val="FF0000"/>
          <w:highlight w:val="white"/>
        </w:rPr>
        <w:t>edition</w:t>
      </w:r>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rPr>
        <w:t>="</w:t>
      </w:r>
      <w:r>
        <w:t>201</w:t>
      </w:r>
      <w:r w:rsidR="00FF4087">
        <w:t>7</w:t>
      </w:r>
      <w:r>
        <w:rPr>
          <w:color w:val="0000FF"/>
        </w:rPr>
        <w:t xml:space="preserve">" </w:t>
      </w:r>
      <w:proofErr w:type="spellStart"/>
      <w:r w:rsidRPr="00C844AD">
        <w:rPr>
          <w:color w:val="FF0000"/>
          <w:highlight w:val="yellow"/>
        </w:rPr>
        <w:t>eraPublisherId</w:t>
      </w:r>
      <w:proofErr w:type="spellEnd"/>
      <w:r>
        <w:rPr>
          <w:color w:val="0000FF"/>
          <w:highlight w:val="yellow"/>
        </w:rPr>
        <w:t>=”</w:t>
      </w:r>
      <w:r>
        <w:rPr>
          <w:highlight w:val="yellow"/>
        </w:rPr>
        <w:t>0000</w:t>
      </w:r>
      <w:r>
        <w:rPr>
          <w:color w:val="0000FF"/>
          <w:highlight w:val="yellow"/>
        </w:rPr>
        <w:t>”</w:t>
      </w:r>
      <w:r>
        <w:rPr>
          <w:highlight w:val="yellow"/>
        </w:rPr>
        <w:t xml:space="preserve"> </w:t>
      </w:r>
      <w:proofErr w:type="spellStart"/>
      <w:r w:rsidRPr="00C844AD">
        <w:rPr>
          <w:color w:val="FF0000"/>
          <w:highlight w:val="white"/>
        </w:rPr>
        <w:t>isbn</w:t>
      </w:r>
      <w:proofErr w:type="spellEnd"/>
      <w:r>
        <w:rPr>
          <w:color w:val="0000FF"/>
          <w:highlight w:val="white"/>
        </w:rPr>
        <w:t>="</w:t>
      </w:r>
      <w:r>
        <w:rPr>
          <w:highlight w:val="white"/>
        </w:rPr>
        <w:t>978-8837652893</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146 pages</w:t>
      </w:r>
      <w:r>
        <w:rPr>
          <w:color w:val="0000FF"/>
          <w:highlight w:val="white"/>
        </w:rPr>
        <w:t>"&gt;</w:t>
      </w:r>
    </w:p>
    <w:p w14:paraId="52FE41AA"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7F29F03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06F18FE8" w14:textId="352DC138"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907BD0">
        <w:t>36</w:t>
      </w:r>
      <w:r>
        <w:t>01</w:t>
      </w:r>
      <w:r>
        <w:rPr>
          <w:color w:val="0000FF"/>
        </w:rPr>
        <w:t>"</w:t>
      </w:r>
      <w:r>
        <w:t xml:space="preserve"> </w:t>
      </w:r>
      <w:r w:rsidRPr="00C844AD">
        <w:rPr>
          <w:color w:val="FF0000"/>
        </w:rPr>
        <w:t>apportionment</w:t>
      </w:r>
      <w:r>
        <w:rPr>
          <w:color w:val="0000FF"/>
        </w:rPr>
        <w:t>="</w:t>
      </w:r>
      <w:r>
        <w:t>50</w:t>
      </w:r>
      <w:r>
        <w:rPr>
          <w:color w:val="0000FF"/>
        </w:rPr>
        <w:t>"/&gt;</w:t>
      </w:r>
    </w:p>
    <w:p w14:paraId="7C2A589F" w14:textId="375A46CE"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907BD0">
        <w:t>3606</w:t>
      </w:r>
      <w:r>
        <w:rPr>
          <w:color w:val="0000FF"/>
        </w:rPr>
        <w:t>"</w:t>
      </w:r>
      <w:r>
        <w:t xml:space="preserve"> </w:t>
      </w:r>
      <w:r w:rsidRPr="00C844AD">
        <w:rPr>
          <w:color w:val="FF0000"/>
        </w:rPr>
        <w:t>apportionment</w:t>
      </w:r>
      <w:r>
        <w:rPr>
          <w:color w:val="0000FF"/>
        </w:rPr>
        <w:t>="</w:t>
      </w:r>
      <w:r>
        <w:t>30</w:t>
      </w:r>
      <w:r>
        <w:rPr>
          <w:color w:val="0000FF"/>
        </w:rPr>
        <w:t>"/&gt;</w:t>
      </w:r>
    </w:p>
    <w:p w14:paraId="7F96C571" w14:textId="1D5B0EED" w:rsidR="00704374" w:rsidRDefault="000E1738" w:rsidP="00C844AD">
      <w:pPr>
        <w:ind w:left="720" w:firstLine="720"/>
        <w:rPr>
          <w:highlight w:val="white"/>
        </w:rPr>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907BD0">
        <w:t>3901</w:t>
      </w:r>
      <w:r>
        <w:rPr>
          <w:color w:val="0000FF"/>
        </w:rPr>
        <w:t>"</w:t>
      </w:r>
      <w: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56217FA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E2B106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3520CDA8"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https://repos2.other.edu.au/book/978-0937652893</w:t>
      </w:r>
      <w:r>
        <w:rPr>
          <w:color w:val="0000FF"/>
          <w:highlight w:val="white"/>
        </w:rPr>
        <w:t>"</w:t>
      </w:r>
      <w:r>
        <w:rPr>
          <w:color w:val="FF0000"/>
          <w:highlight w:val="white"/>
        </w:rPr>
        <w:t xml:space="preserve"> </w:t>
      </w:r>
      <w:r>
        <w:rPr>
          <w:color w:val="0000FF"/>
          <w:highlight w:val="white"/>
        </w:rPr>
        <w:t>/&gt;</w:t>
      </w:r>
    </w:p>
    <w:p w14:paraId="467E6D2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7B2DC00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252C2D4D"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2AD2A057"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6D5DFA60"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495B2DB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49F65EB0"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0B9B542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60F89B02"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3C5F8E1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38DA030F" w14:textId="49585584"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9D3B05">
        <w:t>36</w:t>
      </w:r>
      <w:r>
        <w:t>01</w:t>
      </w:r>
      <w:r>
        <w:rPr>
          <w:color w:val="0000FF"/>
        </w:rPr>
        <w:t>"&gt;</w:t>
      </w:r>
    </w:p>
    <w:p w14:paraId="1EB42AF8" w14:textId="5CD5845D"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9D3B05">
        <w:t>3606</w:t>
      </w:r>
      <w:r>
        <w:rPr>
          <w:color w:val="0000FF"/>
        </w:rPr>
        <w:t>"&gt;</w:t>
      </w:r>
    </w:p>
    <w:p w14:paraId="00E141BE" w14:textId="77777777" w:rsidR="00704374" w:rsidRDefault="000E1738" w:rsidP="00C844AD">
      <w:pPr>
        <w:ind w:firstLine="720"/>
      </w:pPr>
      <w:r>
        <w:rPr>
          <w:color w:val="0000FF"/>
        </w:rPr>
        <w:lastRenderedPageBreak/>
        <w:t>&lt;/</w:t>
      </w:r>
      <w:proofErr w:type="spellStart"/>
      <w:proofErr w:type="gramStart"/>
      <w:r w:rsidRPr="00C844AD">
        <w:rPr>
          <w:color w:val="800000"/>
          <w:highlight w:val="white"/>
        </w:rPr>
        <w:t>seer:nominatedPRDisciplines</w:t>
      </w:r>
      <w:proofErr w:type="spellEnd"/>
      <w:proofErr w:type="gramEnd"/>
      <w:r>
        <w:rPr>
          <w:color w:val="0000FF"/>
        </w:rPr>
        <w:t>&gt;</w:t>
      </w:r>
    </w:p>
    <w:p w14:paraId="5CA3BABD" w14:textId="77777777" w:rsidR="00704374" w:rsidRDefault="000E1738" w:rsidP="00EC24D8">
      <w:r>
        <w:rPr>
          <w:color w:val="0000FF"/>
          <w:highlight w:val="white"/>
        </w:rPr>
        <w:t>&lt;/</w:t>
      </w:r>
      <w:proofErr w:type="spellStart"/>
      <w:proofErr w:type="gramStart"/>
      <w:r w:rsidRPr="00C844AD">
        <w:rPr>
          <w:color w:val="800000"/>
          <w:highlight w:val="white"/>
        </w:rPr>
        <w:t>seer:book</w:t>
      </w:r>
      <w:proofErr w:type="spellEnd"/>
      <w:proofErr w:type="gramEnd"/>
      <w:r>
        <w:rPr>
          <w:color w:val="0000FF"/>
          <w:highlight w:val="white"/>
        </w:rPr>
        <w:t>&gt;</w:t>
      </w:r>
    </w:p>
    <w:p w14:paraId="103FBEA7" w14:textId="2FC2CD80" w:rsidR="00704374" w:rsidRDefault="000E1738" w:rsidP="00EC24D8">
      <w:pPr>
        <w:rPr>
          <w:sz w:val="20"/>
          <w:szCs w:val="20"/>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The following example shows ERA Publisher ID of ‘Other’ publisher with the publisher information. This will not generate an</w:t>
      </w:r>
      <w:r w:rsidRPr="005775EB">
        <w:rPr>
          <w:b/>
        </w:rPr>
        <w:t xml:space="preserve"> </w:t>
      </w:r>
      <w:r w:rsidRPr="004350F3">
        <w:rPr>
          <w:rStyle w:val="IntenseEmphasis"/>
        </w:rPr>
        <w:t>error</w:t>
      </w:r>
      <w:r>
        <w:t xml:space="preserve">. </w:t>
      </w:r>
    </w:p>
    <w:p w14:paraId="7881D160" w14:textId="2D727D3F" w:rsidR="00704374" w:rsidRDefault="000E1738" w:rsidP="00EC24D8">
      <w:pPr>
        <w:rPr>
          <w:highlight w:val="white"/>
        </w:rPr>
      </w:pPr>
      <w:r>
        <w:rPr>
          <w:color w:val="0000FF"/>
          <w:highlight w:val="white"/>
        </w:rPr>
        <w:t>&lt;</w:t>
      </w:r>
      <w:proofErr w:type="spellStart"/>
      <w:r>
        <w:rPr>
          <w:color w:val="800000"/>
          <w:highlight w:val="white"/>
        </w:rPr>
        <w:t>seer:book</w:t>
      </w:r>
      <w:proofErr w:type="spellEnd"/>
      <w:r>
        <w:rPr>
          <w:color w:val="FF0000"/>
          <w:highlight w:val="white"/>
        </w:rPr>
        <w:t xml:space="preserve"> </w:t>
      </w:r>
      <w:proofErr w:type="spellStart"/>
      <w:r>
        <w:rPr>
          <w:color w:val="FF0000"/>
          <w:highlight w:val="white"/>
        </w:rPr>
        <w:t>availableInOpenAccessRepository</w:t>
      </w:r>
      <w:proofErr w:type="spellEnd"/>
      <w:r>
        <w:rPr>
          <w:color w:val="0000FF"/>
          <w:highlight w:val="white"/>
        </w:rPr>
        <w:t>="</w:t>
      </w:r>
      <w:r>
        <w:rPr>
          <w:highlight w:val="white"/>
        </w:rPr>
        <w:t>true</w:t>
      </w:r>
      <w:r>
        <w:rPr>
          <w:color w:val="0000FF"/>
          <w:highlight w:val="white"/>
        </w:rPr>
        <w:t xml:space="preserve">" </w:t>
      </w:r>
      <w:r>
        <w:rPr>
          <w:color w:val="FF0000"/>
          <w:highlight w:val="white"/>
        </w:rPr>
        <w:t>edition</w:t>
      </w:r>
      <w:r>
        <w:rPr>
          <w:color w:val="0000FF"/>
          <w:highlight w:val="white"/>
        </w:rPr>
        <w:t>="</w:t>
      </w:r>
      <w:r>
        <w:rPr>
          <w:highlight w:val="white"/>
        </w:rPr>
        <w:t>1</w:t>
      </w:r>
      <w:r>
        <w:rPr>
          <w:color w:val="0000FF"/>
          <w:highlight w:val="white"/>
        </w:rPr>
        <w:t>"</w:t>
      </w:r>
      <w:r>
        <w:rPr>
          <w:color w:val="FF0000"/>
          <w:highlight w:val="white"/>
        </w:rPr>
        <w:t xml:space="preserve"> </w:t>
      </w:r>
      <w:proofErr w:type="spellStart"/>
      <w:r>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color w:val="FF0000"/>
          <w:highlight w:val="white"/>
        </w:rPr>
        <w:t xml:space="preserve"> </w:t>
      </w:r>
      <w:proofErr w:type="spellStart"/>
      <w:r>
        <w:rPr>
          <w:color w:val="FF0000"/>
        </w:rPr>
        <w:t>yearPublished</w:t>
      </w:r>
      <w:proofErr w:type="spellEnd"/>
      <w:r>
        <w:rPr>
          <w:color w:val="0000FF"/>
        </w:rPr>
        <w:t>="</w:t>
      </w:r>
      <w:r>
        <w:t>201</w:t>
      </w:r>
      <w:r w:rsidR="009D3B05">
        <w:t>7</w:t>
      </w:r>
      <w:r>
        <w:rPr>
          <w:color w:val="0000FF"/>
        </w:rPr>
        <w:t xml:space="preserve">" </w:t>
      </w:r>
      <w:proofErr w:type="spellStart"/>
      <w:r>
        <w:rPr>
          <w:color w:val="FF0000"/>
          <w:highlight w:val="yellow"/>
        </w:rPr>
        <w:t>eraPublisherId</w:t>
      </w:r>
      <w:proofErr w:type="spellEnd"/>
      <w:r>
        <w:rPr>
          <w:color w:val="0000FF"/>
          <w:highlight w:val="yellow"/>
        </w:rPr>
        <w:t>=”</w:t>
      </w:r>
      <w:r>
        <w:rPr>
          <w:highlight w:val="yellow"/>
        </w:rPr>
        <w:t>0000</w:t>
      </w:r>
      <w:r>
        <w:rPr>
          <w:color w:val="0000FF"/>
          <w:highlight w:val="yellow"/>
        </w:rPr>
        <w:t>”</w:t>
      </w:r>
      <w:r>
        <w:rPr>
          <w:color w:val="FF0000"/>
          <w:highlight w:val="yellow"/>
        </w:rPr>
        <w:t xml:space="preserve">  </w:t>
      </w:r>
      <w:proofErr w:type="spellStart"/>
      <w:r>
        <w:rPr>
          <w:color w:val="FF0000"/>
          <w:highlight w:val="yellow"/>
        </w:rPr>
        <w:t>publisherOther</w:t>
      </w:r>
      <w:proofErr w:type="spellEnd"/>
      <w:r>
        <w:rPr>
          <w:color w:val="FF0000"/>
          <w:highlight w:val="yellow"/>
        </w:rPr>
        <w:t>=”</w:t>
      </w:r>
      <w:hyperlink r:id="rId22">
        <w:r>
          <w:rPr>
            <w:highlight w:val="yellow"/>
          </w:rPr>
          <w:t>W. W. Norton &amp; Company</w:t>
        </w:r>
      </w:hyperlink>
      <w:r>
        <w:rPr>
          <w:color w:val="0000FF"/>
          <w:highlight w:val="white"/>
        </w:rPr>
        <w:t>”</w:t>
      </w:r>
      <w:r>
        <w:t xml:space="preserve"> </w:t>
      </w:r>
      <w:r>
        <w:rPr>
          <w:color w:val="FF0000"/>
        </w:rPr>
        <w:t xml:space="preserve"> </w:t>
      </w:r>
      <w:proofErr w:type="spellStart"/>
      <w:r>
        <w:rPr>
          <w:color w:val="FF0000"/>
          <w:highlight w:val="white"/>
        </w:rPr>
        <w:t>isbn</w:t>
      </w:r>
      <w:proofErr w:type="spellEnd"/>
      <w:r>
        <w:rPr>
          <w:color w:val="0000FF"/>
          <w:highlight w:val="white"/>
        </w:rPr>
        <w:t>="</w:t>
      </w:r>
      <w:r>
        <w:rPr>
          <w:highlight w:val="white"/>
        </w:rPr>
        <w:t>978-8837652893</w:t>
      </w:r>
      <w:r>
        <w:rPr>
          <w:color w:val="0000FF"/>
          <w:highlight w:val="white"/>
        </w:rPr>
        <w:t>"</w:t>
      </w:r>
      <w:r>
        <w:rPr>
          <w:color w:val="FF0000"/>
          <w:highlight w:val="white"/>
        </w:rPr>
        <w:t xml:space="preserve"> extent</w:t>
      </w:r>
      <w:r>
        <w:rPr>
          <w:color w:val="0000FF"/>
          <w:highlight w:val="white"/>
        </w:rPr>
        <w:t>="</w:t>
      </w:r>
      <w:r>
        <w:rPr>
          <w:highlight w:val="white"/>
        </w:rPr>
        <w:t>146 pages</w:t>
      </w:r>
      <w:r>
        <w:rPr>
          <w:color w:val="0000FF"/>
          <w:highlight w:val="white"/>
        </w:rPr>
        <w:t>"&gt;</w:t>
      </w:r>
    </w:p>
    <w:p w14:paraId="274A3F5F"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666DDDC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1FE1F2F6" w14:textId="0643D4B5"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9D3B05">
        <w:t>36</w:t>
      </w:r>
      <w:r>
        <w:t>01</w:t>
      </w:r>
      <w:r>
        <w:rPr>
          <w:color w:val="0000FF"/>
        </w:rPr>
        <w:t>"</w:t>
      </w:r>
      <w:r>
        <w:t xml:space="preserve"> </w:t>
      </w:r>
      <w:r w:rsidRPr="00C844AD">
        <w:rPr>
          <w:color w:val="FF0000"/>
        </w:rPr>
        <w:t>apportionment</w:t>
      </w:r>
      <w:r>
        <w:rPr>
          <w:color w:val="0000FF"/>
        </w:rPr>
        <w:t>="</w:t>
      </w:r>
      <w:r>
        <w:t>50</w:t>
      </w:r>
      <w:r>
        <w:rPr>
          <w:color w:val="0000FF"/>
        </w:rPr>
        <w:t>"/&gt;</w:t>
      </w:r>
    </w:p>
    <w:p w14:paraId="3A328EC6" w14:textId="7343CCF6"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9D3B05">
        <w:t>3606</w:t>
      </w:r>
      <w:r>
        <w:rPr>
          <w:color w:val="0000FF"/>
        </w:rPr>
        <w:t>"</w:t>
      </w:r>
      <w:r>
        <w:t xml:space="preserve"> </w:t>
      </w:r>
      <w:r w:rsidRPr="00C844AD">
        <w:rPr>
          <w:color w:val="FF0000"/>
        </w:rPr>
        <w:t>apportionment</w:t>
      </w:r>
      <w:r>
        <w:rPr>
          <w:color w:val="0000FF"/>
        </w:rPr>
        <w:t>="</w:t>
      </w:r>
      <w:r>
        <w:t>30</w:t>
      </w:r>
      <w:r>
        <w:rPr>
          <w:color w:val="0000FF"/>
        </w:rPr>
        <w:t>"/&gt;</w:t>
      </w:r>
    </w:p>
    <w:p w14:paraId="409C1FBD" w14:textId="0B1AF5D4" w:rsidR="00704374" w:rsidRDefault="000E1738" w:rsidP="00C844AD">
      <w:pPr>
        <w:ind w:left="720" w:firstLine="720"/>
        <w:rPr>
          <w:highlight w:val="white"/>
        </w:rPr>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9D3B05">
        <w:t>3901</w:t>
      </w:r>
      <w:r>
        <w:rPr>
          <w:color w:val="0000FF"/>
        </w:rPr>
        <w:t>"</w:t>
      </w:r>
      <w: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407A7F6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3675B7C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5D174931" w14:textId="1750DE8E"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https://repos2.other.edu.au/book/978-0</w:t>
      </w:r>
      <w:r w:rsidR="000232FB">
        <w:rPr>
          <w:highlight w:val="white"/>
        </w:rPr>
        <w:tab/>
      </w:r>
      <w:r>
        <w:rPr>
          <w:highlight w:val="white"/>
        </w:rPr>
        <w:t>937652893</w:t>
      </w:r>
      <w:r>
        <w:rPr>
          <w:color w:val="0000FF"/>
          <w:highlight w:val="white"/>
        </w:rPr>
        <w:t>"</w:t>
      </w:r>
      <w:r>
        <w:rPr>
          <w:color w:val="FF0000"/>
          <w:highlight w:val="white"/>
        </w:rPr>
        <w:t xml:space="preserve"> </w:t>
      </w:r>
      <w:r>
        <w:rPr>
          <w:color w:val="0000FF"/>
          <w:highlight w:val="white"/>
        </w:rPr>
        <w:t>/&gt;</w:t>
      </w:r>
    </w:p>
    <w:p w14:paraId="615FD41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3458306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64696AC"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4D0F0C7D"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555F069A"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398D311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8A01AF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31373BA4"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2EF7C830"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72C7A97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70BCED67" w14:textId="24556E41"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C25801">
        <w:t>36</w:t>
      </w:r>
      <w:r>
        <w:t>01</w:t>
      </w:r>
      <w:r>
        <w:rPr>
          <w:color w:val="0000FF"/>
        </w:rPr>
        <w:t>"&gt;</w:t>
      </w:r>
    </w:p>
    <w:p w14:paraId="1AEC8B05" w14:textId="7C737BD7"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C25801">
        <w:t>3606</w:t>
      </w:r>
      <w:r>
        <w:rPr>
          <w:color w:val="0000FF"/>
        </w:rPr>
        <w:t>"&gt;</w:t>
      </w:r>
    </w:p>
    <w:p w14:paraId="7F9E095E" w14:textId="77777777" w:rsidR="00704374" w:rsidRDefault="000E1738" w:rsidP="00C844AD">
      <w:pPr>
        <w:ind w:firstLine="720"/>
      </w:pPr>
      <w:r>
        <w:rPr>
          <w:color w:val="0000FF"/>
        </w:rPr>
        <w:t>&lt;/</w:t>
      </w:r>
      <w:proofErr w:type="spellStart"/>
      <w:proofErr w:type="gramStart"/>
      <w:r w:rsidRPr="00C844AD">
        <w:rPr>
          <w:color w:val="800000"/>
          <w:highlight w:val="white"/>
        </w:rPr>
        <w:t>seer:nominatedPRDisciplines</w:t>
      </w:r>
      <w:proofErr w:type="spellEnd"/>
      <w:proofErr w:type="gramEnd"/>
      <w:r>
        <w:rPr>
          <w:color w:val="0000FF"/>
        </w:rPr>
        <w:t>&gt;</w:t>
      </w:r>
    </w:p>
    <w:p w14:paraId="2C75FE8B" w14:textId="010EBE2C" w:rsidR="006D39CC" w:rsidRPr="001D0BFA" w:rsidRDefault="000E1738" w:rsidP="00EC24D8">
      <w:pPr>
        <w:rPr>
          <w:color w:val="0000FF"/>
        </w:rPr>
      </w:pPr>
      <w:r>
        <w:rPr>
          <w:color w:val="0000FF"/>
          <w:highlight w:val="white"/>
        </w:rPr>
        <w:t>&lt;/</w:t>
      </w:r>
      <w:proofErr w:type="spellStart"/>
      <w:proofErr w:type="gramStart"/>
      <w:r w:rsidRPr="00C844AD">
        <w:rPr>
          <w:color w:val="800000"/>
          <w:highlight w:val="white"/>
        </w:rPr>
        <w:t>seer:book</w:t>
      </w:r>
      <w:proofErr w:type="spellEnd"/>
      <w:proofErr w:type="gramEnd"/>
      <w:r>
        <w:rPr>
          <w:color w:val="0000FF"/>
          <w:highlight w:val="white"/>
        </w:rPr>
        <w:t>&gt;</w:t>
      </w:r>
    </w:p>
    <w:p w14:paraId="2F64434F" w14:textId="77777777" w:rsidR="00C32903" w:rsidRPr="00C32903" w:rsidRDefault="00C32903" w:rsidP="00C32903">
      <w:bookmarkStart w:id="105" w:name="_Toc81819929"/>
      <w:bookmarkStart w:id="106" w:name="_Toc85095393"/>
      <w:r>
        <w:br w:type="page"/>
      </w:r>
    </w:p>
    <w:p w14:paraId="0E658F3D" w14:textId="3EDC959B" w:rsidR="00704374" w:rsidRDefault="000E1738" w:rsidP="00EC24D8">
      <w:pPr>
        <w:pStyle w:val="Heading2"/>
      </w:pPr>
      <w:r>
        <w:lastRenderedPageBreak/>
        <w:t>BR138</w:t>
      </w:r>
      <w:r w:rsidR="00A67B59">
        <w:t xml:space="preserve"> – </w:t>
      </w:r>
      <w:r>
        <w:t>ERA Conference “Other”</w:t>
      </w:r>
      <w:bookmarkEnd w:id="105"/>
      <w:bookmarkEnd w:id="106"/>
    </w:p>
    <w:tbl>
      <w:tblPr>
        <w:tblW w:w="5000" w:type="pct"/>
        <w:tblCellMar>
          <w:left w:w="0" w:type="dxa"/>
          <w:right w:w="0" w:type="dxa"/>
        </w:tblCellMar>
        <w:tblLook w:val="0020" w:firstRow="1" w:lastRow="0" w:firstColumn="0" w:lastColumn="0" w:noHBand="0" w:noVBand="0"/>
        <w:tblCaption w:val="BR138"/>
        <w:tblDescription w:val="describes BR138"/>
      </w:tblPr>
      <w:tblGrid>
        <w:gridCol w:w="917"/>
        <w:gridCol w:w="7252"/>
        <w:gridCol w:w="1345"/>
      </w:tblGrid>
      <w:tr w:rsidR="00704374" w14:paraId="1E739C0F" w14:textId="77777777" w:rsidTr="0054312C">
        <w:trPr>
          <w:trHeight w:val="560"/>
          <w:tblHeader/>
        </w:trPr>
        <w:tc>
          <w:tcPr>
            <w:tcW w:w="482" w:type="pct"/>
            <w:tcBorders>
              <w:top w:val="single" w:sz="4" w:space="0" w:color="000000"/>
              <w:left w:val="single" w:sz="4" w:space="0" w:color="000000"/>
              <w:bottom w:val="single" w:sz="4" w:space="0" w:color="000000"/>
              <w:right w:val="single" w:sz="4" w:space="0" w:color="000000"/>
            </w:tcBorders>
          </w:tcPr>
          <w:p w14:paraId="6934CD55" w14:textId="77777777" w:rsidR="00704374" w:rsidRPr="001D0BFA" w:rsidRDefault="000E1738" w:rsidP="00EC24D8">
            <w:pPr>
              <w:rPr>
                <w:rStyle w:val="Strong"/>
              </w:rPr>
            </w:pPr>
            <w:r w:rsidRPr="001D0BFA">
              <w:rPr>
                <w:rStyle w:val="Strong"/>
              </w:rPr>
              <w:t>ID</w:t>
            </w:r>
          </w:p>
        </w:tc>
        <w:tc>
          <w:tcPr>
            <w:tcW w:w="3811" w:type="pct"/>
            <w:tcBorders>
              <w:top w:val="single" w:sz="4" w:space="0" w:color="000000"/>
              <w:left w:val="single" w:sz="4" w:space="0" w:color="000000"/>
              <w:bottom w:val="single" w:sz="4" w:space="0" w:color="000000"/>
              <w:right w:val="single" w:sz="4" w:space="0" w:color="000000"/>
            </w:tcBorders>
          </w:tcPr>
          <w:p w14:paraId="29B61C3C" w14:textId="77777777" w:rsidR="00704374" w:rsidRPr="001D0BFA" w:rsidRDefault="000E1738" w:rsidP="00EC24D8">
            <w:pPr>
              <w:rPr>
                <w:rStyle w:val="Strong"/>
              </w:rPr>
            </w:pPr>
            <w:r w:rsidRPr="001D0BFA">
              <w:rPr>
                <w:rStyle w:val="Strong"/>
              </w:rPr>
              <w:t>Expression</w:t>
            </w:r>
          </w:p>
        </w:tc>
        <w:tc>
          <w:tcPr>
            <w:tcW w:w="707" w:type="pct"/>
            <w:tcBorders>
              <w:top w:val="single" w:sz="4" w:space="0" w:color="000000"/>
              <w:left w:val="single" w:sz="4" w:space="0" w:color="000000"/>
              <w:bottom w:val="single" w:sz="4" w:space="0" w:color="000000"/>
              <w:right w:val="single" w:sz="4" w:space="0" w:color="000000"/>
            </w:tcBorders>
          </w:tcPr>
          <w:p w14:paraId="4A65E1EB" w14:textId="77777777" w:rsidR="00704374" w:rsidRPr="001D0BFA" w:rsidRDefault="000E1738" w:rsidP="00EC24D8">
            <w:pPr>
              <w:rPr>
                <w:rStyle w:val="Strong"/>
              </w:rPr>
            </w:pPr>
            <w:r w:rsidRPr="001D0BFA">
              <w:rPr>
                <w:rStyle w:val="Strong"/>
              </w:rPr>
              <w:t>Severity</w:t>
            </w:r>
          </w:p>
          <w:p w14:paraId="4198D015" w14:textId="77777777" w:rsidR="00704374" w:rsidRPr="001D0BFA" w:rsidRDefault="00704374" w:rsidP="00EC24D8">
            <w:pPr>
              <w:rPr>
                <w:rStyle w:val="Strong"/>
              </w:rPr>
            </w:pPr>
          </w:p>
        </w:tc>
      </w:tr>
      <w:tr w:rsidR="00704374" w14:paraId="3FF30DA8" w14:textId="77777777" w:rsidTr="0054312C">
        <w:trPr>
          <w:trHeight w:val="700"/>
        </w:trPr>
        <w:tc>
          <w:tcPr>
            <w:tcW w:w="482" w:type="pct"/>
            <w:tcBorders>
              <w:top w:val="single" w:sz="4" w:space="0" w:color="000000"/>
              <w:left w:val="single" w:sz="4" w:space="0" w:color="000000"/>
              <w:bottom w:val="single" w:sz="4" w:space="0" w:color="000000"/>
              <w:right w:val="single" w:sz="4" w:space="0" w:color="000000"/>
            </w:tcBorders>
            <w:shd w:val="clear" w:color="auto" w:fill="auto"/>
          </w:tcPr>
          <w:p w14:paraId="5436AA8A" w14:textId="77777777" w:rsidR="00704374" w:rsidRPr="005F260B" w:rsidRDefault="000E1738" w:rsidP="00EC24D8">
            <w:r w:rsidRPr="005F260B">
              <w:t>BR138</w:t>
            </w:r>
          </w:p>
        </w:tc>
        <w:tc>
          <w:tcPr>
            <w:tcW w:w="3811" w:type="pct"/>
            <w:tcBorders>
              <w:top w:val="single" w:sz="4" w:space="0" w:color="000000"/>
              <w:left w:val="single" w:sz="4" w:space="0" w:color="000000"/>
              <w:bottom w:val="single" w:sz="4" w:space="0" w:color="000000"/>
              <w:right w:val="single" w:sz="4" w:space="0" w:color="000000"/>
            </w:tcBorders>
            <w:shd w:val="clear" w:color="auto" w:fill="auto"/>
          </w:tcPr>
          <w:p w14:paraId="503947B9" w14:textId="77777777" w:rsidR="00704374" w:rsidRPr="0036607A" w:rsidRDefault="000E1738" w:rsidP="00EC24D8">
            <w:r w:rsidRPr="0036607A">
              <w:t xml:space="preserve">If the ERA Conference ID in submission matches the ERA Conference ID of ‘Other’, the conference series name must be provided. </w:t>
            </w:r>
          </w:p>
        </w:tc>
        <w:tc>
          <w:tcPr>
            <w:tcW w:w="707" w:type="pct"/>
            <w:tcBorders>
              <w:top w:val="single" w:sz="4" w:space="0" w:color="000000"/>
              <w:left w:val="single" w:sz="4" w:space="0" w:color="000000"/>
              <w:bottom w:val="single" w:sz="4" w:space="0" w:color="000000"/>
              <w:right w:val="single" w:sz="4" w:space="0" w:color="000000"/>
            </w:tcBorders>
            <w:shd w:val="clear" w:color="auto" w:fill="auto"/>
          </w:tcPr>
          <w:p w14:paraId="40816B02" w14:textId="77777777" w:rsidR="00704374" w:rsidRPr="0036607A" w:rsidRDefault="000E1738" w:rsidP="00EC24D8">
            <w:r w:rsidRPr="0036607A">
              <w:t>Error</w:t>
            </w:r>
          </w:p>
        </w:tc>
      </w:tr>
    </w:tbl>
    <w:p w14:paraId="6A5FCF61" w14:textId="164F30BB" w:rsidR="00704374" w:rsidRPr="0036607A" w:rsidRDefault="000E1738" w:rsidP="00EC24D8">
      <w:r w:rsidRPr="004350F3">
        <w:rPr>
          <w:rStyle w:val="Strong"/>
        </w:rPr>
        <w:t>NOTE</w:t>
      </w:r>
      <w:r w:rsidR="00A67B59">
        <w:t xml:space="preserve"> – </w:t>
      </w:r>
      <w:r w:rsidRPr="0038363F">
        <w:t>T</w:t>
      </w:r>
      <w:r w:rsidRPr="0036607A">
        <w:t>he following Conference Series information is used in the ex</w:t>
      </w:r>
      <w:r w:rsidR="0036607A">
        <w:t xml:space="preserve">ample for BR126, BR138, BR128, </w:t>
      </w:r>
      <w:r w:rsidRPr="0036607A">
        <w:t>BR129 and BR141</w:t>
      </w:r>
      <w:r w:rsidR="0036607A" w:rsidRPr="0036607A">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20" w:firstRow="1" w:lastRow="0" w:firstColumn="0" w:lastColumn="0" w:noHBand="0" w:noVBand="1"/>
        <w:tblCaption w:val="conference series information"/>
        <w:tblDescription w:val="lists conference series information used in the examples below"/>
      </w:tblPr>
      <w:tblGrid>
        <w:gridCol w:w="1421"/>
        <w:gridCol w:w="6736"/>
        <w:gridCol w:w="1357"/>
      </w:tblGrid>
      <w:tr w:rsidR="00704374" w14:paraId="2E20D224" w14:textId="77777777" w:rsidTr="0054312C">
        <w:trPr>
          <w:trHeight w:val="240"/>
          <w:tblHeader/>
        </w:trPr>
        <w:tc>
          <w:tcPr>
            <w:tcW w:w="747" w:type="pct"/>
            <w:vAlign w:val="bottom"/>
          </w:tcPr>
          <w:p w14:paraId="78A3A4E9" w14:textId="77777777" w:rsidR="00704374" w:rsidRPr="001D0BFA" w:rsidRDefault="000E1738" w:rsidP="00EC24D8">
            <w:pPr>
              <w:rPr>
                <w:rStyle w:val="Strong"/>
              </w:rPr>
            </w:pPr>
            <w:r w:rsidRPr="001D0BFA">
              <w:rPr>
                <w:rStyle w:val="Strong"/>
              </w:rPr>
              <w:t>ID</w:t>
            </w:r>
          </w:p>
        </w:tc>
        <w:tc>
          <w:tcPr>
            <w:tcW w:w="3540" w:type="pct"/>
            <w:vAlign w:val="bottom"/>
          </w:tcPr>
          <w:p w14:paraId="38FA7555" w14:textId="77777777" w:rsidR="00704374" w:rsidRPr="001D0BFA" w:rsidRDefault="000E1738" w:rsidP="00EC24D8">
            <w:pPr>
              <w:rPr>
                <w:rStyle w:val="Strong"/>
              </w:rPr>
            </w:pPr>
            <w:r w:rsidRPr="001D0BFA">
              <w:rPr>
                <w:rStyle w:val="Strong"/>
              </w:rPr>
              <w:t>Title</w:t>
            </w:r>
          </w:p>
        </w:tc>
        <w:tc>
          <w:tcPr>
            <w:tcW w:w="714" w:type="pct"/>
            <w:vAlign w:val="bottom"/>
          </w:tcPr>
          <w:p w14:paraId="7B740CED" w14:textId="77777777" w:rsidR="00704374" w:rsidRPr="001D0BFA" w:rsidRDefault="000E1738" w:rsidP="00EC24D8">
            <w:pPr>
              <w:rPr>
                <w:rStyle w:val="Strong"/>
              </w:rPr>
            </w:pPr>
            <w:r w:rsidRPr="001D0BFA">
              <w:rPr>
                <w:rStyle w:val="Strong"/>
              </w:rPr>
              <w:t>Acronym</w:t>
            </w:r>
          </w:p>
        </w:tc>
      </w:tr>
      <w:tr w:rsidR="00704374" w14:paraId="0D64083B" w14:textId="77777777" w:rsidTr="0054312C">
        <w:trPr>
          <w:trHeight w:val="240"/>
        </w:trPr>
        <w:tc>
          <w:tcPr>
            <w:tcW w:w="747" w:type="pct"/>
            <w:vAlign w:val="bottom"/>
          </w:tcPr>
          <w:p w14:paraId="3C2A743D" w14:textId="77777777" w:rsidR="00704374" w:rsidRDefault="000E1738" w:rsidP="00EC24D8">
            <w:r>
              <w:t>42260</w:t>
            </w:r>
          </w:p>
        </w:tc>
        <w:tc>
          <w:tcPr>
            <w:tcW w:w="3540" w:type="pct"/>
            <w:vAlign w:val="bottom"/>
          </w:tcPr>
          <w:p w14:paraId="43BA14BD" w14:textId="77777777" w:rsidR="00704374" w:rsidRDefault="000E1738" w:rsidP="00EC24D8">
            <w:r>
              <w:t>Australasian Transport Research Forum</w:t>
            </w:r>
          </w:p>
        </w:tc>
        <w:tc>
          <w:tcPr>
            <w:tcW w:w="714" w:type="pct"/>
            <w:vAlign w:val="bottom"/>
          </w:tcPr>
          <w:p w14:paraId="54BA6290" w14:textId="77777777" w:rsidR="00704374" w:rsidRDefault="000E1738" w:rsidP="00EC24D8">
            <w:r>
              <w:t>ATRF</w:t>
            </w:r>
          </w:p>
        </w:tc>
      </w:tr>
      <w:tr w:rsidR="00704374" w14:paraId="15477EFC" w14:textId="77777777" w:rsidTr="0054312C">
        <w:trPr>
          <w:trHeight w:val="240"/>
        </w:trPr>
        <w:tc>
          <w:tcPr>
            <w:tcW w:w="747" w:type="pct"/>
            <w:vAlign w:val="bottom"/>
          </w:tcPr>
          <w:p w14:paraId="519C71B6" w14:textId="77777777" w:rsidR="00704374" w:rsidRDefault="000E1738" w:rsidP="00EC24D8">
            <w:r>
              <w:t>42261</w:t>
            </w:r>
          </w:p>
        </w:tc>
        <w:tc>
          <w:tcPr>
            <w:tcW w:w="3540" w:type="pct"/>
            <w:vAlign w:val="bottom"/>
          </w:tcPr>
          <w:p w14:paraId="79C32862" w14:textId="77777777" w:rsidR="00704374" w:rsidRDefault="000E1738" w:rsidP="00EC24D8">
            <w:r>
              <w:t>IEEE/RSJ International Conference on Intelligent Robots and Systems</w:t>
            </w:r>
          </w:p>
        </w:tc>
        <w:tc>
          <w:tcPr>
            <w:tcW w:w="714" w:type="pct"/>
            <w:vAlign w:val="bottom"/>
          </w:tcPr>
          <w:p w14:paraId="4EF12C90" w14:textId="77777777" w:rsidR="00704374" w:rsidRDefault="000E1738" w:rsidP="00EC24D8">
            <w:r>
              <w:t>IROS</w:t>
            </w:r>
          </w:p>
        </w:tc>
      </w:tr>
      <w:tr w:rsidR="00704374" w14:paraId="6E646A10" w14:textId="77777777" w:rsidTr="0054312C">
        <w:trPr>
          <w:trHeight w:val="240"/>
        </w:trPr>
        <w:tc>
          <w:tcPr>
            <w:tcW w:w="747" w:type="pct"/>
            <w:vAlign w:val="bottom"/>
          </w:tcPr>
          <w:p w14:paraId="72DF47E2" w14:textId="77777777" w:rsidR="00704374" w:rsidRDefault="000E1738" w:rsidP="00EC24D8">
            <w:r>
              <w:t>42275</w:t>
            </w:r>
          </w:p>
        </w:tc>
        <w:tc>
          <w:tcPr>
            <w:tcW w:w="3540" w:type="pct"/>
            <w:vAlign w:val="bottom"/>
          </w:tcPr>
          <w:p w14:paraId="7AD5AE19" w14:textId="77777777" w:rsidR="00704374" w:rsidRDefault="000E1738" w:rsidP="00EC24D8">
            <w:r>
              <w:t>ACM Annual Computer Science Conference</w:t>
            </w:r>
          </w:p>
        </w:tc>
        <w:tc>
          <w:tcPr>
            <w:tcW w:w="714" w:type="pct"/>
            <w:vAlign w:val="bottom"/>
          </w:tcPr>
          <w:p w14:paraId="7284DECE" w14:textId="77777777" w:rsidR="00704374" w:rsidRDefault="000E1738" w:rsidP="00EC24D8">
            <w:r>
              <w:t>MMVR</w:t>
            </w:r>
          </w:p>
        </w:tc>
      </w:tr>
      <w:tr w:rsidR="00704374" w14:paraId="678FCF1D" w14:textId="77777777" w:rsidTr="0054312C">
        <w:trPr>
          <w:trHeight w:val="240"/>
        </w:trPr>
        <w:tc>
          <w:tcPr>
            <w:tcW w:w="747" w:type="pct"/>
            <w:vAlign w:val="bottom"/>
          </w:tcPr>
          <w:p w14:paraId="1D45D0F0" w14:textId="77777777" w:rsidR="00704374" w:rsidRDefault="000E1738" w:rsidP="00EC24D8">
            <w:r>
              <w:t>00000</w:t>
            </w:r>
          </w:p>
        </w:tc>
        <w:tc>
          <w:tcPr>
            <w:tcW w:w="3540" w:type="pct"/>
            <w:vAlign w:val="bottom"/>
          </w:tcPr>
          <w:p w14:paraId="1A6D5B09" w14:textId="77777777" w:rsidR="00704374" w:rsidRDefault="000E1738" w:rsidP="00EC24D8">
            <w:r>
              <w:t>Other</w:t>
            </w:r>
          </w:p>
        </w:tc>
        <w:tc>
          <w:tcPr>
            <w:tcW w:w="714" w:type="pct"/>
            <w:vAlign w:val="bottom"/>
          </w:tcPr>
          <w:p w14:paraId="704A258F" w14:textId="77777777" w:rsidR="00704374" w:rsidRDefault="00704374" w:rsidP="00EC24D8"/>
        </w:tc>
      </w:tr>
    </w:tbl>
    <w:p w14:paraId="13098898" w14:textId="4F424F95" w:rsidR="00704374" w:rsidRDefault="000E1738" w:rsidP="00EC24D8">
      <w:pPr>
        <w:rPr>
          <w:sz w:val="20"/>
          <w:szCs w:val="20"/>
        </w:rPr>
      </w:pPr>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w:t>
      </w:r>
      <w:r w:rsidR="00DC5462" w:rsidRPr="004350F3">
        <w:rPr>
          <w:rStyle w:val="Emphasis"/>
        </w:rPr>
        <w:t xml:space="preserve">g example shows ERA Conference </w:t>
      </w:r>
      <w:r w:rsidRPr="004350F3">
        <w:rPr>
          <w:rStyle w:val="Emphasis"/>
        </w:rPr>
        <w:t>ID of ‘Other’ without providing the conference series name information. This will generate an</w:t>
      </w:r>
      <w:r>
        <w:t xml:space="preserve"> </w:t>
      </w:r>
      <w:r w:rsidRPr="004350F3">
        <w:rPr>
          <w:rStyle w:val="IntenseEmphasis"/>
        </w:rPr>
        <w:t>error</w:t>
      </w:r>
      <w:r>
        <w:t xml:space="preserve">. </w:t>
      </w:r>
    </w:p>
    <w:p w14:paraId="6FC9E8C3" w14:textId="569F9F01" w:rsidR="00704374" w:rsidRDefault="000E1738" w:rsidP="00EC24D8">
      <w:pPr>
        <w:rPr>
          <w:highlight w:val="white"/>
        </w:rPr>
      </w:pPr>
      <w:r>
        <w:rPr>
          <w:color w:val="0000FF"/>
          <w:highlight w:val="white"/>
        </w:rPr>
        <w:t>&lt;</w:t>
      </w:r>
      <w:proofErr w:type="spellStart"/>
      <w:proofErr w:type="gramStart"/>
      <w:r>
        <w:rPr>
          <w:color w:val="800000"/>
          <w:highlight w:val="white"/>
        </w:rPr>
        <w:t>seer:conferencePublication</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Sydney</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6272B4">
        <w:rPr>
          <w:highlight w:val="white"/>
        </w:rPr>
        <w:t>7</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200-225</w:t>
      </w:r>
      <w:r>
        <w:rPr>
          <w:color w:val="0000FF"/>
          <w:highlight w:val="white"/>
        </w:rPr>
        <w:t>"</w:t>
      </w:r>
      <w:r>
        <w:rPr>
          <w:highlight w:val="white"/>
        </w:rPr>
        <w:t xml:space="preserve"> </w:t>
      </w:r>
      <w:r w:rsidRPr="00C844AD">
        <w:rPr>
          <w:color w:val="FF0000"/>
          <w:highlight w:val="white"/>
        </w:rPr>
        <w:t>publisher</w:t>
      </w:r>
      <w:r>
        <w:rPr>
          <w:color w:val="0000FF"/>
          <w:highlight w:val="white"/>
        </w:rPr>
        <w:t>="</w:t>
      </w:r>
      <w:r>
        <w:rPr>
          <w:highlight w:val="white"/>
        </w:rPr>
        <w:t>IEEE Xplore</w:t>
      </w:r>
      <w:r>
        <w:rPr>
          <w:color w:val="0000FF"/>
          <w:highlight w:val="white"/>
        </w:rPr>
        <w:t>"&gt;</w:t>
      </w:r>
    </w:p>
    <w:p w14:paraId="2FF36DDD"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Towards a Data Commons</w:t>
      </w:r>
      <w:r>
        <w:rPr>
          <w:color w:val="0000FF"/>
          <w:highlight w:val="white"/>
        </w:rPr>
        <w:t>"/&gt;</w:t>
      </w:r>
    </w:p>
    <w:p w14:paraId="28CA75D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7A17F95E" w14:textId="44A3DE40"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8959D8">
        <w:rPr>
          <w:highlight w:val="white"/>
        </w:rPr>
        <w:t>46</w:t>
      </w:r>
      <w:r>
        <w:rPr>
          <w:highlight w:val="white"/>
        </w:rPr>
        <w:t>99</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04C68ECD"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061077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35694F61" w14:textId="77777777" w:rsidR="00704374" w:rsidRDefault="000E1738" w:rsidP="00C844AD">
      <w:pPr>
        <w:ind w:left="1440"/>
        <w:rPr>
          <w:highlight w:val="white"/>
        </w:rPr>
      </w:pPr>
      <w:r>
        <w:rPr>
          <w:color w:val="800000"/>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https://repos1.other.edu.au/article/00207608-116-2-7</w:t>
      </w:r>
      <w:r>
        <w:rPr>
          <w:color w:val="0000FF"/>
          <w:highlight w:val="white"/>
        </w:rPr>
        <w:t>"</w:t>
      </w:r>
      <w:r>
        <w:rPr>
          <w:color w:val="FF0000"/>
          <w:highlight w:val="white"/>
        </w:rPr>
        <w:t xml:space="preserve"> </w:t>
      </w:r>
      <w:r>
        <w:rPr>
          <w:color w:val="0000FF"/>
          <w:highlight w:val="white"/>
        </w:rPr>
        <w:t>/&gt;</w:t>
      </w:r>
    </w:p>
    <w:p w14:paraId="2417179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24F04C5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31ADEC64"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Humphries, R</w:t>
      </w:r>
      <w:r>
        <w:rPr>
          <w:color w:val="0000FF"/>
          <w:highlight w:val="white"/>
        </w:rPr>
        <w:t>"/&gt;</w:t>
      </w:r>
    </w:p>
    <w:p w14:paraId="78528E0B"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 xml:space="preserve">Roche, C. P. </w:t>
      </w:r>
      <w:r>
        <w:rPr>
          <w:color w:val="0000FF"/>
          <w:highlight w:val="white"/>
        </w:rPr>
        <w:t>"/&gt;</w:t>
      </w:r>
    </w:p>
    <w:p w14:paraId="12203469"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Yen, X.</w:t>
      </w:r>
      <w:r>
        <w:rPr>
          <w:color w:val="0000FF"/>
          <w:highlight w:val="white"/>
        </w:rPr>
        <w:t>"/&gt;</w:t>
      </w:r>
    </w:p>
    <w:p w14:paraId="78874FB9"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4</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Pierce, T. L.</w:t>
      </w:r>
      <w:r>
        <w:rPr>
          <w:color w:val="0000FF"/>
          <w:highlight w:val="white"/>
        </w:rPr>
        <w:t>"/&gt;</w:t>
      </w:r>
    </w:p>
    <w:p w14:paraId="7A0A532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7925158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1EB88AFB"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ERA0010</w:t>
      </w:r>
      <w:r>
        <w:rPr>
          <w:color w:val="0000FF"/>
          <w:highlight w:val="white"/>
        </w:rPr>
        <w:t>"/&gt;</w:t>
      </w:r>
    </w:p>
    <w:p w14:paraId="28B8810C"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493B763C" w14:textId="77777777" w:rsidR="00704374" w:rsidRDefault="000E1738" w:rsidP="00C844AD">
      <w:pPr>
        <w:ind w:firstLine="720"/>
        <w:rPr>
          <w:highlight w:val="white"/>
        </w:rPr>
      </w:pPr>
      <w:r>
        <w:rPr>
          <w:color w:val="0000FF"/>
          <w:highlight w:val="white"/>
        </w:rPr>
        <w:lastRenderedPageBreak/>
        <w:t>&lt;</w:t>
      </w:r>
      <w:proofErr w:type="spellStart"/>
      <w:proofErr w:type="gramStart"/>
      <w:r w:rsidRPr="00C844AD">
        <w:rPr>
          <w:color w:val="800000"/>
          <w:highlight w:val="white"/>
        </w:rPr>
        <w:t>seer:institutionalUnits</w:t>
      </w:r>
      <w:proofErr w:type="spellEnd"/>
      <w:proofErr w:type="gramEnd"/>
      <w:r>
        <w:rPr>
          <w:color w:val="0000FF"/>
          <w:highlight w:val="white"/>
        </w:rPr>
        <w:t>&gt;</w:t>
      </w:r>
    </w:p>
    <w:p w14:paraId="0933C394"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seer:institutionalUnit</w:t>
      </w:r>
      <w:proofErr w:type="spellEnd"/>
      <w:proofErr w:type="gramEnd"/>
      <w:r>
        <w:rPr>
          <w:color w:val="FF0000"/>
          <w:highlight w:val="white"/>
        </w:rPr>
        <w:t xml:space="preserve"> code</w:t>
      </w:r>
      <w:r>
        <w:rPr>
          <w:color w:val="0000FF"/>
          <w:highlight w:val="white"/>
        </w:rPr>
        <w:t>="</w:t>
      </w:r>
      <w:r>
        <w:rPr>
          <w:highlight w:val="white"/>
        </w:rPr>
        <w:t>SIS</w:t>
      </w:r>
      <w:r>
        <w:rPr>
          <w:color w:val="0000FF"/>
          <w:highlight w:val="white"/>
        </w:rPr>
        <w:t>"</w:t>
      </w:r>
      <w:r>
        <w:rPr>
          <w:color w:val="FF0000"/>
          <w:highlight w:val="white"/>
        </w:rPr>
        <w:t xml:space="preserve"> name</w:t>
      </w:r>
      <w:r>
        <w:rPr>
          <w:color w:val="0000FF"/>
          <w:highlight w:val="white"/>
        </w:rPr>
        <w:t>="</w:t>
      </w:r>
      <w:r>
        <w:rPr>
          <w:highlight w:val="white"/>
        </w:rPr>
        <w:t>School of Information Sciences, University of Australian Studies, Griffith Avenue, Parkes</w:t>
      </w:r>
      <w:r>
        <w:rPr>
          <w:color w:val="0000FF"/>
          <w:highlight w:val="white"/>
        </w:rPr>
        <w:t>"/&gt;</w:t>
      </w:r>
    </w:p>
    <w:p w14:paraId="21E2A7D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seer:institutionalUnits</w:t>
      </w:r>
      <w:proofErr w:type="spellEnd"/>
      <w:proofErr w:type="gramEnd"/>
      <w:r>
        <w:rPr>
          <w:color w:val="0000FF"/>
          <w:highlight w:val="white"/>
        </w:rPr>
        <w:t>&gt;</w:t>
      </w:r>
    </w:p>
    <w:p w14:paraId="0F4D708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28E26580" w14:textId="5D9224E0"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5F17F9">
        <w:rPr>
          <w:highlight w:val="white"/>
        </w:rPr>
        <w:t>46</w:t>
      </w:r>
      <w:r>
        <w:rPr>
          <w:highlight w:val="white"/>
        </w:rPr>
        <w:t>99</w:t>
      </w:r>
      <w:r>
        <w:rPr>
          <w:color w:val="0000FF"/>
          <w:highlight w:val="white"/>
        </w:rPr>
        <w:t>"/&gt;</w:t>
      </w:r>
    </w:p>
    <w:p w14:paraId="105CA86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4DB56D8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seer:conferencePublicationOutlet</w:t>
      </w:r>
      <w:proofErr w:type="spellEnd"/>
      <w:proofErr w:type="gramEnd"/>
      <w:r>
        <w:rPr>
          <w:color w:val="FF0000"/>
          <w:highlight w:val="white"/>
        </w:rPr>
        <w:t xml:space="preserve"> </w:t>
      </w:r>
      <w:proofErr w:type="spellStart"/>
      <w:r>
        <w:rPr>
          <w:color w:val="FF0000"/>
          <w:highlight w:val="yellow"/>
        </w:rPr>
        <w:t>eraConferenceId</w:t>
      </w:r>
      <w:proofErr w:type="spellEnd"/>
      <w:r>
        <w:rPr>
          <w:color w:val="0000FF"/>
          <w:highlight w:val="yellow"/>
        </w:rPr>
        <w:t>="</w:t>
      </w:r>
      <w:r>
        <w:rPr>
          <w:highlight w:val="yellow"/>
        </w:rPr>
        <w:t>00000</w:t>
      </w:r>
      <w:r>
        <w:rPr>
          <w:color w:val="0000FF"/>
          <w:highlight w:val="yellow"/>
        </w:rPr>
        <w:t>"</w:t>
      </w:r>
      <w:r>
        <w:rPr>
          <w:color w:val="FF0000"/>
          <w:highlight w:val="white"/>
        </w:rPr>
        <w:t xml:space="preserve"> venue</w:t>
      </w:r>
      <w:r>
        <w:rPr>
          <w:color w:val="0000FF"/>
          <w:highlight w:val="white"/>
        </w:rPr>
        <w:t>="</w:t>
      </w:r>
      <w:r>
        <w:rPr>
          <w:highlight w:val="white"/>
        </w:rPr>
        <w:t xml:space="preserve">Sydney, Australia </w:t>
      </w:r>
      <w:r>
        <w:rPr>
          <w:color w:val="0000FF"/>
          <w:highlight w:val="white"/>
        </w:rPr>
        <w:t>"&gt;</w:t>
      </w:r>
    </w:p>
    <w:p w14:paraId="4436D1E5" w14:textId="4A9D873B"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Proceedings - 201</w:t>
      </w:r>
      <w:r w:rsidR="005F17F9">
        <w:rPr>
          <w:highlight w:val="white"/>
        </w:rPr>
        <w:t>7</w:t>
      </w:r>
      <w:r>
        <w:rPr>
          <w:highlight w:val="white"/>
        </w:rPr>
        <w:t xml:space="preserve"> Digital Archives and Digital Humanities Conference</w:t>
      </w:r>
      <w:r>
        <w:rPr>
          <w:color w:val="0000FF"/>
          <w:highlight w:val="white"/>
        </w:rPr>
        <w:t>"/&gt;</w:t>
      </w:r>
    </w:p>
    <w:p w14:paraId="061F047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seer:conferencePublicationOutlet</w:t>
      </w:r>
      <w:proofErr w:type="spellEnd"/>
      <w:proofErr w:type="gramEnd"/>
      <w:r>
        <w:rPr>
          <w:color w:val="0000FF"/>
          <w:highlight w:val="white"/>
        </w:rPr>
        <w:t>&gt;</w:t>
      </w:r>
    </w:p>
    <w:p w14:paraId="6EFB7E54" w14:textId="77777777" w:rsidR="00704374" w:rsidRDefault="000E1738" w:rsidP="00EC24D8">
      <w:pPr>
        <w:rPr>
          <w:u w:val="single"/>
        </w:rPr>
      </w:pPr>
      <w:r>
        <w:rPr>
          <w:color w:val="0000FF"/>
          <w:highlight w:val="white"/>
        </w:rPr>
        <w:t>&lt;/</w:t>
      </w:r>
      <w:proofErr w:type="spellStart"/>
      <w:proofErr w:type="gramStart"/>
      <w:r w:rsidRPr="00C844AD">
        <w:rPr>
          <w:color w:val="800000"/>
          <w:highlight w:val="white"/>
        </w:rPr>
        <w:t>seer:conferencePublication</w:t>
      </w:r>
      <w:proofErr w:type="spellEnd"/>
      <w:proofErr w:type="gramEnd"/>
      <w:r>
        <w:rPr>
          <w:color w:val="0000FF"/>
          <w:highlight w:val="white"/>
        </w:rPr>
        <w:t>&gt;</w:t>
      </w:r>
    </w:p>
    <w:p w14:paraId="412A5DB1" w14:textId="51CAC797" w:rsidR="00704374" w:rsidRPr="005775EB" w:rsidRDefault="000E1738" w:rsidP="00EC24D8">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The following example shows correct ERA Conference ID. This will not generate an</w:t>
      </w:r>
      <w:r>
        <w:t xml:space="preserve"> </w:t>
      </w:r>
      <w:r w:rsidRPr="004350F3">
        <w:rPr>
          <w:rStyle w:val="IntenseEmphasis"/>
        </w:rPr>
        <w:t>error</w:t>
      </w:r>
      <w:r>
        <w:t xml:space="preserve">. </w:t>
      </w:r>
    </w:p>
    <w:p w14:paraId="11592ED6" w14:textId="1859C4D1" w:rsidR="00704374" w:rsidRDefault="000E1738" w:rsidP="00EC24D8">
      <w:pPr>
        <w:rPr>
          <w:highlight w:val="white"/>
        </w:rPr>
      </w:pPr>
      <w:r>
        <w:rPr>
          <w:color w:val="0000FF"/>
          <w:highlight w:val="white"/>
        </w:rPr>
        <w:t>&lt;</w:t>
      </w:r>
      <w:proofErr w:type="spellStart"/>
      <w:proofErr w:type="gramStart"/>
      <w:r>
        <w:rPr>
          <w:color w:val="800000"/>
          <w:highlight w:val="white"/>
        </w:rPr>
        <w:t>seer:conferencePublication</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Sydney</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5F17F9">
        <w:rPr>
          <w:highlight w:val="white"/>
        </w:rPr>
        <w:t>7</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200-225</w:t>
      </w:r>
      <w:r>
        <w:rPr>
          <w:color w:val="0000FF"/>
          <w:highlight w:val="white"/>
        </w:rPr>
        <w:t>"</w:t>
      </w:r>
      <w:r>
        <w:rPr>
          <w:highlight w:val="white"/>
        </w:rPr>
        <w:t xml:space="preserve"> </w:t>
      </w:r>
      <w:r w:rsidRPr="00C844AD">
        <w:rPr>
          <w:color w:val="FF0000"/>
          <w:highlight w:val="white"/>
        </w:rPr>
        <w:t>publisher</w:t>
      </w:r>
      <w:r>
        <w:rPr>
          <w:color w:val="0000FF"/>
          <w:highlight w:val="white"/>
        </w:rPr>
        <w:t>="</w:t>
      </w:r>
      <w:r>
        <w:rPr>
          <w:highlight w:val="white"/>
        </w:rPr>
        <w:t>IEEE Xplore</w:t>
      </w:r>
      <w:r>
        <w:rPr>
          <w:color w:val="0000FF"/>
          <w:highlight w:val="white"/>
        </w:rPr>
        <w:t>"&gt;</w:t>
      </w:r>
    </w:p>
    <w:p w14:paraId="256691EC"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Towards a Data Commons</w:t>
      </w:r>
      <w:r>
        <w:rPr>
          <w:color w:val="0000FF"/>
          <w:highlight w:val="white"/>
        </w:rPr>
        <w:t>"/&gt;</w:t>
      </w:r>
    </w:p>
    <w:p w14:paraId="6AF8DDD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6862F8B6" w14:textId="46E04C5C"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C844AD">
        <w:rPr>
          <w:color w:val="FF0000"/>
          <w:highlight w:val="white"/>
        </w:rPr>
        <w:t>forGroupCode</w:t>
      </w:r>
      <w:proofErr w:type="spellEnd"/>
      <w:r>
        <w:rPr>
          <w:color w:val="0000FF"/>
          <w:highlight w:val="white"/>
        </w:rPr>
        <w:t>="</w:t>
      </w:r>
      <w:r w:rsidR="005F17F9">
        <w:rPr>
          <w:highlight w:val="white"/>
        </w:rPr>
        <w:t>46</w:t>
      </w:r>
      <w:r>
        <w:rPr>
          <w:highlight w:val="white"/>
        </w:rPr>
        <w:t>99</w:t>
      </w:r>
      <w:r>
        <w:rPr>
          <w:color w:val="0000FF"/>
          <w:highlight w:val="white"/>
        </w:rPr>
        <w:t>"</w:t>
      </w:r>
      <w:r>
        <w:rPr>
          <w:highlight w:val="white"/>
        </w:rPr>
        <w:t xml:space="preserve"> </w:t>
      </w:r>
      <w:r w:rsidRPr="00C844AD">
        <w:rPr>
          <w:color w:val="FF0000"/>
          <w:highlight w:val="white"/>
        </w:rPr>
        <w:t>apportionment</w:t>
      </w:r>
      <w:r>
        <w:rPr>
          <w:color w:val="0000FF"/>
          <w:highlight w:val="white"/>
        </w:rPr>
        <w:t>="</w:t>
      </w:r>
      <w:r>
        <w:rPr>
          <w:highlight w:val="white"/>
        </w:rPr>
        <w:t>100</w:t>
      </w:r>
      <w:r>
        <w:rPr>
          <w:color w:val="0000FF"/>
          <w:highlight w:val="white"/>
        </w:rPr>
        <w:t>"/&gt;</w:t>
      </w:r>
    </w:p>
    <w:p w14:paraId="37EC512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7FF1583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68D2587F" w14:textId="77777777" w:rsidR="00704374" w:rsidRDefault="000E1738" w:rsidP="00C844AD">
      <w:pPr>
        <w:ind w:left="1440"/>
        <w:rPr>
          <w:highlight w:val="white"/>
        </w:rPr>
      </w:pPr>
      <w:r>
        <w:rPr>
          <w:color w:val="800000"/>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https://repos1.other.edu.au/article/00207608-116-2-7</w:t>
      </w:r>
      <w:r>
        <w:rPr>
          <w:color w:val="0000FF"/>
          <w:highlight w:val="white"/>
        </w:rPr>
        <w:t>"</w:t>
      </w:r>
      <w:r>
        <w:rPr>
          <w:color w:val="FF0000"/>
          <w:highlight w:val="white"/>
        </w:rPr>
        <w:t xml:space="preserve"> </w:t>
      </w:r>
      <w:r>
        <w:rPr>
          <w:color w:val="0000FF"/>
          <w:highlight w:val="white"/>
        </w:rPr>
        <w:t>/&gt;</w:t>
      </w:r>
    </w:p>
    <w:p w14:paraId="6899FF96"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76EF1C9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4E27E94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Humphries, R</w:t>
      </w:r>
      <w:r>
        <w:rPr>
          <w:color w:val="0000FF"/>
          <w:highlight w:val="white"/>
        </w:rPr>
        <w:t>"/&gt;</w:t>
      </w:r>
    </w:p>
    <w:p w14:paraId="6C2D1358"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 xml:space="preserve">Roche, C. P. </w:t>
      </w:r>
      <w:r>
        <w:rPr>
          <w:color w:val="0000FF"/>
          <w:highlight w:val="white"/>
        </w:rPr>
        <w:t>"/&gt;</w:t>
      </w:r>
    </w:p>
    <w:p w14:paraId="184C0CE9"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Yen, X.</w:t>
      </w:r>
      <w:r>
        <w:rPr>
          <w:color w:val="0000FF"/>
          <w:highlight w:val="white"/>
        </w:rPr>
        <w:t>"/&gt;</w:t>
      </w:r>
    </w:p>
    <w:p w14:paraId="3897F68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4</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Pierce, T. L.</w:t>
      </w:r>
      <w:r>
        <w:rPr>
          <w:color w:val="0000FF"/>
          <w:highlight w:val="white"/>
        </w:rPr>
        <w:t>"/&gt;</w:t>
      </w:r>
    </w:p>
    <w:p w14:paraId="38D94F24"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03BDF77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29CB4C79"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ERA0010</w:t>
      </w:r>
      <w:r>
        <w:rPr>
          <w:color w:val="0000FF"/>
          <w:highlight w:val="white"/>
        </w:rPr>
        <w:t>"/&gt;</w:t>
      </w:r>
    </w:p>
    <w:p w14:paraId="7741994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2AA2BC32"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seer:institutionalUnits</w:t>
      </w:r>
      <w:proofErr w:type="spellEnd"/>
      <w:proofErr w:type="gramEnd"/>
      <w:r>
        <w:rPr>
          <w:color w:val="0000FF"/>
          <w:highlight w:val="white"/>
        </w:rPr>
        <w:t>&gt;</w:t>
      </w:r>
    </w:p>
    <w:p w14:paraId="401A9E02"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seer:institutionalUnit</w:t>
      </w:r>
      <w:proofErr w:type="spellEnd"/>
      <w:proofErr w:type="gramEnd"/>
      <w:r>
        <w:rPr>
          <w:color w:val="FF0000"/>
          <w:highlight w:val="white"/>
        </w:rPr>
        <w:t xml:space="preserve"> code</w:t>
      </w:r>
      <w:r>
        <w:rPr>
          <w:color w:val="0000FF"/>
          <w:highlight w:val="white"/>
        </w:rPr>
        <w:t>="</w:t>
      </w:r>
      <w:r>
        <w:rPr>
          <w:highlight w:val="white"/>
        </w:rPr>
        <w:t>SIS</w:t>
      </w:r>
      <w:r>
        <w:rPr>
          <w:color w:val="0000FF"/>
          <w:highlight w:val="white"/>
        </w:rPr>
        <w:t>"</w:t>
      </w:r>
      <w:r>
        <w:rPr>
          <w:color w:val="FF0000"/>
          <w:highlight w:val="white"/>
        </w:rPr>
        <w:t xml:space="preserve"> name</w:t>
      </w:r>
      <w:r>
        <w:rPr>
          <w:color w:val="0000FF"/>
          <w:highlight w:val="white"/>
        </w:rPr>
        <w:t>="</w:t>
      </w:r>
      <w:r>
        <w:rPr>
          <w:highlight w:val="white"/>
        </w:rPr>
        <w:t>School of Information Sciences, University of Australian Studies, Griffith Avenue, Parkes</w:t>
      </w:r>
      <w:r>
        <w:rPr>
          <w:color w:val="0000FF"/>
          <w:highlight w:val="white"/>
        </w:rPr>
        <w:t>"/&gt;</w:t>
      </w:r>
    </w:p>
    <w:p w14:paraId="582C966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seer:institutionalUnits</w:t>
      </w:r>
      <w:proofErr w:type="spellEnd"/>
      <w:proofErr w:type="gramEnd"/>
      <w:r>
        <w:rPr>
          <w:color w:val="0000FF"/>
          <w:highlight w:val="white"/>
        </w:rPr>
        <w:t>&gt;</w:t>
      </w:r>
    </w:p>
    <w:p w14:paraId="4191F768" w14:textId="77777777" w:rsidR="00704374" w:rsidRDefault="000E1738" w:rsidP="00C844AD">
      <w:pPr>
        <w:ind w:firstLine="720"/>
        <w:rPr>
          <w:highlight w:val="white"/>
        </w:rPr>
      </w:pPr>
      <w:r>
        <w:rPr>
          <w:color w:val="0000FF"/>
          <w:highlight w:val="white"/>
        </w:rPr>
        <w:lastRenderedPageBreak/>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17CD2767" w14:textId="25DE355F"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5F17F9">
        <w:rPr>
          <w:highlight w:val="white"/>
        </w:rPr>
        <w:t>46</w:t>
      </w:r>
      <w:r>
        <w:rPr>
          <w:highlight w:val="white"/>
        </w:rPr>
        <w:t>99</w:t>
      </w:r>
      <w:r>
        <w:rPr>
          <w:color w:val="0000FF"/>
          <w:highlight w:val="white"/>
        </w:rPr>
        <w:t>"/&gt;</w:t>
      </w:r>
    </w:p>
    <w:p w14:paraId="346D4CF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602F9D6A" w14:textId="77777777" w:rsidR="00704374" w:rsidRDefault="000E1738" w:rsidP="00C844AD">
      <w:pPr>
        <w:ind w:left="720"/>
        <w:rPr>
          <w:highlight w:val="white"/>
        </w:rPr>
      </w:pPr>
      <w:r>
        <w:rPr>
          <w:color w:val="0000FF"/>
          <w:highlight w:val="white"/>
        </w:rPr>
        <w:t>&lt;</w:t>
      </w:r>
      <w:proofErr w:type="spellStart"/>
      <w:proofErr w:type="gramStart"/>
      <w:r>
        <w:rPr>
          <w:color w:val="800000"/>
          <w:highlight w:val="white"/>
        </w:rPr>
        <w:t>seer:conferencePublicationOutlet</w:t>
      </w:r>
      <w:proofErr w:type="spellEnd"/>
      <w:proofErr w:type="gramEnd"/>
      <w:r>
        <w:rPr>
          <w:color w:val="FF0000"/>
          <w:highlight w:val="white"/>
        </w:rPr>
        <w:t xml:space="preserve"> </w:t>
      </w:r>
      <w:proofErr w:type="spellStart"/>
      <w:r>
        <w:rPr>
          <w:color w:val="FF0000"/>
          <w:highlight w:val="yellow"/>
        </w:rPr>
        <w:t>eraConferenceId</w:t>
      </w:r>
      <w:proofErr w:type="spellEnd"/>
      <w:r>
        <w:rPr>
          <w:color w:val="0000FF"/>
          <w:highlight w:val="yellow"/>
        </w:rPr>
        <w:t>="</w:t>
      </w:r>
      <w:r>
        <w:rPr>
          <w:highlight w:val="yellow"/>
        </w:rPr>
        <w:t>00000</w:t>
      </w:r>
      <w:r>
        <w:rPr>
          <w:color w:val="0000FF"/>
          <w:highlight w:val="yellow"/>
        </w:rPr>
        <w:t>"</w:t>
      </w:r>
      <w:r>
        <w:rPr>
          <w:color w:val="FF0000"/>
          <w:highlight w:val="white"/>
        </w:rPr>
        <w:t xml:space="preserve"> </w:t>
      </w:r>
      <w:proofErr w:type="spellStart"/>
      <w:r>
        <w:rPr>
          <w:color w:val="FF0000"/>
          <w:highlight w:val="yellow"/>
        </w:rPr>
        <w:t>conferenceOther</w:t>
      </w:r>
      <w:proofErr w:type="spellEnd"/>
      <w:r>
        <w:rPr>
          <w:color w:val="0000FF"/>
          <w:highlight w:val="yellow"/>
        </w:rPr>
        <w:t>=”</w:t>
      </w:r>
      <w:r>
        <w:rPr>
          <w:highlight w:val="yellow"/>
        </w:rPr>
        <w:t>Joint Computer Science and Engineering Innovation conference</w:t>
      </w:r>
      <w:r>
        <w:rPr>
          <w:color w:val="0000FF"/>
          <w:highlight w:val="yellow"/>
        </w:rPr>
        <w:t>”</w:t>
      </w:r>
      <w:r>
        <w:rPr>
          <w:color w:val="FF0000"/>
          <w:highlight w:val="yellow"/>
        </w:rPr>
        <w:t xml:space="preserve"> </w:t>
      </w:r>
      <w:r>
        <w:rPr>
          <w:color w:val="FF0000"/>
          <w:highlight w:val="white"/>
        </w:rPr>
        <w:t>venue</w:t>
      </w:r>
      <w:r>
        <w:rPr>
          <w:color w:val="0000FF"/>
          <w:highlight w:val="white"/>
        </w:rPr>
        <w:t>="</w:t>
      </w:r>
      <w:r>
        <w:rPr>
          <w:highlight w:val="white"/>
        </w:rPr>
        <w:t xml:space="preserve">Sydney, Australia </w:t>
      </w:r>
      <w:r>
        <w:rPr>
          <w:color w:val="0000FF"/>
          <w:highlight w:val="white"/>
        </w:rPr>
        <w:t>"&gt;</w:t>
      </w:r>
    </w:p>
    <w:p w14:paraId="1DB6CFFD" w14:textId="58B25015"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Proceedings - 201</w:t>
      </w:r>
      <w:r w:rsidR="00364404">
        <w:rPr>
          <w:highlight w:val="white"/>
        </w:rPr>
        <w:t>7</w:t>
      </w:r>
      <w:r>
        <w:rPr>
          <w:highlight w:val="white"/>
        </w:rPr>
        <w:t xml:space="preserve"> Digital Archives and Digital Humanities Conference</w:t>
      </w:r>
      <w:r>
        <w:rPr>
          <w:color w:val="0000FF"/>
          <w:highlight w:val="white"/>
        </w:rPr>
        <w:t>"/&gt;</w:t>
      </w:r>
    </w:p>
    <w:p w14:paraId="0955E6A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seer:conferencePublicationOutlet</w:t>
      </w:r>
      <w:proofErr w:type="spellEnd"/>
      <w:proofErr w:type="gramEnd"/>
      <w:r>
        <w:rPr>
          <w:color w:val="0000FF"/>
          <w:highlight w:val="white"/>
        </w:rPr>
        <w:t>&gt;</w:t>
      </w:r>
    </w:p>
    <w:p w14:paraId="7A4F1BB3" w14:textId="6DD6605B" w:rsidR="006D39CC" w:rsidRPr="001D0BFA"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seer:conferencePublication</w:t>
      </w:r>
      <w:proofErr w:type="spellEnd"/>
      <w:proofErr w:type="gramEnd"/>
      <w:r>
        <w:rPr>
          <w:color w:val="0000FF"/>
          <w:highlight w:val="white"/>
        </w:rPr>
        <w:t>&gt;</w:t>
      </w:r>
    </w:p>
    <w:p w14:paraId="48C9B1C1" w14:textId="229B4014" w:rsidR="00704374" w:rsidRDefault="000E1738" w:rsidP="00EC24D8">
      <w:pPr>
        <w:pStyle w:val="Heading2"/>
      </w:pPr>
      <w:bookmarkStart w:id="107" w:name="_Toc81819930"/>
      <w:bookmarkStart w:id="108" w:name="_Toc85095394"/>
      <w:r>
        <w:t>BR140</w:t>
      </w:r>
      <w:r w:rsidR="00A67B59">
        <w:t xml:space="preserve"> – </w:t>
      </w:r>
      <w:r>
        <w:t>No duplication of publisher name</w:t>
      </w:r>
      <w:bookmarkEnd w:id="107"/>
      <w:bookmarkEnd w:id="108"/>
    </w:p>
    <w:tbl>
      <w:tblPr>
        <w:tblW w:w="5000" w:type="pct"/>
        <w:tblCellMar>
          <w:left w:w="0" w:type="dxa"/>
          <w:right w:w="0" w:type="dxa"/>
        </w:tblCellMar>
        <w:tblLook w:val="0020" w:firstRow="1" w:lastRow="0" w:firstColumn="0" w:lastColumn="0" w:noHBand="0" w:noVBand="0"/>
        <w:tblCaption w:val="BR140"/>
        <w:tblDescription w:val="describes BR140"/>
      </w:tblPr>
      <w:tblGrid>
        <w:gridCol w:w="889"/>
        <w:gridCol w:w="7278"/>
        <w:gridCol w:w="1347"/>
      </w:tblGrid>
      <w:tr w:rsidR="00704374" w14:paraId="3AFB508F" w14:textId="77777777" w:rsidTr="0054312C">
        <w:trPr>
          <w:trHeight w:val="560"/>
          <w:tblHeader/>
        </w:trPr>
        <w:tc>
          <w:tcPr>
            <w:tcW w:w="467" w:type="pct"/>
            <w:tcBorders>
              <w:top w:val="single" w:sz="4" w:space="0" w:color="000000"/>
              <w:left w:val="single" w:sz="4" w:space="0" w:color="000000"/>
              <w:bottom w:val="single" w:sz="4" w:space="0" w:color="000000"/>
              <w:right w:val="single" w:sz="4" w:space="0" w:color="000000"/>
            </w:tcBorders>
          </w:tcPr>
          <w:p w14:paraId="7CB5211C" w14:textId="77777777" w:rsidR="00704374" w:rsidRPr="001D0BFA" w:rsidRDefault="000E1738" w:rsidP="00EC24D8">
            <w:pPr>
              <w:rPr>
                <w:rStyle w:val="Strong"/>
              </w:rPr>
            </w:pPr>
            <w:r w:rsidRPr="001D0BFA">
              <w:rPr>
                <w:rStyle w:val="Strong"/>
              </w:rPr>
              <w:t>ID</w:t>
            </w:r>
          </w:p>
        </w:tc>
        <w:tc>
          <w:tcPr>
            <w:tcW w:w="3825" w:type="pct"/>
            <w:tcBorders>
              <w:top w:val="single" w:sz="4" w:space="0" w:color="000000"/>
              <w:left w:val="single" w:sz="4" w:space="0" w:color="000000"/>
              <w:bottom w:val="single" w:sz="4" w:space="0" w:color="000000"/>
              <w:right w:val="single" w:sz="4" w:space="0" w:color="000000"/>
            </w:tcBorders>
          </w:tcPr>
          <w:p w14:paraId="4BC433DF" w14:textId="77777777" w:rsidR="00704374" w:rsidRPr="001D0BFA" w:rsidRDefault="000E1738" w:rsidP="00EC24D8">
            <w:pPr>
              <w:rPr>
                <w:rStyle w:val="Strong"/>
              </w:rPr>
            </w:pPr>
            <w:r w:rsidRPr="001D0BFA">
              <w:rPr>
                <w:rStyle w:val="Strong"/>
              </w:rPr>
              <w:t>Expression</w:t>
            </w:r>
          </w:p>
        </w:tc>
        <w:tc>
          <w:tcPr>
            <w:tcW w:w="708" w:type="pct"/>
            <w:tcBorders>
              <w:top w:val="single" w:sz="4" w:space="0" w:color="000000"/>
              <w:left w:val="single" w:sz="4" w:space="0" w:color="000000"/>
              <w:bottom w:val="single" w:sz="4" w:space="0" w:color="000000"/>
              <w:right w:val="single" w:sz="4" w:space="0" w:color="000000"/>
            </w:tcBorders>
          </w:tcPr>
          <w:p w14:paraId="4106BFDD" w14:textId="77777777" w:rsidR="00704374" w:rsidRPr="001D0BFA" w:rsidRDefault="000E1738" w:rsidP="00EC24D8">
            <w:pPr>
              <w:rPr>
                <w:rStyle w:val="Strong"/>
              </w:rPr>
            </w:pPr>
            <w:r w:rsidRPr="001D0BFA">
              <w:rPr>
                <w:rStyle w:val="Strong"/>
              </w:rPr>
              <w:t>Severity</w:t>
            </w:r>
          </w:p>
        </w:tc>
      </w:tr>
      <w:tr w:rsidR="00704374" w14:paraId="369CF4CC" w14:textId="77777777" w:rsidTr="0054312C">
        <w:trPr>
          <w:trHeight w:val="840"/>
        </w:trPr>
        <w:tc>
          <w:tcPr>
            <w:tcW w:w="467" w:type="pct"/>
            <w:tcBorders>
              <w:top w:val="single" w:sz="4" w:space="0" w:color="000000"/>
              <w:left w:val="single" w:sz="4" w:space="0" w:color="000000"/>
              <w:bottom w:val="single" w:sz="4" w:space="0" w:color="000000"/>
              <w:right w:val="single" w:sz="4" w:space="0" w:color="000000"/>
            </w:tcBorders>
          </w:tcPr>
          <w:p w14:paraId="564E5E88" w14:textId="77777777" w:rsidR="00704374" w:rsidRPr="005F260B" w:rsidRDefault="000E1738" w:rsidP="00EC24D8">
            <w:r w:rsidRPr="005F260B">
              <w:t>BR140</w:t>
            </w:r>
          </w:p>
        </w:tc>
        <w:tc>
          <w:tcPr>
            <w:tcW w:w="3825" w:type="pct"/>
            <w:tcBorders>
              <w:top w:val="single" w:sz="4" w:space="0" w:color="000000"/>
              <w:left w:val="single" w:sz="4" w:space="0" w:color="000000"/>
              <w:bottom w:val="single" w:sz="4" w:space="0" w:color="000000"/>
              <w:right w:val="single" w:sz="4" w:space="0" w:color="000000"/>
            </w:tcBorders>
          </w:tcPr>
          <w:p w14:paraId="178D666B" w14:textId="77777777" w:rsidR="00704374" w:rsidRPr="0036607A" w:rsidRDefault="000E1738" w:rsidP="00EC24D8">
            <w:r w:rsidRPr="0036607A">
              <w:t xml:space="preserve">The institution </w:t>
            </w:r>
            <w:r w:rsidR="0045717B">
              <w:t xml:space="preserve">has </w:t>
            </w:r>
            <w:r w:rsidRPr="0036607A">
              <w:t>provide</w:t>
            </w:r>
            <w:r w:rsidR="0045717B">
              <w:t>d</w:t>
            </w:r>
            <w:r w:rsidRPr="0036607A">
              <w:t xml:space="preserve"> the name of </w:t>
            </w:r>
            <w:r w:rsidR="0045717B">
              <w:t xml:space="preserve">a </w:t>
            </w:r>
            <w:r w:rsidRPr="0036607A">
              <w:t xml:space="preserve">publisher that </w:t>
            </w:r>
            <w:r w:rsidR="0045717B">
              <w:t xml:space="preserve">is </w:t>
            </w:r>
            <w:r w:rsidRPr="0036607A">
              <w:t>already on the publisher list.</w:t>
            </w:r>
          </w:p>
        </w:tc>
        <w:tc>
          <w:tcPr>
            <w:tcW w:w="708" w:type="pct"/>
            <w:tcBorders>
              <w:top w:val="single" w:sz="4" w:space="0" w:color="000000"/>
              <w:left w:val="single" w:sz="4" w:space="0" w:color="000000"/>
              <w:bottom w:val="single" w:sz="4" w:space="0" w:color="000000"/>
              <w:right w:val="single" w:sz="4" w:space="0" w:color="000000"/>
            </w:tcBorders>
          </w:tcPr>
          <w:p w14:paraId="269ED6A3" w14:textId="77777777" w:rsidR="00704374" w:rsidRPr="0036607A" w:rsidRDefault="000E1738" w:rsidP="00EC24D8">
            <w:r w:rsidRPr="0036607A">
              <w:t>Error</w:t>
            </w:r>
          </w:p>
        </w:tc>
      </w:tr>
    </w:tbl>
    <w:p w14:paraId="3E67F7D2" w14:textId="02C03584" w:rsidR="00704374" w:rsidRPr="005775EB"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following example shows ERA Publisher ID of ‘Other’ publisher with the publisher information that is already on the publisher list. This will generate an</w:t>
      </w:r>
      <w:r>
        <w:t xml:space="preserve"> </w:t>
      </w:r>
      <w:r w:rsidRPr="004350F3">
        <w:rPr>
          <w:rStyle w:val="IntenseEmphasis"/>
        </w:rPr>
        <w:t>error.</w:t>
      </w:r>
      <w:r>
        <w:t xml:space="preserve"> </w:t>
      </w:r>
    </w:p>
    <w:p w14:paraId="359B1898" w14:textId="50613A62" w:rsidR="00704374" w:rsidRDefault="000E1738" w:rsidP="00EC24D8">
      <w:pPr>
        <w:rPr>
          <w:highlight w:val="white"/>
        </w:rPr>
      </w:pPr>
      <w:r>
        <w:rPr>
          <w:color w:val="0000FF"/>
          <w:highlight w:val="white"/>
        </w:rPr>
        <w:t>&lt;</w:t>
      </w:r>
      <w:proofErr w:type="spellStart"/>
      <w:proofErr w:type="gramStart"/>
      <w:r>
        <w:rPr>
          <w:color w:val="800000"/>
          <w:highlight w:val="white"/>
        </w:rPr>
        <w:t>seer:book</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 xml:space="preserve">" </w:t>
      </w:r>
      <w:r w:rsidRPr="00C844AD">
        <w:rPr>
          <w:color w:val="FF0000"/>
          <w:highlight w:val="white"/>
        </w:rPr>
        <w:t>edition</w:t>
      </w:r>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rPr>
        <w:t>="</w:t>
      </w:r>
      <w:r>
        <w:t>201</w:t>
      </w:r>
      <w:r w:rsidR="00895946">
        <w:t>7</w:t>
      </w:r>
      <w:r>
        <w:rPr>
          <w:color w:val="0000FF"/>
        </w:rPr>
        <w:t xml:space="preserve">" </w:t>
      </w:r>
      <w:proofErr w:type="spellStart"/>
      <w:r w:rsidRPr="00C844AD">
        <w:rPr>
          <w:color w:val="FF0000"/>
          <w:highlight w:val="yellow"/>
        </w:rPr>
        <w:t>eraPublisherId</w:t>
      </w:r>
      <w:proofErr w:type="spellEnd"/>
      <w:r>
        <w:rPr>
          <w:color w:val="0000FF"/>
          <w:highlight w:val="yellow"/>
        </w:rPr>
        <w:t>=”</w:t>
      </w:r>
      <w:r>
        <w:rPr>
          <w:highlight w:val="yellow"/>
        </w:rPr>
        <w:t>0000</w:t>
      </w:r>
      <w:r>
        <w:rPr>
          <w:color w:val="0000FF"/>
          <w:highlight w:val="yellow"/>
        </w:rPr>
        <w:t>”</w:t>
      </w:r>
      <w:r>
        <w:rPr>
          <w:highlight w:val="yellow"/>
        </w:rPr>
        <w:t xml:space="preserve"> </w:t>
      </w:r>
      <w:proofErr w:type="spellStart"/>
      <w:r w:rsidRPr="00C844AD">
        <w:rPr>
          <w:color w:val="FF0000"/>
          <w:highlight w:val="yellow"/>
        </w:rPr>
        <w:t>publisherOther</w:t>
      </w:r>
      <w:proofErr w:type="spellEnd"/>
      <w:r>
        <w:rPr>
          <w:highlight w:val="yellow"/>
        </w:rPr>
        <w:t>=”</w:t>
      </w:r>
      <w:r w:rsidRPr="00B42E95">
        <w:rPr>
          <w:highlight w:val="yellow"/>
        </w:rPr>
        <w:t>John Wiley &amp; Sons</w:t>
      </w:r>
      <w:r>
        <w:rPr>
          <w:color w:val="0000FF"/>
          <w:highlight w:val="yellow"/>
        </w:rPr>
        <w:t xml:space="preserve">” </w:t>
      </w:r>
      <w:proofErr w:type="spellStart"/>
      <w:r w:rsidRPr="00C844AD">
        <w:rPr>
          <w:color w:val="FF0000"/>
          <w:highlight w:val="white"/>
        </w:rPr>
        <w:t>isbn</w:t>
      </w:r>
      <w:proofErr w:type="spellEnd"/>
      <w:r>
        <w:rPr>
          <w:color w:val="0000FF"/>
          <w:highlight w:val="white"/>
        </w:rPr>
        <w:t>="</w:t>
      </w:r>
      <w:r>
        <w:rPr>
          <w:highlight w:val="white"/>
        </w:rPr>
        <w:t>978-8837652893</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146 pages</w:t>
      </w:r>
      <w:r>
        <w:rPr>
          <w:color w:val="0000FF"/>
          <w:highlight w:val="white"/>
        </w:rPr>
        <w:t>"&gt;</w:t>
      </w:r>
    </w:p>
    <w:p w14:paraId="1A0B48E0"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3DF7820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5B453444" w14:textId="3D099167"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5875C7">
        <w:t>36</w:t>
      </w:r>
      <w:r>
        <w:t>01</w:t>
      </w:r>
      <w:r>
        <w:rPr>
          <w:color w:val="0000FF"/>
        </w:rPr>
        <w:t>"</w:t>
      </w:r>
      <w:r>
        <w:t xml:space="preserve"> </w:t>
      </w:r>
      <w:r w:rsidRPr="00C844AD">
        <w:rPr>
          <w:color w:val="FF0000"/>
        </w:rPr>
        <w:t>apportionment</w:t>
      </w:r>
      <w:r>
        <w:rPr>
          <w:color w:val="0000FF"/>
        </w:rPr>
        <w:t>="</w:t>
      </w:r>
      <w:r>
        <w:t>50</w:t>
      </w:r>
      <w:r>
        <w:rPr>
          <w:color w:val="0000FF"/>
        </w:rPr>
        <w:t>"/&gt;</w:t>
      </w:r>
    </w:p>
    <w:p w14:paraId="08F30519" w14:textId="331BE10E"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BB3AC9">
        <w:t>3606</w:t>
      </w:r>
      <w:r>
        <w:rPr>
          <w:color w:val="0000FF"/>
        </w:rPr>
        <w:t>"</w:t>
      </w:r>
      <w:r>
        <w:t xml:space="preserve"> </w:t>
      </w:r>
      <w:r w:rsidRPr="00C844AD">
        <w:rPr>
          <w:color w:val="FF0000"/>
        </w:rPr>
        <w:t>apportionment</w:t>
      </w:r>
      <w:r>
        <w:rPr>
          <w:color w:val="0000FF"/>
        </w:rPr>
        <w:t>="</w:t>
      </w:r>
      <w:r>
        <w:t>30</w:t>
      </w:r>
      <w:r>
        <w:rPr>
          <w:color w:val="0000FF"/>
        </w:rPr>
        <w:t>"/&gt;</w:t>
      </w:r>
    </w:p>
    <w:p w14:paraId="6E17553D" w14:textId="4F95983F" w:rsidR="00704374" w:rsidRDefault="000E1738" w:rsidP="00C844AD">
      <w:pPr>
        <w:ind w:left="720" w:firstLine="720"/>
        <w:rPr>
          <w:highlight w:val="white"/>
        </w:rPr>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BB3AC9">
        <w:t>3901</w:t>
      </w:r>
      <w:r>
        <w:rPr>
          <w:color w:val="0000FF"/>
        </w:rPr>
        <w:t>"</w:t>
      </w:r>
      <w: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102DF81A"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4E93C97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16A5F4FD"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https://repos2.other.edu.au/book/978-0937652893</w:t>
      </w:r>
      <w:r>
        <w:rPr>
          <w:color w:val="0000FF"/>
          <w:highlight w:val="white"/>
        </w:rPr>
        <w:t>"</w:t>
      </w:r>
      <w:r>
        <w:rPr>
          <w:color w:val="FF0000"/>
          <w:highlight w:val="white"/>
        </w:rPr>
        <w:t xml:space="preserve"> </w:t>
      </w:r>
      <w:r>
        <w:rPr>
          <w:color w:val="0000FF"/>
          <w:highlight w:val="white"/>
        </w:rPr>
        <w:t>/&gt;</w:t>
      </w:r>
    </w:p>
    <w:p w14:paraId="77B45E4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5D92D2B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64AAA46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0171C8CE"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053141F5"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4DBC138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4346A208"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07C2E207"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5A65E734" w14:textId="77777777" w:rsidR="00704374" w:rsidRDefault="000E1738" w:rsidP="00C844AD">
      <w:pPr>
        <w:ind w:firstLine="720"/>
        <w:rPr>
          <w:color w:val="0000FF"/>
          <w:highlight w:val="white"/>
        </w:rPr>
      </w:pPr>
      <w:r>
        <w:rPr>
          <w:color w:val="0000FF"/>
          <w:highlight w:val="white"/>
        </w:rPr>
        <w:lastRenderedPageBreak/>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1263ACBB"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14E6388F" w14:textId="38FE91A3"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BB3AC9">
        <w:t>36</w:t>
      </w:r>
      <w:r>
        <w:t>01</w:t>
      </w:r>
      <w:r>
        <w:rPr>
          <w:color w:val="0000FF"/>
        </w:rPr>
        <w:t>"&gt;</w:t>
      </w:r>
    </w:p>
    <w:p w14:paraId="5F148962" w14:textId="1925F182"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BB3AC9">
        <w:t>3606</w:t>
      </w:r>
      <w:r>
        <w:rPr>
          <w:color w:val="0000FF"/>
        </w:rPr>
        <w:t>"&gt;</w:t>
      </w:r>
    </w:p>
    <w:p w14:paraId="31E760B9" w14:textId="77777777" w:rsidR="00704374" w:rsidRDefault="000E1738" w:rsidP="00C844AD">
      <w:pPr>
        <w:ind w:firstLine="720"/>
      </w:pPr>
      <w:r>
        <w:rPr>
          <w:color w:val="0000FF"/>
        </w:rPr>
        <w:t>&lt;/</w:t>
      </w:r>
      <w:proofErr w:type="spellStart"/>
      <w:proofErr w:type="gramStart"/>
      <w:r w:rsidRPr="00C844AD">
        <w:rPr>
          <w:color w:val="800000"/>
          <w:highlight w:val="white"/>
        </w:rPr>
        <w:t>seer:nominatedPRDisciplines</w:t>
      </w:r>
      <w:proofErr w:type="spellEnd"/>
      <w:proofErr w:type="gramEnd"/>
      <w:r>
        <w:rPr>
          <w:color w:val="0000FF"/>
        </w:rPr>
        <w:t>&gt;</w:t>
      </w:r>
    </w:p>
    <w:p w14:paraId="1476772C" w14:textId="2C667453" w:rsidR="00704374"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seer:book</w:t>
      </w:r>
      <w:proofErr w:type="spellEnd"/>
      <w:proofErr w:type="gramEnd"/>
      <w:r>
        <w:rPr>
          <w:color w:val="0000FF"/>
          <w:highlight w:val="white"/>
        </w:rPr>
        <w:t>&gt;</w:t>
      </w:r>
    </w:p>
    <w:p w14:paraId="1FC67DEC" w14:textId="65A65D92" w:rsidR="00704374" w:rsidRPr="004350F3" w:rsidRDefault="000E1738" w:rsidP="00EC24D8">
      <w:pPr>
        <w:rPr>
          <w:rStyle w:val="Emphasis"/>
        </w:rPr>
      </w:pPr>
      <w:r w:rsidRPr="004350F3">
        <w:rPr>
          <w:rStyle w:val="ExampleHeadingChar"/>
        </w:rPr>
        <w:t xml:space="preserve">EXAMPLE </w:t>
      </w:r>
      <w:r w:rsidR="009656D7">
        <w:rPr>
          <w:rStyle w:val="ExampleHeadingChar"/>
        </w:rPr>
        <w:t>TWO</w:t>
      </w:r>
      <w:r w:rsidR="00A67B59" w:rsidRPr="007C6E3D">
        <w:rPr>
          <w:rStyle w:val="ExampleHeadingChar"/>
          <w:u w:val="none"/>
        </w:rPr>
        <w:t xml:space="preserve"> – </w:t>
      </w:r>
      <w:r w:rsidRPr="004350F3">
        <w:rPr>
          <w:rStyle w:val="Emphasis"/>
        </w:rPr>
        <w:t xml:space="preserve">The following example shows ERA Publisher ID of ‘Other’ publisher with the publisher information. This will not generate an </w:t>
      </w:r>
      <w:r w:rsidRPr="0036607A">
        <w:rPr>
          <w:rStyle w:val="Emphasis"/>
          <w:b/>
        </w:rPr>
        <w:t>error</w:t>
      </w:r>
      <w:r w:rsidRPr="004350F3">
        <w:rPr>
          <w:rStyle w:val="Emphasis"/>
        </w:rPr>
        <w:t xml:space="preserve">. </w:t>
      </w:r>
    </w:p>
    <w:p w14:paraId="1CD97D49" w14:textId="64E59594" w:rsidR="00704374" w:rsidRDefault="000E1738" w:rsidP="00EC24D8">
      <w:pPr>
        <w:rPr>
          <w:highlight w:val="white"/>
        </w:rPr>
      </w:pPr>
      <w:r>
        <w:rPr>
          <w:color w:val="0000FF"/>
          <w:highlight w:val="white"/>
        </w:rPr>
        <w:t>&lt;</w:t>
      </w:r>
      <w:proofErr w:type="spellStart"/>
      <w:r>
        <w:rPr>
          <w:color w:val="800000"/>
          <w:highlight w:val="white"/>
        </w:rPr>
        <w:t>seer:book</w:t>
      </w:r>
      <w:proofErr w:type="spellEnd"/>
      <w:r>
        <w:rPr>
          <w:color w:val="FF0000"/>
          <w:highlight w:val="white"/>
        </w:rPr>
        <w:t xml:space="preserve"> </w:t>
      </w:r>
      <w:proofErr w:type="spellStart"/>
      <w:r>
        <w:rPr>
          <w:color w:val="FF0000"/>
          <w:highlight w:val="white"/>
        </w:rPr>
        <w:t>availableInOpenAccessRepository</w:t>
      </w:r>
      <w:proofErr w:type="spellEnd"/>
      <w:r>
        <w:rPr>
          <w:color w:val="0000FF"/>
          <w:highlight w:val="white"/>
        </w:rPr>
        <w:t>="</w:t>
      </w:r>
      <w:r>
        <w:rPr>
          <w:highlight w:val="white"/>
        </w:rPr>
        <w:t>true</w:t>
      </w:r>
      <w:r>
        <w:rPr>
          <w:color w:val="0000FF"/>
          <w:highlight w:val="white"/>
        </w:rPr>
        <w:t xml:space="preserve">" </w:t>
      </w:r>
      <w:r>
        <w:rPr>
          <w:color w:val="FF0000"/>
          <w:highlight w:val="white"/>
        </w:rPr>
        <w:t>edition</w:t>
      </w:r>
      <w:r>
        <w:rPr>
          <w:color w:val="0000FF"/>
          <w:highlight w:val="white"/>
        </w:rPr>
        <w:t>="</w:t>
      </w:r>
      <w:r>
        <w:rPr>
          <w:highlight w:val="white"/>
        </w:rPr>
        <w:t>1</w:t>
      </w:r>
      <w:r>
        <w:rPr>
          <w:color w:val="0000FF"/>
          <w:highlight w:val="white"/>
        </w:rPr>
        <w:t>"</w:t>
      </w:r>
      <w:r>
        <w:rPr>
          <w:color w:val="FF0000"/>
          <w:highlight w:val="white"/>
        </w:rPr>
        <w:t xml:space="preserve"> </w:t>
      </w:r>
      <w:proofErr w:type="spellStart"/>
      <w:r>
        <w:rPr>
          <w:color w:val="FF0000"/>
          <w:highlight w:val="white"/>
        </w:rPr>
        <w:t>placeOfPublication</w:t>
      </w:r>
      <w:proofErr w:type="spellEnd"/>
      <w:r>
        <w:rPr>
          <w:color w:val="0000FF"/>
          <w:highlight w:val="white"/>
        </w:rPr>
        <w:t>="</w:t>
      </w:r>
      <w:r>
        <w:rPr>
          <w:highlight w:val="white"/>
        </w:rPr>
        <w:t>Canberra, Australia</w:t>
      </w:r>
      <w:r>
        <w:rPr>
          <w:color w:val="0000FF"/>
          <w:highlight w:val="white"/>
        </w:rPr>
        <w:t>"</w:t>
      </w:r>
      <w:r>
        <w:rPr>
          <w:color w:val="FF0000"/>
          <w:highlight w:val="white"/>
        </w:rPr>
        <w:t xml:space="preserve"> </w:t>
      </w:r>
      <w:proofErr w:type="spellStart"/>
      <w:r>
        <w:rPr>
          <w:color w:val="FF0000"/>
        </w:rPr>
        <w:t>yearPublished</w:t>
      </w:r>
      <w:proofErr w:type="spellEnd"/>
      <w:r>
        <w:rPr>
          <w:color w:val="0000FF"/>
        </w:rPr>
        <w:t>="</w:t>
      </w:r>
      <w:r>
        <w:t>201</w:t>
      </w:r>
      <w:r w:rsidR="00BB3AC9">
        <w:t>7</w:t>
      </w:r>
      <w:r>
        <w:rPr>
          <w:color w:val="0000FF"/>
        </w:rPr>
        <w:t xml:space="preserve">" </w:t>
      </w:r>
      <w:proofErr w:type="spellStart"/>
      <w:r>
        <w:rPr>
          <w:color w:val="FF0000"/>
          <w:highlight w:val="yellow"/>
        </w:rPr>
        <w:t>eraPublisherId</w:t>
      </w:r>
      <w:proofErr w:type="spellEnd"/>
      <w:r>
        <w:rPr>
          <w:color w:val="0000FF"/>
          <w:highlight w:val="yellow"/>
        </w:rPr>
        <w:t>=”</w:t>
      </w:r>
      <w:r>
        <w:rPr>
          <w:highlight w:val="yellow"/>
        </w:rPr>
        <w:t>0000</w:t>
      </w:r>
      <w:r>
        <w:rPr>
          <w:color w:val="0000FF"/>
          <w:highlight w:val="yellow"/>
        </w:rPr>
        <w:t>”</w:t>
      </w:r>
      <w:r>
        <w:rPr>
          <w:color w:val="FF0000"/>
          <w:highlight w:val="yellow"/>
        </w:rPr>
        <w:t xml:space="preserve">  </w:t>
      </w:r>
      <w:proofErr w:type="spellStart"/>
      <w:r>
        <w:rPr>
          <w:color w:val="FF0000"/>
          <w:highlight w:val="yellow"/>
        </w:rPr>
        <w:t>publisherOther</w:t>
      </w:r>
      <w:proofErr w:type="spellEnd"/>
      <w:r>
        <w:rPr>
          <w:color w:val="FF0000"/>
          <w:highlight w:val="yellow"/>
        </w:rPr>
        <w:t>=”</w:t>
      </w:r>
      <w:hyperlink r:id="rId23">
        <w:r>
          <w:rPr>
            <w:highlight w:val="yellow"/>
          </w:rPr>
          <w:t>W. W. Norton &amp; Company</w:t>
        </w:r>
      </w:hyperlink>
      <w:r>
        <w:rPr>
          <w:color w:val="0000FF"/>
          <w:highlight w:val="white"/>
        </w:rPr>
        <w:t>”</w:t>
      </w:r>
      <w:r>
        <w:t xml:space="preserve"> </w:t>
      </w:r>
      <w:r>
        <w:rPr>
          <w:color w:val="FF0000"/>
        </w:rPr>
        <w:t xml:space="preserve"> </w:t>
      </w:r>
      <w:proofErr w:type="spellStart"/>
      <w:r>
        <w:rPr>
          <w:color w:val="FF0000"/>
          <w:highlight w:val="white"/>
        </w:rPr>
        <w:t>isbn</w:t>
      </w:r>
      <w:proofErr w:type="spellEnd"/>
      <w:r>
        <w:rPr>
          <w:color w:val="0000FF"/>
          <w:highlight w:val="white"/>
        </w:rPr>
        <w:t>="</w:t>
      </w:r>
      <w:r>
        <w:rPr>
          <w:highlight w:val="white"/>
        </w:rPr>
        <w:t>978-8837652893</w:t>
      </w:r>
      <w:r>
        <w:rPr>
          <w:color w:val="0000FF"/>
          <w:highlight w:val="white"/>
        </w:rPr>
        <w:t>"</w:t>
      </w:r>
      <w:r>
        <w:rPr>
          <w:color w:val="FF0000"/>
          <w:highlight w:val="white"/>
        </w:rPr>
        <w:t xml:space="preserve"> extent</w:t>
      </w:r>
      <w:r>
        <w:rPr>
          <w:color w:val="0000FF"/>
          <w:highlight w:val="white"/>
        </w:rPr>
        <w:t>="</w:t>
      </w:r>
      <w:r>
        <w:rPr>
          <w:highlight w:val="white"/>
        </w:rPr>
        <w:t>146 pages</w:t>
      </w:r>
      <w:r>
        <w:rPr>
          <w:color w:val="0000FF"/>
          <w:highlight w:val="white"/>
        </w:rPr>
        <w:t>"&gt;</w:t>
      </w:r>
    </w:p>
    <w:p w14:paraId="5EA815FC"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Post-Art: A Postmodern Approach to Visual Art Education</w:t>
      </w:r>
      <w:r>
        <w:rPr>
          <w:color w:val="0000FF"/>
          <w:highlight w:val="white"/>
        </w:rPr>
        <w:t>"/&gt;</w:t>
      </w:r>
    </w:p>
    <w:p w14:paraId="716054C9"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17A1A6F9" w14:textId="56A84B25"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BB3AC9">
        <w:t>36</w:t>
      </w:r>
      <w:r>
        <w:t>01</w:t>
      </w:r>
      <w:r>
        <w:rPr>
          <w:color w:val="0000FF"/>
        </w:rPr>
        <w:t>"</w:t>
      </w:r>
      <w:r>
        <w:t xml:space="preserve"> </w:t>
      </w:r>
      <w:r w:rsidRPr="00C844AD">
        <w:rPr>
          <w:color w:val="FF0000"/>
        </w:rPr>
        <w:t>apportionment</w:t>
      </w:r>
      <w:r>
        <w:rPr>
          <w:color w:val="0000FF"/>
        </w:rPr>
        <w:t>="</w:t>
      </w:r>
      <w:r>
        <w:t>50</w:t>
      </w:r>
      <w:r>
        <w:rPr>
          <w:color w:val="0000FF"/>
        </w:rPr>
        <w:t>"/&gt;</w:t>
      </w:r>
    </w:p>
    <w:p w14:paraId="2F8F4CFD" w14:textId="1157B85D" w:rsidR="00704374" w:rsidRDefault="000E1738" w:rsidP="00C844AD">
      <w:pPr>
        <w:ind w:left="720" w:firstLine="720"/>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BB3AC9">
        <w:t>3606</w:t>
      </w:r>
      <w:r>
        <w:rPr>
          <w:color w:val="0000FF"/>
        </w:rPr>
        <w:t>"</w:t>
      </w:r>
      <w:r>
        <w:t xml:space="preserve"> </w:t>
      </w:r>
      <w:r w:rsidRPr="00C844AD">
        <w:rPr>
          <w:color w:val="FF0000"/>
        </w:rPr>
        <w:t>apportionment</w:t>
      </w:r>
      <w:r>
        <w:rPr>
          <w:color w:val="0000FF"/>
        </w:rPr>
        <w:t>="</w:t>
      </w:r>
      <w:r>
        <w:t>30</w:t>
      </w:r>
      <w:r>
        <w:rPr>
          <w:color w:val="0000FF"/>
        </w:rPr>
        <w:t>"/&gt;</w:t>
      </w:r>
    </w:p>
    <w:p w14:paraId="27895809" w14:textId="6D488D2B" w:rsidR="00704374" w:rsidRDefault="000E1738" w:rsidP="00C844AD">
      <w:pPr>
        <w:ind w:left="720" w:firstLine="720"/>
        <w:rPr>
          <w:highlight w:val="white"/>
        </w:rPr>
      </w:pPr>
      <w:r>
        <w:rPr>
          <w:color w:val="0000FF"/>
        </w:rPr>
        <w:t>&lt;</w:t>
      </w:r>
      <w:proofErr w:type="spellStart"/>
      <w:proofErr w:type="gramStart"/>
      <w:r>
        <w:rPr>
          <w:color w:val="800000"/>
        </w:rPr>
        <w:t>seer:discipline</w:t>
      </w:r>
      <w:proofErr w:type="spellEnd"/>
      <w:proofErr w:type="gramEnd"/>
      <w:r>
        <w:t xml:space="preserve"> </w:t>
      </w:r>
      <w:proofErr w:type="spellStart"/>
      <w:r w:rsidRPr="00C844AD">
        <w:rPr>
          <w:color w:val="FF0000"/>
        </w:rPr>
        <w:t>forGroupCode</w:t>
      </w:r>
      <w:proofErr w:type="spellEnd"/>
      <w:r>
        <w:rPr>
          <w:color w:val="0000FF"/>
        </w:rPr>
        <w:t>="</w:t>
      </w:r>
      <w:r w:rsidR="00BB3AC9">
        <w:t>3901</w:t>
      </w:r>
      <w:r>
        <w:rPr>
          <w:color w:val="0000FF"/>
        </w:rPr>
        <w:t>"</w:t>
      </w:r>
      <w:r>
        <w:t xml:space="preserve"> </w:t>
      </w:r>
      <w:r w:rsidRPr="00C844AD">
        <w:rPr>
          <w:color w:val="FF0000"/>
          <w:highlight w:val="white"/>
        </w:rPr>
        <w:t>apportionment</w:t>
      </w:r>
      <w:r>
        <w:rPr>
          <w:color w:val="0000FF"/>
          <w:highlight w:val="white"/>
        </w:rPr>
        <w:t>="</w:t>
      </w:r>
      <w:r>
        <w:rPr>
          <w:highlight w:val="white"/>
        </w:rPr>
        <w:t>20</w:t>
      </w:r>
      <w:r>
        <w:rPr>
          <w:color w:val="0000FF"/>
          <w:highlight w:val="white"/>
        </w:rPr>
        <w:t>"/&gt;</w:t>
      </w:r>
    </w:p>
    <w:p w14:paraId="5B0307BE"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seer:disciplineAssignment</w:t>
      </w:r>
      <w:proofErr w:type="spellEnd"/>
      <w:proofErr w:type="gramEnd"/>
      <w:r>
        <w:rPr>
          <w:color w:val="0000FF"/>
          <w:highlight w:val="white"/>
        </w:rPr>
        <w:t>&gt;</w:t>
      </w:r>
    </w:p>
    <w:p w14:paraId="1E4CDFE3"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635D578"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w:t>
      </w:r>
      <w:proofErr w:type="spellStart"/>
      <w:r>
        <w:rPr>
          <w:color w:val="FF0000"/>
          <w:highlight w:val="white"/>
        </w:rPr>
        <w:t>repositoryLink</w:t>
      </w:r>
      <w:proofErr w:type="spellEnd"/>
      <w:r>
        <w:rPr>
          <w:color w:val="0000FF"/>
          <w:highlight w:val="white"/>
        </w:rPr>
        <w:t>="</w:t>
      </w:r>
      <w:r>
        <w:rPr>
          <w:highlight w:val="white"/>
        </w:rPr>
        <w:t>https://repos2.other.edu.au/book/978-0937652893</w:t>
      </w:r>
      <w:r>
        <w:rPr>
          <w:color w:val="0000FF"/>
          <w:highlight w:val="white"/>
        </w:rPr>
        <w:t>"</w:t>
      </w:r>
      <w:r>
        <w:rPr>
          <w:color w:val="FF0000"/>
          <w:highlight w:val="white"/>
        </w:rPr>
        <w:t xml:space="preserve"> </w:t>
      </w:r>
      <w:r>
        <w:rPr>
          <w:color w:val="0000FF"/>
          <w:highlight w:val="white"/>
        </w:rPr>
        <w:t>/&gt;</w:t>
      </w:r>
    </w:p>
    <w:p w14:paraId="5A4B1371"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seer:electronicLocations</w:t>
      </w:r>
      <w:proofErr w:type="spellEnd"/>
      <w:proofErr w:type="gramEnd"/>
      <w:r>
        <w:rPr>
          <w:color w:val="0000FF"/>
          <w:highlight w:val="white"/>
        </w:rPr>
        <w:t>&gt;</w:t>
      </w:r>
    </w:p>
    <w:p w14:paraId="0D35AE6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5F70121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Efland, A.</w:t>
      </w:r>
      <w:r>
        <w:rPr>
          <w:color w:val="0000FF"/>
          <w:highlight w:val="white"/>
        </w:rPr>
        <w:t>"/&gt;</w:t>
      </w:r>
    </w:p>
    <w:p w14:paraId="6972B513"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r>
        <w:rPr>
          <w:highlight w:val="white"/>
        </w:rPr>
        <w:t>Freedman, K.</w:t>
      </w:r>
      <w:r>
        <w:rPr>
          <w:color w:val="0000FF"/>
          <w:highlight w:val="white"/>
        </w:rPr>
        <w:t>"/&gt;</w:t>
      </w:r>
    </w:p>
    <w:p w14:paraId="709986FF"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C844AD">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C844AD">
        <w:rPr>
          <w:color w:val="FF0000"/>
          <w:highlight w:val="white"/>
        </w:rPr>
        <w:t>publishedName</w:t>
      </w:r>
      <w:proofErr w:type="spellEnd"/>
      <w:r>
        <w:rPr>
          <w:color w:val="0000FF"/>
          <w:highlight w:val="white"/>
        </w:rPr>
        <w:t>="</w:t>
      </w:r>
      <w:proofErr w:type="spellStart"/>
      <w:r>
        <w:rPr>
          <w:highlight w:val="white"/>
        </w:rPr>
        <w:t>LaMont</w:t>
      </w:r>
      <w:proofErr w:type="spellEnd"/>
      <w:r>
        <w:rPr>
          <w:highlight w:val="white"/>
        </w:rPr>
        <w:t>, S. B.</w:t>
      </w:r>
      <w:r>
        <w:rPr>
          <w:color w:val="0000FF"/>
          <w:highlight w:val="white"/>
        </w:rPr>
        <w:t>"/&gt;</w:t>
      </w:r>
    </w:p>
    <w:p w14:paraId="4CDCD075"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seer:creators</w:t>
      </w:r>
      <w:proofErr w:type="spellEnd"/>
      <w:proofErr w:type="gramEnd"/>
      <w:r>
        <w:rPr>
          <w:color w:val="0000FF"/>
          <w:highlight w:val="white"/>
        </w:rPr>
        <w:t>&gt;</w:t>
      </w:r>
    </w:p>
    <w:p w14:paraId="4E360107"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08D2524C" w14:textId="77777777" w:rsidR="00704374" w:rsidRDefault="000E1738" w:rsidP="00C844AD">
      <w:pPr>
        <w:ind w:left="720" w:firstLine="720"/>
        <w:rPr>
          <w:highlight w:val="white"/>
        </w:rPr>
      </w:pPr>
      <w:r>
        <w:rPr>
          <w:color w:val="0000FF"/>
          <w:highlight w:val="white"/>
        </w:rPr>
        <w:t>&lt;</w:t>
      </w:r>
      <w:proofErr w:type="spellStart"/>
      <w:proofErr w:type="gramStart"/>
      <w:r w:rsidRPr="00C844AD">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ERA0003</w:t>
      </w:r>
      <w:r>
        <w:rPr>
          <w:color w:val="0000FF"/>
          <w:highlight w:val="white"/>
        </w:rPr>
        <w:t>"/&gt;</w:t>
      </w:r>
    </w:p>
    <w:p w14:paraId="07ABDE8B" w14:textId="77777777" w:rsidR="00704374" w:rsidRDefault="000E1738" w:rsidP="00C844AD">
      <w:pPr>
        <w:ind w:firstLine="720"/>
        <w:rPr>
          <w:color w:val="0000FF"/>
          <w:highlight w:val="white"/>
        </w:rPr>
      </w:pPr>
      <w:r>
        <w:rPr>
          <w:color w:val="0000FF"/>
          <w:highlight w:val="white"/>
        </w:rPr>
        <w:t>&lt;/</w:t>
      </w:r>
      <w:proofErr w:type="spellStart"/>
      <w:proofErr w:type="gramStart"/>
      <w:r w:rsidRPr="00C844AD">
        <w:rPr>
          <w:color w:val="800000"/>
          <w:highlight w:val="white"/>
        </w:rPr>
        <w:t>seer:staffCreators</w:t>
      </w:r>
      <w:proofErr w:type="spellEnd"/>
      <w:proofErr w:type="gramEnd"/>
      <w:r>
        <w:rPr>
          <w:color w:val="0000FF"/>
          <w:highlight w:val="white"/>
        </w:rPr>
        <w:t>&gt;</w:t>
      </w:r>
    </w:p>
    <w:p w14:paraId="67851F0F" w14:textId="77777777" w:rsidR="00704374" w:rsidRDefault="000E1738" w:rsidP="00C844AD">
      <w:pPr>
        <w:ind w:firstLine="720"/>
        <w:rPr>
          <w:highlight w:val="white"/>
        </w:rPr>
      </w:pPr>
      <w:r>
        <w:rPr>
          <w:color w:val="0000FF"/>
          <w:highlight w:val="white"/>
        </w:rPr>
        <w:t>&lt;</w:t>
      </w:r>
      <w:proofErr w:type="spellStart"/>
      <w:proofErr w:type="gramStart"/>
      <w:r w:rsidRPr="00C844AD">
        <w:rPr>
          <w:color w:val="800000"/>
          <w:highlight w:val="white"/>
        </w:rPr>
        <w:t>seer:nominatedPRDisciplines</w:t>
      </w:r>
      <w:proofErr w:type="spellEnd"/>
      <w:proofErr w:type="gramEnd"/>
      <w:r>
        <w:rPr>
          <w:color w:val="0000FF"/>
          <w:highlight w:val="white"/>
        </w:rPr>
        <w:t>&gt;</w:t>
      </w:r>
    </w:p>
    <w:p w14:paraId="790574DD" w14:textId="135C8C1B"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BB3AC9">
        <w:t>36</w:t>
      </w:r>
      <w:r>
        <w:t>01</w:t>
      </w:r>
      <w:r>
        <w:rPr>
          <w:color w:val="0000FF"/>
        </w:rPr>
        <w:t>"&gt;</w:t>
      </w:r>
    </w:p>
    <w:p w14:paraId="61612A22" w14:textId="6077A76C" w:rsidR="00704374" w:rsidRDefault="000E1738" w:rsidP="00C844AD">
      <w:pPr>
        <w:ind w:left="720" w:firstLine="720"/>
        <w:rPr>
          <w:color w:val="0000FF"/>
        </w:rPr>
      </w:pPr>
      <w:r>
        <w:rPr>
          <w:color w:val="0000FF"/>
        </w:rPr>
        <w:t>&lt;</w:t>
      </w:r>
      <w:proofErr w:type="spellStart"/>
      <w:proofErr w:type="gramStart"/>
      <w:r w:rsidRPr="00C844AD">
        <w:rPr>
          <w:color w:val="800000"/>
          <w:highlight w:val="white"/>
        </w:rPr>
        <w:t>seer:nominatedPRDiscipline</w:t>
      </w:r>
      <w:proofErr w:type="spellEnd"/>
      <w:proofErr w:type="gramEnd"/>
      <w:r>
        <w:rPr>
          <w:color w:val="FF0000"/>
        </w:rPr>
        <w:t xml:space="preserve"> </w:t>
      </w:r>
      <w:proofErr w:type="spellStart"/>
      <w:r>
        <w:rPr>
          <w:color w:val="FF0000"/>
        </w:rPr>
        <w:t>forGroupCode</w:t>
      </w:r>
      <w:proofErr w:type="spellEnd"/>
      <w:r>
        <w:rPr>
          <w:color w:val="0000FF"/>
        </w:rPr>
        <w:t>="</w:t>
      </w:r>
      <w:r w:rsidR="00BB3AC9">
        <w:t>3606</w:t>
      </w:r>
      <w:r>
        <w:rPr>
          <w:color w:val="0000FF"/>
        </w:rPr>
        <w:t>"&gt;</w:t>
      </w:r>
    </w:p>
    <w:p w14:paraId="679A5143" w14:textId="77777777" w:rsidR="00704374" w:rsidRDefault="000E1738" w:rsidP="00C844AD">
      <w:pPr>
        <w:ind w:left="720"/>
      </w:pPr>
      <w:r>
        <w:rPr>
          <w:color w:val="0000FF"/>
        </w:rPr>
        <w:t>&lt;/</w:t>
      </w:r>
      <w:proofErr w:type="spellStart"/>
      <w:proofErr w:type="gramStart"/>
      <w:r w:rsidRPr="00C844AD">
        <w:rPr>
          <w:color w:val="800000"/>
          <w:highlight w:val="white"/>
        </w:rPr>
        <w:t>seer:nominatedPRDisciplines</w:t>
      </w:r>
      <w:proofErr w:type="spellEnd"/>
      <w:proofErr w:type="gramEnd"/>
      <w:r>
        <w:rPr>
          <w:color w:val="0000FF"/>
        </w:rPr>
        <w:t>&gt;</w:t>
      </w:r>
    </w:p>
    <w:p w14:paraId="247702F1" w14:textId="01B594BC" w:rsidR="006D39CC" w:rsidRPr="001D0BFA" w:rsidRDefault="000E1738" w:rsidP="00EC24D8">
      <w:pPr>
        <w:rPr>
          <w:color w:val="0000FF"/>
          <w:highlight w:val="white"/>
        </w:rPr>
      </w:pPr>
      <w:r>
        <w:rPr>
          <w:color w:val="0000FF"/>
          <w:highlight w:val="white"/>
        </w:rPr>
        <w:t>&lt;/</w:t>
      </w:r>
      <w:proofErr w:type="spellStart"/>
      <w:proofErr w:type="gramStart"/>
      <w:r w:rsidRPr="00C844AD">
        <w:rPr>
          <w:color w:val="800000"/>
          <w:highlight w:val="white"/>
        </w:rPr>
        <w:t>seer:book</w:t>
      </w:r>
      <w:proofErr w:type="spellEnd"/>
      <w:proofErr w:type="gramEnd"/>
      <w:r>
        <w:rPr>
          <w:color w:val="0000FF"/>
          <w:highlight w:val="white"/>
        </w:rPr>
        <w:t>&gt;</w:t>
      </w:r>
    </w:p>
    <w:p w14:paraId="2503173C" w14:textId="25484E0C" w:rsidR="00704374" w:rsidRDefault="000E1738" w:rsidP="00EC24D8">
      <w:pPr>
        <w:pStyle w:val="Heading2"/>
      </w:pPr>
      <w:bookmarkStart w:id="109" w:name="_Toc81819931"/>
      <w:bookmarkStart w:id="110" w:name="_Toc85095395"/>
      <w:r>
        <w:lastRenderedPageBreak/>
        <w:t>BR141</w:t>
      </w:r>
      <w:r w:rsidR="00A67B59">
        <w:t xml:space="preserve"> – </w:t>
      </w:r>
      <w:r>
        <w:t>No duplication of conference name</w:t>
      </w:r>
      <w:bookmarkEnd w:id="109"/>
      <w:bookmarkEnd w:id="110"/>
    </w:p>
    <w:tbl>
      <w:tblPr>
        <w:tblW w:w="5000" w:type="pct"/>
        <w:tblCellMar>
          <w:left w:w="0" w:type="dxa"/>
          <w:right w:w="0" w:type="dxa"/>
        </w:tblCellMar>
        <w:tblLook w:val="0020" w:firstRow="1" w:lastRow="0" w:firstColumn="0" w:lastColumn="0" w:noHBand="0" w:noVBand="0"/>
        <w:tblCaption w:val="BR141"/>
        <w:tblDescription w:val="describes BR141"/>
      </w:tblPr>
      <w:tblGrid>
        <w:gridCol w:w="917"/>
        <w:gridCol w:w="7252"/>
        <w:gridCol w:w="1345"/>
      </w:tblGrid>
      <w:tr w:rsidR="00704374" w14:paraId="24F3C198" w14:textId="77777777" w:rsidTr="0054312C">
        <w:trPr>
          <w:trHeight w:val="560"/>
          <w:tblHeader/>
        </w:trPr>
        <w:tc>
          <w:tcPr>
            <w:tcW w:w="482" w:type="pct"/>
            <w:tcBorders>
              <w:top w:val="single" w:sz="4" w:space="0" w:color="000000"/>
              <w:left w:val="single" w:sz="4" w:space="0" w:color="000000"/>
              <w:bottom w:val="single" w:sz="4" w:space="0" w:color="000000"/>
              <w:right w:val="single" w:sz="4" w:space="0" w:color="000000"/>
            </w:tcBorders>
          </w:tcPr>
          <w:p w14:paraId="029F0CE0" w14:textId="77777777" w:rsidR="00704374" w:rsidRPr="001D0BFA" w:rsidRDefault="000E1738" w:rsidP="00EC24D8">
            <w:pPr>
              <w:rPr>
                <w:rStyle w:val="Strong"/>
              </w:rPr>
            </w:pPr>
            <w:r w:rsidRPr="001D0BFA">
              <w:rPr>
                <w:rStyle w:val="Strong"/>
              </w:rPr>
              <w:t>ID</w:t>
            </w:r>
          </w:p>
        </w:tc>
        <w:tc>
          <w:tcPr>
            <w:tcW w:w="3811" w:type="pct"/>
            <w:tcBorders>
              <w:top w:val="single" w:sz="4" w:space="0" w:color="000000"/>
              <w:left w:val="single" w:sz="4" w:space="0" w:color="000000"/>
              <w:bottom w:val="single" w:sz="4" w:space="0" w:color="000000"/>
              <w:right w:val="single" w:sz="4" w:space="0" w:color="000000"/>
            </w:tcBorders>
          </w:tcPr>
          <w:p w14:paraId="2ABDAA12" w14:textId="77777777" w:rsidR="00704374" w:rsidRPr="001D0BFA" w:rsidRDefault="000E1738" w:rsidP="00EC24D8">
            <w:pPr>
              <w:rPr>
                <w:rStyle w:val="Strong"/>
              </w:rPr>
            </w:pPr>
            <w:r w:rsidRPr="001D0BFA">
              <w:rPr>
                <w:rStyle w:val="Strong"/>
              </w:rPr>
              <w:t>Expression</w:t>
            </w:r>
          </w:p>
        </w:tc>
        <w:tc>
          <w:tcPr>
            <w:tcW w:w="707" w:type="pct"/>
            <w:tcBorders>
              <w:top w:val="single" w:sz="4" w:space="0" w:color="000000"/>
              <w:left w:val="single" w:sz="4" w:space="0" w:color="000000"/>
              <w:bottom w:val="single" w:sz="4" w:space="0" w:color="000000"/>
              <w:right w:val="single" w:sz="4" w:space="0" w:color="000000"/>
            </w:tcBorders>
          </w:tcPr>
          <w:p w14:paraId="49322CF6" w14:textId="77777777" w:rsidR="00704374" w:rsidRPr="001D0BFA" w:rsidRDefault="000E1738" w:rsidP="00EC24D8">
            <w:pPr>
              <w:rPr>
                <w:rStyle w:val="Strong"/>
              </w:rPr>
            </w:pPr>
            <w:r w:rsidRPr="001D0BFA">
              <w:rPr>
                <w:rStyle w:val="Strong"/>
              </w:rPr>
              <w:t>Severity</w:t>
            </w:r>
          </w:p>
        </w:tc>
      </w:tr>
      <w:tr w:rsidR="00704374" w14:paraId="4A2576D0" w14:textId="77777777" w:rsidTr="0054312C">
        <w:trPr>
          <w:trHeight w:val="840"/>
        </w:trPr>
        <w:tc>
          <w:tcPr>
            <w:tcW w:w="482" w:type="pct"/>
            <w:tcBorders>
              <w:top w:val="single" w:sz="4" w:space="0" w:color="000000"/>
              <w:left w:val="single" w:sz="4" w:space="0" w:color="000000"/>
              <w:bottom w:val="single" w:sz="4" w:space="0" w:color="000000"/>
              <w:right w:val="single" w:sz="4" w:space="0" w:color="000000"/>
            </w:tcBorders>
          </w:tcPr>
          <w:p w14:paraId="3656B119" w14:textId="77777777" w:rsidR="00704374" w:rsidRPr="005F260B" w:rsidRDefault="000E1738" w:rsidP="00EC24D8">
            <w:r w:rsidRPr="005F260B">
              <w:t>BR141</w:t>
            </w:r>
          </w:p>
        </w:tc>
        <w:tc>
          <w:tcPr>
            <w:tcW w:w="3811" w:type="pct"/>
            <w:tcBorders>
              <w:top w:val="single" w:sz="4" w:space="0" w:color="000000"/>
              <w:left w:val="single" w:sz="4" w:space="0" w:color="000000"/>
              <w:bottom w:val="single" w:sz="4" w:space="0" w:color="000000"/>
              <w:right w:val="single" w:sz="4" w:space="0" w:color="000000"/>
            </w:tcBorders>
          </w:tcPr>
          <w:p w14:paraId="36D4CD7F" w14:textId="77777777" w:rsidR="00704374" w:rsidRPr="0036607A" w:rsidRDefault="000E1738" w:rsidP="00EC24D8">
            <w:r w:rsidRPr="0036607A">
              <w:t>The institution provide</w:t>
            </w:r>
            <w:r w:rsidR="0045717B">
              <w:t>s</w:t>
            </w:r>
            <w:r w:rsidRPr="0036607A">
              <w:t xml:space="preserve"> the name of </w:t>
            </w:r>
            <w:r w:rsidR="0045717B">
              <w:t xml:space="preserve">a </w:t>
            </w:r>
            <w:r w:rsidRPr="0036607A">
              <w:t xml:space="preserve">conference that is </w:t>
            </w:r>
            <w:r w:rsidR="0036607A">
              <w:t>already on the conference list.</w:t>
            </w:r>
          </w:p>
        </w:tc>
        <w:tc>
          <w:tcPr>
            <w:tcW w:w="707" w:type="pct"/>
            <w:tcBorders>
              <w:top w:val="single" w:sz="4" w:space="0" w:color="000000"/>
              <w:left w:val="single" w:sz="4" w:space="0" w:color="000000"/>
              <w:bottom w:val="single" w:sz="4" w:space="0" w:color="000000"/>
              <w:right w:val="single" w:sz="4" w:space="0" w:color="000000"/>
            </w:tcBorders>
          </w:tcPr>
          <w:p w14:paraId="1CDC4A92" w14:textId="77777777" w:rsidR="00704374" w:rsidRPr="0036607A" w:rsidRDefault="000E1738" w:rsidP="00EC24D8">
            <w:r w:rsidRPr="0036607A">
              <w:t>Error</w:t>
            </w:r>
          </w:p>
        </w:tc>
      </w:tr>
    </w:tbl>
    <w:p w14:paraId="1A4BF71C" w14:textId="3310546C" w:rsidR="00945B7B" w:rsidRDefault="000E1738" w:rsidP="00EC24D8">
      <w:r w:rsidRPr="004350F3">
        <w:rPr>
          <w:rStyle w:val="ExampleHeadingChar"/>
        </w:rPr>
        <w:t xml:space="preserve">EXAMPLE </w:t>
      </w:r>
      <w:r w:rsidR="009656D7">
        <w:rPr>
          <w:rStyle w:val="ExampleHeadingChar"/>
        </w:rPr>
        <w:t>ONE</w:t>
      </w:r>
      <w:r w:rsidR="00A67B59" w:rsidRPr="007C6E3D">
        <w:rPr>
          <w:rStyle w:val="ExampleHeadingChar"/>
          <w:u w:val="none"/>
        </w:rPr>
        <w:t xml:space="preserve"> – </w:t>
      </w:r>
      <w:r w:rsidRPr="004350F3">
        <w:rPr>
          <w:rStyle w:val="Emphasis"/>
        </w:rPr>
        <w:t>The followi</w:t>
      </w:r>
      <w:r w:rsidR="00DC5462" w:rsidRPr="004350F3">
        <w:rPr>
          <w:rStyle w:val="Emphasis"/>
        </w:rPr>
        <w:t>ng example shows ERA Conference</w:t>
      </w:r>
      <w:r w:rsidRPr="004350F3">
        <w:rPr>
          <w:rStyle w:val="Emphasis"/>
        </w:rPr>
        <w:t xml:space="preserve"> ID of ‘Other’ with the conference series name information that is already on the conference list. This will generate an</w:t>
      </w:r>
      <w:r>
        <w:t xml:space="preserve"> </w:t>
      </w:r>
      <w:r w:rsidRPr="004350F3">
        <w:rPr>
          <w:rStyle w:val="IntenseEmphasis"/>
        </w:rPr>
        <w:t>error</w:t>
      </w:r>
      <w:r w:rsidRPr="005775EB">
        <w:rPr>
          <w:b/>
        </w:rPr>
        <w:t>.</w:t>
      </w:r>
      <w:r>
        <w:t xml:space="preserve"> </w:t>
      </w:r>
    </w:p>
    <w:p w14:paraId="6F53B613" w14:textId="5E47EF2D" w:rsidR="00704374" w:rsidRDefault="000E1738" w:rsidP="00EC24D8">
      <w:pPr>
        <w:rPr>
          <w:highlight w:val="white"/>
        </w:rPr>
      </w:pPr>
      <w:r>
        <w:rPr>
          <w:color w:val="0000FF"/>
          <w:highlight w:val="white"/>
        </w:rPr>
        <w:t>&lt;</w:t>
      </w:r>
      <w:proofErr w:type="spellStart"/>
      <w:proofErr w:type="gramStart"/>
      <w:r>
        <w:rPr>
          <w:color w:val="800000"/>
          <w:highlight w:val="white"/>
        </w:rPr>
        <w:t>seer:conferencePublication</w:t>
      </w:r>
      <w:proofErr w:type="spellEnd"/>
      <w:proofErr w:type="gramEnd"/>
      <w:r>
        <w:rPr>
          <w:highlight w:val="white"/>
        </w:rPr>
        <w:t xml:space="preserve"> </w:t>
      </w:r>
      <w:proofErr w:type="spellStart"/>
      <w:r w:rsidRPr="006E58BC">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w:t>
      </w:r>
      <w:proofErr w:type="spellStart"/>
      <w:r w:rsidRPr="006E58BC">
        <w:rPr>
          <w:color w:val="FF0000"/>
          <w:highlight w:val="white"/>
        </w:rPr>
        <w:t>placeOfPublication</w:t>
      </w:r>
      <w:proofErr w:type="spellEnd"/>
      <w:r>
        <w:rPr>
          <w:color w:val="0000FF"/>
          <w:highlight w:val="white"/>
        </w:rPr>
        <w:t>="</w:t>
      </w:r>
      <w:r>
        <w:rPr>
          <w:highlight w:val="white"/>
        </w:rPr>
        <w:t>Sydney</w:t>
      </w:r>
      <w:r>
        <w:rPr>
          <w:color w:val="0000FF"/>
          <w:highlight w:val="white"/>
        </w:rPr>
        <w:t>"</w:t>
      </w:r>
      <w:r>
        <w:rPr>
          <w:highlight w:val="white"/>
        </w:rPr>
        <w:t xml:space="preserve"> </w:t>
      </w:r>
      <w:proofErr w:type="spellStart"/>
      <w:r w:rsidRPr="006E58BC">
        <w:rPr>
          <w:color w:val="FF0000"/>
          <w:highlight w:val="white"/>
        </w:rPr>
        <w:t>yearPublished</w:t>
      </w:r>
      <w:proofErr w:type="spellEnd"/>
      <w:r>
        <w:rPr>
          <w:color w:val="0000FF"/>
          <w:highlight w:val="white"/>
        </w:rPr>
        <w:t>="</w:t>
      </w:r>
      <w:r>
        <w:rPr>
          <w:highlight w:val="white"/>
        </w:rPr>
        <w:t>201</w:t>
      </w:r>
      <w:r w:rsidR="00BB3AC9">
        <w:rPr>
          <w:highlight w:val="white"/>
        </w:rPr>
        <w:t>7</w:t>
      </w:r>
      <w:r>
        <w:rPr>
          <w:color w:val="0000FF"/>
          <w:highlight w:val="white"/>
        </w:rPr>
        <w:t>"</w:t>
      </w:r>
      <w:r>
        <w:rPr>
          <w:highlight w:val="white"/>
        </w:rPr>
        <w:t xml:space="preserve"> </w:t>
      </w:r>
      <w:r w:rsidRPr="006E58BC">
        <w:rPr>
          <w:color w:val="FF0000"/>
          <w:highlight w:val="white"/>
        </w:rPr>
        <w:t>extent</w:t>
      </w:r>
      <w:r>
        <w:rPr>
          <w:color w:val="0000FF"/>
          <w:highlight w:val="white"/>
        </w:rPr>
        <w:t>="</w:t>
      </w:r>
      <w:r>
        <w:rPr>
          <w:highlight w:val="white"/>
        </w:rPr>
        <w:t>200-225</w:t>
      </w:r>
      <w:r>
        <w:rPr>
          <w:color w:val="0000FF"/>
          <w:highlight w:val="white"/>
        </w:rPr>
        <w:t>"</w:t>
      </w:r>
      <w:r>
        <w:rPr>
          <w:highlight w:val="white"/>
        </w:rPr>
        <w:t xml:space="preserve"> </w:t>
      </w:r>
      <w:r w:rsidRPr="006E58BC">
        <w:rPr>
          <w:color w:val="FF0000"/>
          <w:highlight w:val="white"/>
        </w:rPr>
        <w:t>publisher</w:t>
      </w:r>
      <w:r>
        <w:rPr>
          <w:color w:val="0000FF"/>
          <w:highlight w:val="white"/>
        </w:rPr>
        <w:t>="</w:t>
      </w:r>
      <w:r>
        <w:rPr>
          <w:highlight w:val="white"/>
        </w:rPr>
        <w:t>IEEE Xplore</w:t>
      </w:r>
      <w:r>
        <w:rPr>
          <w:color w:val="0000FF"/>
          <w:highlight w:val="white"/>
        </w:rPr>
        <w:t>"&gt;</w:t>
      </w:r>
    </w:p>
    <w:p w14:paraId="797CECFC"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Towards a Data Commons</w:t>
      </w:r>
      <w:r>
        <w:rPr>
          <w:color w:val="0000FF"/>
          <w:highlight w:val="white"/>
        </w:rPr>
        <w:t>"/&gt;</w:t>
      </w:r>
    </w:p>
    <w:p w14:paraId="489C89F0"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seer:disciplineAssignment</w:t>
      </w:r>
      <w:proofErr w:type="spellEnd"/>
      <w:proofErr w:type="gramEnd"/>
      <w:r>
        <w:rPr>
          <w:color w:val="0000FF"/>
          <w:highlight w:val="white"/>
        </w:rPr>
        <w:t>&gt;</w:t>
      </w:r>
    </w:p>
    <w:p w14:paraId="3864A8E9" w14:textId="08AF7F59"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6E58BC">
        <w:rPr>
          <w:color w:val="FF0000"/>
          <w:highlight w:val="white"/>
        </w:rPr>
        <w:t>forGroupCode</w:t>
      </w:r>
      <w:proofErr w:type="spellEnd"/>
      <w:r>
        <w:rPr>
          <w:color w:val="0000FF"/>
          <w:highlight w:val="white"/>
        </w:rPr>
        <w:t>="</w:t>
      </w:r>
      <w:r w:rsidR="00956685">
        <w:rPr>
          <w:highlight w:val="white"/>
        </w:rPr>
        <w:t>46</w:t>
      </w:r>
      <w:r>
        <w:rPr>
          <w:highlight w:val="white"/>
        </w:rPr>
        <w:t>99</w:t>
      </w:r>
      <w:r>
        <w:rPr>
          <w:color w:val="0000FF"/>
          <w:highlight w:val="white"/>
        </w:rPr>
        <w:t>"</w:t>
      </w:r>
      <w:r>
        <w:rPr>
          <w:highlight w:val="white"/>
        </w:rPr>
        <w:t xml:space="preserve"> </w:t>
      </w:r>
      <w:r w:rsidRPr="006E58BC">
        <w:rPr>
          <w:color w:val="FF0000"/>
          <w:highlight w:val="white"/>
        </w:rPr>
        <w:t>apportionment</w:t>
      </w:r>
      <w:r>
        <w:rPr>
          <w:color w:val="0000FF"/>
          <w:highlight w:val="white"/>
        </w:rPr>
        <w:t>="</w:t>
      </w:r>
      <w:r>
        <w:rPr>
          <w:highlight w:val="white"/>
        </w:rPr>
        <w:t>100</w:t>
      </w:r>
      <w:r>
        <w:rPr>
          <w:color w:val="0000FF"/>
          <w:highlight w:val="white"/>
        </w:rPr>
        <w:t>"/&gt;</w:t>
      </w:r>
    </w:p>
    <w:p w14:paraId="08B0BBA1"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seer:disciplineAssignment</w:t>
      </w:r>
      <w:proofErr w:type="spellEnd"/>
      <w:proofErr w:type="gramEnd"/>
      <w:r>
        <w:rPr>
          <w:color w:val="0000FF"/>
          <w:highlight w:val="white"/>
        </w:rPr>
        <w:t>&gt;</w:t>
      </w:r>
    </w:p>
    <w:p w14:paraId="7F1ABFD0"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seer:electronicLocations</w:t>
      </w:r>
      <w:proofErr w:type="spellEnd"/>
      <w:proofErr w:type="gramEnd"/>
      <w:r>
        <w:rPr>
          <w:color w:val="0000FF"/>
          <w:highlight w:val="white"/>
        </w:rPr>
        <w:t>&gt;</w:t>
      </w:r>
    </w:p>
    <w:p w14:paraId="403D94D6" w14:textId="77777777" w:rsidR="00704374" w:rsidRDefault="000E1738" w:rsidP="00C844AD">
      <w:pPr>
        <w:ind w:left="1440"/>
        <w:rPr>
          <w:highlight w:val="white"/>
        </w:rPr>
      </w:pPr>
      <w:r w:rsidRPr="00C844AD">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https://repos1.other.edu.au/article/00207608-116-2-7</w:t>
      </w:r>
      <w:r>
        <w:rPr>
          <w:color w:val="0000FF"/>
          <w:highlight w:val="white"/>
        </w:rPr>
        <w:t>"</w:t>
      </w:r>
      <w:r>
        <w:rPr>
          <w:color w:val="FF0000"/>
          <w:highlight w:val="white"/>
        </w:rPr>
        <w:t xml:space="preserve"> </w:t>
      </w:r>
      <w:r>
        <w:rPr>
          <w:color w:val="0000FF"/>
          <w:highlight w:val="white"/>
        </w:rPr>
        <w:t>/&gt;</w:t>
      </w:r>
    </w:p>
    <w:p w14:paraId="15839C67"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seer:electronicLocations</w:t>
      </w:r>
      <w:proofErr w:type="spellEnd"/>
      <w:proofErr w:type="gramEnd"/>
      <w:r>
        <w:rPr>
          <w:color w:val="0000FF"/>
          <w:highlight w:val="white"/>
        </w:rPr>
        <w:t>&gt;</w:t>
      </w:r>
    </w:p>
    <w:p w14:paraId="7513D9E8"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seer:creators</w:t>
      </w:r>
      <w:proofErr w:type="spellEnd"/>
      <w:proofErr w:type="gramEnd"/>
      <w:r>
        <w:rPr>
          <w:color w:val="0000FF"/>
          <w:highlight w:val="white"/>
        </w:rPr>
        <w:t>&gt;</w:t>
      </w:r>
    </w:p>
    <w:p w14:paraId="159B85DB"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6E58BC">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6E58BC">
        <w:rPr>
          <w:color w:val="FF0000"/>
          <w:highlight w:val="white"/>
        </w:rPr>
        <w:t>publishedName</w:t>
      </w:r>
      <w:proofErr w:type="spellEnd"/>
      <w:r>
        <w:rPr>
          <w:color w:val="0000FF"/>
          <w:highlight w:val="white"/>
        </w:rPr>
        <w:t>="</w:t>
      </w:r>
      <w:r>
        <w:rPr>
          <w:highlight w:val="white"/>
        </w:rPr>
        <w:t>Humphries, R</w:t>
      </w:r>
      <w:r>
        <w:rPr>
          <w:color w:val="0000FF"/>
          <w:highlight w:val="white"/>
        </w:rPr>
        <w:t>"/&gt;</w:t>
      </w:r>
    </w:p>
    <w:p w14:paraId="0A6ADDAE"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6E58BC">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6E58BC">
        <w:rPr>
          <w:color w:val="FF0000"/>
          <w:highlight w:val="white"/>
        </w:rPr>
        <w:t>publishedName</w:t>
      </w:r>
      <w:proofErr w:type="spellEnd"/>
      <w:r>
        <w:rPr>
          <w:color w:val="0000FF"/>
          <w:highlight w:val="white"/>
        </w:rPr>
        <w:t>="</w:t>
      </w:r>
      <w:r>
        <w:rPr>
          <w:highlight w:val="white"/>
        </w:rPr>
        <w:t xml:space="preserve">Roche, C. P. </w:t>
      </w:r>
      <w:r>
        <w:rPr>
          <w:color w:val="0000FF"/>
          <w:highlight w:val="white"/>
        </w:rPr>
        <w:t>"/&gt;</w:t>
      </w:r>
    </w:p>
    <w:p w14:paraId="40C71BC0"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6E58BC">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6E58BC">
        <w:rPr>
          <w:color w:val="FF0000"/>
          <w:highlight w:val="white"/>
        </w:rPr>
        <w:t>publishedName</w:t>
      </w:r>
      <w:proofErr w:type="spellEnd"/>
      <w:r>
        <w:rPr>
          <w:color w:val="0000FF"/>
          <w:highlight w:val="white"/>
        </w:rPr>
        <w:t>="</w:t>
      </w:r>
      <w:r>
        <w:rPr>
          <w:highlight w:val="white"/>
        </w:rPr>
        <w:t>Yen, X.</w:t>
      </w:r>
      <w:r>
        <w:rPr>
          <w:color w:val="0000FF"/>
          <w:highlight w:val="white"/>
        </w:rPr>
        <w:t>"/&gt;</w:t>
      </w:r>
    </w:p>
    <w:p w14:paraId="31806FCA"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6E58BC">
        <w:rPr>
          <w:color w:val="FF0000"/>
          <w:highlight w:val="white"/>
        </w:rPr>
        <w:t>orderInOutput</w:t>
      </w:r>
      <w:proofErr w:type="spellEnd"/>
      <w:r>
        <w:rPr>
          <w:color w:val="0000FF"/>
          <w:highlight w:val="white"/>
        </w:rPr>
        <w:t>="</w:t>
      </w:r>
      <w:r>
        <w:rPr>
          <w:highlight w:val="white"/>
        </w:rPr>
        <w:t>4</w:t>
      </w:r>
      <w:r>
        <w:rPr>
          <w:color w:val="0000FF"/>
          <w:highlight w:val="white"/>
        </w:rPr>
        <w:t>"</w:t>
      </w:r>
      <w:r>
        <w:rPr>
          <w:highlight w:val="white"/>
        </w:rPr>
        <w:t xml:space="preserve"> </w:t>
      </w:r>
      <w:proofErr w:type="spellStart"/>
      <w:r w:rsidRPr="006E58BC">
        <w:rPr>
          <w:color w:val="FF0000"/>
          <w:highlight w:val="white"/>
        </w:rPr>
        <w:t>publishedName</w:t>
      </w:r>
      <w:proofErr w:type="spellEnd"/>
      <w:r>
        <w:rPr>
          <w:color w:val="0000FF"/>
          <w:highlight w:val="white"/>
        </w:rPr>
        <w:t>="</w:t>
      </w:r>
      <w:r>
        <w:rPr>
          <w:highlight w:val="white"/>
        </w:rPr>
        <w:t>Pierce, T. L.</w:t>
      </w:r>
      <w:r>
        <w:rPr>
          <w:color w:val="0000FF"/>
          <w:highlight w:val="white"/>
        </w:rPr>
        <w:t>"/&gt;</w:t>
      </w:r>
    </w:p>
    <w:p w14:paraId="274D6676"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seer:creators</w:t>
      </w:r>
      <w:proofErr w:type="spellEnd"/>
      <w:proofErr w:type="gramEnd"/>
      <w:r>
        <w:rPr>
          <w:color w:val="0000FF"/>
          <w:highlight w:val="white"/>
        </w:rPr>
        <w:t>&gt;</w:t>
      </w:r>
    </w:p>
    <w:p w14:paraId="5F607AAE"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seer:staffCreators</w:t>
      </w:r>
      <w:proofErr w:type="spellEnd"/>
      <w:proofErr w:type="gramEnd"/>
      <w:r>
        <w:rPr>
          <w:color w:val="0000FF"/>
          <w:highlight w:val="white"/>
        </w:rPr>
        <w:t>&gt;</w:t>
      </w:r>
    </w:p>
    <w:p w14:paraId="134F5FCC" w14:textId="77777777" w:rsidR="00704374" w:rsidRDefault="000E1738" w:rsidP="00C844AD">
      <w:pPr>
        <w:ind w:left="720" w:firstLine="720"/>
        <w:rPr>
          <w:highlight w:val="white"/>
        </w:rPr>
      </w:pPr>
      <w:r>
        <w:rPr>
          <w:color w:val="0000FF"/>
          <w:highlight w:val="white"/>
        </w:rPr>
        <w:t>&lt;</w:t>
      </w:r>
      <w:proofErr w:type="spellStart"/>
      <w:proofErr w:type="gramStart"/>
      <w:r w:rsidRPr="006E58BC">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ERA0010</w:t>
      </w:r>
      <w:r>
        <w:rPr>
          <w:color w:val="0000FF"/>
          <w:highlight w:val="white"/>
        </w:rPr>
        <w:t>"/&gt;</w:t>
      </w:r>
    </w:p>
    <w:p w14:paraId="671ACEE1"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seer:staffCreators</w:t>
      </w:r>
      <w:proofErr w:type="spellEnd"/>
      <w:proofErr w:type="gramEnd"/>
      <w:r>
        <w:rPr>
          <w:color w:val="0000FF"/>
          <w:highlight w:val="white"/>
        </w:rPr>
        <w:t>&gt;</w:t>
      </w:r>
    </w:p>
    <w:p w14:paraId="0A7F694E"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seer:institutionalUnits</w:t>
      </w:r>
      <w:proofErr w:type="spellEnd"/>
      <w:proofErr w:type="gramEnd"/>
      <w:r>
        <w:rPr>
          <w:color w:val="0000FF"/>
          <w:highlight w:val="white"/>
        </w:rPr>
        <w:t>&gt;</w:t>
      </w:r>
    </w:p>
    <w:p w14:paraId="54F78776"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seer:institutionalUnit</w:t>
      </w:r>
      <w:proofErr w:type="spellEnd"/>
      <w:proofErr w:type="gramEnd"/>
      <w:r>
        <w:rPr>
          <w:color w:val="FF0000"/>
          <w:highlight w:val="white"/>
        </w:rPr>
        <w:t xml:space="preserve"> code</w:t>
      </w:r>
      <w:r>
        <w:rPr>
          <w:color w:val="0000FF"/>
          <w:highlight w:val="white"/>
        </w:rPr>
        <w:t>="</w:t>
      </w:r>
      <w:r>
        <w:rPr>
          <w:highlight w:val="white"/>
        </w:rPr>
        <w:t>SIS</w:t>
      </w:r>
      <w:r>
        <w:rPr>
          <w:color w:val="0000FF"/>
          <w:highlight w:val="white"/>
        </w:rPr>
        <w:t>"</w:t>
      </w:r>
      <w:r>
        <w:rPr>
          <w:color w:val="FF0000"/>
          <w:highlight w:val="white"/>
        </w:rPr>
        <w:t xml:space="preserve"> name</w:t>
      </w:r>
      <w:r>
        <w:rPr>
          <w:color w:val="0000FF"/>
          <w:highlight w:val="white"/>
        </w:rPr>
        <w:t>="</w:t>
      </w:r>
      <w:r>
        <w:rPr>
          <w:highlight w:val="white"/>
        </w:rPr>
        <w:t>School of Information Sciences, University of Australian Studies, Griffith Avenue, Parkes</w:t>
      </w:r>
      <w:r>
        <w:rPr>
          <w:color w:val="0000FF"/>
          <w:highlight w:val="white"/>
        </w:rPr>
        <w:t>"/&gt;</w:t>
      </w:r>
    </w:p>
    <w:p w14:paraId="3714A790"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seer:institutionalUnits</w:t>
      </w:r>
      <w:proofErr w:type="spellEnd"/>
      <w:proofErr w:type="gramEnd"/>
      <w:r>
        <w:rPr>
          <w:color w:val="0000FF"/>
          <w:highlight w:val="white"/>
        </w:rPr>
        <w:t>&gt;</w:t>
      </w:r>
    </w:p>
    <w:p w14:paraId="2E6D1628"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seer:nominatedPRDisciplines</w:t>
      </w:r>
      <w:proofErr w:type="spellEnd"/>
      <w:proofErr w:type="gramEnd"/>
      <w:r>
        <w:rPr>
          <w:color w:val="0000FF"/>
          <w:highlight w:val="white"/>
        </w:rPr>
        <w:t>&gt;</w:t>
      </w:r>
    </w:p>
    <w:p w14:paraId="29F7C404" w14:textId="4FB51F52" w:rsidR="00704374" w:rsidRDefault="000E1738" w:rsidP="00C844AD">
      <w:pPr>
        <w:ind w:left="720" w:firstLine="720"/>
        <w:rPr>
          <w:highlight w:val="white"/>
        </w:rPr>
      </w:pPr>
      <w:r>
        <w:rPr>
          <w:color w:val="0000FF"/>
          <w:highlight w:val="white"/>
        </w:rPr>
        <w:t>&lt;</w:t>
      </w:r>
      <w:proofErr w:type="spellStart"/>
      <w:proofErr w:type="gramStart"/>
      <w:r w:rsidRPr="006E58BC">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956685">
        <w:rPr>
          <w:highlight w:val="white"/>
        </w:rPr>
        <w:t>46</w:t>
      </w:r>
      <w:r>
        <w:rPr>
          <w:highlight w:val="white"/>
        </w:rPr>
        <w:t>99</w:t>
      </w:r>
      <w:r>
        <w:rPr>
          <w:color w:val="0000FF"/>
          <w:highlight w:val="white"/>
        </w:rPr>
        <w:t>"/&gt;</w:t>
      </w:r>
    </w:p>
    <w:p w14:paraId="21278BDF"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seer:nominatedPRDisciplines</w:t>
      </w:r>
      <w:proofErr w:type="spellEnd"/>
      <w:proofErr w:type="gramEnd"/>
      <w:r>
        <w:rPr>
          <w:color w:val="0000FF"/>
          <w:highlight w:val="white"/>
        </w:rPr>
        <w:t>&gt;</w:t>
      </w:r>
    </w:p>
    <w:p w14:paraId="052DA941" w14:textId="77777777" w:rsidR="00704374" w:rsidRDefault="000E1738" w:rsidP="00C844AD">
      <w:pPr>
        <w:ind w:left="720"/>
        <w:rPr>
          <w:highlight w:val="white"/>
        </w:rPr>
      </w:pPr>
      <w:r>
        <w:rPr>
          <w:color w:val="0000FF"/>
          <w:highlight w:val="white"/>
        </w:rPr>
        <w:t>&lt;</w:t>
      </w:r>
      <w:proofErr w:type="spellStart"/>
      <w:proofErr w:type="gramStart"/>
      <w:r>
        <w:rPr>
          <w:color w:val="800000"/>
          <w:highlight w:val="white"/>
        </w:rPr>
        <w:t>seer:conferencePublicationOutlet</w:t>
      </w:r>
      <w:proofErr w:type="spellEnd"/>
      <w:proofErr w:type="gramEnd"/>
      <w:r>
        <w:rPr>
          <w:color w:val="FF0000"/>
          <w:highlight w:val="white"/>
        </w:rPr>
        <w:t xml:space="preserve"> </w:t>
      </w:r>
      <w:proofErr w:type="spellStart"/>
      <w:r>
        <w:rPr>
          <w:color w:val="FF0000"/>
          <w:highlight w:val="yellow"/>
        </w:rPr>
        <w:t>eraConferenceId</w:t>
      </w:r>
      <w:proofErr w:type="spellEnd"/>
      <w:r>
        <w:rPr>
          <w:color w:val="0000FF"/>
          <w:highlight w:val="yellow"/>
        </w:rPr>
        <w:t>="</w:t>
      </w:r>
      <w:r>
        <w:rPr>
          <w:highlight w:val="yellow"/>
        </w:rPr>
        <w:t>00000</w:t>
      </w:r>
      <w:r>
        <w:rPr>
          <w:color w:val="0000FF"/>
          <w:highlight w:val="yellow"/>
        </w:rPr>
        <w:t>"</w:t>
      </w:r>
      <w:r>
        <w:rPr>
          <w:color w:val="FF0000"/>
          <w:highlight w:val="yellow"/>
        </w:rPr>
        <w:t xml:space="preserve"> </w:t>
      </w:r>
      <w:proofErr w:type="spellStart"/>
      <w:r>
        <w:rPr>
          <w:color w:val="FF0000"/>
          <w:highlight w:val="yellow"/>
        </w:rPr>
        <w:t>conferenceOther</w:t>
      </w:r>
      <w:proofErr w:type="spellEnd"/>
      <w:r>
        <w:rPr>
          <w:color w:val="0000FF"/>
          <w:highlight w:val="yellow"/>
        </w:rPr>
        <w:t>=”</w:t>
      </w:r>
      <w:r>
        <w:rPr>
          <w:highlight w:val="yellow"/>
        </w:rPr>
        <w:t xml:space="preserve"> Australasian Transport Research Forum</w:t>
      </w:r>
      <w:r>
        <w:rPr>
          <w:color w:val="0000FF"/>
          <w:highlight w:val="yellow"/>
        </w:rPr>
        <w:t xml:space="preserve">” </w:t>
      </w:r>
      <w:r>
        <w:rPr>
          <w:color w:val="FF0000"/>
          <w:highlight w:val="white"/>
        </w:rPr>
        <w:t>venue</w:t>
      </w:r>
      <w:r>
        <w:rPr>
          <w:color w:val="0000FF"/>
          <w:highlight w:val="white"/>
        </w:rPr>
        <w:t>="</w:t>
      </w:r>
      <w:r>
        <w:rPr>
          <w:highlight w:val="white"/>
        </w:rPr>
        <w:t xml:space="preserve">Sydney, Australia </w:t>
      </w:r>
      <w:r>
        <w:rPr>
          <w:color w:val="0000FF"/>
          <w:highlight w:val="white"/>
        </w:rPr>
        <w:t>"&gt;</w:t>
      </w:r>
    </w:p>
    <w:p w14:paraId="43C2E1C7" w14:textId="727F6A26" w:rsidR="00704374" w:rsidRDefault="000E1738" w:rsidP="00C844AD">
      <w:pPr>
        <w:ind w:left="1440"/>
        <w:rPr>
          <w:highlight w:val="white"/>
        </w:rPr>
      </w:pPr>
      <w:r>
        <w:rPr>
          <w:color w:val="0000FF"/>
          <w:highlight w:val="white"/>
        </w:rPr>
        <w:lastRenderedPageBreak/>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Proceedings - 201</w:t>
      </w:r>
      <w:r w:rsidR="00956685">
        <w:rPr>
          <w:highlight w:val="white"/>
        </w:rPr>
        <w:t>7</w:t>
      </w:r>
      <w:r>
        <w:rPr>
          <w:highlight w:val="white"/>
        </w:rPr>
        <w:t xml:space="preserve"> Digital Archives and Digital Humanities Conference</w:t>
      </w:r>
      <w:r>
        <w:rPr>
          <w:color w:val="0000FF"/>
          <w:highlight w:val="white"/>
        </w:rPr>
        <w:t>"/&gt;</w:t>
      </w:r>
    </w:p>
    <w:p w14:paraId="265C6DDB"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seer:conferencePublicationOutlet</w:t>
      </w:r>
      <w:proofErr w:type="spellEnd"/>
      <w:proofErr w:type="gramEnd"/>
      <w:r>
        <w:rPr>
          <w:color w:val="0000FF"/>
          <w:highlight w:val="white"/>
        </w:rPr>
        <w:t>&gt;</w:t>
      </w:r>
    </w:p>
    <w:p w14:paraId="42EF26E0" w14:textId="77777777" w:rsidR="00704374" w:rsidRDefault="000E1738" w:rsidP="00EC24D8">
      <w:pPr>
        <w:rPr>
          <w:color w:val="0000FF"/>
        </w:rPr>
      </w:pPr>
      <w:r>
        <w:rPr>
          <w:color w:val="0000FF"/>
          <w:highlight w:val="white"/>
        </w:rPr>
        <w:t>&lt;/</w:t>
      </w:r>
      <w:proofErr w:type="spellStart"/>
      <w:proofErr w:type="gramStart"/>
      <w:r w:rsidRPr="006E58BC">
        <w:rPr>
          <w:color w:val="800000"/>
          <w:highlight w:val="white"/>
        </w:rPr>
        <w:t>seer:conferencePublication</w:t>
      </w:r>
      <w:proofErr w:type="spellEnd"/>
      <w:proofErr w:type="gramEnd"/>
      <w:r>
        <w:rPr>
          <w:color w:val="0000FF"/>
          <w:highlight w:val="white"/>
        </w:rPr>
        <w:t>&gt;</w:t>
      </w:r>
    </w:p>
    <w:p w14:paraId="6BB341AE" w14:textId="16E756A5" w:rsidR="00704374" w:rsidRPr="003067C1" w:rsidRDefault="000E1738" w:rsidP="00EC24D8">
      <w:pPr>
        <w:pStyle w:val="ExampleHeading"/>
        <w:rPr>
          <w:rStyle w:val="Emphasis"/>
          <w:u w:val="none"/>
        </w:rPr>
      </w:pPr>
      <w:r w:rsidRPr="00BB0632">
        <w:t xml:space="preserve">EXAMPLE </w:t>
      </w:r>
      <w:r w:rsidR="009656D7">
        <w:t>TWO</w:t>
      </w:r>
      <w:r w:rsidR="00A67B59" w:rsidRPr="007C6E3D">
        <w:rPr>
          <w:u w:val="none"/>
        </w:rPr>
        <w:t xml:space="preserve"> – </w:t>
      </w:r>
      <w:r w:rsidRPr="003067C1">
        <w:rPr>
          <w:rStyle w:val="Emphasis"/>
          <w:u w:val="none"/>
        </w:rPr>
        <w:t xml:space="preserve">The following example shows correct ERA Conference ID. This will not generate an </w:t>
      </w:r>
      <w:r w:rsidRPr="003067C1">
        <w:rPr>
          <w:rStyle w:val="IntenseEmphasis"/>
          <w:u w:val="none"/>
        </w:rPr>
        <w:t>error.</w:t>
      </w:r>
      <w:r w:rsidRPr="003067C1">
        <w:rPr>
          <w:rStyle w:val="Emphasis"/>
          <w:u w:val="none"/>
        </w:rPr>
        <w:t xml:space="preserve"> </w:t>
      </w:r>
    </w:p>
    <w:p w14:paraId="56EB960A" w14:textId="1D181A16" w:rsidR="00704374" w:rsidRDefault="000E1738" w:rsidP="00EC24D8">
      <w:pPr>
        <w:rPr>
          <w:highlight w:val="white"/>
        </w:rPr>
      </w:pPr>
      <w:r>
        <w:rPr>
          <w:color w:val="0000FF"/>
          <w:highlight w:val="white"/>
        </w:rPr>
        <w:t>&lt;</w:t>
      </w:r>
      <w:proofErr w:type="spellStart"/>
      <w:proofErr w:type="gramStart"/>
      <w:r>
        <w:rPr>
          <w:color w:val="800000"/>
          <w:highlight w:val="white"/>
        </w:rPr>
        <w:t>seer:conferencePublication</w:t>
      </w:r>
      <w:proofErr w:type="spellEnd"/>
      <w:proofErr w:type="gramEnd"/>
      <w:r>
        <w:rPr>
          <w:highlight w:val="white"/>
        </w:rPr>
        <w:t xml:space="preserve"> </w:t>
      </w:r>
      <w:proofErr w:type="spellStart"/>
      <w:r w:rsidRPr="00C844AD">
        <w:rPr>
          <w:color w:val="FF0000"/>
          <w:highlight w:val="white"/>
        </w:rPr>
        <w:t>availableInOpenAccessRepository</w:t>
      </w:r>
      <w:proofErr w:type="spellEnd"/>
      <w:r>
        <w:rPr>
          <w:color w:val="0000FF"/>
          <w:highlight w:val="white"/>
        </w:rPr>
        <w:t>="</w:t>
      </w:r>
      <w:r>
        <w:rPr>
          <w:highlight w:val="white"/>
        </w:rPr>
        <w:t>true</w:t>
      </w:r>
      <w:r>
        <w:rPr>
          <w:color w:val="0000FF"/>
          <w:highlight w:val="white"/>
        </w:rPr>
        <w:t>"</w:t>
      </w:r>
      <w:r>
        <w:rPr>
          <w:highlight w:val="white"/>
        </w:rPr>
        <w:t xml:space="preserve"> </w:t>
      </w:r>
      <w:proofErr w:type="spellStart"/>
      <w:r w:rsidRPr="00C844AD">
        <w:rPr>
          <w:color w:val="FF0000"/>
          <w:highlight w:val="white"/>
        </w:rPr>
        <w:t>placeOfPublication</w:t>
      </w:r>
      <w:proofErr w:type="spellEnd"/>
      <w:r>
        <w:rPr>
          <w:color w:val="0000FF"/>
          <w:highlight w:val="white"/>
        </w:rPr>
        <w:t>="</w:t>
      </w:r>
      <w:r>
        <w:rPr>
          <w:highlight w:val="white"/>
        </w:rPr>
        <w:t>Sydney</w:t>
      </w:r>
      <w:r>
        <w:rPr>
          <w:color w:val="0000FF"/>
          <w:highlight w:val="white"/>
        </w:rPr>
        <w:t>"</w:t>
      </w:r>
      <w:r>
        <w:rPr>
          <w:highlight w:val="white"/>
        </w:rPr>
        <w:t xml:space="preserve"> </w:t>
      </w:r>
      <w:proofErr w:type="spellStart"/>
      <w:r w:rsidRPr="00C844AD">
        <w:rPr>
          <w:color w:val="FF0000"/>
          <w:highlight w:val="white"/>
        </w:rPr>
        <w:t>yearPublished</w:t>
      </w:r>
      <w:proofErr w:type="spellEnd"/>
      <w:r>
        <w:rPr>
          <w:color w:val="0000FF"/>
          <w:highlight w:val="white"/>
        </w:rPr>
        <w:t>="</w:t>
      </w:r>
      <w:r>
        <w:rPr>
          <w:highlight w:val="white"/>
        </w:rPr>
        <w:t>201</w:t>
      </w:r>
      <w:r w:rsidR="00956685">
        <w:rPr>
          <w:highlight w:val="white"/>
        </w:rPr>
        <w:t>7</w:t>
      </w:r>
      <w:r>
        <w:rPr>
          <w:color w:val="0000FF"/>
          <w:highlight w:val="white"/>
        </w:rPr>
        <w:t>"</w:t>
      </w:r>
      <w:r>
        <w:rPr>
          <w:highlight w:val="white"/>
        </w:rPr>
        <w:t xml:space="preserve"> </w:t>
      </w:r>
      <w:r w:rsidRPr="00C844AD">
        <w:rPr>
          <w:color w:val="FF0000"/>
          <w:highlight w:val="white"/>
        </w:rPr>
        <w:t>extent</w:t>
      </w:r>
      <w:r>
        <w:rPr>
          <w:color w:val="0000FF"/>
          <w:highlight w:val="white"/>
        </w:rPr>
        <w:t>="</w:t>
      </w:r>
      <w:r>
        <w:rPr>
          <w:highlight w:val="white"/>
        </w:rPr>
        <w:t>200-225</w:t>
      </w:r>
      <w:r>
        <w:rPr>
          <w:color w:val="0000FF"/>
          <w:highlight w:val="white"/>
        </w:rPr>
        <w:t>"</w:t>
      </w:r>
      <w:r>
        <w:rPr>
          <w:highlight w:val="white"/>
        </w:rPr>
        <w:t xml:space="preserve"> </w:t>
      </w:r>
      <w:r w:rsidRPr="00C844AD">
        <w:rPr>
          <w:color w:val="FF0000"/>
          <w:highlight w:val="white"/>
        </w:rPr>
        <w:t>publisher</w:t>
      </w:r>
      <w:r>
        <w:rPr>
          <w:color w:val="0000FF"/>
          <w:highlight w:val="white"/>
        </w:rPr>
        <w:t>="</w:t>
      </w:r>
      <w:r>
        <w:rPr>
          <w:highlight w:val="white"/>
        </w:rPr>
        <w:t>IEEE Xplore</w:t>
      </w:r>
      <w:r>
        <w:rPr>
          <w:color w:val="0000FF"/>
          <w:highlight w:val="white"/>
        </w:rPr>
        <w:t>"&gt;</w:t>
      </w:r>
    </w:p>
    <w:p w14:paraId="26E7D1C7" w14:textId="77777777" w:rsidR="00704374" w:rsidRDefault="000E1738" w:rsidP="00C844AD">
      <w:pPr>
        <w:ind w:firstLine="72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Towards a Data Commons</w:t>
      </w:r>
      <w:r>
        <w:rPr>
          <w:color w:val="0000FF"/>
          <w:highlight w:val="white"/>
        </w:rPr>
        <w:t>"/&gt;</w:t>
      </w:r>
    </w:p>
    <w:p w14:paraId="26679876"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seer:disciplineAssignment</w:t>
      </w:r>
      <w:proofErr w:type="spellEnd"/>
      <w:proofErr w:type="gramEnd"/>
      <w:r>
        <w:rPr>
          <w:color w:val="0000FF"/>
          <w:highlight w:val="white"/>
        </w:rPr>
        <w:t>&gt;</w:t>
      </w:r>
    </w:p>
    <w:p w14:paraId="6F50A02F" w14:textId="40AD6F38"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seer:discipline</w:t>
      </w:r>
      <w:proofErr w:type="spellEnd"/>
      <w:proofErr w:type="gramEnd"/>
      <w:r>
        <w:rPr>
          <w:highlight w:val="white"/>
        </w:rPr>
        <w:t xml:space="preserve"> </w:t>
      </w:r>
      <w:proofErr w:type="spellStart"/>
      <w:r w:rsidRPr="006E58BC">
        <w:rPr>
          <w:color w:val="FF0000"/>
          <w:highlight w:val="white"/>
        </w:rPr>
        <w:t>forGroupCode</w:t>
      </w:r>
      <w:proofErr w:type="spellEnd"/>
      <w:r>
        <w:rPr>
          <w:color w:val="0000FF"/>
          <w:highlight w:val="white"/>
        </w:rPr>
        <w:t>="</w:t>
      </w:r>
      <w:r w:rsidR="00956685">
        <w:rPr>
          <w:highlight w:val="white"/>
        </w:rPr>
        <w:t>46</w:t>
      </w:r>
      <w:r>
        <w:rPr>
          <w:highlight w:val="white"/>
        </w:rPr>
        <w:t>99</w:t>
      </w:r>
      <w:r>
        <w:rPr>
          <w:color w:val="0000FF"/>
          <w:highlight w:val="white"/>
        </w:rPr>
        <w:t>"</w:t>
      </w:r>
      <w:r>
        <w:rPr>
          <w:highlight w:val="white"/>
        </w:rPr>
        <w:t xml:space="preserve"> </w:t>
      </w:r>
      <w:r w:rsidRPr="006E58BC">
        <w:rPr>
          <w:color w:val="FF0000"/>
          <w:highlight w:val="white"/>
        </w:rPr>
        <w:t>apportionment</w:t>
      </w:r>
      <w:r>
        <w:rPr>
          <w:color w:val="0000FF"/>
          <w:highlight w:val="white"/>
        </w:rPr>
        <w:t>="</w:t>
      </w:r>
      <w:r>
        <w:rPr>
          <w:highlight w:val="white"/>
        </w:rPr>
        <w:t>100</w:t>
      </w:r>
      <w:r>
        <w:rPr>
          <w:color w:val="0000FF"/>
          <w:highlight w:val="white"/>
        </w:rPr>
        <w:t>"/&gt;</w:t>
      </w:r>
    </w:p>
    <w:p w14:paraId="031E298F"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seer:disciplineAssignment</w:t>
      </w:r>
      <w:proofErr w:type="spellEnd"/>
      <w:proofErr w:type="gramEnd"/>
      <w:r>
        <w:rPr>
          <w:color w:val="0000FF"/>
          <w:highlight w:val="white"/>
        </w:rPr>
        <w:t>&gt;</w:t>
      </w:r>
    </w:p>
    <w:p w14:paraId="372CF771"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seer:electronicLocations</w:t>
      </w:r>
      <w:proofErr w:type="spellEnd"/>
      <w:proofErr w:type="gramEnd"/>
      <w:r>
        <w:rPr>
          <w:color w:val="0000FF"/>
          <w:highlight w:val="white"/>
        </w:rPr>
        <w:t>&gt;</w:t>
      </w:r>
    </w:p>
    <w:p w14:paraId="531D6F23" w14:textId="77777777" w:rsidR="00704374" w:rsidRDefault="000E1738" w:rsidP="00C844AD">
      <w:pPr>
        <w:ind w:left="1440"/>
        <w:rPr>
          <w:highlight w:val="white"/>
        </w:rPr>
      </w:pPr>
      <w:r w:rsidRPr="00C844AD">
        <w:rPr>
          <w:color w:val="0000FF"/>
          <w:highlight w:val="white"/>
        </w:rPr>
        <w:t>&lt;</w:t>
      </w:r>
      <w:proofErr w:type="spellStart"/>
      <w:proofErr w:type="gramStart"/>
      <w:r>
        <w:rPr>
          <w:color w:val="800000"/>
          <w:highlight w:val="white"/>
        </w:rPr>
        <w:t>seer:electronicLocation</w:t>
      </w:r>
      <w:proofErr w:type="spellEnd"/>
      <w:proofErr w:type="gramEnd"/>
      <w:r>
        <w:rPr>
          <w:color w:val="FF0000"/>
          <w:highlight w:val="white"/>
        </w:rPr>
        <w:t xml:space="preserve"> repositoryLink</w:t>
      </w:r>
      <w:r>
        <w:rPr>
          <w:color w:val="0000FF"/>
          <w:highlight w:val="white"/>
        </w:rPr>
        <w:t>="</w:t>
      </w:r>
      <w:r>
        <w:rPr>
          <w:highlight w:val="white"/>
        </w:rPr>
        <w:t>https://repos1.other.edu.au/article/00207608-116-2-7</w:t>
      </w:r>
      <w:r>
        <w:rPr>
          <w:color w:val="0000FF"/>
          <w:highlight w:val="white"/>
        </w:rPr>
        <w:t>"</w:t>
      </w:r>
      <w:r>
        <w:rPr>
          <w:color w:val="FF0000"/>
          <w:highlight w:val="white"/>
        </w:rPr>
        <w:t xml:space="preserve"> </w:t>
      </w:r>
      <w:r>
        <w:rPr>
          <w:color w:val="0000FF"/>
          <w:highlight w:val="white"/>
        </w:rPr>
        <w:t>/&gt;</w:t>
      </w:r>
    </w:p>
    <w:p w14:paraId="2B3D6E54"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seer:electronicLocations</w:t>
      </w:r>
      <w:proofErr w:type="spellEnd"/>
      <w:proofErr w:type="gramEnd"/>
      <w:r>
        <w:rPr>
          <w:color w:val="0000FF"/>
          <w:highlight w:val="white"/>
        </w:rPr>
        <w:t>&gt;</w:t>
      </w:r>
    </w:p>
    <w:p w14:paraId="6EBE5378"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seer:creators</w:t>
      </w:r>
      <w:proofErr w:type="spellEnd"/>
      <w:proofErr w:type="gramEnd"/>
      <w:r>
        <w:rPr>
          <w:color w:val="0000FF"/>
          <w:highlight w:val="white"/>
        </w:rPr>
        <w:t>&gt;</w:t>
      </w:r>
    </w:p>
    <w:p w14:paraId="16952353"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6E58BC">
        <w:rPr>
          <w:color w:val="FF0000"/>
          <w:highlight w:val="white"/>
        </w:rPr>
        <w:t>orderInOutput</w:t>
      </w:r>
      <w:proofErr w:type="spellEnd"/>
      <w:r>
        <w:rPr>
          <w:color w:val="0000FF"/>
          <w:highlight w:val="white"/>
        </w:rPr>
        <w:t>="</w:t>
      </w:r>
      <w:r>
        <w:rPr>
          <w:highlight w:val="white"/>
        </w:rPr>
        <w:t>1</w:t>
      </w:r>
      <w:r>
        <w:rPr>
          <w:color w:val="0000FF"/>
          <w:highlight w:val="white"/>
        </w:rPr>
        <w:t>"</w:t>
      </w:r>
      <w:r>
        <w:rPr>
          <w:highlight w:val="white"/>
        </w:rPr>
        <w:t xml:space="preserve"> </w:t>
      </w:r>
      <w:proofErr w:type="spellStart"/>
      <w:r w:rsidRPr="006E58BC">
        <w:rPr>
          <w:color w:val="FF0000"/>
          <w:highlight w:val="white"/>
        </w:rPr>
        <w:t>publishedName</w:t>
      </w:r>
      <w:proofErr w:type="spellEnd"/>
      <w:r>
        <w:rPr>
          <w:color w:val="0000FF"/>
          <w:highlight w:val="white"/>
        </w:rPr>
        <w:t>="</w:t>
      </w:r>
      <w:r>
        <w:rPr>
          <w:highlight w:val="white"/>
        </w:rPr>
        <w:t>Humphries, R</w:t>
      </w:r>
      <w:r>
        <w:rPr>
          <w:color w:val="0000FF"/>
          <w:highlight w:val="white"/>
        </w:rPr>
        <w:t>"/&gt;</w:t>
      </w:r>
    </w:p>
    <w:p w14:paraId="7278DD0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6E58BC">
        <w:rPr>
          <w:color w:val="FF0000"/>
          <w:highlight w:val="white"/>
        </w:rPr>
        <w:t>orderInOutput</w:t>
      </w:r>
      <w:proofErr w:type="spellEnd"/>
      <w:r>
        <w:rPr>
          <w:color w:val="0000FF"/>
          <w:highlight w:val="white"/>
        </w:rPr>
        <w:t>="</w:t>
      </w:r>
      <w:r>
        <w:rPr>
          <w:highlight w:val="white"/>
        </w:rPr>
        <w:t>2</w:t>
      </w:r>
      <w:r>
        <w:rPr>
          <w:color w:val="0000FF"/>
          <w:highlight w:val="white"/>
        </w:rPr>
        <w:t>"</w:t>
      </w:r>
      <w:r>
        <w:rPr>
          <w:highlight w:val="white"/>
        </w:rPr>
        <w:t xml:space="preserve"> </w:t>
      </w:r>
      <w:proofErr w:type="spellStart"/>
      <w:r w:rsidRPr="006E58BC">
        <w:rPr>
          <w:color w:val="FF0000"/>
          <w:highlight w:val="white"/>
        </w:rPr>
        <w:t>publishedName</w:t>
      </w:r>
      <w:proofErr w:type="spellEnd"/>
      <w:r>
        <w:rPr>
          <w:color w:val="0000FF"/>
          <w:highlight w:val="white"/>
        </w:rPr>
        <w:t>="</w:t>
      </w:r>
      <w:r>
        <w:rPr>
          <w:highlight w:val="white"/>
        </w:rPr>
        <w:t xml:space="preserve">Roche, C. P. </w:t>
      </w:r>
      <w:r>
        <w:rPr>
          <w:color w:val="0000FF"/>
          <w:highlight w:val="white"/>
        </w:rPr>
        <w:t>"/&gt;</w:t>
      </w:r>
    </w:p>
    <w:p w14:paraId="21C42006"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6E58BC">
        <w:rPr>
          <w:color w:val="FF0000"/>
          <w:highlight w:val="white"/>
        </w:rPr>
        <w:t>orderInOutput</w:t>
      </w:r>
      <w:proofErr w:type="spellEnd"/>
      <w:r>
        <w:rPr>
          <w:color w:val="0000FF"/>
          <w:highlight w:val="white"/>
        </w:rPr>
        <w:t>="</w:t>
      </w:r>
      <w:r>
        <w:rPr>
          <w:highlight w:val="white"/>
        </w:rPr>
        <w:t>3</w:t>
      </w:r>
      <w:r>
        <w:rPr>
          <w:color w:val="0000FF"/>
          <w:highlight w:val="white"/>
        </w:rPr>
        <w:t>"</w:t>
      </w:r>
      <w:r>
        <w:rPr>
          <w:highlight w:val="white"/>
        </w:rPr>
        <w:t xml:space="preserve"> </w:t>
      </w:r>
      <w:proofErr w:type="spellStart"/>
      <w:r w:rsidRPr="006E58BC">
        <w:rPr>
          <w:color w:val="FF0000"/>
          <w:highlight w:val="white"/>
        </w:rPr>
        <w:t>publishedName</w:t>
      </w:r>
      <w:proofErr w:type="spellEnd"/>
      <w:r>
        <w:rPr>
          <w:color w:val="0000FF"/>
          <w:highlight w:val="white"/>
        </w:rPr>
        <w:t>="</w:t>
      </w:r>
      <w:r>
        <w:rPr>
          <w:highlight w:val="white"/>
        </w:rPr>
        <w:t>Yen, X.</w:t>
      </w:r>
      <w:r>
        <w:rPr>
          <w:color w:val="0000FF"/>
          <w:highlight w:val="white"/>
        </w:rPr>
        <w:t>"/&gt;</w:t>
      </w:r>
    </w:p>
    <w:p w14:paraId="7C0D4EEF" w14:textId="77777777" w:rsidR="00704374" w:rsidRDefault="000E1738" w:rsidP="00C844AD">
      <w:pPr>
        <w:ind w:left="720" w:firstLine="720"/>
        <w:rPr>
          <w:highlight w:val="white"/>
        </w:rPr>
      </w:pPr>
      <w:r>
        <w:rPr>
          <w:color w:val="0000FF"/>
          <w:highlight w:val="white"/>
        </w:rPr>
        <w:t>&lt;</w:t>
      </w:r>
      <w:proofErr w:type="spellStart"/>
      <w:proofErr w:type="gramStart"/>
      <w:r>
        <w:rPr>
          <w:color w:val="800000"/>
          <w:highlight w:val="white"/>
        </w:rPr>
        <w:t>seer:creator</w:t>
      </w:r>
      <w:proofErr w:type="spellEnd"/>
      <w:proofErr w:type="gramEnd"/>
      <w:r>
        <w:rPr>
          <w:highlight w:val="white"/>
        </w:rPr>
        <w:t xml:space="preserve"> </w:t>
      </w:r>
      <w:proofErr w:type="spellStart"/>
      <w:r w:rsidRPr="006E58BC">
        <w:rPr>
          <w:color w:val="FF0000"/>
          <w:highlight w:val="white"/>
        </w:rPr>
        <w:t>orderInOutput</w:t>
      </w:r>
      <w:proofErr w:type="spellEnd"/>
      <w:r>
        <w:rPr>
          <w:color w:val="0000FF"/>
          <w:highlight w:val="white"/>
        </w:rPr>
        <w:t>="</w:t>
      </w:r>
      <w:r>
        <w:rPr>
          <w:highlight w:val="white"/>
        </w:rPr>
        <w:t>4</w:t>
      </w:r>
      <w:r>
        <w:rPr>
          <w:color w:val="0000FF"/>
          <w:highlight w:val="white"/>
        </w:rPr>
        <w:t>"</w:t>
      </w:r>
      <w:r>
        <w:rPr>
          <w:highlight w:val="white"/>
        </w:rPr>
        <w:t xml:space="preserve"> </w:t>
      </w:r>
      <w:proofErr w:type="spellStart"/>
      <w:r w:rsidRPr="006E58BC">
        <w:rPr>
          <w:color w:val="FF0000"/>
          <w:highlight w:val="white"/>
        </w:rPr>
        <w:t>publishedName</w:t>
      </w:r>
      <w:proofErr w:type="spellEnd"/>
      <w:r>
        <w:rPr>
          <w:color w:val="0000FF"/>
          <w:highlight w:val="white"/>
        </w:rPr>
        <w:t>="</w:t>
      </w:r>
      <w:r>
        <w:rPr>
          <w:highlight w:val="white"/>
        </w:rPr>
        <w:t>Pierce, T. L.</w:t>
      </w:r>
      <w:r>
        <w:rPr>
          <w:color w:val="0000FF"/>
          <w:highlight w:val="white"/>
        </w:rPr>
        <w:t>"/&gt;</w:t>
      </w:r>
    </w:p>
    <w:p w14:paraId="259A0EFA"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seer:creators</w:t>
      </w:r>
      <w:proofErr w:type="spellEnd"/>
      <w:proofErr w:type="gramEnd"/>
      <w:r>
        <w:rPr>
          <w:color w:val="0000FF"/>
          <w:highlight w:val="white"/>
        </w:rPr>
        <w:t>&gt;</w:t>
      </w:r>
    </w:p>
    <w:p w14:paraId="223D52E1"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seer:staffCreators</w:t>
      </w:r>
      <w:proofErr w:type="spellEnd"/>
      <w:proofErr w:type="gramEnd"/>
      <w:r>
        <w:rPr>
          <w:color w:val="0000FF"/>
          <w:highlight w:val="white"/>
        </w:rPr>
        <w:t>&gt;</w:t>
      </w:r>
    </w:p>
    <w:p w14:paraId="25A15536" w14:textId="77777777" w:rsidR="00704374" w:rsidRDefault="000E1738" w:rsidP="00C844AD">
      <w:pPr>
        <w:ind w:left="720" w:firstLine="720"/>
        <w:rPr>
          <w:highlight w:val="white"/>
        </w:rPr>
      </w:pPr>
      <w:r>
        <w:rPr>
          <w:color w:val="0000FF"/>
          <w:highlight w:val="white"/>
        </w:rPr>
        <w:t>&lt;</w:t>
      </w:r>
      <w:proofErr w:type="spellStart"/>
      <w:proofErr w:type="gramStart"/>
      <w:r w:rsidRPr="006E58BC">
        <w:rPr>
          <w:color w:val="800000"/>
          <w:highlight w:val="white"/>
        </w:rPr>
        <w:t>seer:staffCreator</w:t>
      </w:r>
      <w:proofErr w:type="spellEnd"/>
      <w:proofErr w:type="gramEnd"/>
      <w:r>
        <w:rPr>
          <w:color w:val="FF0000"/>
          <w:highlight w:val="white"/>
        </w:rPr>
        <w:t xml:space="preserve"> </w:t>
      </w:r>
      <w:proofErr w:type="spellStart"/>
      <w:r>
        <w:rPr>
          <w:color w:val="FF0000"/>
          <w:highlight w:val="white"/>
        </w:rPr>
        <w:t>staffReference</w:t>
      </w:r>
      <w:proofErr w:type="spellEnd"/>
      <w:r>
        <w:rPr>
          <w:color w:val="0000FF"/>
          <w:highlight w:val="white"/>
        </w:rPr>
        <w:t>="</w:t>
      </w:r>
      <w:r>
        <w:rPr>
          <w:highlight w:val="white"/>
        </w:rPr>
        <w:t>ERA0010</w:t>
      </w:r>
      <w:r>
        <w:rPr>
          <w:color w:val="0000FF"/>
          <w:highlight w:val="white"/>
        </w:rPr>
        <w:t>"/&gt;</w:t>
      </w:r>
    </w:p>
    <w:p w14:paraId="394EB96E"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seer:staffCreators</w:t>
      </w:r>
      <w:proofErr w:type="spellEnd"/>
      <w:proofErr w:type="gramEnd"/>
      <w:r>
        <w:rPr>
          <w:color w:val="0000FF"/>
          <w:highlight w:val="white"/>
        </w:rPr>
        <w:t>&gt;</w:t>
      </w:r>
    </w:p>
    <w:p w14:paraId="1C2C8F60"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seer:institutionalUnits</w:t>
      </w:r>
      <w:proofErr w:type="spellEnd"/>
      <w:proofErr w:type="gramEnd"/>
      <w:r>
        <w:rPr>
          <w:color w:val="0000FF"/>
          <w:highlight w:val="white"/>
        </w:rPr>
        <w:t>&gt;</w:t>
      </w:r>
    </w:p>
    <w:p w14:paraId="74850441" w14:textId="77777777"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seer:institutionalUnit</w:t>
      </w:r>
      <w:proofErr w:type="spellEnd"/>
      <w:proofErr w:type="gramEnd"/>
      <w:r>
        <w:rPr>
          <w:color w:val="FF0000"/>
          <w:highlight w:val="white"/>
        </w:rPr>
        <w:t xml:space="preserve"> code</w:t>
      </w:r>
      <w:r>
        <w:rPr>
          <w:color w:val="0000FF"/>
          <w:highlight w:val="white"/>
        </w:rPr>
        <w:t>="</w:t>
      </w:r>
      <w:r>
        <w:rPr>
          <w:highlight w:val="white"/>
        </w:rPr>
        <w:t>SIS</w:t>
      </w:r>
      <w:r>
        <w:rPr>
          <w:color w:val="0000FF"/>
          <w:highlight w:val="white"/>
        </w:rPr>
        <w:t>"</w:t>
      </w:r>
      <w:r>
        <w:rPr>
          <w:color w:val="FF0000"/>
          <w:highlight w:val="white"/>
        </w:rPr>
        <w:t xml:space="preserve"> name</w:t>
      </w:r>
      <w:r>
        <w:rPr>
          <w:color w:val="0000FF"/>
          <w:highlight w:val="white"/>
        </w:rPr>
        <w:t>="</w:t>
      </w:r>
      <w:r>
        <w:rPr>
          <w:highlight w:val="white"/>
        </w:rPr>
        <w:t>School of Information Sciences, University of Australian Studies, Griffith Avenue, Parkes</w:t>
      </w:r>
      <w:r>
        <w:rPr>
          <w:color w:val="0000FF"/>
          <w:highlight w:val="white"/>
        </w:rPr>
        <w:t>"/&gt;</w:t>
      </w:r>
    </w:p>
    <w:p w14:paraId="2E011C2A"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seer:institutionalUnits</w:t>
      </w:r>
      <w:proofErr w:type="spellEnd"/>
      <w:proofErr w:type="gramEnd"/>
      <w:r>
        <w:rPr>
          <w:color w:val="0000FF"/>
          <w:highlight w:val="white"/>
        </w:rPr>
        <w:t>&gt;</w:t>
      </w:r>
    </w:p>
    <w:p w14:paraId="7BA2361F"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seer:nominatedPRDisciplines</w:t>
      </w:r>
      <w:proofErr w:type="spellEnd"/>
      <w:proofErr w:type="gramEnd"/>
      <w:r>
        <w:rPr>
          <w:color w:val="0000FF"/>
          <w:highlight w:val="white"/>
        </w:rPr>
        <w:t>&gt;</w:t>
      </w:r>
    </w:p>
    <w:p w14:paraId="19032C50" w14:textId="58909E25" w:rsidR="00704374" w:rsidRDefault="000E1738" w:rsidP="00C844AD">
      <w:pPr>
        <w:ind w:left="720" w:firstLine="720"/>
        <w:rPr>
          <w:highlight w:val="white"/>
        </w:rPr>
      </w:pPr>
      <w:r>
        <w:rPr>
          <w:color w:val="0000FF"/>
          <w:highlight w:val="white"/>
        </w:rPr>
        <w:t>&lt;</w:t>
      </w:r>
      <w:proofErr w:type="spellStart"/>
      <w:proofErr w:type="gramStart"/>
      <w:r w:rsidRPr="006E58BC">
        <w:rPr>
          <w:color w:val="800000"/>
          <w:highlight w:val="white"/>
        </w:rPr>
        <w:t>seer:nominatedPRDiscipline</w:t>
      </w:r>
      <w:proofErr w:type="spellEnd"/>
      <w:proofErr w:type="gramEnd"/>
      <w:r>
        <w:rPr>
          <w:color w:val="FF0000"/>
          <w:highlight w:val="white"/>
        </w:rPr>
        <w:t xml:space="preserve"> </w:t>
      </w:r>
      <w:proofErr w:type="spellStart"/>
      <w:r>
        <w:rPr>
          <w:color w:val="FF0000"/>
          <w:highlight w:val="white"/>
        </w:rPr>
        <w:t>forGroupCode</w:t>
      </w:r>
      <w:proofErr w:type="spellEnd"/>
      <w:r>
        <w:rPr>
          <w:color w:val="0000FF"/>
          <w:highlight w:val="white"/>
        </w:rPr>
        <w:t>="</w:t>
      </w:r>
      <w:r w:rsidR="00956685">
        <w:rPr>
          <w:highlight w:val="white"/>
        </w:rPr>
        <w:t>46</w:t>
      </w:r>
      <w:r>
        <w:rPr>
          <w:highlight w:val="white"/>
        </w:rPr>
        <w:t>99</w:t>
      </w:r>
      <w:r>
        <w:rPr>
          <w:color w:val="0000FF"/>
          <w:highlight w:val="white"/>
        </w:rPr>
        <w:t>"/&gt;</w:t>
      </w:r>
    </w:p>
    <w:p w14:paraId="29C7C604"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seer:nominatedPRDisciplines</w:t>
      </w:r>
      <w:proofErr w:type="spellEnd"/>
      <w:proofErr w:type="gramEnd"/>
      <w:r>
        <w:rPr>
          <w:color w:val="0000FF"/>
          <w:highlight w:val="white"/>
        </w:rPr>
        <w:t>&gt;</w:t>
      </w:r>
    </w:p>
    <w:p w14:paraId="70044FD5" w14:textId="77777777" w:rsidR="00704374" w:rsidRDefault="000E1738" w:rsidP="00C844AD">
      <w:pPr>
        <w:ind w:left="720"/>
        <w:rPr>
          <w:highlight w:val="white"/>
        </w:rPr>
      </w:pPr>
      <w:r>
        <w:rPr>
          <w:color w:val="0000FF"/>
          <w:highlight w:val="white"/>
        </w:rPr>
        <w:t>&lt;</w:t>
      </w:r>
      <w:proofErr w:type="spellStart"/>
      <w:proofErr w:type="gramStart"/>
      <w:r>
        <w:rPr>
          <w:color w:val="800000"/>
          <w:highlight w:val="white"/>
        </w:rPr>
        <w:t>seer:conferencePublicationOutlet</w:t>
      </w:r>
      <w:proofErr w:type="spellEnd"/>
      <w:proofErr w:type="gramEnd"/>
      <w:r>
        <w:rPr>
          <w:color w:val="FF0000"/>
          <w:highlight w:val="white"/>
        </w:rPr>
        <w:t xml:space="preserve"> </w:t>
      </w:r>
      <w:proofErr w:type="spellStart"/>
      <w:r>
        <w:rPr>
          <w:color w:val="FF0000"/>
          <w:highlight w:val="yellow"/>
        </w:rPr>
        <w:t>eraConferenceId</w:t>
      </w:r>
      <w:proofErr w:type="spellEnd"/>
      <w:r>
        <w:rPr>
          <w:color w:val="0000FF"/>
          <w:highlight w:val="yellow"/>
        </w:rPr>
        <w:t>="</w:t>
      </w:r>
      <w:r>
        <w:rPr>
          <w:highlight w:val="yellow"/>
        </w:rPr>
        <w:t>00000</w:t>
      </w:r>
      <w:r>
        <w:rPr>
          <w:color w:val="0000FF"/>
          <w:highlight w:val="yellow"/>
        </w:rPr>
        <w:t>"</w:t>
      </w:r>
      <w:r>
        <w:rPr>
          <w:color w:val="FF0000"/>
          <w:highlight w:val="white"/>
        </w:rPr>
        <w:t xml:space="preserve"> </w:t>
      </w:r>
      <w:proofErr w:type="spellStart"/>
      <w:r>
        <w:rPr>
          <w:color w:val="FF0000"/>
          <w:highlight w:val="yellow"/>
        </w:rPr>
        <w:t>conferenceOther</w:t>
      </w:r>
      <w:proofErr w:type="spellEnd"/>
      <w:r>
        <w:rPr>
          <w:color w:val="0000FF"/>
          <w:highlight w:val="yellow"/>
        </w:rPr>
        <w:t>=”</w:t>
      </w:r>
      <w:r>
        <w:rPr>
          <w:highlight w:val="yellow"/>
        </w:rPr>
        <w:t>Joint Computer Science and Engineering Innovation conference</w:t>
      </w:r>
      <w:r>
        <w:rPr>
          <w:color w:val="0000FF"/>
          <w:highlight w:val="yellow"/>
        </w:rPr>
        <w:t>”</w:t>
      </w:r>
      <w:r>
        <w:rPr>
          <w:color w:val="FF0000"/>
          <w:highlight w:val="yellow"/>
        </w:rPr>
        <w:t xml:space="preserve"> </w:t>
      </w:r>
      <w:r>
        <w:rPr>
          <w:color w:val="FF0000"/>
          <w:highlight w:val="white"/>
        </w:rPr>
        <w:t>venue</w:t>
      </w:r>
      <w:r>
        <w:rPr>
          <w:color w:val="0000FF"/>
          <w:highlight w:val="white"/>
        </w:rPr>
        <w:t>="</w:t>
      </w:r>
      <w:r>
        <w:rPr>
          <w:highlight w:val="white"/>
        </w:rPr>
        <w:t xml:space="preserve">Sydney, Australia </w:t>
      </w:r>
      <w:r>
        <w:rPr>
          <w:color w:val="0000FF"/>
          <w:highlight w:val="white"/>
        </w:rPr>
        <w:t>"&gt;</w:t>
      </w:r>
    </w:p>
    <w:p w14:paraId="70778A0C" w14:textId="3F0FD360" w:rsidR="00704374" w:rsidRDefault="000E1738" w:rsidP="00C844AD">
      <w:pPr>
        <w:ind w:left="1440"/>
        <w:rPr>
          <w:highlight w:val="white"/>
        </w:rPr>
      </w:pPr>
      <w:r>
        <w:rPr>
          <w:color w:val="0000FF"/>
          <w:highlight w:val="white"/>
        </w:rPr>
        <w:t>&lt;</w:t>
      </w:r>
      <w:proofErr w:type="spellStart"/>
      <w:proofErr w:type="gramStart"/>
      <w:r>
        <w:rPr>
          <w:color w:val="800000"/>
          <w:highlight w:val="white"/>
        </w:rPr>
        <w:t>seer:title</w:t>
      </w:r>
      <w:proofErr w:type="spellEnd"/>
      <w:proofErr w:type="gramEnd"/>
      <w:r>
        <w:rPr>
          <w:color w:val="FF0000"/>
          <w:highlight w:val="white"/>
        </w:rPr>
        <w:t xml:space="preserve"> </w:t>
      </w:r>
      <w:proofErr w:type="spellStart"/>
      <w:r>
        <w:rPr>
          <w:color w:val="FF0000"/>
          <w:highlight w:val="white"/>
        </w:rPr>
        <w:t>nativeScript</w:t>
      </w:r>
      <w:proofErr w:type="spellEnd"/>
      <w:r>
        <w:rPr>
          <w:color w:val="0000FF"/>
          <w:highlight w:val="white"/>
        </w:rPr>
        <w:t>="</w:t>
      </w:r>
      <w:r>
        <w:rPr>
          <w:highlight w:val="white"/>
        </w:rPr>
        <w:t>Proceedings - 201</w:t>
      </w:r>
      <w:r w:rsidR="00956685">
        <w:rPr>
          <w:highlight w:val="white"/>
        </w:rPr>
        <w:t>7</w:t>
      </w:r>
      <w:r>
        <w:rPr>
          <w:highlight w:val="white"/>
        </w:rPr>
        <w:t xml:space="preserve"> Digital Archives and Digital Humanities Conference</w:t>
      </w:r>
      <w:r>
        <w:rPr>
          <w:color w:val="0000FF"/>
          <w:highlight w:val="white"/>
        </w:rPr>
        <w:t>"/&gt;</w:t>
      </w:r>
    </w:p>
    <w:p w14:paraId="34F7EF50" w14:textId="77777777" w:rsidR="00704374" w:rsidRDefault="000E1738" w:rsidP="00C844AD">
      <w:pPr>
        <w:ind w:firstLine="720"/>
        <w:rPr>
          <w:highlight w:val="white"/>
        </w:rPr>
      </w:pPr>
      <w:r>
        <w:rPr>
          <w:color w:val="0000FF"/>
          <w:highlight w:val="white"/>
        </w:rPr>
        <w:t>&lt;/</w:t>
      </w:r>
      <w:proofErr w:type="spellStart"/>
      <w:proofErr w:type="gramStart"/>
      <w:r w:rsidRPr="006E58BC">
        <w:rPr>
          <w:color w:val="800000"/>
          <w:highlight w:val="white"/>
        </w:rPr>
        <w:t>seer:conferencePublicationOutlet</w:t>
      </w:r>
      <w:proofErr w:type="spellEnd"/>
      <w:proofErr w:type="gramEnd"/>
      <w:r>
        <w:rPr>
          <w:color w:val="0000FF"/>
          <w:highlight w:val="white"/>
        </w:rPr>
        <w:t>&gt;</w:t>
      </w:r>
    </w:p>
    <w:p w14:paraId="3AAB3DDA" w14:textId="77777777" w:rsidR="000F4831" w:rsidRDefault="000F4831" w:rsidP="000F4831">
      <w:pPr>
        <w:rPr>
          <w:color w:val="0000FF"/>
        </w:rPr>
      </w:pPr>
      <w:bookmarkStart w:id="111" w:name="_2f10z6g5dd5t" w:colFirst="0" w:colLast="0"/>
      <w:bookmarkStart w:id="112" w:name="_fi9ueewi4bee" w:colFirst="0" w:colLast="0"/>
      <w:bookmarkStart w:id="113" w:name="_aa4k0bp685y1" w:colFirst="0" w:colLast="0"/>
      <w:bookmarkStart w:id="114" w:name="_qbh5u9fskjz2" w:colFirst="0" w:colLast="0"/>
      <w:bookmarkStart w:id="115" w:name="_Peer_Review_Calculation"/>
      <w:bookmarkStart w:id="116" w:name="_Peer_Review_Calculation_1"/>
      <w:bookmarkStart w:id="117" w:name="_Peer_Review_Calculation_2"/>
      <w:bookmarkEnd w:id="111"/>
      <w:bookmarkEnd w:id="112"/>
      <w:bookmarkEnd w:id="113"/>
      <w:bookmarkEnd w:id="114"/>
      <w:bookmarkEnd w:id="115"/>
      <w:bookmarkEnd w:id="116"/>
      <w:bookmarkEnd w:id="117"/>
      <w:r>
        <w:rPr>
          <w:color w:val="0000FF"/>
          <w:highlight w:val="white"/>
        </w:rPr>
        <w:lastRenderedPageBreak/>
        <w:t>&lt;/</w:t>
      </w:r>
      <w:proofErr w:type="spellStart"/>
      <w:proofErr w:type="gramStart"/>
      <w:r w:rsidRPr="00626B00">
        <w:rPr>
          <w:color w:val="800000"/>
          <w:highlight w:val="white"/>
        </w:rPr>
        <w:t>seer:conferencePublication</w:t>
      </w:r>
      <w:proofErr w:type="spellEnd"/>
      <w:proofErr w:type="gramEnd"/>
      <w:r>
        <w:rPr>
          <w:color w:val="0000FF"/>
          <w:highlight w:val="white"/>
        </w:rPr>
        <w:t>&gt;</w:t>
      </w:r>
    </w:p>
    <w:p w14:paraId="2E6B3195" w14:textId="77777777" w:rsidR="006D0B61" w:rsidRPr="00C32903" w:rsidRDefault="006D0B61" w:rsidP="00C32903">
      <w:r>
        <w:br w:type="page"/>
      </w:r>
    </w:p>
    <w:p w14:paraId="3C1A9E4E" w14:textId="0B96550F" w:rsidR="00704374" w:rsidRDefault="000E1738" w:rsidP="00EC24D8">
      <w:pPr>
        <w:pStyle w:val="Heading1"/>
      </w:pPr>
      <w:bookmarkStart w:id="118" w:name="_Peer_Review_Calculation_3"/>
      <w:bookmarkStart w:id="119" w:name="_Toc81819932"/>
      <w:bookmarkStart w:id="120" w:name="_Toc85095396"/>
      <w:bookmarkEnd w:id="118"/>
      <w:r>
        <w:lastRenderedPageBreak/>
        <w:t>Peer Review Calculation</w:t>
      </w:r>
      <w:bookmarkEnd w:id="119"/>
      <w:bookmarkEnd w:id="120"/>
    </w:p>
    <w:p w14:paraId="6437FBDD" w14:textId="761B6BA6" w:rsidR="00704374" w:rsidRDefault="000E1738" w:rsidP="00EC24D8">
      <w:r>
        <w:t>For ERA 20</w:t>
      </w:r>
      <w:r w:rsidR="003B1E3A">
        <w:t>23</w:t>
      </w:r>
      <w:r>
        <w:t xml:space="preserve">, institutions will be able to nominate a research output for ERA peer review in any one or more of the three </w:t>
      </w:r>
      <w:proofErr w:type="spellStart"/>
      <w:proofErr w:type="gramStart"/>
      <w:r>
        <w:t>FoR</w:t>
      </w:r>
      <w:proofErr w:type="spellEnd"/>
      <w:proofErr w:type="gramEnd"/>
      <w:r>
        <w:t xml:space="preserve"> codes to which that research output has been assigned</w:t>
      </w:r>
      <w:r w:rsidR="00961038">
        <w:t xml:space="preserve"> at the four digit level</w:t>
      </w:r>
      <w:r>
        <w:t xml:space="preserve">. </w:t>
      </w:r>
    </w:p>
    <w:p w14:paraId="52C62BD8" w14:textId="31A6E24E" w:rsidR="00704374" w:rsidRDefault="5436A8E9" w:rsidP="00EC24D8">
      <w:r>
        <w:t xml:space="preserve">An institution must nominate 30% of </w:t>
      </w:r>
      <w:r w:rsidR="00351178">
        <w:t xml:space="preserve">the total number of </w:t>
      </w:r>
      <w:r>
        <w:t xml:space="preserve">research outputs </w:t>
      </w:r>
      <w:r w:rsidR="009A041B">
        <w:t xml:space="preserve">for each underlying </w:t>
      </w:r>
      <w:proofErr w:type="gramStart"/>
      <w:r w:rsidR="009A041B">
        <w:t>four digit</w:t>
      </w:r>
      <w:proofErr w:type="gramEnd"/>
      <w:r w:rsidR="009A041B">
        <w:t xml:space="preserve"> </w:t>
      </w:r>
      <w:r w:rsidR="005308DF">
        <w:t>unit of evaluation</w:t>
      </w:r>
      <w:r w:rsidR="000F7992">
        <w:t xml:space="preserve"> where </w:t>
      </w:r>
      <w:r w:rsidR="001B1FEE">
        <w:t xml:space="preserve">they meet the low volume threshold. </w:t>
      </w:r>
      <w:r w:rsidR="000D3846">
        <w:t xml:space="preserve">Peer review </w:t>
      </w:r>
      <w:r w:rsidR="0009765B">
        <w:t xml:space="preserve">outputs are </w:t>
      </w:r>
      <w:r w:rsidR="003E2587">
        <w:t xml:space="preserve">also </w:t>
      </w:r>
      <w:r w:rsidR="0009765B">
        <w:t xml:space="preserve">required to be nominated for </w:t>
      </w:r>
      <w:proofErr w:type="gramStart"/>
      <w:r w:rsidR="0009765B">
        <w:t>f</w:t>
      </w:r>
      <w:r w:rsidR="000F3CFF">
        <w:t>our digit</w:t>
      </w:r>
      <w:proofErr w:type="gramEnd"/>
      <w:r w:rsidR="000F3CFF">
        <w:t xml:space="preserve"> units of evaluation </w:t>
      </w:r>
      <w:r w:rsidR="000D3846">
        <w:t>with low volume</w:t>
      </w:r>
      <w:r w:rsidR="003E2587">
        <w:t>,</w:t>
      </w:r>
      <w:r w:rsidR="000D3846">
        <w:t xml:space="preserve"> </w:t>
      </w:r>
      <w:r w:rsidR="00F45C06">
        <w:t xml:space="preserve">where the two digit </w:t>
      </w:r>
      <w:r w:rsidR="00CB51E1">
        <w:t>unit of evaluation meets the low volume threshold.</w:t>
      </w:r>
      <w:r>
        <w:t xml:space="preserve"> </w:t>
      </w:r>
      <w:r w:rsidR="6EA3E842">
        <w:t xml:space="preserve">If a 2-digit </w:t>
      </w:r>
      <w:proofErr w:type="spellStart"/>
      <w:r w:rsidR="6EA3E842">
        <w:t>UoE</w:t>
      </w:r>
      <w:proofErr w:type="spellEnd"/>
      <w:r w:rsidR="6EA3E842">
        <w:t xml:space="preserve"> does not meet the low volume threshold, </w:t>
      </w:r>
      <w:r w:rsidR="005E30C3">
        <w:t>there is no requirement</w:t>
      </w:r>
      <w:r w:rsidR="27194568">
        <w:t xml:space="preserve"> to nominate a peer review sample</w:t>
      </w:r>
      <w:r w:rsidR="00166C02">
        <w:t xml:space="preserve"> </w:t>
      </w:r>
      <w:r w:rsidR="00002864">
        <w:t xml:space="preserve">for </w:t>
      </w:r>
      <w:r w:rsidR="00FC2D41">
        <w:t>any of</w:t>
      </w:r>
      <w:r w:rsidR="00002864">
        <w:t xml:space="preserve"> the underlying</w:t>
      </w:r>
      <w:r w:rsidR="00166C02">
        <w:t xml:space="preserve"> </w:t>
      </w:r>
      <w:proofErr w:type="gramStart"/>
      <w:r w:rsidR="00166C02">
        <w:t>four digit</w:t>
      </w:r>
      <w:proofErr w:type="gramEnd"/>
      <w:r w:rsidR="00166C02">
        <w:t xml:space="preserve"> codes</w:t>
      </w:r>
      <w:r w:rsidR="27194568">
        <w:t>.</w:t>
      </w:r>
    </w:p>
    <w:p w14:paraId="200CC688" w14:textId="39E6CAB4" w:rsidR="00704374" w:rsidRDefault="000E1738" w:rsidP="00EC24D8">
      <w:pPr>
        <w:pStyle w:val="Heading1"/>
      </w:pPr>
      <w:bookmarkStart w:id="121" w:name="_wozrd1pcwcz5" w:colFirst="0" w:colLast="0"/>
      <w:bookmarkStart w:id="122" w:name="_Duplicate_Resolution"/>
      <w:bookmarkStart w:id="123" w:name="_Toc81819933"/>
      <w:bookmarkStart w:id="124" w:name="_Toc85095397"/>
      <w:bookmarkEnd w:id="121"/>
      <w:bookmarkEnd w:id="122"/>
      <w:r>
        <w:t>Duplicate Resolution</w:t>
      </w:r>
      <w:bookmarkEnd w:id="123"/>
      <w:bookmarkEnd w:id="124"/>
    </w:p>
    <w:p w14:paraId="252901FC" w14:textId="6A979759" w:rsidR="00704374" w:rsidRDefault="000E1738" w:rsidP="00EC24D8">
      <w:r>
        <w:t>This section addresses the criteria for duplication checking based on the bibliographic information submitted by institutions. For each research output an algorithm checks to make sure that the research output is unique within the submission file. SEER will create a warning m</w:t>
      </w:r>
      <w:r w:rsidR="00DC5462">
        <w:t>essage for the research output</w:t>
      </w:r>
      <w:r>
        <w:t xml:space="preserve"> deemed to be duplicated with one or more of the other research </w:t>
      </w:r>
      <w:proofErr w:type="gramStart"/>
      <w:r>
        <w:t>output</w:t>
      </w:r>
      <w:proofErr w:type="gramEnd"/>
      <w:r>
        <w:t xml:space="preserve">(s) in the same submission file. The institution will be able to acknowledge the warning and accept and rectify the </w:t>
      </w:r>
      <w:proofErr w:type="gramStart"/>
      <w:r>
        <w:t>submission, or</w:t>
      </w:r>
      <w:proofErr w:type="gramEnd"/>
      <w:r>
        <w:t xml:space="preserve"> ignore the warning message and progress to the next stage of the submission process.</w:t>
      </w:r>
    </w:p>
    <w:p w14:paraId="313DEB54" w14:textId="134D47FB" w:rsidR="00704374" w:rsidRDefault="000E1738" w:rsidP="00EC24D8">
      <w:r>
        <w:t>If the warning message remains, the ARC will review each individual issue and may ask an institution to provide an explanation as to why particular research outputs should not be seen as a duplicated record.</w:t>
      </w:r>
    </w:p>
    <w:p w14:paraId="6AED1794" w14:textId="704C8922" w:rsidR="00704374" w:rsidRDefault="000E1738" w:rsidP="00EC24D8">
      <w:pPr>
        <w:pStyle w:val="Heading2"/>
      </w:pPr>
      <w:bookmarkStart w:id="125" w:name="_Toc72491822"/>
      <w:bookmarkStart w:id="126" w:name="_Toc81819934"/>
      <w:bookmarkStart w:id="127" w:name="_Toc83024781"/>
      <w:bookmarkStart w:id="128" w:name="_Toc85095398"/>
      <w:r>
        <w:t>Indexed Journal Article</w:t>
      </w:r>
      <w:bookmarkEnd w:id="125"/>
      <w:bookmarkEnd w:id="126"/>
      <w:bookmarkEnd w:id="127"/>
      <w:bookmarkEnd w:id="128"/>
    </w:p>
    <w:p w14:paraId="24AE7EC8" w14:textId="77777777" w:rsidR="00704374" w:rsidRPr="00945B7B" w:rsidRDefault="000E1738" w:rsidP="00EC24D8">
      <w:r>
        <w:t xml:space="preserve">Duplicated indexed journal articles will </w:t>
      </w:r>
      <w:proofErr w:type="gramStart"/>
      <w:r>
        <w:t>have an effect on</w:t>
      </w:r>
      <w:proofErr w:type="gramEnd"/>
      <w:r>
        <w:t xml:space="preserve"> the citation analysis, volume and activity indicators and frequency table. Indexed journal articles have a unique electronic identifier; </w:t>
      </w:r>
      <w:r w:rsidR="00DC5462">
        <w:t>therefore,</w:t>
      </w:r>
      <w:r>
        <w:t xml:space="preserve"> the submission data </w:t>
      </w:r>
      <w:r w:rsidR="00DC5462">
        <w:t>must</w:t>
      </w:r>
      <w:r>
        <w:t xml:space="preserve"> be uniquely submitted. </w:t>
      </w:r>
      <w:r w:rsidR="00DC5462">
        <w:t>SEER performs this</w:t>
      </w:r>
      <w:r>
        <w:t xml:space="preserve"> check during submission XML file validation at the beginning of the submission process.</w:t>
      </w:r>
    </w:p>
    <w:p w14:paraId="5542756E" w14:textId="4004BA19" w:rsidR="00704374" w:rsidRDefault="000E1738" w:rsidP="00EC24D8">
      <w:pPr>
        <w:pStyle w:val="Heading2"/>
      </w:pPr>
      <w:bookmarkStart w:id="129" w:name="_Toc72491823"/>
      <w:bookmarkStart w:id="130" w:name="_Toc81819935"/>
      <w:bookmarkStart w:id="131" w:name="_Toc83024782"/>
      <w:bookmarkStart w:id="132" w:name="_Toc85095399"/>
      <w:r>
        <w:t>Other duplication checks</w:t>
      </w:r>
      <w:bookmarkEnd w:id="129"/>
      <w:bookmarkEnd w:id="130"/>
      <w:bookmarkEnd w:id="131"/>
      <w:bookmarkEnd w:id="132"/>
    </w:p>
    <w:p w14:paraId="719FCE55" w14:textId="54961EA7" w:rsidR="00704374" w:rsidRDefault="00A75CDD" w:rsidP="00EC24D8">
      <w:r>
        <w:t>The process of d</w:t>
      </w:r>
      <w:r w:rsidR="000E1738">
        <w:t>eduplication of research outputs will have an impact upon the volume and activity indicators, and the frequency table. Based on research output type, the data fields used for identifying duplicated records are in the table below:</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20" w:firstRow="1" w:lastRow="0" w:firstColumn="0" w:lastColumn="0" w:noHBand="1" w:noVBand="1"/>
        <w:tblCaption w:val="Other duplication checks"/>
        <w:tblDescription w:val="This table lists all possible duplications checks for the research output types"/>
      </w:tblPr>
      <w:tblGrid>
        <w:gridCol w:w="2591"/>
        <w:gridCol w:w="4455"/>
        <w:gridCol w:w="2478"/>
      </w:tblGrid>
      <w:tr w:rsidR="00704374" w14:paraId="2CA68042" w14:textId="77777777" w:rsidTr="0054312C">
        <w:trPr>
          <w:trHeight w:val="239"/>
          <w:tblHeader/>
        </w:trPr>
        <w:tc>
          <w:tcPr>
            <w:tcW w:w="1360" w:type="pct"/>
            <w:tcBorders>
              <w:top w:val="nil"/>
              <w:left w:val="nil"/>
              <w:bottom w:val="single" w:sz="7" w:space="0" w:color="000000"/>
              <w:right w:val="single" w:sz="7" w:space="0" w:color="000000"/>
            </w:tcBorders>
            <w:tcMar>
              <w:top w:w="100" w:type="dxa"/>
              <w:left w:w="100" w:type="dxa"/>
              <w:bottom w:w="100" w:type="dxa"/>
              <w:right w:w="100" w:type="dxa"/>
            </w:tcMar>
          </w:tcPr>
          <w:p w14:paraId="1ABB76C3" w14:textId="77777777" w:rsidR="00704374" w:rsidRPr="001D0BFA" w:rsidRDefault="000E1738" w:rsidP="00EC24D8">
            <w:pPr>
              <w:rPr>
                <w:rStyle w:val="Strong"/>
              </w:rPr>
            </w:pPr>
            <w:r w:rsidRPr="001D0BFA">
              <w:rPr>
                <w:rStyle w:val="Strong"/>
              </w:rPr>
              <w:t>Output Type</w:t>
            </w:r>
          </w:p>
        </w:tc>
        <w:tc>
          <w:tcPr>
            <w:tcW w:w="2339" w:type="pct"/>
            <w:tcBorders>
              <w:top w:val="nil"/>
              <w:left w:val="nil"/>
              <w:bottom w:val="single" w:sz="7" w:space="0" w:color="000000"/>
              <w:right w:val="single" w:sz="7" w:space="0" w:color="000000"/>
            </w:tcBorders>
            <w:tcMar>
              <w:top w:w="100" w:type="dxa"/>
              <w:left w:w="100" w:type="dxa"/>
              <w:bottom w:w="100" w:type="dxa"/>
              <w:right w:w="100" w:type="dxa"/>
            </w:tcMar>
          </w:tcPr>
          <w:p w14:paraId="24C7CF43" w14:textId="77777777" w:rsidR="00704374" w:rsidRPr="001D0BFA" w:rsidRDefault="000E1738" w:rsidP="00EC24D8">
            <w:pPr>
              <w:rPr>
                <w:rStyle w:val="Strong"/>
              </w:rPr>
            </w:pPr>
            <w:r w:rsidRPr="001D0BFA">
              <w:rPr>
                <w:rStyle w:val="Strong"/>
              </w:rPr>
              <w:t>Data fields</w:t>
            </w:r>
          </w:p>
        </w:tc>
        <w:tc>
          <w:tcPr>
            <w:tcW w:w="1301" w:type="pct"/>
            <w:tcBorders>
              <w:top w:val="nil"/>
              <w:left w:val="nil"/>
              <w:bottom w:val="single" w:sz="7" w:space="0" w:color="000000"/>
              <w:right w:val="nil"/>
            </w:tcBorders>
            <w:tcMar>
              <w:top w:w="100" w:type="dxa"/>
              <w:left w:w="100" w:type="dxa"/>
              <w:bottom w:w="100" w:type="dxa"/>
              <w:right w:w="100" w:type="dxa"/>
            </w:tcMar>
          </w:tcPr>
          <w:p w14:paraId="20670E90" w14:textId="77777777" w:rsidR="00704374" w:rsidRPr="001D0BFA" w:rsidRDefault="000E1738" w:rsidP="00EC24D8">
            <w:pPr>
              <w:rPr>
                <w:rStyle w:val="Strong"/>
              </w:rPr>
            </w:pPr>
            <w:r w:rsidRPr="001D0BFA">
              <w:rPr>
                <w:rStyle w:val="Strong"/>
              </w:rPr>
              <w:t>Rules identifier</w:t>
            </w:r>
          </w:p>
        </w:tc>
      </w:tr>
      <w:tr w:rsidR="00704374" w14:paraId="137D57AB" w14:textId="77777777" w:rsidTr="0054312C">
        <w:trPr>
          <w:trHeight w:val="1169"/>
        </w:trPr>
        <w:tc>
          <w:tcPr>
            <w:tcW w:w="1360" w:type="pct"/>
            <w:tcBorders>
              <w:top w:val="nil"/>
              <w:left w:val="nil"/>
              <w:bottom w:val="nil"/>
              <w:right w:val="single" w:sz="7" w:space="0" w:color="000000"/>
            </w:tcBorders>
            <w:tcMar>
              <w:top w:w="100" w:type="dxa"/>
              <w:left w:w="100" w:type="dxa"/>
              <w:bottom w:w="100" w:type="dxa"/>
              <w:right w:w="100" w:type="dxa"/>
            </w:tcMar>
          </w:tcPr>
          <w:p w14:paraId="0A932491" w14:textId="77777777" w:rsidR="00704374" w:rsidRDefault="000E1738" w:rsidP="00EC24D8">
            <w:r>
              <w:t>Journal Article</w:t>
            </w:r>
          </w:p>
        </w:tc>
        <w:tc>
          <w:tcPr>
            <w:tcW w:w="2339" w:type="pct"/>
            <w:tcBorders>
              <w:top w:val="nil"/>
              <w:left w:val="nil"/>
              <w:bottom w:val="nil"/>
              <w:right w:val="single" w:sz="7" w:space="0" w:color="000000"/>
            </w:tcBorders>
            <w:tcMar>
              <w:top w:w="100" w:type="dxa"/>
              <w:left w:w="100" w:type="dxa"/>
              <w:bottom w:w="100" w:type="dxa"/>
              <w:right w:w="100" w:type="dxa"/>
            </w:tcMar>
          </w:tcPr>
          <w:p w14:paraId="49EE982E" w14:textId="77777777" w:rsidR="00704374" w:rsidRDefault="000E1738" w:rsidP="00EC24D8">
            <w:pPr>
              <w:pStyle w:val="ListParagraph"/>
              <w:numPr>
                <w:ilvl w:val="0"/>
                <w:numId w:val="10"/>
              </w:numPr>
            </w:pPr>
            <w:r>
              <w:t>Native script</w:t>
            </w:r>
          </w:p>
          <w:p w14:paraId="6150FDD1" w14:textId="77777777" w:rsidR="00071A72" w:rsidRDefault="00071A72" w:rsidP="00EC24D8">
            <w:pPr>
              <w:pStyle w:val="ListParagraph"/>
              <w:numPr>
                <w:ilvl w:val="0"/>
                <w:numId w:val="10"/>
              </w:numPr>
            </w:pPr>
            <w:r w:rsidRPr="00071A72">
              <w:t>Creator</w:t>
            </w:r>
            <w:r>
              <w:t>(</w:t>
            </w:r>
            <w:r w:rsidRPr="00071A72">
              <w:t>s</w:t>
            </w:r>
            <w:r>
              <w:t>)</w:t>
            </w:r>
          </w:p>
          <w:p w14:paraId="7B262459" w14:textId="77777777" w:rsidR="00704374" w:rsidRDefault="000E1738" w:rsidP="00EC24D8">
            <w:pPr>
              <w:pStyle w:val="ListParagraph"/>
              <w:numPr>
                <w:ilvl w:val="0"/>
                <w:numId w:val="10"/>
              </w:numPr>
            </w:pPr>
            <w:r>
              <w:t>Staff creator(s)</w:t>
            </w:r>
          </w:p>
          <w:p w14:paraId="014D59FB" w14:textId="77777777" w:rsidR="00704374" w:rsidRDefault="000E1738" w:rsidP="00EC24D8">
            <w:pPr>
              <w:pStyle w:val="ListParagraph"/>
              <w:numPr>
                <w:ilvl w:val="0"/>
                <w:numId w:val="10"/>
              </w:numPr>
            </w:pPr>
            <w:r>
              <w:t>Issue</w:t>
            </w:r>
          </w:p>
          <w:p w14:paraId="0F81982D" w14:textId="77777777" w:rsidR="00704374" w:rsidRDefault="000E1738" w:rsidP="00EC24D8">
            <w:pPr>
              <w:pStyle w:val="ListParagraph"/>
              <w:numPr>
                <w:ilvl w:val="0"/>
                <w:numId w:val="10"/>
              </w:numPr>
            </w:pPr>
            <w:r>
              <w:t>Volume</w:t>
            </w:r>
          </w:p>
          <w:p w14:paraId="79B7AD58" w14:textId="77777777" w:rsidR="00071A72" w:rsidRPr="00071A72" w:rsidRDefault="000E1738" w:rsidP="00EC24D8">
            <w:pPr>
              <w:pStyle w:val="ListParagraph"/>
              <w:numPr>
                <w:ilvl w:val="0"/>
                <w:numId w:val="10"/>
              </w:numPr>
            </w:pPr>
            <w:r>
              <w:t>ERA Journal ID</w:t>
            </w:r>
          </w:p>
        </w:tc>
        <w:tc>
          <w:tcPr>
            <w:tcW w:w="1301" w:type="pct"/>
            <w:tcBorders>
              <w:top w:val="nil"/>
              <w:left w:val="nil"/>
              <w:bottom w:val="nil"/>
              <w:right w:val="nil"/>
            </w:tcBorders>
            <w:tcMar>
              <w:top w:w="100" w:type="dxa"/>
              <w:left w:w="100" w:type="dxa"/>
              <w:bottom w:w="100" w:type="dxa"/>
              <w:right w:w="100" w:type="dxa"/>
            </w:tcMar>
          </w:tcPr>
          <w:p w14:paraId="1681FAC0" w14:textId="77777777" w:rsidR="00704374" w:rsidRDefault="000E1738" w:rsidP="00EC24D8">
            <w:r>
              <w:t>JAW</w:t>
            </w:r>
          </w:p>
        </w:tc>
      </w:tr>
      <w:tr w:rsidR="00704374" w14:paraId="6F1ECE27" w14:textId="77777777" w:rsidTr="0054312C">
        <w:trPr>
          <w:trHeight w:val="1076"/>
        </w:trPr>
        <w:tc>
          <w:tcPr>
            <w:tcW w:w="1360" w:type="pct"/>
            <w:tcBorders>
              <w:top w:val="nil"/>
              <w:left w:val="nil"/>
              <w:bottom w:val="nil"/>
              <w:right w:val="single" w:sz="7" w:space="0" w:color="000000"/>
            </w:tcBorders>
            <w:tcMar>
              <w:top w:w="100" w:type="dxa"/>
              <w:left w:w="100" w:type="dxa"/>
              <w:bottom w:w="100" w:type="dxa"/>
              <w:right w:w="100" w:type="dxa"/>
            </w:tcMar>
          </w:tcPr>
          <w:p w14:paraId="4A98EC46" w14:textId="77777777" w:rsidR="00704374" w:rsidRDefault="000E1738" w:rsidP="00EC24D8">
            <w:r>
              <w:lastRenderedPageBreak/>
              <w:t>Book</w:t>
            </w:r>
          </w:p>
        </w:tc>
        <w:tc>
          <w:tcPr>
            <w:tcW w:w="2339" w:type="pct"/>
            <w:tcBorders>
              <w:top w:val="nil"/>
              <w:left w:val="nil"/>
              <w:bottom w:val="nil"/>
              <w:right w:val="single" w:sz="7" w:space="0" w:color="000000"/>
            </w:tcBorders>
            <w:tcMar>
              <w:top w:w="100" w:type="dxa"/>
              <w:left w:w="100" w:type="dxa"/>
              <w:bottom w:w="100" w:type="dxa"/>
              <w:right w:w="100" w:type="dxa"/>
            </w:tcMar>
          </w:tcPr>
          <w:p w14:paraId="67AD1943" w14:textId="77777777" w:rsidR="00704374" w:rsidRDefault="000E1738" w:rsidP="00EC24D8">
            <w:pPr>
              <w:pStyle w:val="ListParagraph"/>
              <w:numPr>
                <w:ilvl w:val="0"/>
                <w:numId w:val="4"/>
              </w:numPr>
            </w:pPr>
            <w:r>
              <w:t>Native script</w:t>
            </w:r>
          </w:p>
          <w:p w14:paraId="76AF0564" w14:textId="77777777" w:rsidR="00071A72" w:rsidRDefault="00071A72" w:rsidP="00EC24D8">
            <w:pPr>
              <w:pStyle w:val="ListParagraph"/>
              <w:numPr>
                <w:ilvl w:val="0"/>
                <w:numId w:val="4"/>
              </w:numPr>
            </w:pPr>
            <w:r>
              <w:t>Creators</w:t>
            </w:r>
          </w:p>
          <w:p w14:paraId="336EB64E" w14:textId="77777777" w:rsidR="00704374" w:rsidRDefault="000E1738" w:rsidP="00EC24D8">
            <w:pPr>
              <w:pStyle w:val="ListParagraph"/>
              <w:numPr>
                <w:ilvl w:val="0"/>
                <w:numId w:val="4"/>
              </w:numPr>
            </w:pPr>
            <w:r>
              <w:t>Staff creator(s)</w:t>
            </w:r>
          </w:p>
          <w:p w14:paraId="3954943F" w14:textId="77777777" w:rsidR="00704374" w:rsidRDefault="000E1738" w:rsidP="00EC24D8">
            <w:pPr>
              <w:pStyle w:val="ListParagraph"/>
              <w:numPr>
                <w:ilvl w:val="0"/>
                <w:numId w:val="4"/>
              </w:numPr>
            </w:pPr>
            <w:r>
              <w:t>Place of publication</w:t>
            </w:r>
          </w:p>
          <w:p w14:paraId="7CC7FA6B" w14:textId="77777777" w:rsidR="00704374" w:rsidRDefault="000E1738" w:rsidP="00EC24D8">
            <w:pPr>
              <w:pStyle w:val="ListParagraph"/>
              <w:numPr>
                <w:ilvl w:val="0"/>
                <w:numId w:val="4"/>
              </w:numPr>
            </w:pPr>
            <w:r>
              <w:t>Publisher Name</w:t>
            </w:r>
          </w:p>
          <w:p w14:paraId="1EDECA4B" w14:textId="77777777" w:rsidR="00704374" w:rsidRDefault="000E1738" w:rsidP="00EC24D8">
            <w:pPr>
              <w:pStyle w:val="ListParagraph"/>
              <w:numPr>
                <w:ilvl w:val="0"/>
                <w:numId w:val="4"/>
              </w:numPr>
            </w:pPr>
            <w:r>
              <w:t>ISBN</w:t>
            </w:r>
          </w:p>
        </w:tc>
        <w:tc>
          <w:tcPr>
            <w:tcW w:w="1301" w:type="pct"/>
            <w:tcBorders>
              <w:top w:val="nil"/>
              <w:left w:val="nil"/>
              <w:bottom w:val="nil"/>
              <w:right w:val="nil"/>
            </w:tcBorders>
            <w:tcMar>
              <w:top w:w="100" w:type="dxa"/>
              <w:left w:w="100" w:type="dxa"/>
              <w:bottom w:w="100" w:type="dxa"/>
              <w:right w:w="100" w:type="dxa"/>
            </w:tcMar>
          </w:tcPr>
          <w:p w14:paraId="6403569E" w14:textId="77777777" w:rsidR="00704374" w:rsidRDefault="000E1738" w:rsidP="00EC24D8">
            <w:r>
              <w:t>BOW</w:t>
            </w:r>
          </w:p>
        </w:tc>
      </w:tr>
      <w:tr w:rsidR="00704374" w14:paraId="240F14EB" w14:textId="77777777" w:rsidTr="0054312C">
        <w:trPr>
          <w:trHeight w:val="1435"/>
        </w:trPr>
        <w:tc>
          <w:tcPr>
            <w:tcW w:w="1360" w:type="pct"/>
            <w:tcBorders>
              <w:top w:val="nil"/>
              <w:left w:val="nil"/>
              <w:bottom w:val="nil"/>
              <w:right w:val="single" w:sz="7" w:space="0" w:color="000000"/>
            </w:tcBorders>
            <w:tcMar>
              <w:top w:w="100" w:type="dxa"/>
              <w:left w:w="100" w:type="dxa"/>
              <w:bottom w:w="100" w:type="dxa"/>
              <w:right w:w="100" w:type="dxa"/>
            </w:tcMar>
          </w:tcPr>
          <w:p w14:paraId="0BD79772" w14:textId="77777777" w:rsidR="00704374" w:rsidRDefault="000E1738" w:rsidP="00EC24D8">
            <w:r>
              <w:t>Book chapter</w:t>
            </w:r>
          </w:p>
        </w:tc>
        <w:tc>
          <w:tcPr>
            <w:tcW w:w="2339" w:type="pct"/>
            <w:tcBorders>
              <w:top w:val="nil"/>
              <w:left w:val="nil"/>
              <w:bottom w:val="nil"/>
              <w:right w:val="single" w:sz="7" w:space="0" w:color="000000"/>
            </w:tcBorders>
            <w:tcMar>
              <w:top w:w="100" w:type="dxa"/>
              <w:left w:w="100" w:type="dxa"/>
              <w:bottom w:w="100" w:type="dxa"/>
              <w:right w:w="100" w:type="dxa"/>
            </w:tcMar>
          </w:tcPr>
          <w:p w14:paraId="68D9ABD4" w14:textId="77777777" w:rsidR="00704374" w:rsidRDefault="000E1738" w:rsidP="00EC24D8">
            <w:pPr>
              <w:pStyle w:val="ListParagraph"/>
              <w:numPr>
                <w:ilvl w:val="0"/>
                <w:numId w:val="8"/>
              </w:numPr>
            </w:pPr>
            <w:r>
              <w:t>Native script (Book chapter)</w:t>
            </w:r>
          </w:p>
          <w:p w14:paraId="01A1E5CC" w14:textId="77777777" w:rsidR="00071A72" w:rsidRDefault="00071A72" w:rsidP="00EC24D8">
            <w:pPr>
              <w:pStyle w:val="ListParagraph"/>
              <w:numPr>
                <w:ilvl w:val="0"/>
                <w:numId w:val="8"/>
              </w:numPr>
            </w:pPr>
            <w:r>
              <w:t>Creator(s)</w:t>
            </w:r>
          </w:p>
          <w:p w14:paraId="3AF9674D" w14:textId="77777777" w:rsidR="00704374" w:rsidRDefault="000E1738" w:rsidP="00EC24D8">
            <w:pPr>
              <w:pStyle w:val="ListParagraph"/>
              <w:numPr>
                <w:ilvl w:val="0"/>
                <w:numId w:val="8"/>
              </w:numPr>
            </w:pPr>
            <w:r>
              <w:t>Staff creator(s)</w:t>
            </w:r>
          </w:p>
          <w:p w14:paraId="0CFCC48D" w14:textId="77777777" w:rsidR="00704374" w:rsidRDefault="000E1738" w:rsidP="00EC24D8">
            <w:pPr>
              <w:pStyle w:val="ListParagraph"/>
              <w:numPr>
                <w:ilvl w:val="0"/>
                <w:numId w:val="8"/>
              </w:numPr>
            </w:pPr>
            <w:r>
              <w:t>Place of publication</w:t>
            </w:r>
          </w:p>
          <w:p w14:paraId="580D106A" w14:textId="77777777" w:rsidR="00704374" w:rsidRDefault="000E1738" w:rsidP="00EC24D8">
            <w:pPr>
              <w:pStyle w:val="ListParagraph"/>
              <w:numPr>
                <w:ilvl w:val="0"/>
                <w:numId w:val="8"/>
              </w:numPr>
            </w:pPr>
            <w:r>
              <w:t>Publisher Name</w:t>
            </w:r>
          </w:p>
          <w:p w14:paraId="083B9F62" w14:textId="77777777" w:rsidR="00704374" w:rsidRDefault="000E1738" w:rsidP="00EC24D8">
            <w:pPr>
              <w:pStyle w:val="ListParagraph"/>
              <w:numPr>
                <w:ilvl w:val="0"/>
                <w:numId w:val="8"/>
              </w:numPr>
            </w:pPr>
            <w:r>
              <w:t>Native script (Book)</w:t>
            </w:r>
          </w:p>
          <w:p w14:paraId="725E2327" w14:textId="77777777" w:rsidR="00704374" w:rsidRDefault="000E1738" w:rsidP="00EC24D8">
            <w:pPr>
              <w:pStyle w:val="ListParagraph"/>
              <w:numPr>
                <w:ilvl w:val="0"/>
                <w:numId w:val="8"/>
              </w:numPr>
            </w:pPr>
            <w:r>
              <w:t>ISBN</w:t>
            </w:r>
          </w:p>
        </w:tc>
        <w:tc>
          <w:tcPr>
            <w:tcW w:w="1301" w:type="pct"/>
            <w:tcBorders>
              <w:top w:val="nil"/>
              <w:left w:val="nil"/>
              <w:bottom w:val="nil"/>
              <w:right w:val="nil"/>
            </w:tcBorders>
            <w:tcMar>
              <w:top w:w="100" w:type="dxa"/>
              <w:left w:w="100" w:type="dxa"/>
              <w:bottom w:w="100" w:type="dxa"/>
              <w:right w:w="100" w:type="dxa"/>
            </w:tcMar>
          </w:tcPr>
          <w:p w14:paraId="207783FC" w14:textId="77777777" w:rsidR="00704374" w:rsidRDefault="000E1738" w:rsidP="00EC24D8">
            <w:r>
              <w:t>BCW</w:t>
            </w:r>
          </w:p>
        </w:tc>
      </w:tr>
      <w:tr w:rsidR="00704374" w14:paraId="55063C7A" w14:textId="77777777" w:rsidTr="0054312C">
        <w:trPr>
          <w:trHeight w:val="1359"/>
        </w:trPr>
        <w:tc>
          <w:tcPr>
            <w:tcW w:w="1360" w:type="pct"/>
            <w:tcBorders>
              <w:top w:val="nil"/>
              <w:left w:val="nil"/>
              <w:bottom w:val="nil"/>
              <w:right w:val="single" w:sz="7" w:space="0" w:color="000000"/>
            </w:tcBorders>
            <w:tcMar>
              <w:top w:w="100" w:type="dxa"/>
              <w:left w:w="100" w:type="dxa"/>
              <w:bottom w:w="100" w:type="dxa"/>
              <w:right w:w="100" w:type="dxa"/>
            </w:tcMar>
          </w:tcPr>
          <w:p w14:paraId="71A241F3" w14:textId="77777777" w:rsidR="00704374" w:rsidRDefault="000E1738" w:rsidP="00EC24D8">
            <w:r>
              <w:t>Conference Publication</w:t>
            </w:r>
          </w:p>
        </w:tc>
        <w:tc>
          <w:tcPr>
            <w:tcW w:w="2339" w:type="pct"/>
            <w:tcBorders>
              <w:top w:val="nil"/>
              <w:left w:val="nil"/>
              <w:bottom w:val="nil"/>
              <w:right w:val="single" w:sz="7" w:space="0" w:color="000000"/>
            </w:tcBorders>
            <w:tcMar>
              <w:top w:w="100" w:type="dxa"/>
              <w:left w:w="100" w:type="dxa"/>
              <w:bottom w:w="100" w:type="dxa"/>
              <w:right w:w="100" w:type="dxa"/>
            </w:tcMar>
          </w:tcPr>
          <w:p w14:paraId="78C90B86" w14:textId="77777777" w:rsidR="00704374" w:rsidRDefault="000E1738" w:rsidP="00EC24D8">
            <w:pPr>
              <w:pStyle w:val="ListParagraph"/>
              <w:numPr>
                <w:ilvl w:val="0"/>
                <w:numId w:val="9"/>
              </w:numPr>
            </w:pPr>
            <w:r>
              <w:t>Native script (conference publication)</w:t>
            </w:r>
          </w:p>
          <w:p w14:paraId="53CC0472" w14:textId="77777777" w:rsidR="00071A72" w:rsidRDefault="00071A72" w:rsidP="00EC24D8">
            <w:pPr>
              <w:pStyle w:val="ListParagraph"/>
              <w:numPr>
                <w:ilvl w:val="0"/>
                <w:numId w:val="9"/>
              </w:numPr>
            </w:pPr>
            <w:r>
              <w:t>Creator(s)</w:t>
            </w:r>
          </w:p>
          <w:p w14:paraId="54D3717D" w14:textId="77777777" w:rsidR="00704374" w:rsidRDefault="000E1738" w:rsidP="00EC24D8">
            <w:pPr>
              <w:pStyle w:val="ListParagraph"/>
              <w:numPr>
                <w:ilvl w:val="0"/>
                <w:numId w:val="9"/>
              </w:numPr>
            </w:pPr>
            <w:r>
              <w:t>Year published</w:t>
            </w:r>
          </w:p>
          <w:p w14:paraId="4EB5ADB6" w14:textId="77777777" w:rsidR="00704374" w:rsidRDefault="000E1738" w:rsidP="00EC24D8">
            <w:pPr>
              <w:pStyle w:val="ListParagraph"/>
              <w:numPr>
                <w:ilvl w:val="0"/>
                <w:numId w:val="9"/>
              </w:numPr>
            </w:pPr>
            <w:r>
              <w:t>Native script (Conference outlet)</w:t>
            </w:r>
          </w:p>
          <w:p w14:paraId="2AD60F23" w14:textId="77777777" w:rsidR="00704374" w:rsidRDefault="000E1738" w:rsidP="00EC24D8">
            <w:pPr>
              <w:pStyle w:val="ListParagraph"/>
              <w:numPr>
                <w:ilvl w:val="0"/>
                <w:numId w:val="9"/>
              </w:numPr>
            </w:pPr>
            <w:r>
              <w:t>Conference Name</w:t>
            </w:r>
          </w:p>
          <w:p w14:paraId="710F7A65" w14:textId="77777777" w:rsidR="00704374" w:rsidRDefault="000E1738" w:rsidP="00EC24D8">
            <w:pPr>
              <w:pStyle w:val="ListParagraph"/>
              <w:numPr>
                <w:ilvl w:val="0"/>
                <w:numId w:val="9"/>
              </w:numPr>
            </w:pPr>
            <w:r>
              <w:t>Venue</w:t>
            </w:r>
          </w:p>
        </w:tc>
        <w:tc>
          <w:tcPr>
            <w:tcW w:w="1301" w:type="pct"/>
            <w:tcBorders>
              <w:top w:val="nil"/>
              <w:left w:val="nil"/>
              <w:bottom w:val="nil"/>
              <w:right w:val="nil"/>
            </w:tcBorders>
            <w:tcMar>
              <w:top w:w="100" w:type="dxa"/>
              <w:left w:w="100" w:type="dxa"/>
              <w:bottom w:w="100" w:type="dxa"/>
              <w:right w:w="100" w:type="dxa"/>
            </w:tcMar>
          </w:tcPr>
          <w:p w14:paraId="79D755DF" w14:textId="77777777" w:rsidR="00704374" w:rsidRDefault="000E1738" w:rsidP="00EC24D8">
            <w:r>
              <w:t>CPW</w:t>
            </w:r>
          </w:p>
        </w:tc>
      </w:tr>
      <w:tr w:rsidR="00704374" w14:paraId="5550CC29" w14:textId="77777777" w:rsidTr="0054312C">
        <w:trPr>
          <w:trHeight w:val="660"/>
        </w:trPr>
        <w:tc>
          <w:tcPr>
            <w:tcW w:w="1360" w:type="pct"/>
            <w:tcBorders>
              <w:top w:val="nil"/>
              <w:left w:val="nil"/>
              <w:bottom w:val="nil"/>
              <w:right w:val="single" w:sz="7" w:space="0" w:color="000000"/>
            </w:tcBorders>
            <w:tcMar>
              <w:top w:w="100" w:type="dxa"/>
              <w:left w:w="100" w:type="dxa"/>
              <w:bottom w:w="100" w:type="dxa"/>
              <w:right w:w="100" w:type="dxa"/>
            </w:tcMar>
          </w:tcPr>
          <w:p w14:paraId="6B4B06E2" w14:textId="77777777" w:rsidR="00704374" w:rsidRDefault="000E1738" w:rsidP="00EC24D8">
            <w:r>
              <w:t>Conference Publications vs Journal Article</w:t>
            </w:r>
          </w:p>
        </w:tc>
        <w:tc>
          <w:tcPr>
            <w:tcW w:w="2339" w:type="pct"/>
            <w:tcBorders>
              <w:top w:val="nil"/>
              <w:left w:val="nil"/>
              <w:bottom w:val="nil"/>
              <w:right w:val="single" w:sz="7" w:space="0" w:color="000000"/>
            </w:tcBorders>
            <w:tcMar>
              <w:top w:w="100" w:type="dxa"/>
              <w:left w:w="100" w:type="dxa"/>
              <w:bottom w:w="100" w:type="dxa"/>
              <w:right w:w="100" w:type="dxa"/>
            </w:tcMar>
          </w:tcPr>
          <w:p w14:paraId="385401E4" w14:textId="77777777" w:rsidR="00704374" w:rsidRDefault="000E1738" w:rsidP="00EC24D8">
            <w:pPr>
              <w:pStyle w:val="ListParagraph"/>
              <w:numPr>
                <w:ilvl w:val="0"/>
                <w:numId w:val="2"/>
              </w:numPr>
            </w:pPr>
            <w:r>
              <w:t>Native script</w:t>
            </w:r>
          </w:p>
          <w:p w14:paraId="09D94FFD" w14:textId="77777777" w:rsidR="00071A72" w:rsidRDefault="00071A72" w:rsidP="00EC24D8">
            <w:pPr>
              <w:pStyle w:val="ListParagraph"/>
              <w:numPr>
                <w:ilvl w:val="0"/>
                <w:numId w:val="2"/>
              </w:numPr>
            </w:pPr>
            <w:r>
              <w:t>Creator(s)</w:t>
            </w:r>
          </w:p>
          <w:p w14:paraId="70DE4D50" w14:textId="77777777" w:rsidR="00704374" w:rsidRDefault="000E1738" w:rsidP="00EC24D8">
            <w:pPr>
              <w:pStyle w:val="ListParagraph"/>
              <w:numPr>
                <w:ilvl w:val="0"/>
                <w:numId w:val="2"/>
              </w:numPr>
            </w:pPr>
            <w:r>
              <w:t>Staff creator(s)</w:t>
            </w:r>
          </w:p>
        </w:tc>
        <w:tc>
          <w:tcPr>
            <w:tcW w:w="1301" w:type="pct"/>
            <w:tcBorders>
              <w:top w:val="nil"/>
              <w:left w:val="nil"/>
              <w:bottom w:val="nil"/>
              <w:right w:val="nil"/>
            </w:tcBorders>
            <w:tcMar>
              <w:top w:w="100" w:type="dxa"/>
              <w:left w:w="100" w:type="dxa"/>
              <w:bottom w:w="100" w:type="dxa"/>
              <w:right w:w="100" w:type="dxa"/>
            </w:tcMar>
          </w:tcPr>
          <w:p w14:paraId="1B48DCF1" w14:textId="77777777" w:rsidR="00704374" w:rsidRDefault="000E1738" w:rsidP="00EC24D8">
            <w:r>
              <w:t>CJW</w:t>
            </w:r>
          </w:p>
        </w:tc>
      </w:tr>
      <w:tr w:rsidR="00704374" w14:paraId="7F0BE0FC" w14:textId="77777777" w:rsidTr="0054312C">
        <w:trPr>
          <w:trHeight w:val="1366"/>
        </w:trPr>
        <w:tc>
          <w:tcPr>
            <w:tcW w:w="1360" w:type="pct"/>
            <w:tcBorders>
              <w:top w:val="nil"/>
              <w:left w:val="nil"/>
              <w:bottom w:val="nil"/>
              <w:right w:val="single" w:sz="7" w:space="0" w:color="000000"/>
            </w:tcBorders>
            <w:tcMar>
              <w:top w:w="100" w:type="dxa"/>
              <w:left w:w="100" w:type="dxa"/>
              <w:bottom w:w="100" w:type="dxa"/>
              <w:right w:w="100" w:type="dxa"/>
            </w:tcMar>
          </w:tcPr>
          <w:p w14:paraId="17B52D18" w14:textId="77777777" w:rsidR="00704374" w:rsidRDefault="000E1738" w:rsidP="00EC24D8">
            <w:r>
              <w:t>Non-Traditional Research Output including Research Report for External body</w:t>
            </w:r>
          </w:p>
        </w:tc>
        <w:tc>
          <w:tcPr>
            <w:tcW w:w="2339" w:type="pct"/>
            <w:tcBorders>
              <w:top w:val="nil"/>
              <w:left w:val="nil"/>
              <w:bottom w:val="nil"/>
              <w:right w:val="single" w:sz="7" w:space="0" w:color="000000"/>
            </w:tcBorders>
            <w:tcMar>
              <w:top w:w="100" w:type="dxa"/>
              <w:left w:w="100" w:type="dxa"/>
              <w:bottom w:w="100" w:type="dxa"/>
              <w:right w:w="100" w:type="dxa"/>
            </w:tcMar>
          </w:tcPr>
          <w:p w14:paraId="1C8FB049" w14:textId="77777777" w:rsidR="00704374" w:rsidRDefault="000E1738" w:rsidP="00EC24D8">
            <w:pPr>
              <w:pStyle w:val="ListParagraph"/>
              <w:numPr>
                <w:ilvl w:val="0"/>
                <w:numId w:val="7"/>
              </w:numPr>
            </w:pPr>
            <w:r>
              <w:t>Native script</w:t>
            </w:r>
          </w:p>
          <w:p w14:paraId="4F6AADB2" w14:textId="77777777" w:rsidR="00704374" w:rsidRDefault="000E1738" w:rsidP="00EC24D8">
            <w:pPr>
              <w:pStyle w:val="ListParagraph"/>
              <w:numPr>
                <w:ilvl w:val="0"/>
                <w:numId w:val="7"/>
              </w:numPr>
            </w:pPr>
            <w:r>
              <w:t>Year published</w:t>
            </w:r>
          </w:p>
          <w:p w14:paraId="4A9662F3" w14:textId="77777777" w:rsidR="00071A72" w:rsidRDefault="00071A72" w:rsidP="00EC24D8">
            <w:pPr>
              <w:pStyle w:val="ListParagraph"/>
              <w:numPr>
                <w:ilvl w:val="0"/>
                <w:numId w:val="7"/>
              </w:numPr>
            </w:pPr>
            <w:r>
              <w:t>Creator(s)</w:t>
            </w:r>
          </w:p>
          <w:p w14:paraId="065EE397" w14:textId="77777777" w:rsidR="00704374" w:rsidRDefault="000E1738" w:rsidP="00EC24D8">
            <w:pPr>
              <w:pStyle w:val="ListParagraph"/>
              <w:numPr>
                <w:ilvl w:val="0"/>
                <w:numId w:val="7"/>
              </w:numPr>
            </w:pPr>
            <w:r>
              <w:t>Category</w:t>
            </w:r>
          </w:p>
          <w:p w14:paraId="014DCD22" w14:textId="77777777" w:rsidR="00704374" w:rsidRDefault="000E1738" w:rsidP="00EC24D8">
            <w:pPr>
              <w:pStyle w:val="ListParagraph"/>
              <w:numPr>
                <w:ilvl w:val="0"/>
                <w:numId w:val="7"/>
              </w:numPr>
            </w:pPr>
            <w:r>
              <w:t>Place of publication</w:t>
            </w:r>
          </w:p>
        </w:tc>
        <w:tc>
          <w:tcPr>
            <w:tcW w:w="1301" w:type="pct"/>
            <w:tcBorders>
              <w:top w:val="nil"/>
              <w:left w:val="nil"/>
              <w:bottom w:val="nil"/>
              <w:right w:val="nil"/>
            </w:tcBorders>
            <w:tcMar>
              <w:top w:w="100" w:type="dxa"/>
              <w:left w:w="100" w:type="dxa"/>
              <w:bottom w:w="100" w:type="dxa"/>
              <w:right w:w="100" w:type="dxa"/>
            </w:tcMar>
          </w:tcPr>
          <w:p w14:paraId="20C34A73" w14:textId="77777777" w:rsidR="00704374" w:rsidRDefault="000E1738" w:rsidP="00EC24D8">
            <w:r>
              <w:t>OCW, CPW, RRW, CEW, RRE</w:t>
            </w:r>
          </w:p>
        </w:tc>
      </w:tr>
    </w:tbl>
    <w:p w14:paraId="1A25EFA3" w14:textId="77777777" w:rsidR="001D0BFA" w:rsidRDefault="001D0BFA" w:rsidP="001D0BFA">
      <w:bookmarkStart w:id="133" w:name="_Toc81819936"/>
      <w:r>
        <w:br w:type="page"/>
      </w:r>
    </w:p>
    <w:p w14:paraId="05C32CA2" w14:textId="094AEAFF" w:rsidR="00704374" w:rsidRDefault="000E1738" w:rsidP="00EC24D8">
      <w:pPr>
        <w:pStyle w:val="Heading1"/>
      </w:pPr>
      <w:bookmarkStart w:id="134" w:name="_Toc85095400"/>
      <w:r>
        <w:lastRenderedPageBreak/>
        <w:t>S</w:t>
      </w:r>
      <w:r w:rsidR="006237F0">
        <w:t>ubmission</w:t>
      </w:r>
      <w:r>
        <w:t xml:space="preserve"> </w:t>
      </w:r>
      <w:r w:rsidR="006237F0">
        <w:t xml:space="preserve">Data </w:t>
      </w:r>
      <w:r>
        <w:t>I</w:t>
      </w:r>
      <w:r w:rsidR="006237F0">
        <w:t>ntegrity</w:t>
      </w:r>
      <w:r>
        <w:t xml:space="preserve"> C</w:t>
      </w:r>
      <w:r w:rsidR="006237F0">
        <w:t>hecking</w:t>
      </w:r>
      <w:bookmarkEnd w:id="133"/>
      <w:bookmarkEnd w:id="134"/>
    </w:p>
    <w:p w14:paraId="2B93EF23" w14:textId="1E22C709" w:rsidR="00704374" w:rsidRDefault="000E1738" w:rsidP="00EC24D8">
      <w:r>
        <w:t>During this phase of the ERA 20</w:t>
      </w:r>
      <w:r w:rsidR="00EF6EF6">
        <w:t>23</w:t>
      </w:r>
      <w:r>
        <w:t xml:space="preserve"> Submission process, the ARC undertakes further verification and integrity checking of the institution’s data. If any errors are detected (such as duplicate outputs), the ARC will return the submission to the institution with a list of </w:t>
      </w:r>
      <w:r w:rsidR="00246821">
        <w:t xml:space="preserve">changes </w:t>
      </w:r>
      <w:r>
        <w:t>to be corrected.</w:t>
      </w:r>
    </w:p>
    <w:p w14:paraId="6549D29A" w14:textId="0D9BAC3D" w:rsidR="00704374" w:rsidRDefault="000E1738" w:rsidP="00EC24D8">
      <w:r>
        <w:t>Outlined below are some areas in which further verification and integrity checking may occur. The ARC will conduct a range of additional checks as it identifies issues. This list is a guide to assist institutions in ensuring the integrity of their ERA 20</w:t>
      </w:r>
      <w:r w:rsidR="00EF6EF6">
        <w:t>23</w:t>
      </w:r>
      <w:r>
        <w:t xml:space="preserve"> submissions.</w:t>
      </w:r>
    </w:p>
    <w:p w14:paraId="5C214352" w14:textId="4D3D4109" w:rsidR="00704374" w:rsidRDefault="000E1738" w:rsidP="00EC24D8">
      <w:pPr>
        <w:pStyle w:val="Heading2"/>
      </w:pPr>
      <w:bookmarkStart w:id="135" w:name="_Toc72491825"/>
      <w:bookmarkStart w:id="136" w:name="_Toc81819937"/>
      <w:bookmarkStart w:id="137" w:name="_Toc83024784"/>
      <w:bookmarkStart w:id="138" w:name="_Toc85095401"/>
      <w:r>
        <w:t>General Checks</w:t>
      </w:r>
      <w:bookmarkEnd w:id="135"/>
      <w:bookmarkEnd w:id="136"/>
      <w:bookmarkEnd w:id="137"/>
      <w:bookmarkEnd w:id="138"/>
    </w:p>
    <w:p w14:paraId="032097C7" w14:textId="77777777" w:rsidR="00704374" w:rsidRDefault="000E1738" w:rsidP="00903EF3">
      <w:pPr>
        <w:pStyle w:val="ListParagraph"/>
        <w:numPr>
          <w:ilvl w:val="0"/>
          <w:numId w:val="1"/>
        </w:numPr>
        <w:ind w:left="714" w:hanging="357"/>
        <w:contextualSpacing w:val="0"/>
      </w:pPr>
      <w:r>
        <w:t>Records where a business rule has generated a warning that the institution has ignored. The ARC will examine whether these warnings should have been ignored.</w:t>
      </w:r>
    </w:p>
    <w:p w14:paraId="146B71DB" w14:textId="282B610D" w:rsidR="00704374" w:rsidRDefault="000E1738" w:rsidP="00903EF3">
      <w:pPr>
        <w:pStyle w:val="ListParagraph"/>
        <w:numPr>
          <w:ilvl w:val="0"/>
          <w:numId w:val="1"/>
        </w:numPr>
        <w:ind w:left="714" w:hanging="357"/>
        <w:contextualSpacing w:val="0"/>
      </w:pPr>
      <w:r>
        <w:t>Records with correctly encoded illegal and special characters (</w:t>
      </w:r>
      <w:proofErr w:type="gramStart"/>
      <w:r>
        <w:t>e.g.</w:t>
      </w:r>
      <w:proofErr w:type="gramEnd"/>
      <w:r>
        <w:t xml:space="preserve"> those referred to in </w:t>
      </w:r>
      <w:r w:rsidRPr="00337A0A">
        <w:t>section 2.5</w:t>
      </w:r>
      <w:r>
        <w:t xml:space="preserve"> of the </w:t>
      </w:r>
      <w:r w:rsidR="00EA69E4">
        <w:rPr>
          <w:rStyle w:val="Emphasis"/>
        </w:rPr>
        <w:t>ERA–SEER 20</w:t>
      </w:r>
      <w:r w:rsidR="00EF6EF6">
        <w:rPr>
          <w:rStyle w:val="Emphasis"/>
        </w:rPr>
        <w:t>23</w:t>
      </w:r>
      <w:r w:rsidR="00EA69E4">
        <w:rPr>
          <w:rStyle w:val="Emphasis"/>
        </w:rPr>
        <w:t xml:space="preserve"> Technical Specifications</w:t>
      </w:r>
      <w:r>
        <w:t>).</w:t>
      </w:r>
    </w:p>
    <w:p w14:paraId="78FB99C0" w14:textId="77777777" w:rsidR="00704374" w:rsidRDefault="000E1738" w:rsidP="00903EF3">
      <w:pPr>
        <w:pStyle w:val="ListParagraph"/>
        <w:numPr>
          <w:ilvl w:val="0"/>
          <w:numId w:val="1"/>
        </w:numPr>
        <w:ind w:left="714" w:hanging="357"/>
        <w:contextualSpacing w:val="0"/>
      </w:pPr>
      <w:r>
        <w:t xml:space="preserve">Existence and acceptable content of an explanatory statement for each two-digit </w:t>
      </w:r>
      <w:proofErr w:type="spellStart"/>
      <w:r>
        <w:t>FoR</w:t>
      </w:r>
      <w:proofErr w:type="spellEnd"/>
      <w:r>
        <w:t>.</w:t>
      </w:r>
    </w:p>
    <w:p w14:paraId="67465E9F" w14:textId="643A6DA2" w:rsidR="00704374" w:rsidRDefault="000E1738" w:rsidP="00EC24D8">
      <w:pPr>
        <w:pStyle w:val="Heading2"/>
      </w:pPr>
      <w:bookmarkStart w:id="139" w:name="_Toc72491826"/>
      <w:bookmarkStart w:id="140" w:name="_Toc81819938"/>
      <w:bookmarkStart w:id="141" w:name="_Toc83024785"/>
      <w:bookmarkStart w:id="142" w:name="_Toc85095402"/>
      <w:r>
        <w:t>Researchers</w:t>
      </w:r>
      <w:bookmarkEnd w:id="139"/>
      <w:bookmarkEnd w:id="140"/>
      <w:bookmarkEnd w:id="141"/>
      <w:bookmarkEnd w:id="142"/>
    </w:p>
    <w:p w14:paraId="11A8EDFB" w14:textId="77777777" w:rsidR="00704374" w:rsidRDefault="000E1738" w:rsidP="00903EF3">
      <w:pPr>
        <w:pStyle w:val="ListParagraph"/>
        <w:numPr>
          <w:ilvl w:val="0"/>
          <w:numId w:val="11"/>
        </w:numPr>
        <w:ind w:left="714" w:hanging="357"/>
        <w:contextualSpacing w:val="0"/>
      </w:pPr>
      <w:r>
        <w:t>Apparent duplicate entries.</w:t>
      </w:r>
    </w:p>
    <w:p w14:paraId="18BE5F19" w14:textId="77777777" w:rsidR="00704374" w:rsidRDefault="000E1738" w:rsidP="00903EF3">
      <w:pPr>
        <w:pStyle w:val="ListParagraph"/>
        <w:numPr>
          <w:ilvl w:val="0"/>
          <w:numId w:val="11"/>
        </w:numPr>
        <w:ind w:left="714" w:hanging="357"/>
        <w:contextualSpacing w:val="0"/>
      </w:pPr>
      <w:r>
        <w:t>Unusually low FTE for researchers with an Employment Status type ‘1’.</w:t>
      </w:r>
    </w:p>
    <w:p w14:paraId="5A52FC4D" w14:textId="7E4AD31C" w:rsidR="00EA69E4" w:rsidRDefault="00EA69E4" w:rsidP="00903EF3">
      <w:pPr>
        <w:pStyle w:val="ListParagraph"/>
        <w:numPr>
          <w:ilvl w:val="0"/>
          <w:numId w:val="11"/>
        </w:numPr>
        <w:ind w:left="714" w:hanging="357"/>
        <w:contextualSpacing w:val="0"/>
      </w:pPr>
      <w:r>
        <w:t>Unusually high proportions of staff with FTE less than 0.4.</w:t>
      </w:r>
    </w:p>
    <w:p w14:paraId="1791CBD1" w14:textId="6F672433" w:rsidR="00A11943" w:rsidRDefault="00A11943" w:rsidP="00A11943">
      <w:pPr>
        <w:pStyle w:val="ListParagraph"/>
        <w:numPr>
          <w:ilvl w:val="0"/>
          <w:numId w:val="11"/>
        </w:numPr>
        <w:ind w:left="714" w:hanging="357"/>
        <w:contextualSpacing w:val="0"/>
      </w:pPr>
      <w:r w:rsidRPr="007C0CE5">
        <w:t xml:space="preserve">FTE </w:t>
      </w:r>
      <w:r>
        <w:t xml:space="preserve">checking </w:t>
      </w:r>
      <w:r w:rsidRPr="007C0CE5">
        <w:t xml:space="preserve">of a single researcher </w:t>
      </w:r>
      <w:r>
        <w:t>which</w:t>
      </w:r>
      <w:r w:rsidRPr="007C0CE5">
        <w:t xml:space="preserve"> exceed</w:t>
      </w:r>
      <w:r>
        <w:t>s</w:t>
      </w:r>
      <w:r w:rsidRPr="007C0CE5">
        <w:t xml:space="preserve"> 1.0</w:t>
      </w:r>
      <w:r>
        <w:t xml:space="preserve"> for a single institution.</w:t>
      </w:r>
    </w:p>
    <w:p w14:paraId="74C708A7" w14:textId="6F87DD7F" w:rsidR="00704374" w:rsidRDefault="000E1738" w:rsidP="00EC24D8">
      <w:pPr>
        <w:pStyle w:val="Heading2"/>
      </w:pPr>
      <w:bookmarkStart w:id="143" w:name="_Toc72491828"/>
      <w:bookmarkStart w:id="144" w:name="_Toc81819940"/>
      <w:bookmarkStart w:id="145" w:name="_Toc83024787"/>
      <w:bookmarkStart w:id="146" w:name="_Toc85095403"/>
      <w:r>
        <w:t>Research Outputs</w:t>
      </w:r>
      <w:bookmarkEnd w:id="143"/>
      <w:bookmarkEnd w:id="144"/>
      <w:bookmarkEnd w:id="145"/>
      <w:bookmarkEnd w:id="146"/>
    </w:p>
    <w:p w14:paraId="12A3D3F9" w14:textId="77777777" w:rsidR="00704374" w:rsidRDefault="000E1738" w:rsidP="00903EF3">
      <w:pPr>
        <w:pStyle w:val="ListParagraph"/>
        <w:numPr>
          <w:ilvl w:val="0"/>
          <w:numId w:val="5"/>
        </w:numPr>
        <w:ind w:left="714" w:hanging="357"/>
        <w:contextualSpacing w:val="0"/>
      </w:pPr>
      <w:r>
        <w:t>Records with apparently duplicated research outputs as initially identified by SEER as potential duplicates.</w:t>
      </w:r>
    </w:p>
    <w:p w14:paraId="3207C11D" w14:textId="77777777" w:rsidR="00704374" w:rsidRDefault="000E1738" w:rsidP="00903EF3">
      <w:pPr>
        <w:pStyle w:val="ListParagraph"/>
        <w:numPr>
          <w:ilvl w:val="0"/>
          <w:numId w:val="5"/>
        </w:numPr>
        <w:ind w:left="714" w:hanging="357"/>
        <w:contextualSpacing w:val="0"/>
      </w:pPr>
      <w:r>
        <w:t>Where a journal article appears in an extremely highly/</w:t>
      </w:r>
      <w:r w:rsidR="00EA69E4">
        <w:t xml:space="preserve">lowly </w:t>
      </w:r>
      <w:r>
        <w:t>cited category.</w:t>
      </w:r>
    </w:p>
    <w:p w14:paraId="6E883E37" w14:textId="77777777" w:rsidR="00704374" w:rsidRDefault="000E1738" w:rsidP="00903EF3">
      <w:pPr>
        <w:pStyle w:val="ListParagraph"/>
        <w:numPr>
          <w:ilvl w:val="0"/>
          <w:numId w:val="5"/>
        </w:numPr>
        <w:ind w:left="714" w:hanging="357"/>
        <w:contextualSpacing w:val="0"/>
      </w:pPr>
      <w:r>
        <w:t>Possible duplication of research items within portfolios and other res</w:t>
      </w:r>
      <w:r w:rsidR="00EA69E4">
        <w:t>earch outputs submitted for non-</w:t>
      </w:r>
      <w:r>
        <w:t>traditional research output types.</w:t>
      </w:r>
    </w:p>
    <w:p w14:paraId="4E0EFED4" w14:textId="45A8BC8F" w:rsidR="007C5C3A" w:rsidRDefault="000E1738" w:rsidP="00903EF3">
      <w:pPr>
        <w:pStyle w:val="ListParagraph"/>
        <w:numPr>
          <w:ilvl w:val="0"/>
          <w:numId w:val="5"/>
        </w:numPr>
        <w:ind w:left="714" w:hanging="357"/>
        <w:contextualSpacing w:val="0"/>
      </w:pPr>
      <w:r>
        <w:t>Inconsistencies between ‘year published’ and ‘year available’ for research outputs of greater than 2 years.</w:t>
      </w:r>
    </w:p>
    <w:p w14:paraId="75B8E9FC" w14:textId="77777777" w:rsidR="00704374" w:rsidRDefault="000E1738" w:rsidP="00903EF3">
      <w:pPr>
        <w:pStyle w:val="ListParagraph"/>
        <w:numPr>
          <w:ilvl w:val="0"/>
          <w:numId w:val="5"/>
        </w:numPr>
        <w:ind w:left="714" w:hanging="357"/>
        <w:contextualSpacing w:val="0"/>
      </w:pPr>
      <w:r>
        <w:t>Research outputs published in a non</w:t>
      </w:r>
      <w:r w:rsidR="00B01D4D">
        <w:t>-</w:t>
      </w:r>
      <w:r>
        <w:t>English language have correctly provided additional information, such as language code and Roman script.</w:t>
      </w:r>
    </w:p>
    <w:p w14:paraId="51F55E55" w14:textId="77777777" w:rsidR="00704374" w:rsidRDefault="000E1738" w:rsidP="00903EF3">
      <w:pPr>
        <w:pStyle w:val="ListParagraph"/>
        <w:numPr>
          <w:ilvl w:val="0"/>
          <w:numId w:val="5"/>
        </w:numPr>
        <w:ind w:left="714" w:hanging="357"/>
        <w:contextualSpacing w:val="0"/>
      </w:pPr>
      <w:r>
        <w:t>The sensitive handling note provides enough information on how to handle the research output.</w:t>
      </w:r>
    </w:p>
    <w:p w14:paraId="4D30D166" w14:textId="77777777" w:rsidR="00704374" w:rsidRDefault="000E1738" w:rsidP="00903EF3">
      <w:pPr>
        <w:pStyle w:val="ListParagraph"/>
        <w:numPr>
          <w:ilvl w:val="0"/>
          <w:numId w:val="5"/>
        </w:numPr>
        <w:ind w:left="714" w:hanging="357"/>
        <w:contextualSpacing w:val="0"/>
      </w:pPr>
      <w:r>
        <w:t>The repository link is in the correct format.</w:t>
      </w:r>
    </w:p>
    <w:p w14:paraId="64DE0CD2" w14:textId="43CBCB8B" w:rsidR="00704374" w:rsidRDefault="000E1738" w:rsidP="00903EF3">
      <w:pPr>
        <w:pStyle w:val="ListParagraph"/>
        <w:numPr>
          <w:ilvl w:val="0"/>
          <w:numId w:val="5"/>
        </w:numPr>
        <w:ind w:left="714" w:hanging="357"/>
        <w:contextualSpacing w:val="0"/>
      </w:pPr>
      <w:r>
        <w:t>The repository link points to a supported file type</w:t>
      </w:r>
      <w:r w:rsidR="00074F12">
        <w:t xml:space="preserve"> and does not </w:t>
      </w:r>
      <w:r w:rsidR="00BA6509">
        <w:t>link</w:t>
      </w:r>
      <w:r w:rsidR="009B3AEE">
        <w:t xml:space="preserve"> to a landing page </w:t>
      </w:r>
      <w:r w:rsidR="009E4345">
        <w:t>containing any</w:t>
      </w:r>
      <w:r w:rsidR="009B3AEE">
        <w:t xml:space="preserve"> additional </w:t>
      </w:r>
      <w:r w:rsidR="00CE1135">
        <w:t>information which is outside ERA requirements</w:t>
      </w:r>
      <w:r>
        <w:t>.</w:t>
      </w:r>
    </w:p>
    <w:p w14:paraId="359EBB2B" w14:textId="77777777" w:rsidR="00704374" w:rsidRDefault="000E1738" w:rsidP="00903EF3">
      <w:pPr>
        <w:pStyle w:val="ListParagraph"/>
        <w:numPr>
          <w:ilvl w:val="0"/>
          <w:numId w:val="5"/>
        </w:numPr>
        <w:ind w:left="714" w:hanging="357"/>
        <w:contextualSpacing w:val="0"/>
      </w:pPr>
      <w:r>
        <w:t>Institutions have provided</w:t>
      </w:r>
      <w:r w:rsidR="00EA69E4">
        <w:t xml:space="preserve"> the research statement for non-</w:t>
      </w:r>
      <w:r>
        <w:t>traditional research outputs flagged for ERA peer review.</w:t>
      </w:r>
    </w:p>
    <w:p w14:paraId="257F2329" w14:textId="77777777" w:rsidR="00704374" w:rsidRDefault="000E1738" w:rsidP="00903EF3">
      <w:pPr>
        <w:pStyle w:val="ListParagraph"/>
        <w:numPr>
          <w:ilvl w:val="0"/>
          <w:numId w:val="5"/>
        </w:numPr>
        <w:ind w:left="714" w:hanging="357"/>
        <w:contextualSpacing w:val="0"/>
      </w:pPr>
      <w:r>
        <w:t>The cross-check of bibliographic information of indexed journal articles with bibliographic information received from the citation provider.</w:t>
      </w:r>
    </w:p>
    <w:p w14:paraId="19749AC3" w14:textId="77777777" w:rsidR="00704374" w:rsidRDefault="000E1738" w:rsidP="00903EF3">
      <w:pPr>
        <w:pStyle w:val="ListParagraph"/>
        <w:numPr>
          <w:ilvl w:val="0"/>
          <w:numId w:val="5"/>
        </w:numPr>
        <w:ind w:left="714" w:hanging="357"/>
        <w:contextualSpacing w:val="0"/>
      </w:pPr>
      <w:r>
        <w:lastRenderedPageBreak/>
        <w:t xml:space="preserve">Where an institution has submitted a book as a research output, no chapters from that same book have also been submitted. </w:t>
      </w:r>
    </w:p>
    <w:p w14:paraId="2961ED87" w14:textId="15594935" w:rsidR="00704374" w:rsidRDefault="000E1738" w:rsidP="00903EF3">
      <w:pPr>
        <w:pStyle w:val="ListParagraph"/>
        <w:numPr>
          <w:ilvl w:val="0"/>
          <w:numId w:val="5"/>
        </w:numPr>
        <w:ind w:left="714" w:hanging="357"/>
        <w:contextualSpacing w:val="0"/>
      </w:pPr>
      <w:r>
        <w:t>Institutions have used the reassignment exception appropriately.</w:t>
      </w:r>
    </w:p>
    <w:p w14:paraId="1E3E29DF" w14:textId="22CB56F1" w:rsidR="00ED4498" w:rsidRDefault="00ED4498" w:rsidP="00EC24D8">
      <w:pPr>
        <w:pStyle w:val="Heading2"/>
      </w:pPr>
      <w:bookmarkStart w:id="147" w:name="_Toc72491829"/>
      <w:bookmarkStart w:id="148" w:name="_Toc81819941"/>
      <w:bookmarkStart w:id="149" w:name="_Toc83024788"/>
      <w:bookmarkStart w:id="150" w:name="_Toc85095404"/>
      <w:r>
        <w:t>Citation Profile</w:t>
      </w:r>
      <w:bookmarkEnd w:id="147"/>
      <w:bookmarkEnd w:id="148"/>
      <w:bookmarkEnd w:id="149"/>
      <w:bookmarkEnd w:id="150"/>
    </w:p>
    <w:p w14:paraId="5DD6A9F6" w14:textId="19F2382F" w:rsidR="00ED4498" w:rsidRDefault="00ED4498" w:rsidP="00903EF3">
      <w:pPr>
        <w:pStyle w:val="ListParagraph"/>
        <w:numPr>
          <w:ilvl w:val="0"/>
          <w:numId w:val="3"/>
        </w:numPr>
        <w:ind w:left="714" w:hanging="357"/>
        <w:contextualSpacing w:val="0"/>
      </w:pPr>
      <w:r>
        <w:t>Centile distributions that may not reflect the normal publishing pattern</w:t>
      </w:r>
      <w:r w:rsidR="00D8193A">
        <w:t>.</w:t>
      </w:r>
    </w:p>
    <w:sectPr w:rsidR="00ED4498" w:rsidSect="00A67B59">
      <w:footerReference w:type="default" r:id="rId24"/>
      <w:pgSz w:w="11920" w:h="16840"/>
      <w:pgMar w:top="1560" w:right="1179" w:bottom="1418" w:left="1202" w:header="0" w:footer="720" w:gutter="0"/>
      <w:pgNumType w:start="1"/>
      <w:cols w:space="720" w:equalWidth="0">
        <w:col w:w="9524"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0A264" w14:textId="77777777" w:rsidR="00EB1AA3" w:rsidRDefault="00EB1AA3" w:rsidP="00EE59F5">
      <w:pPr>
        <w:pBdr>
          <w:bottom w:val="none" w:sz="0" w:space="0" w:color="auto"/>
        </w:pBdr>
      </w:pPr>
      <w:r>
        <w:separator/>
      </w:r>
    </w:p>
    <w:p w14:paraId="5F52B5C9" w14:textId="77777777" w:rsidR="00EB1AA3" w:rsidRDefault="00EB1AA3" w:rsidP="00EE59F5">
      <w:pPr>
        <w:pBdr>
          <w:bottom w:val="none" w:sz="0" w:space="0" w:color="auto"/>
        </w:pBdr>
      </w:pPr>
    </w:p>
  </w:endnote>
  <w:endnote w:type="continuationSeparator" w:id="0">
    <w:p w14:paraId="4F86A36F" w14:textId="77777777" w:rsidR="00EB1AA3" w:rsidRDefault="00EB1AA3" w:rsidP="00EE59F5">
      <w:pPr>
        <w:pBdr>
          <w:bottom w:val="none" w:sz="0" w:space="0" w:color="auto"/>
        </w:pBdr>
      </w:pPr>
      <w:r>
        <w:continuationSeparator/>
      </w:r>
    </w:p>
    <w:p w14:paraId="7B38C3A6" w14:textId="77777777" w:rsidR="00EB1AA3" w:rsidRDefault="00EB1AA3" w:rsidP="00EE59F5">
      <w:pPr>
        <w:pBdr>
          <w:bottom w:val="none" w:sz="0" w:space="0" w:color="auto"/>
        </w:pBdr>
      </w:pPr>
    </w:p>
  </w:endnote>
  <w:endnote w:type="continuationNotice" w:id="1">
    <w:p w14:paraId="37EAB32B" w14:textId="77777777" w:rsidR="00EB1AA3" w:rsidRDefault="00EB1AA3" w:rsidP="00EE59F5">
      <w:pPr>
        <w:pBdr>
          <w:bottom w:val="none" w:sz="0" w:space="0" w:color="auto"/>
        </w:pBdr>
      </w:pPr>
    </w:p>
    <w:p w14:paraId="41E85455" w14:textId="77777777" w:rsidR="00EB1AA3" w:rsidRDefault="00EB1AA3" w:rsidP="00EE59F5">
      <w:pPr>
        <w:pBdr>
          <w:bottom w:val="none" w:sz="0" w:space="0" w:color="auto"/>
        </w:pBd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litaire MVB Pro Sm Lt">
    <w:altName w:val="Calibri"/>
    <w:panose1 w:val="00000000000000000000"/>
    <w:charset w:val="00"/>
    <w:family w:val="swiss"/>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vetail MVB">
    <w:altName w:val="Cambria"/>
    <w:panose1 w:val="00000000000000000000"/>
    <w:charset w:val="00"/>
    <w:family w:val="roman"/>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Solitaire MVB Pro">
    <w:altName w:val="Calibri"/>
    <w:panose1 w:val="00000000000000000000"/>
    <w:charset w:val="00"/>
    <w:family w:val="swiss"/>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6D4A" w14:textId="77777777" w:rsidR="00085756" w:rsidRDefault="003A3171" w:rsidP="00EE59F5">
    <w:pPr>
      <w:pStyle w:val="Footer"/>
      <w:pBdr>
        <w:bottom w:val="none" w:sz="0" w:space="0" w:color="auto"/>
      </w:pBdr>
      <w:jc w:val="right"/>
    </w:pPr>
    <w:sdt>
      <w:sdtPr>
        <w:id w:val="1659575986"/>
        <w:docPartObj>
          <w:docPartGallery w:val="Page Numbers (Bottom of Page)"/>
          <w:docPartUnique/>
        </w:docPartObj>
      </w:sdtPr>
      <w:sdtEndPr/>
      <w:sdtContent>
        <w:sdt>
          <w:sdtPr>
            <w:id w:val="-1769616900"/>
            <w:docPartObj>
              <w:docPartGallery w:val="Page Numbers (Top of Page)"/>
              <w:docPartUnique/>
            </w:docPartObj>
          </w:sdtPr>
          <w:sdtEndPr/>
          <w:sdtContent>
            <w:r w:rsidR="00085756">
              <w:t xml:space="preserve">Page </w:t>
            </w:r>
            <w:r w:rsidR="00085756">
              <w:rPr>
                <w:b/>
                <w:bCs/>
                <w:sz w:val="24"/>
                <w:szCs w:val="24"/>
              </w:rPr>
              <w:fldChar w:fldCharType="begin"/>
            </w:r>
            <w:r w:rsidR="00085756">
              <w:rPr>
                <w:b/>
                <w:bCs/>
              </w:rPr>
              <w:instrText xml:space="preserve"> PAGE </w:instrText>
            </w:r>
            <w:r w:rsidR="00085756">
              <w:rPr>
                <w:b/>
                <w:bCs/>
                <w:sz w:val="24"/>
                <w:szCs w:val="24"/>
              </w:rPr>
              <w:fldChar w:fldCharType="separate"/>
            </w:r>
            <w:r w:rsidR="00085756">
              <w:rPr>
                <w:b/>
                <w:bCs/>
                <w:noProof/>
              </w:rPr>
              <w:t>2</w:t>
            </w:r>
            <w:r w:rsidR="00085756">
              <w:rPr>
                <w:b/>
                <w:bCs/>
                <w:sz w:val="24"/>
                <w:szCs w:val="24"/>
              </w:rPr>
              <w:fldChar w:fldCharType="end"/>
            </w:r>
            <w:r w:rsidR="00085756">
              <w:t xml:space="preserve"> of </w:t>
            </w:r>
            <w:r w:rsidR="00085756">
              <w:rPr>
                <w:b/>
                <w:bCs/>
                <w:sz w:val="24"/>
                <w:szCs w:val="24"/>
              </w:rPr>
              <w:fldChar w:fldCharType="begin"/>
            </w:r>
            <w:r w:rsidR="00085756">
              <w:rPr>
                <w:b/>
                <w:bCs/>
              </w:rPr>
              <w:instrText xml:space="preserve"> NUMPAGES  </w:instrText>
            </w:r>
            <w:r w:rsidR="00085756">
              <w:rPr>
                <w:b/>
                <w:bCs/>
                <w:sz w:val="24"/>
                <w:szCs w:val="24"/>
              </w:rPr>
              <w:fldChar w:fldCharType="separate"/>
            </w:r>
            <w:r w:rsidR="00085756">
              <w:rPr>
                <w:b/>
                <w:bCs/>
                <w:noProof/>
              </w:rPr>
              <w:t>2</w:t>
            </w:r>
            <w:r w:rsidR="00085756">
              <w:rPr>
                <w:b/>
                <w:bCs/>
                <w:sz w:val="24"/>
                <w:szCs w:val="24"/>
              </w:rPr>
              <w:fldChar w:fldCharType="end"/>
            </w:r>
          </w:sdtContent>
        </w:sdt>
      </w:sdtContent>
    </w:sdt>
  </w:p>
  <w:p w14:paraId="190B7D83" w14:textId="77777777" w:rsidR="00085756" w:rsidRPr="00B6016B" w:rsidRDefault="00085756" w:rsidP="00EE59F5">
    <w:pPr>
      <w:pStyle w:val="Footer"/>
      <w:pBdr>
        <w:bottom w:val="none" w:sz="0" w:space="0" w:color="auto"/>
      </w:pBdr>
      <w:rPr>
        <w:i/>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0C96" w14:textId="77777777" w:rsidR="00085756" w:rsidRPr="00BD5613" w:rsidRDefault="003A3171" w:rsidP="00EE59F5">
    <w:pPr>
      <w:pStyle w:val="Footer"/>
      <w:pBdr>
        <w:bottom w:val="none" w:sz="0" w:space="0" w:color="auto"/>
      </w:pBdr>
    </w:pPr>
    <w:sdt>
      <w:sdtPr>
        <w:id w:val="1578867720"/>
        <w:docPartObj>
          <w:docPartGallery w:val="Page Numbers (Bottom of Page)"/>
          <w:docPartUnique/>
        </w:docPartObj>
      </w:sdtPr>
      <w:sdtEndPr/>
      <w:sdtContent>
        <w:sdt>
          <w:sdtPr>
            <w:id w:val="1154724779"/>
            <w:docPartObj>
              <w:docPartGallery w:val="Page Numbers (Top of Page)"/>
              <w:docPartUnique/>
            </w:docPartObj>
          </w:sdtPr>
          <w:sdtEndPr/>
          <w:sdtContent>
            <w:r w:rsidR="00085756" w:rsidRPr="00EC4DA3">
              <w:rPr>
                <w:i/>
                <w:iCs/>
              </w:rPr>
              <w:t xml:space="preserve">ERA 2023 </w:t>
            </w:r>
            <w:r w:rsidR="00085756" w:rsidRPr="00EC4DA3">
              <w:rPr>
                <w:i/>
                <w:iCs/>
                <w:color w:val="FF0000"/>
              </w:rPr>
              <w:t>[tile] Peer Review Handbook</w:t>
            </w:r>
            <w:r w:rsidR="00085756">
              <w:tab/>
            </w:r>
            <w:r w:rsidR="00085756">
              <w:tab/>
            </w:r>
            <w:r w:rsidR="00085756" w:rsidRPr="00EC4DA3">
              <w:fldChar w:fldCharType="begin"/>
            </w:r>
            <w:r w:rsidR="00085756" w:rsidRPr="00EC4DA3">
              <w:instrText xml:space="preserve"> PAGE </w:instrText>
            </w:r>
            <w:r w:rsidR="00085756" w:rsidRPr="00EC4DA3">
              <w:fldChar w:fldCharType="separate"/>
            </w:r>
            <w:r w:rsidR="00085756">
              <w:t>1</w:t>
            </w:r>
            <w:r w:rsidR="00085756" w:rsidRPr="00EC4DA3">
              <w:fldChar w:fldCharType="end"/>
            </w:r>
            <w:r w:rsidR="00085756" w:rsidRPr="00EC4DA3">
              <w:t xml:space="preserve"> of </w:t>
            </w:r>
            <w:r w:rsidR="00085756">
              <w:fldChar w:fldCharType="begin"/>
            </w:r>
            <w:r w:rsidR="00085756">
              <w:instrText>NUMPAGES</w:instrText>
            </w:r>
            <w:r w:rsidR="00085756">
              <w:fldChar w:fldCharType="separate"/>
            </w:r>
            <w:r w:rsidR="00085756">
              <w:t>3</w:t>
            </w:r>
            <w:r w:rsidR="00085756">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3FBB" w14:textId="77777777" w:rsidR="00085756" w:rsidRPr="00BD5613" w:rsidRDefault="00085756" w:rsidP="00EE59F5">
    <w:pPr>
      <w:pStyle w:val="Footer"/>
      <w:pBdr>
        <w:bottom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FDB1" w14:textId="256051F4" w:rsidR="005D3727" w:rsidRDefault="005D3727" w:rsidP="008F5022">
    <w:pPr>
      <w:pBdr>
        <w:top w:val="single" w:sz="4" w:space="1" w:color="005A7A" w:themeColor="background2"/>
        <w:left w:val="none" w:sz="0" w:space="0" w:color="auto"/>
        <w:bottom w:val="none" w:sz="0" w:space="0" w:color="auto"/>
        <w:right w:val="none" w:sz="0" w:space="0" w:color="auto"/>
        <w:between w:val="none" w:sz="0" w:space="0" w:color="auto"/>
      </w:pBdr>
      <w:tabs>
        <w:tab w:val="left" w:pos="8505"/>
      </w:tabs>
    </w:pPr>
    <w:r w:rsidRPr="006B0C68">
      <w:rPr>
        <w:i/>
        <w:iCs/>
      </w:rPr>
      <w:t>ERA-SEER 2</w:t>
    </w:r>
    <w:r w:rsidR="00F359A3" w:rsidRPr="006B0C68">
      <w:rPr>
        <w:i/>
        <w:iCs/>
      </w:rPr>
      <w:t>023</w:t>
    </w:r>
    <w:r w:rsidRPr="006B0C68" w:rsidDel="00D21B48">
      <w:rPr>
        <w:i/>
        <w:iCs/>
      </w:rPr>
      <w:t xml:space="preserve"> </w:t>
    </w:r>
    <w:r w:rsidRPr="006B0C68">
      <w:rPr>
        <w:i/>
        <w:iCs/>
      </w:rPr>
      <w:t>Business Rules and Verification</w:t>
    </w:r>
    <w:r>
      <w:tab/>
    </w:r>
    <w:r w:rsidRPr="00EC24D8">
      <w:t xml:space="preserve">Page </w:t>
    </w:r>
    <w:r w:rsidRPr="00C844AD">
      <w:rPr>
        <w:sz w:val="24"/>
        <w:szCs w:val="24"/>
        <w:shd w:val="clear" w:color="auto" w:fill="E6E6E6"/>
      </w:rPr>
      <w:fldChar w:fldCharType="begin"/>
    </w:r>
    <w:r w:rsidRPr="00215C60">
      <w:rPr>
        <w:sz w:val="24"/>
        <w:szCs w:val="24"/>
      </w:rPr>
      <w:instrText>PAGE</w:instrText>
    </w:r>
    <w:r w:rsidRPr="00C844AD">
      <w:rPr>
        <w:sz w:val="24"/>
        <w:szCs w:val="24"/>
        <w:shd w:val="clear" w:color="auto" w:fill="E6E6E6"/>
      </w:rPr>
      <w:fldChar w:fldCharType="separate"/>
    </w:r>
    <w:r w:rsidR="0075369F" w:rsidRPr="00215C60">
      <w:rPr>
        <w:sz w:val="24"/>
        <w:szCs w:val="24"/>
      </w:rPr>
      <w:t>2</w:t>
    </w:r>
    <w:r w:rsidRPr="00C844AD">
      <w:rPr>
        <w:sz w:val="24"/>
        <w:szCs w:val="24"/>
        <w:shd w:val="clear" w:color="auto" w:fill="E6E6E6"/>
      </w:rPr>
      <w:fldChar w:fldCharType="end"/>
    </w:r>
  </w:p>
  <w:p w14:paraId="1F582BF8" w14:textId="77777777" w:rsidR="00DF35CD" w:rsidRDefault="00DF35CD" w:rsidP="00EC24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36427" w14:textId="77777777" w:rsidR="00EB1AA3" w:rsidRDefault="00EB1AA3" w:rsidP="00EE59F5">
      <w:pPr>
        <w:pBdr>
          <w:bottom w:val="none" w:sz="0" w:space="0" w:color="auto"/>
        </w:pBdr>
      </w:pPr>
      <w:r>
        <w:separator/>
      </w:r>
    </w:p>
    <w:p w14:paraId="2625F599" w14:textId="77777777" w:rsidR="00EB1AA3" w:rsidRDefault="00EB1AA3" w:rsidP="00EE59F5">
      <w:pPr>
        <w:pBdr>
          <w:bottom w:val="none" w:sz="0" w:space="0" w:color="auto"/>
        </w:pBdr>
      </w:pPr>
    </w:p>
  </w:footnote>
  <w:footnote w:type="continuationSeparator" w:id="0">
    <w:p w14:paraId="0B602864" w14:textId="77777777" w:rsidR="00EB1AA3" w:rsidRDefault="00EB1AA3" w:rsidP="00EE59F5">
      <w:pPr>
        <w:pBdr>
          <w:bottom w:val="none" w:sz="0" w:space="0" w:color="auto"/>
        </w:pBdr>
      </w:pPr>
      <w:r>
        <w:continuationSeparator/>
      </w:r>
    </w:p>
    <w:p w14:paraId="02FA4D3D" w14:textId="77777777" w:rsidR="00EB1AA3" w:rsidRDefault="00EB1AA3" w:rsidP="00EE59F5">
      <w:pPr>
        <w:pBdr>
          <w:bottom w:val="none" w:sz="0" w:space="0" w:color="auto"/>
        </w:pBdr>
      </w:pPr>
    </w:p>
  </w:footnote>
  <w:footnote w:type="continuationNotice" w:id="1">
    <w:p w14:paraId="42D9C059" w14:textId="77777777" w:rsidR="00EB1AA3" w:rsidRDefault="00EB1AA3" w:rsidP="00EE59F5">
      <w:pPr>
        <w:pBdr>
          <w:bottom w:val="none" w:sz="0" w:space="0" w:color="auto"/>
        </w:pBdr>
      </w:pPr>
    </w:p>
    <w:p w14:paraId="36B4F39E" w14:textId="77777777" w:rsidR="00EB1AA3" w:rsidRDefault="00EB1AA3" w:rsidP="00EE59F5">
      <w:pPr>
        <w:pBdr>
          <w:bottom w:val="none" w:sz="0" w:space="0" w:color="auto"/>
        </w:pBd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56D5" w14:textId="54261233" w:rsidR="009865E4" w:rsidRDefault="009865E4" w:rsidP="00E21C4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D7F4" w14:textId="79115D44" w:rsidR="00085756" w:rsidRDefault="00085756" w:rsidP="00EE59F5">
    <w:pPr>
      <w:pStyle w:val="Header"/>
      <w:pBdr>
        <w:bottom w:val="none" w:sz="0" w:space="0" w:color="auto"/>
      </w:pBdr>
    </w:pPr>
    <w:r>
      <w:rPr>
        <w:noProof/>
      </w:rPr>
      <w:drawing>
        <wp:anchor distT="0" distB="0" distL="114300" distR="114300" simplePos="0" relativeHeight="251658240" behindDoc="1" locked="0" layoutInCell="1" allowOverlap="1" wp14:anchorId="63B0B325" wp14:editId="0CD58DA1">
          <wp:simplePos x="0" y="0"/>
          <wp:positionH relativeFrom="margin">
            <wp:posOffset>-898638</wp:posOffset>
          </wp:positionH>
          <wp:positionV relativeFrom="paragraph">
            <wp:posOffset>-476458</wp:posOffset>
          </wp:positionV>
          <wp:extent cx="7542000" cy="10699200"/>
          <wp:effectExtent l="0" t="0" r="1905" b="6985"/>
          <wp:wrapNone/>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 23 Cover (final).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7223" w14:textId="77777777" w:rsidR="00085756" w:rsidRDefault="00085756" w:rsidP="00EE59F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FADA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1585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B0B79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6868E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44A9E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04238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44D6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8695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E40C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2ABB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762ED8"/>
    <w:multiLevelType w:val="multilevel"/>
    <w:tmpl w:val="A2AAC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8C1EAF"/>
    <w:multiLevelType w:val="hybridMultilevel"/>
    <w:tmpl w:val="7EDE85F6"/>
    <w:lvl w:ilvl="0" w:tplc="6CA431D8">
      <w:start w:val="6"/>
      <w:numFmt w:val="bullet"/>
      <w:lvlText w:val="-"/>
      <w:lvlJc w:val="left"/>
      <w:pPr>
        <w:ind w:left="720" w:hanging="360"/>
      </w:pPr>
      <w:rPr>
        <w:rFonts w:ascii="Solitaire MVB Pro Sm Lt" w:eastAsiaTheme="minorEastAsia" w:hAnsi="Solitaire MVB Pro Sm L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A170C7"/>
    <w:multiLevelType w:val="multilevel"/>
    <w:tmpl w:val="90A45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8A4AC5"/>
    <w:multiLevelType w:val="multilevel"/>
    <w:tmpl w:val="4B323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1F116B"/>
    <w:multiLevelType w:val="hybridMultilevel"/>
    <w:tmpl w:val="883011E2"/>
    <w:lvl w:ilvl="0" w:tplc="624437CC">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664C07"/>
    <w:multiLevelType w:val="multilevel"/>
    <w:tmpl w:val="D402D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1B4CD9"/>
    <w:multiLevelType w:val="multilevel"/>
    <w:tmpl w:val="ED603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843539"/>
    <w:multiLevelType w:val="multilevel"/>
    <w:tmpl w:val="05DC2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DF7348"/>
    <w:multiLevelType w:val="multilevel"/>
    <w:tmpl w:val="A52CF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553CE8"/>
    <w:multiLevelType w:val="multilevel"/>
    <w:tmpl w:val="BCCEC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8621FA"/>
    <w:multiLevelType w:val="multilevel"/>
    <w:tmpl w:val="5D363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983356"/>
    <w:multiLevelType w:val="multilevel"/>
    <w:tmpl w:val="66148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BF547FC"/>
    <w:multiLevelType w:val="multilevel"/>
    <w:tmpl w:val="980EC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C007A0"/>
    <w:multiLevelType w:val="multilevel"/>
    <w:tmpl w:val="565A3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8"/>
  </w:num>
  <w:num w:numId="3">
    <w:abstractNumId w:val="13"/>
  </w:num>
  <w:num w:numId="4">
    <w:abstractNumId w:val="19"/>
  </w:num>
  <w:num w:numId="5">
    <w:abstractNumId w:val="10"/>
  </w:num>
  <w:num w:numId="6">
    <w:abstractNumId w:val="22"/>
  </w:num>
  <w:num w:numId="7">
    <w:abstractNumId w:val="17"/>
  </w:num>
  <w:num w:numId="8">
    <w:abstractNumId w:val="12"/>
  </w:num>
  <w:num w:numId="9">
    <w:abstractNumId w:val="21"/>
  </w:num>
  <w:num w:numId="10">
    <w:abstractNumId w:val="23"/>
  </w:num>
  <w:num w:numId="11">
    <w:abstractNumId w:val="20"/>
  </w:num>
  <w:num w:numId="12">
    <w:abstractNumId w:val="14"/>
  </w:num>
  <w:num w:numId="13">
    <w:abstractNumId w:val="1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374"/>
    <w:rsid w:val="00001C20"/>
    <w:rsid w:val="00002864"/>
    <w:rsid w:val="00002BB8"/>
    <w:rsid w:val="00004132"/>
    <w:rsid w:val="0000534F"/>
    <w:rsid w:val="0000595D"/>
    <w:rsid w:val="00005BFA"/>
    <w:rsid w:val="000061BA"/>
    <w:rsid w:val="00007D78"/>
    <w:rsid w:val="000109F1"/>
    <w:rsid w:val="00010BBC"/>
    <w:rsid w:val="0001183F"/>
    <w:rsid w:val="00011ADC"/>
    <w:rsid w:val="00012576"/>
    <w:rsid w:val="00012B1E"/>
    <w:rsid w:val="000139D1"/>
    <w:rsid w:val="000147F2"/>
    <w:rsid w:val="00015624"/>
    <w:rsid w:val="00015957"/>
    <w:rsid w:val="00016127"/>
    <w:rsid w:val="00016172"/>
    <w:rsid w:val="000161BC"/>
    <w:rsid w:val="000168B3"/>
    <w:rsid w:val="00016A14"/>
    <w:rsid w:val="00016CBA"/>
    <w:rsid w:val="000170F2"/>
    <w:rsid w:val="00017577"/>
    <w:rsid w:val="00020019"/>
    <w:rsid w:val="000217D7"/>
    <w:rsid w:val="000230A7"/>
    <w:rsid w:val="000232FB"/>
    <w:rsid w:val="00024909"/>
    <w:rsid w:val="00025DF2"/>
    <w:rsid w:val="00025FF8"/>
    <w:rsid w:val="00027B10"/>
    <w:rsid w:val="00030082"/>
    <w:rsid w:val="000303F5"/>
    <w:rsid w:val="00031490"/>
    <w:rsid w:val="00031DB0"/>
    <w:rsid w:val="00032CF7"/>
    <w:rsid w:val="000330C3"/>
    <w:rsid w:val="00035F46"/>
    <w:rsid w:val="000363E6"/>
    <w:rsid w:val="00036928"/>
    <w:rsid w:val="00037F16"/>
    <w:rsid w:val="00041271"/>
    <w:rsid w:val="00041CFC"/>
    <w:rsid w:val="00041EC5"/>
    <w:rsid w:val="000420F5"/>
    <w:rsid w:val="000432FC"/>
    <w:rsid w:val="000440A8"/>
    <w:rsid w:val="00044A18"/>
    <w:rsid w:val="00044B4A"/>
    <w:rsid w:val="00045108"/>
    <w:rsid w:val="0004540E"/>
    <w:rsid w:val="00046AE0"/>
    <w:rsid w:val="00046D28"/>
    <w:rsid w:val="000473A5"/>
    <w:rsid w:val="00051AC0"/>
    <w:rsid w:val="000520B3"/>
    <w:rsid w:val="000535B5"/>
    <w:rsid w:val="00053665"/>
    <w:rsid w:val="00053EFC"/>
    <w:rsid w:val="00054E6D"/>
    <w:rsid w:val="00056DC9"/>
    <w:rsid w:val="00057CE6"/>
    <w:rsid w:val="00057FC9"/>
    <w:rsid w:val="000604B8"/>
    <w:rsid w:val="00061878"/>
    <w:rsid w:val="0006255F"/>
    <w:rsid w:val="000645F9"/>
    <w:rsid w:val="0006577F"/>
    <w:rsid w:val="00065794"/>
    <w:rsid w:val="00065BB3"/>
    <w:rsid w:val="00065C43"/>
    <w:rsid w:val="00067E61"/>
    <w:rsid w:val="00067E94"/>
    <w:rsid w:val="000706B2"/>
    <w:rsid w:val="00071A72"/>
    <w:rsid w:val="00071BF9"/>
    <w:rsid w:val="000725FB"/>
    <w:rsid w:val="00074508"/>
    <w:rsid w:val="0007468D"/>
    <w:rsid w:val="00074F12"/>
    <w:rsid w:val="00075BA4"/>
    <w:rsid w:val="0007639F"/>
    <w:rsid w:val="000778C0"/>
    <w:rsid w:val="00077AD5"/>
    <w:rsid w:val="00077EF9"/>
    <w:rsid w:val="00080671"/>
    <w:rsid w:val="00080CC6"/>
    <w:rsid w:val="00081360"/>
    <w:rsid w:val="00081FD4"/>
    <w:rsid w:val="0008281A"/>
    <w:rsid w:val="00082F30"/>
    <w:rsid w:val="00083BAC"/>
    <w:rsid w:val="00084CB6"/>
    <w:rsid w:val="00085756"/>
    <w:rsid w:val="000863E3"/>
    <w:rsid w:val="00087193"/>
    <w:rsid w:val="00090329"/>
    <w:rsid w:val="0009084D"/>
    <w:rsid w:val="00091D85"/>
    <w:rsid w:val="000920EB"/>
    <w:rsid w:val="00092248"/>
    <w:rsid w:val="000948FB"/>
    <w:rsid w:val="00094CFB"/>
    <w:rsid w:val="0009500D"/>
    <w:rsid w:val="00095073"/>
    <w:rsid w:val="00095138"/>
    <w:rsid w:val="00095F9D"/>
    <w:rsid w:val="000963B6"/>
    <w:rsid w:val="0009672A"/>
    <w:rsid w:val="00096B28"/>
    <w:rsid w:val="00096E13"/>
    <w:rsid w:val="0009765B"/>
    <w:rsid w:val="00097994"/>
    <w:rsid w:val="00097C54"/>
    <w:rsid w:val="000A09A0"/>
    <w:rsid w:val="000A0ECC"/>
    <w:rsid w:val="000A38A7"/>
    <w:rsid w:val="000A3BF8"/>
    <w:rsid w:val="000A4D3A"/>
    <w:rsid w:val="000A673A"/>
    <w:rsid w:val="000A69A2"/>
    <w:rsid w:val="000A7AC0"/>
    <w:rsid w:val="000B02EB"/>
    <w:rsid w:val="000B27AF"/>
    <w:rsid w:val="000B29BD"/>
    <w:rsid w:val="000B4E1E"/>
    <w:rsid w:val="000B526E"/>
    <w:rsid w:val="000B6090"/>
    <w:rsid w:val="000B7C94"/>
    <w:rsid w:val="000C0DE2"/>
    <w:rsid w:val="000C11BF"/>
    <w:rsid w:val="000C12BB"/>
    <w:rsid w:val="000C21D3"/>
    <w:rsid w:val="000C2B7C"/>
    <w:rsid w:val="000C47F1"/>
    <w:rsid w:val="000C6278"/>
    <w:rsid w:val="000C661C"/>
    <w:rsid w:val="000C7EE1"/>
    <w:rsid w:val="000D02EE"/>
    <w:rsid w:val="000D0FF0"/>
    <w:rsid w:val="000D27B4"/>
    <w:rsid w:val="000D2DDE"/>
    <w:rsid w:val="000D3846"/>
    <w:rsid w:val="000D40C5"/>
    <w:rsid w:val="000D54B0"/>
    <w:rsid w:val="000D55BB"/>
    <w:rsid w:val="000D6072"/>
    <w:rsid w:val="000D6D14"/>
    <w:rsid w:val="000D711E"/>
    <w:rsid w:val="000E054B"/>
    <w:rsid w:val="000E16F8"/>
    <w:rsid w:val="000E1738"/>
    <w:rsid w:val="000E3886"/>
    <w:rsid w:val="000E3B07"/>
    <w:rsid w:val="000E40D2"/>
    <w:rsid w:val="000E456C"/>
    <w:rsid w:val="000E4B2C"/>
    <w:rsid w:val="000E52B5"/>
    <w:rsid w:val="000E5853"/>
    <w:rsid w:val="000E62EF"/>
    <w:rsid w:val="000E6FF6"/>
    <w:rsid w:val="000F2294"/>
    <w:rsid w:val="000F2323"/>
    <w:rsid w:val="000F2AB1"/>
    <w:rsid w:val="000F3668"/>
    <w:rsid w:val="000F3819"/>
    <w:rsid w:val="000F3CFF"/>
    <w:rsid w:val="000F3E93"/>
    <w:rsid w:val="000F47CC"/>
    <w:rsid w:val="000F4831"/>
    <w:rsid w:val="000F557C"/>
    <w:rsid w:val="000F7992"/>
    <w:rsid w:val="0010075C"/>
    <w:rsid w:val="00101068"/>
    <w:rsid w:val="00101B36"/>
    <w:rsid w:val="00102705"/>
    <w:rsid w:val="001038C6"/>
    <w:rsid w:val="0010514C"/>
    <w:rsid w:val="00105356"/>
    <w:rsid w:val="001053E5"/>
    <w:rsid w:val="001065A5"/>
    <w:rsid w:val="00106979"/>
    <w:rsid w:val="001075B9"/>
    <w:rsid w:val="00107ABA"/>
    <w:rsid w:val="00110C36"/>
    <w:rsid w:val="00110FA2"/>
    <w:rsid w:val="0011222C"/>
    <w:rsid w:val="001128C2"/>
    <w:rsid w:val="00113578"/>
    <w:rsid w:val="00113F91"/>
    <w:rsid w:val="00114A45"/>
    <w:rsid w:val="00115CA1"/>
    <w:rsid w:val="00116CF1"/>
    <w:rsid w:val="0011713F"/>
    <w:rsid w:val="0011790D"/>
    <w:rsid w:val="001223EB"/>
    <w:rsid w:val="00122F05"/>
    <w:rsid w:val="00123C95"/>
    <w:rsid w:val="001240F2"/>
    <w:rsid w:val="001241B7"/>
    <w:rsid w:val="001241ED"/>
    <w:rsid w:val="0012584C"/>
    <w:rsid w:val="0012764B"/>
    <w:rsid w:val="00131458"/>
    <w:rsid w:val="00131BAA"/>
    <w:rsid w:val="00133204"/>
    <w:rsid w:val="00133732"/>
    <w:rsid w:val="00134C10"/>
    <w:rsid w:val="00135458"/>
    <w:rsid w:val="001359D2"/>
    <w:rsid w:val="00135BD8"/>
    <w:rsid w:val="00136A3C"/>
    <w:rsid w:val="00137047"/>
    <w:rsid w:val="00137FF7"/>
    <w:rsid w:val="001407F0"/>
    <w:rsid w:val="00140A00"/>
    <w:rsid w:val="00141353"/>
    <w:rsid w:val="00142046"/>
    <w:rsid w:val="00142105"/>
    <w:rsid w:val="001440E1"/>
    <w:rsid w:val="00144D55"/>
    <w:rsid w:val="00144F0A"/>
    <w:rsid w:val="00145941"/>
    <w:rsid w:val="001466D2"/>
    <w:rsid w:val="00146EE5"/>
    <w:rsid w:val="00151163"/>
    <w:rsid w:val="00151A61"/>
    <w:rsid w:val="00151FF5"/>
    <w:rsid w:val="00152477"/>
    <w:rsid w:val="001529D2"/>
    <w:rsid w:val="00152D13"/>
    <w:rsid w:val="0015395F"/>
    <w:rsid w:val="00156384"/>
    <w:rsid w:val="00157761"/>
    <w:rsid w:val="0015780B"/>
    <w:rsid w:val="00157D12"/>
    <w:rsid w:val="00157E86"/>
    <w:rsid w:val="00160212"/>
    <w:rsid w:val="001606F2"/>
    <w:rsid w:val="00161EAD"/>
    <w:rsid w:val="0016538F"/>
    <w:rsid w:val="00165E8E"/>
    <w:rsid w:val="00166C02"/>
    <w:rsid w:val="00166C48"/>
    <w:rsid w:val="00167088"/>
    <w:rsid w:val="00167416"/>
    <w:rsid w:val="00167670"/>
    <w:rsid w:val="0017256C"/>
    <w:rsid w:val="001725B8"/>
    <w:rsid w:val="00172AE8"/>
    <w:rsid w:val="00173477"/>
    <w:rsid w:val="00174291"/>
    <w:rsid w:val="0017461C"/>
    <w:rsid w:val="00174C3B"/>
    <w:rsid w:val="001769BB"/>
    <w:rsid w:val="001812AE"/>
    <w:rsid w:val="00182144"/>
    <w:rsid w:val="00182D28"/>
    <w:rsid w:val="001833B2"/>
    <w:rsid w:val="0018394B"/>
    <w:rsid w:val="00183ADF"/>
    <w:rsid w:val="00183D18"/>
    <w:rsid w:val="00184757"/>
    <w:rsid w:val="001847DE"/>
    <w:rsid w:val="001851CE"/>
    <w:rsid w:val="00186575"/>
    <w:rsid w:val="00186E94"/>
    <w:rsid w:val="00190EA9"/>
    <w:rsid w:val="00191E33"/>
    <w:rsid w:val="00193299"/>
    <w:rsid w:val="00193541"/>
    <w:rsid w:val="0019398F"/>
    <w:rsid w:val="00193EC1"/>
    <w:rsid w:val="00195CFC"/>
    <w:rsid w:val="00197999"/>
    <w:rsid w:val="001A0BDA"/>
    <w:rsid w:val="001A1225"/>
    <w:rsid w:val="001A1F05"/>
    <w:rsid w:val="001A2F8A"/>
    <w:rsid w:val="001A4471"/>
    <w:rsid w:val="001A4B4E"/>
    <w:rsid w:val="001A4D40"/>
    <w:rsid w:val="001A52A0"/>
    <w:rsid w:val="001A7157"/>
    <w:rsid w:val="001A72FD"/>
    <w:rsid w:val="001B135A"/>
    <w:rsid w:val="001B1625"/>
    <w:rsid w:val="001B1FEE"/>
    <w:rsid w:val="001B28C4"/>
    <w:rsid w:val="001B2902"/>
    <w:rsid w:val="001B2BB5"/>
    <w:rsid w:val="001B3AE4"/>
    <w:rsid w:val="001B436D"/>
    <w:rsid w:val="001B445C"/>
    <w:rsid w:val="001B553A"/>
    <w:rsid w:val="001B597A"/>
    <w:rsid w:val="001B6648"/>
    <w:rsid w:val="001B6945"/>
    <w:rsid w:val="001B7F87"/>
    <w:rsid w:val="001C0192"/>
    <w:rsid w:val="001C08A4"/>
    <w:rsid w:val="001C08A8"/>
    <w:rsid w:val="001C0F7A"/>
    <w:rsid w:val="001C1019"/>
    <w:rsid w:val="001C2EB2"/>
    <w:rsid w:val="001C30DB"/>
    <w:rsid w:val="001C3737"/>
    <w:rsid w:val="001C3797"/>
    <w:rsid w:val="001C397F"/>
    <w:rsid w:val="001C4A07"/>
    <w:rsid w:val="001C5DBD"/>
    <w:rsid w:val="001D08FF"/>
    <w:rsid w:val="001D0979"/>
    <w:rsid w:val="001D0BFA"/>
    <w:rsid w:val="001D29A8"/>
    <w:rsid w:val="001D384A"/>
    <w:rsid w:val="001D53B9"/>
    <w:rsid w:val="001D7396"/>
    <w:rsid w:val="001D74E5"/>
    <w:rsid w:val="001D7AF0"/>
    <w:rsid w:val="001E0689"/>
    <w:rsid w:val="001E079F"/>
    <w:rsid w:val="001E0868"/>
    <w:rsid w:val="001E0E2D"/>
    <w:rsid w:val="001E2521"/>
    <w:rsid w:val="001E26C7"/>
    <w:rsid w:val="001E2E91"/>
    <w:rsid w:val="001E384B"/>
    <w:rsid w:val="001E4AB4"/>
    <w:rsid w:val="001E54A4"/>
    <w:rsid w:val="001E5ACD"/>
    <w:rsid w:val="001E5DBC"/>
    <w:rsid w:val="001E60C3"/>
    <w:rsid w:val="001E615A"/>
    <w:rsid w:val="001E731D"/>
    <w:rsid w:val="001E77EE"/>
    <w:rsid w:val="001F0058"/>
    <w:rsid w:val="001F1D93"/>
    <w:rsid w:val="001F280F"/>
    <w:rsid w:val="001F2E6B"/>
    <w:rsid w:val="001F31BC"/>
    <w:rsid w:val="001F3732"/>
    <w:rsid w:val="001F3E59"/>
    <w:rsid w:val="001F4C83"/>
    <w:rsid w:val="001F5A4F"/>
    <w:rsid w:val="001F6699"/>
    <w:rsid w:val="001F6DB3"/>
    <w:rsid w:val="001F7EA7"/>
    <w:rsid w:val="001F7EBF"/>
    <w:rsid w:val="001F7F06"/>
    <w:rsid w:val="00200BCA"/>
    <w:rsid w:val="002019AE"/>
    <w:rsid w:val="0020329B"/>
    <w:rsid w:val="002032BA"/>
    <w:rsid w:val="0020347A"/>
    <w:rsid w:val="00203806"/>
    <w:rsid w:val="00204782"/>
    <w:rsid w:val="0020517E"/>
    <w:rsid w:val="002054AF"/>
    <w:rsid w:val="002056A7"/>
    <w:rsid w:val="002057A9"/>
    <w:rsid w:val="002069F2"/>
    <w:rsid w:val="00206F54"/>
    <w:rsid w:val="00206F57"/>
    <w:rsid w:val="00207F67"/>
    <w:rsid w:val="0021015E"/>
    <w:rsid w:val="00210383"/>
    <w:rsid w:val="002103C0"/>
    <w:rsid w:val="00211CFC"/>
    <w:rsid w:val="00215C60"/>
    <w:rsid w:val="00216407"/>
    <w:rsid w:val="00216BD8"/>
    <w:rsid w:val="00216CF5"/>
    <w:rsid w:val="00217EDC"/>
    <w:rsid w:val="00217FD8"/>
    <w:rsid w:val="002206A3"/>
    <w:rsid w:val="00220C6D"/>
    <w:rsid w:val="00220EDD"/>
    <w:rsid w:val="00221331"/>
    <w:rsid w:val="0022270C"/>
    <w:rsid w:val="0022415B"/>
    <w:rsid w:val="00224C3F"/>
    <w:rsid w:val="00225302"/>
    <w:rsid w:val="00226D8C"/>
    <w:rsid w:val="0022784B"/>
    <w:rsid w:val="002279F7"/>
    <w:rsid w:val="00227C31"/>
    <w:rsid w:val="0023004D"/>
    <w:rsid w:val="00231E05"/>
    <w:rsid w:val="00232AE8"/>
    <w:rsid w:val="002363B7"/>
    <w:rsid w:val="00236BCC"/>
    <w:rsid w:val="00237003"/>
    <w:rsid w:val="0023729D"/>
    <w:rsid w:val="002376B0"/>
    <w:rsid w:val="00237778"/>
    <w:rsid w:val="00240F86"/>
    <w:rsid w:val="00241055"/>
    <w:rsid w:val="00242E7F"/>
    <w:rsid w:val="00243B0A"/>
    <w:rsid w:val="00244FB3"/>
    <w:rsid w:val="002458E4"/>
    <w:rsid w:val="0024592E"/>
    <w:rsid w:val="00246480"/>
    <w:rsid w:val="00246821"/>
    <w:rsid w:val="00250232"/>
    <w:rsid w:val="0025057F"/>
    <w:rsid w:val="00251062"/>
    <w:rsid w:val="00251473"/>
    <w:rsid w:val="00251A98"/>
    <w:rsid w:val="00251AAF"/>
    <w:rsid w:val="00251BEF"/>
    <w:rsid w:val="0025306D"/>
    <w:rsid w:val="002536EA"/>
    <w:rsid w:val="00253E07"/>
    <w:rsid w:val="002540AB"/>
    <w:rsid w:val="00254A5D"/>
    <w:rsid w:val="00254B34"/>
    <w:rsid w:val="0025759B"/>
    <w:rsid w:val="0025799F"/>
    <w:rsid w:val="00257C83"/>
    <w:rsid w:val="002599F6"/>
    <w:rsid w:val="00260254"/>
    <w:rsid w:val="00260493"/>
    <w:rsid w:val="0026065F"/>
    <w:rsid w:val="00261A6B"/>
    <w:rsid w:val="00266071"/>
    <w:rsid w:val="00266AAE"/>
    <w:rsid w:val="00266F17"/>
    <w:rsid w:val="00267C72"/>
    <w:rsid w:val="0027082F"/>
    <w:rsid w:val="00270C0E"/>
    <w:rsid w:val="0027174D"/>
    <w:rsid w:val="00272B9B"/>
    <w:rsid w:val="0027329B"/>
    <w:rsid w:val="00273504"/>
    <w:rsid w:val="00275CC9"/>
    <w:rsid w:val="0027600F"/>
    <w:rsid w:val="00276D82"/>
    <w:rsid w:val="00280902"/>
    <w:rsid w:val="002816CB"/>
    <w:rsid w:val="0028228E"/>
    <w:rsid w:val="002825FB"/>
    <w:rsid w:val="002829D2"/>
    <w:rsid w:val="00282C1C"/>
    <w:rsid w:val="0028312B"/>
    <w:rsid w:val="00284F43"/>
    <w:rsid w:val="00284F46"/>
    <w:rsid w:val="002856E7"/>
    <w:rsid w:val="002865C3"/>
    <w:rsid w:val="00286B1B"/>
    <w:rsid w:val="00286F6E"/>
    <w:rsid w:val="00287B56"/>
    <w:rsid w:val="002916E6"/>
    <w:rsid w:val="00291FB7"/>
    <w:rsid w:val="0029331C"/>
    <w:rsid w:val="00293827"/>
    <w:rsid w:val="002938C6"/>
    <w:rsid w:val="00293DD4"/>
    <w:rsid w:val="002A0A1E"/>
    <w:rsid w:val="002A0C2E"/>
    <w:rsid w:val="002A3ACB"/>
    <w:rsid w:val="002A3F26"/>
    <w:rsid w:val="002A4BAB"/>
    <w:rsid w:val="002A4CCD"/>
    <w:rsid w:val="002A5546"/>
    <w:rsid w:val="002A564E"/>
    <w:rsid w:val="002A5BAE"/>
    <w:rsid w:val="002A6DD9"/>
    <w:rsid w:val="002A704D"/>
    <w:rsid w:val="002A7AD9"/>
    <w:rsid w:val="002B0FE0"/>
    <w:rsid w:val="002B3398"/>
    <w:rsid w:val="002B3D39"/>
    <w:rsid w:val="002B3D4B"/>
    <w:rsid w:val="002B3F70"/>
    <w:rsid w:val="002B418E"/>
    <w:rsid w:val="002B51E4"/>
    <w:rsid w:val="002B55D7"/>
    <w:rsid w:val="002B5A70"/>
    <w:rsid w:val="002B5CA7"/>
    <w:rsid w:val="002B7B28"/>
    <w:rsid w:val="002C036E"/>
    <w:rsid w:val="002C046F"/>
    <w:rsid w:val="002C0A8D"/>
    <w:rsid w:val="002C0C7B"/>
    <w:rsid w:val="002C1547"/>
    <w:rsid w:val="002C18D8"/>
    <w:rsid w:val="002C199D"/>
    <w:rsid w:val="002C1AD4"/>
    <w:rsid w:val="002C1B6F"/>
    <w:rsid w:val="002C1E04"/>
    <w:rsid w:val="002C2229"/>
    <w:rsid w:val="002C242B"/>
    <w:rsid w:val="002C2CF5"/>
    <w:rsid w:val="002C2E95"/>
    <w:rsid w:val="002C560E"/>
    <w:rsid w:val="002C5740"/>
    <w:rsid w:val="002C6CFF"/>
    <w:rsid w:val="002C6ECF"/>
    <w:rsid w:val="002D079B"/>
    <w:rsid w:val="002D08F3"/>
    <w:rsid w:val="002D0AFA"/>
    <w:rsid w:val="002D2685"/>
    <w:rsid w:val="002D2DBA"/>
    <w:rsid w:val="002D337C"/>
    <w:rsid w:val="002D3930"/>
    <w:rsid w:val="002D4312"/>
    <w:rsid w:val="002D440C"/>
    <w:rsid w:val="002D4884"/>
    <w:rsid w:val="002D4B7C"/>
    <w:rsid w:val="002D5589"/>
    <w:rsid w:val="002D5952"/>
    <w:rsid w:val="002D622F"/>
    <w:rsid w:val="002D6733"/>
    <w:rsid w:val="002D7AAB"/>
    <w:rsid w:val="002E0D2B"/>
    <w:rsid w:val="002E1243"/>
    <w:rsid w:val="002E23E1"/>
    <w:rsid w:val="002E3052"/>
    <w:rsid w:val="002E32C6"/>
    <w:rsid w:val="002E3734"/>
    <w:rsid w:val="002E5662"/>
    <w:rsid w:val="002E77E4"/>
    <w:rsid w:val="002F053E"/>
    <w:rsid w:val="002F06E6"/>
    <w:rsid w:val="002F0F23"/>
    <w:rsid w:val="002F11A3"/>
    <w:rsid w:val="002F1AAF"/>
    <w:rsid w:val="002F3E63"/>
    <w:rsid w:val="002F5D3E"/>
    <w:rsid w:val="002F65E9"/>
    <w:rsid w:val="002F71CF"/>
    <w:rsid w:val="003003F9"/>
    <w:rsid w:val="003009A9"/>
    <w:rsid w:val="003014C0"/>
    <w:rsid w:val="00302044"/>
    <w:rsid w:val="00302087"/>
    <w:rsid w:val="003022EA"/>
    <w:rsid w:val="00302B38"/>
    <w:rsid w:val="00302E93"/>
    <w:rsid w:val="0030409A"/>
    <w:rsid w:val="00304E77"/>
    <w:rsid w:val="00305855"/>
    <w:rsid w:val="00306471"/>
    <w:rsid w:val="003067C1"/>
    <w:rsid w:val="00306C12"/>
    <w:rsid w:val="00306EB2"/>
    <w:rsid w:val="0030721B"/>
    <w:rsid w:val="0030765D"/>
    <w:rsid w:val="00310A47"/>
    <w:rsid w:val="0031136D"/>
    <w:rsid w:val="003141D4"/>
    <w:rsid w:val="003141F3"/>
    <w:rsid w:val="0031523F"/>
    <w:rsid w:val="00316CCC"/>
    <w:rsid w:val="003173B7"/>
    <w:rsid w:val="00317815"/>
    <w:rsid w:val="00317821"/>
    <w:rsid w:val="00320845"/>
    <w:rsid w:val="00320F57"/>
    <w:rsid w:val="0032106E"/>
    <w:rsid w:val="003229D1"/>
    <w:rsid w:val="00322C1B"/>
    <w:rsid w:val="00322D8C"/>
    <w:rsid w:val="003235EA"/>
    <w:rsid w:val="00323E3E"/>
    <w:rsid w:val="003246B0"/>
    <w:rsid w:val="00324A20"/>
    <w:rsid w:val="00325B6C"/>
    <w:rsid w:val="003278F1"/>
    <w:rsid w:val="0033098A"/>
    <w:rsid w:val="003316E4"/>
    <w:rsid w:val="003317BA"/>
    <w:rsid w:val="00332738"/>
    <w:rsid w:val="00332789"/>
    <w:rsid w:val="0033280E"/>
    <w:rsid w:val="00333176"/>
    <w:rsid w:val="003339C9"/>
    <w:rsid w:val="00333AB5"/>
    <w:rsid w:val="003345F3"/>
    <w:rsid w:val="00334D08"/>
    <w:rsid w:val="00334EFD"/>
    <w:rsid w:val="0033676B"/>
    <w:rsid w:val="00337A0A"/>
    <w:rsid w:val="00340AE2"/>
    <w:rsid w:val="00341D5F"/>
    <w:rsid w:val="003421DB"/>
    <w:rsid w:val="003437D9"/>
    <w:rsid w:val="00344073"/>
    <w:rsid w:val="003448F1"/>
    <w:rsid w:val="00345BDF"/>
    <w:rsid w:val="00345E73"/>
    <w:rsid w:val="003467BD"/>
    <w:rsid w:val="003505EA"/>
    <w:rsid w:val="00351178"/>
    <w:rsid w:val="00351E6F"/>
    <w:rsid w:val="00352E5D"/>
    <w:rsid w:val="003535C4"/>
    <w:rsid w:val="00354C26"/>
    <w:rsid w:val="0035556F"/>
    <w:rsid w:val="0035711E"/>
    <w:rsid w:val="00360766"/>
    <w:rsid w:val="003609B4"/>
    <w:rsid w:val="00360CF8"/>
    <w:rsid w:val="00360E88"/>
    <w:rsid w:val="003612C8"/>
    <w:rsid w:val="0036157D"/>
    <w:rsid w:val="0036191B"/>
    <w:rsid w:val="00362ACF"/>
    <w:rsid w:val="00362E24"/>
    <w:rsid w:val="00363F92"/>
    <w:rsid w:val="00364404"/>
    <w:rsid w:val="00365D5D"/>
    <w:rsid w:val="00365F05"/>
    <w:rsid w:val="0036607A"/>
    <w:rsid w:val="00367AD3"/>
    <w:rsid w:val="00367BCC"/>
    <w:rsid w:val="00371166"/>
    <w:rsid w:val="00373160"/>
    <w:rsid w:val="003732E3"/>
    <w:rsid w:val="003738F5"/>
    <w:rsid w:val="0037462B"/>
    <w:rsid w:val="00374F22"/>
    <w:rsid w:val="003751CE"/>
    <w:rsid w:val="00376094"/>
    <w:rsid w:val="003760CA"/>
    <w:rsid w:val="00376282"/>
    <w:rsid w:val="0037795A"/>
    <w:rsid w:val="00377A3F"/>
    <w:rsid w:val="00377C8E"/>
    <w:rsid w:val="00380BE0"/>
    <w:rsid w:val="00380F75"/>
    <w:rsid w:val="00381E57"/>
    <w:rsid w:val="00382019"/>
    <w:rsid w:val="0038363F"/>
    <w:rsid w:val="00383800"/>
    <w:rsid w:val="003849F9"/>
    <w:rsid w:val="00385D1E"/>
    <w:rsid w:val="00392351"/>
    <w:rsid w:val="003924B5"/>
    <w:rsid w:val="003930D0"/>
    <w:rsid w:val="003943BE"/>
    <w:rsid w:val="00394739"/>
    <w:rsid w:val="00394DE5"/>
    <w:rsid w:val="00395C7E"/>
    <w:rsid w:val="00397A8F"/>
    <w:rsid w:val="003A1694"/>
    <w:rsid w:val="003A2991"/>
    <w:rsid w:val="003A3171"/>
    <w:rsid w:val="003A343D"/>
    <w:rsid w:val="003A35F8"/>
    <w:rsid w:val="003A3678"/>
    <w:rsid w:val="003A4A71"/>
    <w:rsid w:val="003A4C5E"/>
    <w:rsid w:val="003A5A55"/>
    <w:rsid w:val="003A6F1E"/>
    <w:rsid w:val="003A6F8A"/>
    <w:rsid w:val="003A7014"/>
    <w:rsid w:val="003B0049"/>
    <w:rsid w:val="003B1BD7"/>
    <w:rsid w:val="003B1E3A"/>
    <w:rsid w:val="003B2023"/>
    <w:rsid w:val="003B4131"/>
    <w:rsid w:val="003B4139"/>
    <w:rsid w:val="003B4234"/>
    <w:rsid w:val="003B477A"/>
    <w:rsid w:val="003B5454"/>
    <w:rsid w:val="003B6110"/>
    <w:rsid w:val="003C118D"/>
    <w:rsid w:val="003C2631"/>
    <w:rsid w:val="003C3C0D"/>
    <w:rsid w:val="003C5D16"/>
    <w:rsid w:val="003C6630"/>
    <w:rsid w:val="003C676E"/>
    <w:rsid w:val="003C6D78"/>
    <w:rsid w:val="003D09AB"/>
    <w:rsid w:val="003D12B9"/>
    <w:rsid w:val="003D32E6"/>
    <w:rsid w:val="003D34EB"/>
    <w:rsid w:val="003D3E34"/>
    <w:rsid w:val="003D4B0A"/>
    <w:rsid w:val="003D529B"/>
    <w:rsid w:val="003D5BB0"/>
    <w:rsid w:val="003D5D72"/>
    <w:rsid w:val="003D7146"/>
    <w:rsid w:val="003D76BB"/>
    <w:rsid w:val="003E03FC"/>
    <w:rsid w:val="003E0E60"/>
    <w:rsid w:val="003E15E2"/>
    <w:rsid w:val="003E1EAE"/>
    <w:rsid w:val="003E2269"/>
    <w:rsid w:val="003E227E"/>
    <w:rsid w:val="003E2587"/>
    <w:rsid w:val="003E2BA7"/>
    <w:rsid w:val="003E2BBD"/>
    <w:rsid w:val="003E4A7F"/>
    <w:rsid w:val="003E6B87"/>
    <w:rsid w:val="003E7647"/>
    <w:rsid w:val="003E7D47"/>
    <w:rsid w:val="003F0EA4"/>
    <w:rsid w:val="003F10B2"/>
    <w:rsid w:val="003F183D"/>
    <w:rsid w:val="003F1DF4"/>
    <w:rsid w:val="003F1F62"/>
    <w:rsid w:val="003F2D25"/>
    <w:rsid w:val="003F2FA3"/>
    <w:rsid w:val="003F3DC9"/>
    <w:rsid w:val="003F3F9B"/>
    <w:rsid w:val="003F4824"/>
    <w:rsid w:val="003F4CF8"/>
    <w:rsid w:val="003F57A3"/>
    <w:rsid w:val="003F670F"/>
    <w:rsid w:val="003F7B5F"/>
    <w:rsid w:val="004005D0"/>
    <w:rsid w:val="004028E9"/>
    <w:rsid w:val="0040349F"/>
    <w:rsid w:val="00403AB1"/>
    <w:rsid w:val="00404CD1"/>
    <w:rsid w:val="00405CC4"/>
    <w:rsid w:val="0040710C"/>
    <w:rsid w:val="00407B4E"/>
    <w:rsid w:val="00411740"/>
    <w:rsid w:val="00411868"/>
    <w:rsid w:val="00411CEE"/>
    <w:rsid w:val="00411F5A"/>
    <w:rsid w:val="0041240B"/>
    <w:rsid w:val="00412A98"/>
    <w:rsid w:val="00413340"/>
    <w:rsid w:val="00413F17"/>
    <w:rsid w:val="00414078"/>
    <w:rsid w:val="004156C2"/>
    <w:rsid w:val="00415977"/>
    <w:rsid w:val="00415E2E"/>
    <w:rsid w:val="0041634E"/>
    <w:rsid w:val="0041635A"/>
    <w:rsid w:val="00416E9F"/>
    <w:rsid w:val="00421FE7"/>
    <w:rsid w:val="00422FDA"/>
    <w:rsid w:val="0042604B"/>
    <w:rsid w:val="0042711B"/>
    <w:rsid w:val="004279A5"/>
    <w:rsid w:val="00427C18"/>
    <w:rsid w:val="0043301F"/>
    <w:rsid w:val="0043322F"/>
    <w:rsid w:val="00433792"/>
    <w:rsid w:val="00433A63"/>
    <w:rsid w:val="004350C8"/>
    <w:rsid w:val="004350F3"/>
    <w:rsid w:val="00436528"/>
    <w:rsid w:val="00436B5C"/>
    <w:rsid w:val="004373B0"/>
    <w:rsid w:val="0044133E"/>
    <w:rsid w:val="00441E93"/>
    <w:rsid w:val="0044207C"/>
    <w:rsid w:val="00443488"/>
    <w:rsid w:val="0044405A"/>
    <w:rsid w:val="00444852"/>
    <w:rsid w:val="00444CFC"/>
    <w:rsid w:val="004456F7"/>
    <w:rsid w:val="00446385"/>
    <w:rsid w:val="00451238"/>
    <w:rsid w:val="00451A51"/>
    <w:rsid w:val="0045210A"/>
    <w:rsid w:val="004540AF"/>
    <w:rsid w:val="004545B9"/>
    <w:rsid w:val="004546D8"/>
    <w:rsid w:val="0045717B"/>
    <w:rsid w:val="0045759E"/>
    <w:rsid w:val="00457C44"/>
    <w:rsid w:val="00460010"/>
    <w:rsid w:val="004610A2"/>
    <w:rsid w:val="004617B0"/>
    <w:rsid w:val="00461BB3"/>
    <w:rsid w:val="00462770"/>
    <w:rsid w:val="00463370"/>
    <w:rsid w:val="0046437C"/>
    <w:rsid w:val="00465C54"/>
    <w:rsid w:val="00466B8A"/>
    <w:rsid w:val="00467403"/>
    <w:rsid w:val="004706D4"/>
    <w:rsid w:val="00471CAE"/>
    <w:rsid w:val="004727F9"/>
    <w:rsid w:val="004731FB"/>
    <w:rsid w:val="00474371"/>
    <w:rsid w:val="00475B26"/>
    <w:rsid w:val="0047682B"/>
    <w:rsid w:val="00477247"/>
    <w:rsid w:val="00477332"/>
    <w:rsid w:val="00477568"/>
    <w:rsid w:val="00477805"/>
    <w:rsid w:val="00477A89"/>
    <w:rsid w:val="004806DC"/>
    <w:rsid w:val="004807DF"/>
    <w:rsid w:val="004810E0"/>
    <w:rsid w:val="00481248"/>
    <w:rsid w:val="00482EC1"/>
    <w:rsid w:val="0048340A"/>
    <w:rsid w:val="00485F4C"/>
    <w:rsid w:val="00486251"/>
    <w:rsid w:val="004862F4"/>
    <w:rsid w:val="00490A58"/>
    <w:rsid w:val="0049173C"/>
    <w:rsid w:val="00491A88"/>
    <w:rsid w:val="00491EB9"/>
    <w:rsid w:val="0049295C"/>
    <w:rsid w:val="00493116"/>
    <w:rsid w:val="00493500"/>
    <w:rsid w:val="00493E26"/>
    <w:rsid w:val="00494471"/>
    <w:rsid w:val="004A09BD"/>
    <w:rsid w:val="004A1E09"/>
    <w:rsid w:val="004A2BEE"/>
    <w:rsid w:val="004A2EB7"/>
    <w:rsid w:val="004A4224"/>
    <w:rsid w:val="004A4A96"/>
    <w:rsid w:val="004B0330"/>
    <w:rsid w:val="004B08CF"/>
    <w:rsid w:val="004B328C"/>
    <w:rsid w:val="004B3B31"/>
    <w:rsid w:val="004B5452"/>
    <w:rsid w:val="004B5DAD"/>
    <w:rsid w:val="004B648E"/>
    <w:rsid w:val="004B6877"/>
    <w:rsid w:val="004B72B9"/>
    <w:rsid w:val="004C11E7"/>
    <w:rsid w:val="004C1A3A"/>
    <w:rsid w:val="004C22F0"/>
    <w:rsid w:val="004C3178"/>
    <w:rsid w:val="004C33B6"/>
    <w:rsid w:val="004C36BE"/>
    <w:rsid w:val="004C3FE9"/>
    <w:rsid w:val="004C4D03"/>
    <w:rsid w:val="004C4F10"/>
    <w:rsid w:val="004C5F27"/>
    <w:rsid w:val="004C70BC"/>
    <w:rsid w:val="004D0B0D"/>
    <w:rsid w:val="004D109F"/>
    <w:rsid w:val="004D18A9"/>
    <w:rsid w:val="004D2EE8"/>
    <w:rsid w:val="004D3229"/>
    <w:rsid w:val="004D3A8E"/>
    <w:rsid w:val="004D3E8D"/>
    <w:rsid w:val="004D44C5"/>
    <w:rsid w:val="004D493A"/>
    <w:rsid w:val="004D5AAF"/>
    <w:rsid w:val="004D6173"/>
    <w:rsid w:val="004D7022"/>
    <w:rsid w:val="004E0CC9"/>
    <w:rsid w:val="004E1152"/>
    <w:rsid w:val="004E1C9C"/>
    <w:rsid w:val="004E2AF6"/>
    <w:rsid w:val="004E4E70"/>
    <w:rsid w:val="004E5DCA"/>
    <w:rsid w:val="004E73C9"/>
    <w:rsid w:val="004F14E1"/>
    <w:rsid w:val="004F317F"/>
    <w:rsid w:val="004F3EF7"/>
    <w:rsid w:val="004F4198"/>
    <w:rsid w:val="004F4248"/>
    <w:rsid w:val="004F465F"/>
    <w:rsid w:val="004F47F5"/>
    <w:rsid w:val="004F4B8C"/>
    <w:rsid w:val="004F4BC4"/>
    <w:rsid w:val="004F64B9"/>
    <w:rsid w:val="004F669E"/>
    <w:rsid w:val="00501BBA"/>
    <w:rsid w:val="00503271"/>
    <w:rsid w:val="0050521E"/>
    <w:rsid w:val="00505AF3"/>
    <w:rsid w:val="00505C73"/>
    <w:rsid w:val="005061BA"/>
    <w:rsid w:val="00506611"/>
    <w:rsid w:val="00507207"/>
    <w:rsid w:val="005074FE"/>
    <w:rsid w:val="0051044E"/>
    <w:rsid w:val="00511124"/>
    <w:rsid w:val="00511B75"/>
    <w:rsid w:val="00511D8B"/>
    <w:rsid w:val="00512DDD"/>
    <w:rsid w:val="0051319E"/>
    <w:rsid w:val="005133A4"/>
    <w:rsid w:val="00513F4F"/>
    <w:rsid w:val="005142F9"/>
    <w:rsid w:val="00514367"/>
    <w:rsid w:val="00514BBB"/>
    <w:rsid w:val="005151EE"/>
    <w:rsid w:val="005156EC"/>
    <w:rsid w:val="0051589D"/>
    <w:rsid w:val="005163A8"/>
    <w:rsid w:val="00516846"/>
    <w:rsid w:val="00516D18"/>
    <w:rsid w:val="00517F40"/>
    <w:rsid w:val="00517F7E"/>
    <w:rsid w:val="00520A3C"/>
    <w:rsid w:val="00520E7F"/>
    <w:rsid w:val="00523E7A"/>
    <w:rsid w:val="00524237"/>
    <w:rsid w:val="0052434E"/>
    <w:rsid w:val="00524C94"/>
    <w:rsid w:val="00525676"/>
    <w:rsid w:val="00525DF7"/>
    <w:rsid w:val="005267B9"/>
    <w:rsid w:val="005308DF"/>
    <w:rsid w:val="00530EA6"/>
    <w:rsid w:val="005312C4"/>
    <w:rsid w:val="005325F0"/>
    <w:rsid w:val="00532850"/>
    <w:rsid w:val="00534AB8"/>
    <w:rsid w:val="00534E4B"/>
    <w:rsid w:val="00535135"/>
    <w:rsid w:val="00536848"/>
    <w:rsid w:val="0053756F"/>
    <w:rsid w:val="0053772D"/>
    <w:rsid w:val="005410A1"/>
    <w:rsid w:val="00541526"/>
    <w:rsid w:val="00543003"/>
    <w:rsid w:val="0054312C"/>
    <w:rsid w:val="00543237"/>
    <w:rsid w:val="0054342A"/>
    <w:rsid w:val="0054412D"/>
    <w:rsid w:val="0054423F"/>
    <w:rsid w:val="00544790"/>
    <w:rsid w:val="005447AB"/>
    <w:rsid w:val="00544CF4"/>
    <w:rsid w:val="005457D0"/>
    <w:rsid w:val="0054638E"/>
    <w:rsid w:val="00547297"/>
    <w:rsid w:val="005478A7"/>
    <w:rsid w:val="005478E7"/>
    <w:rsid w:val="005478EB"/>
    <w:rsid w:val="0055027E"/>
    <w:rsid w:val="00550DF1"/>
    <w:rsid w:val="0055158F"/>
    <w:rsid w:val="005527F9"/>
    <w:rsid w:val="00553659"/>
    <w:rsid w:val="00553EB1"/>
    <w:rsid w:val="005542F2"/>
    <w:rsid w:val="00554395"/>
    <w:rsid w:val="005546DB"/>
    <w:rsid w:val="00554864"/>
    <w:rsid w:val="00555D0A"/>
    <w:rsid w:val="00556C67"/>
    <w:rsid w:val="00557A79"/>
    <w:rsid w:val="0056006B"/>
    <w:rsid w:val="005607E6"/>
    <w:rsid w:val="00562922"/>
    <w:rsid w:val="00562ED5"/>
    <w:rsid w:val="0056352F"/>
    <w:rsid w:val="00565DB0"/>
    <w:rsid w:val="00565DC9"/>
    <w:rsid w:val="00566F34"/>
    <w:rsid w:val="005676CE"/>
    <w:rsid w:val="00567751"/>
    <w:rsid w:val="00567FA6"/>
    <w:rsid w:val="00571382"/>
    <w:rsid w:val="00572BF5"/>
    <w:rsid w:val="0057337E"/>
    <w:rsid w:val="005736D3"/>
    <w:rsid w:val="00574D6D"/>
    <w:rsid w:val="0057703A"/>
    <w:rsid w:val="005775EB"/>
    <w:rsid w:val="0057782C"/>
    <w:rsid w:val="0058018E"/>
    <w:rsid w:val="00580874"/>
    <w:rsid w:val="0058102F"/>
    <w:rsid w:val="0058125A"/>
    <w:rsid w:val="00583195"/>
    <w:rsid w:val="005838F1"/>
    <w:rsid w:val="00584546"/>
    <w:rsid w:val="00584769"/>
    <w:rsid w:val="005854CB"/>
    <w:rsid w:val="005858C5"/>
    <w:rsid w:val="005870F1"/>
    <w:rsid w:val="005875C7"/>
    <w:rsid w:val="005877E5"/>
    <w:rsid w:val="00587AF2"/>
    <w:rsid w:val="00591923"/>
    <w:rsid w:val="0059286E"/>
    <w:rsid w:val="00593625"/>
    <w:rsid w:val="00595506"/>
    <w:rsid w:val="005957F4"/>
    <w:rsid w:val="00596A2E"/>
    <w:rsid w:val="005A2DA4"/>
    <w:rsid w:val="005A439C"/>
    <w:rsid w:val="005A5119"/>
    <w:rsid w:val="005A590F"/>
    <w:rsid w:val="005A5C39"/>
    <w:rsid w:val="005A6C9B"/>
    <w:rsid w:val="005A72EB"/>
    <w:rsid w:val="005A7895"/>
    <w:rsid w:val="005A7A35"/>
    <w:rsid w:val="005B0E1A"/>
    <w:rsid w:val="005B10C8"/>
    <w:rsid w:val="005B1B05"/>
    <w:rsid w:val="005B1C40"/>
    <w:rsid w:val="005B1F48"/>
    <w:rsid w:val="005B1F82"/>
    <w:rsid w:val="005B2977"/>
    <w:rsid w:val="005B2BC8"/>
    <w:rsid w:val="005B2D07"/>
    <w:rsid w:val="005B52B5"/>
    <w:rsid w:val="005B5320"/>
    <w:rsid w:val="005B6C64"/>
    <w:rsid w:val="005C01EE"/>
    <w:rsid w:val="005C1756"/>
    <w:rsid w:val="005C1CAC"/>
    <w:rsid w:val="005C1DDE"/>
    <w:rsid w:val="005C3665"/>
    <w:rsid w:val="005C4477"/>
    <w:rsid w:val="005C4767"/>
    <w:rsid w:val="005C5AC9"/>
    <w:rsid w:val="005C78BA"/>
    <w:rsid w:val="005D03D1"/>
    <w:rsid w:val="005D1B01"/>
    <w:rsid w:val="005D24D5"/>
    <w:rsid w:val="005D353E"/>
    <w:rsid w:val="005D3637"/>
    <w:rsid w:val="005D3727"/>
    <w:rsid w:val="005D4A45"/>
    <w:rsid w:val="005D4C4F"/>
    <w:rsid w:val="005D4E51"/>
    <w:rsid w:val="005D5422"/>
    <w:rsid w:val="005D54BA"/>
    <w:rsid w:val="005D59AE"/>
    <w:rsid w:val="005D61CC"/>
    <w:rsid w:val="005D6219"/>
    <w:rsid w:val="005D7084"/>
    <w:rsid w:val="005D7D7B"/>
    <w:rsid w:val="005E0495"/>
    <w:rsid w:val="005E0A61"/>
    <w:rsid w:val="005E0DB4"/>
    <w:rsid w:val="005E30C3"/>
    <w:rsid w:val="005E344D"/>
    <w:rsid w:val="005E48AC"/>
    <w:rsid w:val="005E494F"/>
    <w:rsid w:val="005F0315"/>
    <w:rsid w:val="005F0DDD"/>
    <w:rsid w:val="005F118F"/>
    <w:rsid w:val="005F17F9"/>
    <w:rsid w:val="005F1927"/>
    <w:rsid w:val="005F2466"/>
    <w:rsid w:val="005F260B"/>
    <w:rsid w:val="005F3200"/>
    <w:rsid w:val="005F3761"/>
    <w:rsid w:val="005F4326"/>
    <w:rsid w:val="005F50D0"/>
    <w:rsid w:val="005F52C2"/>
    <w:rsid w:val="005F58C1"/>
    <w:rsid w:val="005F6E22"/>
    <w:rsid w:val="005F79D4"/>
    <w:rsid w:val="00601E10"/>
    <w:rsid w:val="00601F5E"/>
    <w:rsid w:val="00603CE2"/>
    <w:rsid w:val="00606699"/>
    <w:rsid w:val="0061095E"/>
    <w:rsid w:val="0061200A"/>
    <w:rsid w:val="00612521"/>
    <w:rsid w:val="006132E7"/>
    <w:rsid w:val="00614CDB"/>
    <w:rsid w:val="00614F0D"/>
    <w:rsid w:val="00616EE3"/>
    <w:rsid w:val="00617646"/>
    <w:rsid w:val="006201BD"/>
    <w:rsid w:val="006211A7"/>
    <w:rsid w:val="006218FB"/>
    <w:rsid w:val="006237F0"/>
    <w:rsid w:val="006239D0"/>
    <w:rsid w:val="00626701"/>
    <w:rsid w:val="00626704"/>
    <w:rsid w:val="00626B47"/>
    <w:rsid w:val="006272B4"/>
    <w:rsid w:val="00630CC2"/>
    <w:rsid w:val="00632A89"/>
    <w:rsid w:val="00632CF8"/>
    <w:rsid w:val="00633181"/>
    <w:rsid w:val="006338BB"/>
    <w:rsid w:val="00634889"/>
    <w:rsid w:val="00634F45"/>
    <w:rsid w:val="006356CE"/>
    <w:rsid w:val="00635FAF"/>
    <w:rsid w:val="00636068"/>
    <w:rsid w:val="00636557"/>
    <w:rsid w:val="0063664E"/>
    <w:rsid w:val="006412E9"/>
    <w:rsid w:val="00642191"/>
    <w:rsid w:val="00643B01"/>
    <w:rsid w:val="00643D71"/>
    <w:rsid w:val="00643DCA"/>
    <w:rsid w:val="00644D89"/>
    <w:rsid w:val="00644E48"/>
    <w:rsid w:val="0064654C"/>
    <w:rsid w:val="006478A9"/>
    <w:rsid w:val="006478D6"/>
    <w:rsid w:val="00652081"/>
    <w:rsid w:val="00653F6A"/>
    <w:rsid w:val="006561A6"/>
    <w:rsid w:val="006565E1"/>
    <w:rsid w:val="006579E7"/>
    <w:rsid w:val="00660488"/>
    <w:rsid w:val="006616BC"/>
    <w:rsid w:val="00661AAB"/>
    <w:rsid w:val="00661CBE"/>
    <w:rsid w:val="00661E86"/>
    <w:rsid w:val="006628BA"/>
    <w:rsid w:val="00662B73"/>
    <w:rsid w:val="00663348"/>
    <w:rsid w:val="00663B11"/>
    <w:rsid w:val="00664141"/>
    <w:rsid w:val="00664CE0"/>
    <w:rsid w:val="0066573D"/>
    <w:rsid w:val="00665E86"/>
    <w:rsid w:val="006666D5"/>
    <w:rsid w:val="006675A4"/>
    <w:rsid w:val="00667BDF"/>
    <w:rsid w:val="00671AD3"/>
    <w:rsid w:val="00672052"/>
    <w:rsid w:val="00673980"/>
    <w:rsid w:val="00673CE4"/>
    <w:rsid w:val="006754B7"/>
    <w:rsid w:val="006756E8"/>
    <w:rsid w:val="00675E8E"/>
    <w:rsid w:val="00676C4F"/>
    <w:rsid w:val="00677865"/>
    <w:rsid w:val="0068066B"/>
    <w:rsid w:val="00680913"/>
    <w:rsid w:val="00681555"/>
    <w:rsid w:val="00681E97"/>
    <w:rsid w:val="0068246C"/>
    <w:rsid w:val="0068298B"/>
    <w:rsid w:val="0068302D"/>
    <w:rsid w:val="006831D2"/>
    <w:rsid w:val="00683363"/>
    <w:rsid w:val="0068372C"/>
    <w:rsid w:val="00683895"/>
    <w:rsid w:val="00684069"/>
    <w:rsid w:val="0068425F"/>
    <w:rsid w:val="006847A0"/>
    <w:rsid w:val="006849D5"/>
    <w:rsid w:val="00685A6A"/>
    <w:rsid w:val="00685ABD"/>
    <w:rsid w:val="00685BFA"/>
    <w:rsid w:val="00686FD0"/>
    <w:rsid w:val="0068709B"/>
    <w:rsid w:val="00687CCD"/>
    <w:rsid w:val="006901C7"/>
    <w:rsid w:val="00690584"/>
    <w:rsid w:val="00691026"/>
    <w:rsid w:val="006913CA"/>
    <w:rsid w:val="006914BF"/>
    <w:rsid w:val="00691AA5"/>
    <w:rsid w:val="00693601"/>
    <w:rsid w:val="006941CD"/>
    <w:rsid w:val="0069481F"/>
    <w:rsid w:val="00694A4C"/>
    <w:rsid w:val="00696061"/>
    <w:rsid w:val="00697323"/>
    <w:rsid w:val="00697481"/>
    <w:rsid w:val="00697869"/>
    <w:rsid w:val="006A016C"/>
    <w:rsid w:val="006A052F"/>
    <w:rsid w:val="006A093C"/>
    <w:rsid w:val="006A332B"/>
    <w:rsid w:val="006A36D0"/>
    <w:rsid w:val="006A648A"/>
    <w:rsid w:val="006A68E7"/>
    <w:rsid w:val="006A690D"/>
    <w:rsid w:val="006A6F44"/>
    <w:rsid w:val="006A7C32"/>
    <w:rsid w:val="006A7CD7"/>
    <w:rsid w:val="006B031E"/>
    <w:rsid w:val="006B0B02"/>
    <w:rsid w:val="006B0C68"/>
    <w:rsid w:val="006B2DFE"/>
    <w:rsid w:val="006B30F4"/>
    <w:rsid w:val="006B43F2"/>
    <w:rsid w:val="006B47C0"/>
    <w:rsid w:val="006B4B65"/>
    <w:rsid w:val="006B554C"/>
    <w:rsid w:val="006B6473"/>
    <w:rsid w:val="006B6EFE"/>
    <w:rsid w:val="006B7CBB"/>
    <w:rsid w:val="006C012F"/>
    <w:rsid w:val="006C0599"/>
    <w:rsid w:val="006C08A7"/>
    <w:rsid w:val="006C1363"/>
    <w:rsid w:val="006C1BD8"/>
    <w:rsid w:val="006C3B6A"/>
    <w:rsid w:val="006C3D6D"/>
    <w:rsid w:val="006C43FF"/>
    <w:rsid w:val="006C526F"/>
    <w:rsid w:val="006C6B1C"/>
    <w:rsid w:val="006C77F9"/>
    <w:rsid w:val="006D065F"/>
    <w:rsid w:val="006D0B61"/>
    <w:rsid w:val="006D1959"/>
    <w:rsid w:val="006D1C07"/>
    <w:rsid w:val="006D2A17"/>
    <w:rsid w:val="006D39CC"/>
    <w:rsid w:val="006D4251"/>
    <w:rsid w:val="006D4A2F"/>
    <w:rsid w:val="006D528E"/>
    <w:rsid w:val="006D57F9"/>
    <w:rsid w:val="006D5B1D"/>
    <w:rsid w:val="006D6048"/>
    <w:rsid w:val="006D6CD0"/>
    <w:rsid w:val="006D6E73"/>
    <w:rsid w:val="006D6F25"/>
    <w:rsid w:val="006E0C42"/>
    <w:rsid w:val="006E30C3"/>
    <w:rsid w:val="006E319F"/>
    <w:rsid w:val="006E3A48"/>
    <w:rsid w:val="006E58BC"/>
    <w:rsid w:val="006E58D7"/>
    <w:rsid w:val="006E6598"/>
    <w:rsid w:val="006E76C9"/>
    <w:rsid w:val="006F0A01"/>
    <w:rsid w:val="006F2EF5"/>
    <w:rsid w:val="006F34A7"/>
    <w:rsid w:val="006F38BF"/>
    <w:rsid w:val="006F3A0D"/>
    <w:rsid w:val="006F417E"/>
    <w:rsid w:val="006F4B1E"/>
    <w:rsid w:val="006F5730"/>
    <w:rsid w:val="006F6BFD"/>
    <w:rsid w:val="006F721E"/>
    <w:rsid w:val="006F7C08"/>
    <w:rsid w:val="0070008F"/>
    <w:rsid w:val="007007AF"/>
    <w:rsid w:val="00700949"/>
    <w:rsid w:val="00700B10"/>
    <w:rsid w:val="0070245B"/>
    <w:rsid w:val="00702A2C"/>
    <w:rsid w:val="00702D03"/>
    <w:rsid w:val="007031FE"/>
    <w:rsid w:val="007032F5"/>
    <w:rsid w:val="00703CCA"/>
    <w:rsid w:val="00704374"/>
    <w:rsid w:val="00705491"/>
    <w:rsid w:val="00705AF5"/>
    <w:rsid w:val="00705F1F"/>
    <w:rsid w:val="00706800"/>
    <w:rsid w:val="00707730"/>
    <w:rsid w:val="0071080A"/>
    <w:rsid w:val="00710C1E"/>
    <w:rsid w:val="00711089"/>
    <w:rsid w:val="00711B12"/>
    <w:rsid w:val="00712052"/>
    <w:rsid w:val="007124EE"/>
    <w:rsid w:val="00713DB0"/>
    <w:rsid w:val="00714532"/>
    <w:rsid w:val="00715AEA"/>
    <w:rsid w:val="00715CB4"/>
    <w:rsid w:val="00715EE7"/>
    <w:rsid w:val="00716087"/>
    <w:rsid w:val="00717BCA"/>
    <w:rsid w:val="00721059"/>
    <w:rsid w:val="00721FAB"/>
    <w:rsid w:val="00722472"/>
    <w:rsid w:val="00722BF3"/>
    <w:rsid w:val="00722D4B"/>
    <w:rsid w:val="00722DAD"/>
    <w:rsid w:val="00722F0C"/>
    <w:rsid w:val="007240B8"/>
    <w:rsid w:val="00724EA6"/>
    <w:rsid w:val="00726D9E"/>
    <w:rsid w:val="0072754A"/>
    <w:rsid w:val="00730403"/>
    <w:rsid w:val="00731464"/>
    <w:rsid w:val="00731A6E"/>
    <w:rsid w:val="00731DC4"/>
    <w:rsid w:val="00731E19"/>
    <w:rsid w:val="00732B6C"/>
    <w:rsid w:val="00732E0A"/>
    <w:rsid w:val="00734336"/>
    <w:rsid w:val="007347AD"/>
    <w:rsid w:val="00734E1E"/>
    <w:rsid w:val="00734E32"/>
    <w:rsid w:val="0073540F"/>
    <w:rsid w:val="00735C1B"/>
    <w:rsid w:val="00735FCD"/>
    <w:rsid w:val="00736EA6"/>
    <w:rsid w:val="007379E7"/>
    <w:rsid w:val="00740B60"/>
    <w:rsid w:val="00740C86"/>
    <w:rsid w:val="00741B50"/>
    <w:rsid w:val="00742765"/>
    <w:rsid w:val="0074289A"/>
    <w:rsid w:val="0074322B"/>
    <w:rsid w:val="00743D2A"/>
    <w:rsid w:val="00743DBC"/>
    <w:rsid w:val="007468ED"/>
    <w:rsid w:val="00746966"/>
    <w:rsid w:val="00747747"/>
    <w:rsid w:val="00750A17"/>
    <w:rsid w:val="00750D4A"/>
    <w:rsid w:val="0075146B"/>
    <w:rsid w:val="00752438"/>
    <w:rsid w:val="00752B87"/>
    <w:rsid w:val="0075369F"/>
    <w:rsid w:val="00754433"/>
    <w:rsid w:val="007544BF"/>
    <w:rsid w:val="00757165"/>
    <w:rsid w:val="007579FB"/>
    <w:rsid w:val="00757E90"/>
    <w:rsid w:val="00760854"/>
    <w:rsid w:val="00760E0F"/>
    <w:rsid w:val="007614ED"/>
    <w:rsid w:val="00762C67"/>
    <w:rsid w:val="007635FA"/>
    <w:rsid w:val="00763805"/>
    <w:rsid w:val="007639F0"/>
    <w:rsid w:val="00763A30"/>
    <w:rsid w:val="00763AE7"/>
    <w:rsid w:val="007650E8"/>
    <w:rsid w:val="00766702"/>
    <w:rsid w:val="007668C5"/>
    <w:rsid w:val="007709B7"/>
    <w:rsid w:val="0077356C"/>
    <w:rsid w:val="00773F20"/>
    <w:rsid w:val="007744BF"/>
    <w:rsid w:val="00774DF8"/>
    <w:rsid w:val="00775BBD"/>
    <w:rsid w:val="007766C7"/>
    <w:rsid w:val="00777826"/>
    <w:rsid w:val="007805EA"/>
    <w:rsid w:val="00780C27"/>
    <w:rsid w:val="00783316"/>
    <w:rsid w:val="00784DCB"/>
    <w:rsid w:val="00784F14"/>
    <w:rsid w:val="00786C34"/>
    <w:rsid w:val="00787CF6"/>
    <w:rsid w:val="007901B3"/>
    <w:rsid w:val="0079038C"/>
    <w:rsid w:val="00790428"/>
    <w:rsid w:val="00790B7F"/>
    <w:rsid w:val="0079153B"/>
    <w:rsid w:val="00793357"/>
    <w:rsid w:val="00793740"/>
    <w:rsid w:val="00793AD6"/>
    <w:rsid w:val="00794659"/>
    <w:rsid w:val="00795232"/>
    <w:rsid w:val="00795F41"/>
    <w:rsid w:val="00796563"/>
    <w:rsid w:val="00796598"/>
    <w:rsid w:val="00796760"/>
    <w:rsid w:val="00797093"/>
    <w:rsid w:val="00797D20"/>
    <w:rsid w:val="007A1B0E"/>
    <w:rsid w:val="007A35F9"/>
    <w:rsid w:val="007A44F9"/>
    <w:rsid w:val="007A5099"/>
    <w:rsid w:val="007A5755"/>
    <w:rsid w:val="007A7020"/>
    <w:rsid w:val="007B0D02"/>
    <w:rsid w:val="007B0F64"/>
    <w:rsid w:val="007B1BED"/>
    <w:rsid w:val="007B1F74"/>
    <w:rsid w:val="007B4786"/>
    <w:rsid w:val="007B57B3"/>
    <w:rsid w:val="007C01BC"/>
    <w:rsid w:val="007C051C"/>
    <w:rsid w:val="007C06B4"/>
    <w:rsid w:val="007C0D9A"/>
    <w:rsid w:val="007C0DC7"/>
    <w:rsid w:val="007C1F83"/>
    <w:rsid w:val="007C1FC4"/>
    <w:rsid w:val="007C5245"/>
    <w:rsid w:val="007C536C"/>
    <w:rsid w:val="007C56DB"/>
    <w:rsid w:val="007C5C3A"/>
    <w:rsid w:val="007C5DF7"/>
    <w:rsid w:val="007C6E3D"/>
    <w:rsid w:val="007C7451"/>
    <w:rsid w:val="007D0311"/>
    <w:rsid w:val="007D03F6"/>
    <w:rsid w:val="007D0F02"/>
    <w:rsid w:val="007D10CD"/>
    <w:rsid w:val="007D1A20"/>
    <w:rsid w:val="007D46C6"/>
    <w:rsid w:val="007D4E4A"/>
    <w:rsid w:val="007D5E5F"/>
    <w:rsid w:val="007D7594"/>
    <w:rsid w:val="007E0231"/>
    <w:rsid w:val="007E0BEA"/>
    <w:rsid w:val="007E0C9A"/>
    <w:rsid w:val="007E1301"/>
    <w:rsid w:val="007E3751"/>
    <w:rsid w:val="007E3DD4"/>
    <w:rsid w:val="007E66D9"/>
    <w:rsid w:val="007E6FDC"/>
    <w:rsid w:val="007E7E6C"/>
    <w:rsid w:val="007E7E92"/>
    <w:rsid w:val="007F06EE"/>
    <w:rsid w:val="007F1041"/>
    <w:rsid w:val="007F1BD0"/>
    <w:rsid w:val="007F2091"/>
    <w:rsid w:val="007F2FEB"/>
    <w:rsid w:val="007F3332"/>
    <w:rsid w:val="007F3BC3"/>
    <w:rsid w:val="007F3C01"/>
    <w:rsid w:val="007F3CA1"/>
    <w:rsid w:val="007F3D47"/>
    <w:rsid w:val="007F5AE7"/>
    <w:rsid w:val="007F6080"/>
    <w:rsid w:val="007F6623"/>
    <w:rsid w:val="007F6A0F"/>
    <w:rsid w:val="007F752B"/>
    <w:rsid w:val="007F7ABB"/>
    <w:rsid w:val="00800BDE"/>
    <w:rsid w:val="008014D1"/>
    <w:rsid w:val="0080584B"/>
    <w:rsid w:val="008067D3"/>
    <w:rsid w:val="00807214"/>
    <w:rsid w:val="00807DFB"/>
    <w:rsid w:val="00807FB1"/>
    <w:rsid w:val="00810334"/>
    <w:rsid w:val="00811041"/>
    <w:rsid w:val="00811730"/>
    <w:rsid w:val="00811DF4"/>
    <w:rsid w:val="00811FF2"/>
    <w:rsid w:val="008131F4"/>
    <w:rsid w:val="00813AAA"/>
    <w:rsid w:val="00814E14"/>
    <w:rsid w:val="00815A05"/>
    <w:rsid w:val="00815B8B"/>
    <w:rsid w:val="00817A66"/>
    <w:rsid w:val="00817CD7"/>
    <w:rsid w:val="0082017E"/>
    <w:rsid w:val="00821346"/>
    <w:rsid w:val="008214BB"/>
    <w:rsid w:val="008223C8"/>
    <w:rsid w:val="0082248F"/>
    <w:rsid w:val="008229AC"/>
    <w:rsid w:val="00822D10"/>
    <w:rsid w:val="00823B34"/>
    <w:rsid w:val="00823B92"/>
    <w:rsid w:val="00823D9C"/>
    <w:rsid w:val="0082433F"/>
    <w:rsid w:val="00825826"/>
    <w:rsid w:val="008265C5"/>
    <w:rsid w:val="0082667A"/>
    <w:rsid w:val="00827038"/>
    <w:rsid w:val="00830DE0"/>
    <w:rsid w:val="008317FF"/>
    <w:rsid w:val="0083263B"/>
    <w:rsid w:val="008331DE"/>
    <w:rsid w:val="00833415"/>
    <w:rsid w:val="008343A4"/>
    <w:rsid w:val="008343E1"/>
    <w:rsid w:val="00837922"/>
    <w:rsid w:val="00840F74"/>
    <w:rsid w:val="00841ABC"/>
    <w:rsid w:val="00845692"/>
    <w:rsid w:val="00845F34"/>
    <w:rsid w:val="008468A9"/>
    <w:rsid w:val="00847195"/>
    <w:rsid w:val="008477AA"/>
    <w:rsid w:val="0085032D"/>
    <w:rsid w:val="00850467"/>
    <w:rsid w:val="008506ED"/>
    <w:rsid w:val="00850BD3"/>
    <w:rsid w:val="00851464"/>
    <w:rsid w:val="00852CD5"/>
    <w:rsid w:val="00853A73"/>
    <w:rsid w:val="00853E5B"/>
    <w:rsid w:val="00854F88"/>
    <w:rsid w:val="00855221"/>
    <w:rsid w:val="00855F7A"/>
    <w:rsid w:val="00857BD9"/>
    <w:rsid w:val="00857F78"/>
    <w:rsid w:val="008611B7"/>
    <w:rsid w:val="00861FBD"/>
    <w:rsid w:val="00863F8A"/>
    <w:rsid w:val="00865198"/>
    <w:rsid w:val="00865228"/>
    <w:rsid w:val="00865A2E"/>
    <w:rsid w:val="00865B8F"/>
    <w:rsid w:val="00867342"/>
    <w:rsid w:val="008706BE"/>
    <w:rsid w:val="0087097B"/>
    <w:rsid w:val="00870BD6"/>
    <w:rsid w:val="008713D8"/>
    <w:rsid w:val="008715C8"/>
    <w:rsid w:val="00871FB6"/>
    <w:rsid w:val="00873C4A"/>
    <w:rsid w:val="00873F73"/>
    <w:rsid w:val="00874672"/>
    <w:rsid w:val="008746CF"/>
    <w:rsid w:val="00875C5A"/>
    <w:rsid w:val="00875DA4"/>
    <w:rsid w:val="0087658D"/>
    <w:rsid w:val="008766C6"/>
    <w:rsid w:val="00880826"/>
    <w:rsid w:val="008809E4"/>
    <w:rsid w:val="00881E8C"/>
    <w:rsid w:val="008838CA"/>
    <w:rsid w:val="008843F6"/>
    <w:rsid w:val="00884FC0"/>
    <w:rsid w:val="00886C87"/>
    <w:rsid w:val="00887D93"/>
    <w:rsid w:val="00890451"/>
    <w:rsid w:val="00890E74"/>
    <w:rsid w:val="00891E9D"/>
    <w:rsid w:val="00892A6C"/>
    <w:rsid w:val="00892B4E"/>
    <w:rsid w:val="00892D98"/>
    <w:rsid w:val="00893432"/>
    <w:rsid w:val="00893931"/>
    <w:rsid w:val="00893CFE"/>
    <w:rsid w:val="00893D14"/>
    <w:rsid w:val="00894C04"/>
    <w:rsid w:val="00894DF3"/>
    <w:rsid w:val="00895516"/>
    <w:rsid w:val="00895946"/>
    <w:rsid w:val="008959D8"/>
    <w:rsid w:val="0089638A"/>
    <w:rsid w:val="00896827"/>
    <w:rsid w:val="00896CBA"/>
    <w:rsid w:val="008A0DB7"/>
    <w:rsid w:val="008A1049"/>
    <w:rsid w:val="008A18CB"/>
    <w:rsid w:val="008A1908"/>
    <w:rsid w:val="008A1CD6"/>
    <w:rsid w:val="008A20DB"/>
    <w:rsid w:val="008A2434"/>
    <w:rsid w:val="008A271E"/>
    <w:rsid w:val="008A3C76"/>
    <w:rsid w:val="008A4FF7"/>
    <w:rsid w:val="008A5096"/>
    <w:rsid w:val="008A6570"/>
    <w:rsid w:val="008A66E0"/>
    <w:rsid w:val="008A67EB"/>
    <w:rsid w:val="008A7E80"/>
    <w:rsid w:val="008B05FE"/>
    <w:rsid w:val="008B0792"/>
    <w:rsid w:val="008B150A"/>
    <w:rsid w:val="008B1540"/>
    <w:rsid w:val="008B15B4"/>
    <w:rsid w:val="008B1D41"/>
    <w:rsid w:val="008B2A68"/>
    <w:rsid w:val="008B3181"/>
    <w:rsid w:val="008B3FDD"/>
    <w:rsid w:val="008B5CC2"/>
    <w:rsid w:val="008B5D1F"/>
    <w:rsid w:val="008B612A"/>
    <w:rsid w:val="008B638C"/>
    <w:rsid w:val="008B704E"/>
    <w:rsid w:val="008C0A29"/>
    <w:rsid w:val="008C1A85"/>
    <w:rsid w:val="008C1B24"/>
    <w:rsid w:val="008C2749"/>
    <w:rsid w:val="008C3FEB"/>
    <w:rsid w:val="008C4006"/>
    <w:rsid w:val="008C5DB6"/>
    <w:rsid w:val="008C660D"/>
    <w:rsid w:val="008C7702"/>
    <w:rsid w:val="008C7D86"/>
    <w:rsid w:val="008D05C7"/>
    <w:rsid w:val="008D06A7"/>
    <w:rsid w:val="008D1639"/>
    <w:rsid w:val="008D1BF4"/>
    <w:rsid w:val="008D21BF"/>
    <w:rsid w:val="008D3984"/>
    <w:rsid w:val="008D3DD9"/>
    <w:rsid w:val="008D4D88"/>
    <w:rsid w:val="008D5780"/>
    <w:rsid w:val="008D6F97"/>
    <w:rsid w:val="008D7025"/>
    <w:rsid w:val="008D7939"/>
    <w:rsid w:val="008D7AD2"/>
    <w:rsid w:val="008D7F0A"/>
    <w:rsid w:val="008E0A9D"/>
    <w:rsid w:val="008E185C"/>
    <w:rsid w:val="008E1FD9"/>
    <w:rsid w:val="008E2D23"/>
    <w:rsid w:val="008E3986"/>
    <w:rsid w:val="008E41C5"/>
    <w:rsid w:val="008E4731"/>
    <w:rsid w:val="008E529E"/>
    <w:rsid w:val="008E5710"/>
    <w:rsid w:val="008E58A5"/>
    <w:rsid w:val="008E69DE"/>
    <w:rsid w:val="008F004F"/>
    <w:rsid w:val="008F007E"/>
    <w:rsid w:val="008F07A6"/>
    <w:rsid w:val="008F07AF"/>
    <w:rsid w:val="008F0B90"/>
    <w:rsid w:val="008F1194"/>
    <w:rsid w:val="008F11EB"/>
    <w:rsid w:val="008F178E"/>
    <w:rsid w:val="008F1CB2"/>
    <w:rsid w:val="008F2210"/>
    <w:rsid w:val="008F242D"/>
    <w:rsid w:val="008F256F"/>
    <w:rsid w:val="008F26B0"/>
    <w:rsid w:val="008F5022"/>
    <w:rsid w:val="008F52B9"/>
    <w:rsid w:val="008F56A0"/>
    <w:rsid w:val="008F5A3A"/>
    <w:rsid w:val="008F60F6"/>
    <w:rsid w:val="008F6D9C"/>
    <w:rsid w:val="008F796D"/>
    <w:rsid w:val="008F79CA"/>
    <w:rsid w:val="008F7A90"/>
    <w:rsid w:val="008F7B0C"/>
    <w:rsid w:val="00900B15"/>
    <w:rsid w:val="0090133D"/>
    <w:rsid w:val="00901CA9"/>
    <w:rsid w:val="00901F4B"/>
    <w:rsid w:val="0090236B"/>
    <w:rsid w:val="00902DE7"/>
    <w:rsid w:val="00903ADE"/>
    <w:rsid w:val="00903E54"/>
    <w:rsid w:val="00903EF3"/>
    <w:rsid w:val="00903F79"/>
    <w:rsid w:val="00904D5E"/>
    <w:rsid w:val="00907821"/>
    <w:rsid w:val="00907BD0"/>
    <w:rsid w:val="009102D8"/>
    <w:rsid w:val="009108CF"/>
    <w:rsid w:val="009111FF"/>
    <w:rsid w:val="00914A82"/>
    <w:rsid w:val="00914CD3"/>
    <w:rsid w:val="00914D1F"/>
    <w:rsid w:val="00915167"/>
    <w:rsid w:val="0091659A"/>
    <w:rsid w:val="009169B2"/>
    <w:rsid w:val="009218E4"/>
    <w:rsid w:val="00921A7A"/>
    <w:rsid w:val="00922D01"/>
    <w:rsid w:val="00922E78"/>
    <w:rsid w:val="00923969"/>
    <w:rsid w:val="00924371"/>
    <w:rsid w:val="009247B4"/>
    <w:rsid w:val="00924999"/>
    <w:rsid w:val="00926348"/>
    <w:rsid w:val="00926EB5"/>
    <w:rsid w:val="009279EB"/>
    <w:rsid w:val="00927E04"/>
    <w:rsid w:val="00930416"/>
    <w:rsid w:val="00930A78"/>
    <w:rsid w:val="00930C83"/>
    <w:rsid w:val="009325BA"/>
    <w:rsid w:val="009341DB"/>
    <w:rsid w:val="009354CF"/>
    <w:rsid w:val="009360EC"/>
    <w:rsid w:val="0093685A"/>
    <w:rsid w:val="0093777B"/>
    <w:rsid w:val="00940613"/>
    <w:rsid w:val="0094270E"/>
    <w:rsid w:val="00943085"/>
    <w:rsid w:val="009436AF"/>
    <w:rsid w:val="0094377C"/>
    <w:rsid w:val="00943925"/>
    <w:rsid w:val="009445E5"/>
    <w:rsid w:val="00945B7B"/>
    <w:rsid w:val="0094669C"/>
    <w:rsid w:val="00946CEF"/>
    <w:rsid w:val="009472A7"/>
    <w:rsid w:val="009472B0"/>
    <w:rsid w:val="00947F7B"/>
    <w:rsid w:val="00951C2C"/>
    <w:rsid w:val="00952385"/>
    <w:rsid w:val="00956685"/>
    <w:rsid w:val="009602F7"/>
    <w:rsid w:val="00961038"/>
    <w:rsid w:val="00962315"/>
    <w:rsid w:val="00964590"/>
    <w:rsid w:val="00964FDD"/>
    <w:rsid w:val="0096554F"/>
    <w:rsid w:val="009656D7"/>
    <w:rsid w:val="009660CF"/>
    <w:rsid w:val="00967202"/>
    <w:rsid w:val="00967276"/>
    <w:rsid w:val="00967472"/>
    <w:rsid w:val="00970B28"/>
    <w:rsid w:val="00971557"/>
    <w:rsid w:val="00973E8E"/>
    <w:rsid w:val="009748CE"/>
    <w:rsid w:val="009753C5"/>
    <w:rsid w:val="00976DB0"/>
    <w:rsid w:val="00980279"/>
    <w:rsid w:val="00981B29"/>
    <w:rsid w:val="00982EA0"/>
    <w:rsid w:val="00983239"/>
    <w:rsid w:val="009835A2"/>
    <w:rsid w:val="0098458E"/>
    <w:rsid w:val="00984D82"/>
    <w:rsid w:val="0098528C"/>
    <w:rsid w:val="009857E0"/>
    <w:rsid w:val="009865E4"/>
    <w:rsid w:val="00986665"/>
    <w:rsid w:val="00991B36"/>
    <w:rsid w:val="00993A5C"/>
    <w:rsid w:val="00994106"/>
    <w:rsid w:val="00995126"/>
    <w:rsid w:val="0099652A"/>
    <w:rsid w:val="009A041B"/>
    <w:rsid w:val="009A0E69"/>
    <w:rsid w:val="009A0FA5"/>
    <w:rsid w:val="009A0FA8"/>
    <w:rsid w:val="009A12DB"/>
    <w:rsid w:val="009A1CD2"/>
    <w:rsid w:val="009A311D"/>
    <w:rsid w:val="009A4840"/>
    <w:rsid w:val="009A65DC"/>
    <w:rsid w:val="009A7466"/>
    <w:rsid w:val="009A7AD4"/>
    <w:rsid w:val="009A7EE1"/>
    <w:rsid w:val="009B103E"/>
    <w:rsid w:val="009B134F"/>
    <w:rsid w:val="009B22D8"/>
    <w:rsid w:val="009B2F33"/>
    <w:rsid w:val="009B30BF"/>
    <w:rsid w:val="009B33B8"/>
    <w:rsid w:val="009B3AEE"/>
    <w:rsid w:val="009B3C87"/>
    <w:rsid w:val="009B4C97"/>
    <w:rsid w:val="009B531A"/>
    <w:rsid w:val="009B5AE7"/>
    <w:rsid w:val="009B6EB3"/>
    <w:rsid w:val="009C02FC"/>
    <w:rsid w:val="009C046C"/>
    <w:rsid w:val="009C09CC"/>
    <w:rsid w:val="009C0D60"/>
    <w:rsid w:val="009C1B23"/>
    <w:rsid w:val="009C32D3"/>
    <w:rsid w:val="009C4DD9"/>
    <w:rsid w:val="009C4E96"/>
    <w:rsid w:val="009C71E9"/>
    <w:rsid w:val="009C76D1"/>
    <w:rsid w:val="009D0AB4"/>
    <w:rsid w:val="009D0D5B"/>
    <w:rsid w:val="009D10B1"/>
    <w:rsid w:val="009D2B73"/>
    <w:rsid w:val="009D3B05"/>
    <w:rsid w:val="009D5B08"/>
    <w:rsid w:val="009D6871"/>
    <w:rsid w:val="009D6D11"/>
    <w:rsid w:val="009D771F"/>
    <w:rsid w:val="009E02EE"/>
    <w:rsid w:val="009E0330"/>
    <w:rsid w:val="009E1C40"/>
    <w:rsid w:val="009E22D7"/>
    <w:rsid w:val="009E4345"/>
    <w:rsid w:val="009E5345"/>
    <w:rsid w:val="009E592F"/>
    <w:rsid w:val="009E687F"/>
    <w:rsid w:val="009E68A9"/>
    <w:rsid w:val="009F10CE"/>
    <w:rsid w:val="009F2811"/>
    <w:rsid w:val="009F2979"/>
    <w:rsid w:val="009F4063"/>
    <w:rsid w:val="009F4338"/>
    <w:rsid w:val="009F510A"/>
    <w:rsid w:val="009F56AA"/>
    <w:rsid w:val="009F5743"/>
    <w:rsid w:val="009F5AA4"/>
    <w:rsid w:val="009F5BE6"/>
    <w:rsid w:val="009F65F4"/>
    <w:rsid w:val="009F6671"/>
    <w:rsid w:val="009F6DB0"/>
    <w:rsid w:val="009F727D"/>
    <w:rsid w:val="00A00684"/>
    <w:rsid w:val="00A00DC3"/>
    <w:rsid w:val="00A01E36"/>
    <w:rsid w:val="00A01F31"/>
    <w:rsid w:val="00A01F8D"/>
    <w:rsid w:val="00A0222B"/>
    <w:rsid w:val="00A02640"/>
    <w:rsid w:val="00A03CA9"/>
    <w:rsid w:val="00A0405A"/>
    <w:rsid w:val="00A06758"/>
    <w:rsid w:val="00A076B8"/>
    <w:rsid w:val="00A10D6A"/>
    <w:rsid w:val="00A10FAC"/>
    <w:rsid w:val="00A10FEF"/>
    <w:rsid w:val="00A1130A"/>
    <w:rsid w:val="00A11943"/>
    <w:rsid w:val="00A12602"/>
    <w:rsid w:val="00A13EEF"/>
    <w:rsid w:val="00A14A8A"/>
    <w:rsid w:val="00A14C2A"/>
    <w:rsid w:val="00A14F5D"/>
    <w:rsid w:val="00A1600A"/>
    <w:rsid w:val="00A1615B"/>
    <w:rsid w:val="00A16886"/>
    <w:rsid w:val="00A16C14"/>
    <w:rsid w:val="00A16D87"/>
    <w:rsid w:val="00A17E05"/>
    <w:rsid w:val="00A209FD"/>
    <w:rsid w:val="00A22233"/>
    <w:rsid w:val="00A2223A"/>
    <w:rsid w:val="00A24448"/>
    <w:rsid w:val="00A27F5B"/>
    <w:rsid w:val="00A31A3D"/>
    <w:rsid w:val="00A3223D"/>
    <w:rsid w:val="00A32D4A"/>
    <w:rsid w:val="00A33B04"/>
    <w:rsid w:val="00A34887"/>
    <w:rsid w:val="00A34EC6"/>
    <w:rsid w:val="00A365F9"/>
    <w:rsid w:val="00A367E9"/>
    <w:rsid w:val="00A369BD"/>
    <w:rsid w:val="00A36B62"/>
    <w:rsid w:val="00A36E0B"/>
    <w:rsid w:val="00A36E5B"/>
    <w:rsid w:val="00A37594"/>
    <w:rsid w:val="00A400A6"/>
    <w:rsid w:val="00A40784"/>
    <w:rsid w:val="00A41A9B"/>
    <w:rsid w:val="00A423C3"/>
    <w:rsid w:val="00A42A65"/>
    <w:rsid w:val="00A43277"/>
    <w:rsid w:val="00A43653"/>
    <w:rsid w:val="00A45A96"/>
    <w:rsid w:val="00A464B7"/>
    <w:rsid w:val="00A46C91"/>
    <w:rsid w:val="00A474C2"/>
    <w:rsid w:val="00A47963"/>
    <w:rsid w:val="00A51A0C"/>
    <w:rsid w:val="00A525BF"/>
    <w:rsid w:val="00A53A19"/>
    <w:rsid w:val="00A53F20"/>
    <w:rsid w:val="00A542A6"/>
    <w:rsid w:val="00A54512"/>
    <w:rsid w:val="00A5515D"/>
    <w:rsid w:val="00A555E1"/>
    <w:rsid w:val="00A56283"/>
    <w:rsid w:val="00A5678B"/>
    <w:rsid w:val="00A56AB6"/>
    <w:rsid w:val="00A57F23"/>
    <w:rsid w:val="00A606FA"/>
    <w:rsid w:val="00A60D6E"/>
    <w:rsid w:val="00A60EBC"/>
    <w:rsid w:val="00A6200F"/>
    <w:rsid w:val="00A622EF"/>
    <w:rsid w:val="00A62C6F"/>
    <w:rsid w:val="00A6325B"/>
    <w:rsid w:val="00A643DE"/>
    <w:rsid w:val="00A64F26"/>
    <w:rsid w:val="00A654A2"/>
    <w:rsid w:val="00A65C95"/>
    <w:rsid w:val="00A668EA"/>
    <w:rsid w:val="00A66F8D"/>
    <w:rsid w:val="00A67948"/>
    <w:rsid w:val="00A67B59"/>
    <w:rsid w:val="00A70283"/>
    <w:rsid w:val="00A70BBE"/>
    <w:rsid w:val="00A71953"/>
    <w:rsid w:val="00A73F40"/>
    <w:rsid w:val="00A74D7F"/>
    <w:rsid w:val="00A75CDD"/>
    <w:rsid w:val="00A76739"/>
    <w:rsid w:val="00A769D3"/>
    <w:rsid w:val="00A8065D"/>
    <w:rsid w:val="00A80EED"/>
    <w:rsid w:val="00A80F50"/>
    <w:rsid w:val="00A81029"/>
    <w:rsid w:val="00A81183"/>
    <w:rsid w:val="00A823F1"/>
    <w:rsid w:val="00A828CF"/>
    <w:rsid w:val="00A8293D"/>
    <w:rsid w:val="00A82C9F"/>
    <w:rsid w:val="00A83168"/>
    <w:rsid w:val="00A83BBE"/>
    <w:rsid w:val="00A84B2E"/>
    <w:rsid w:val="00A860CB"/>
    <w:rsid w:val="00A86EAD"/>
    <w:rsid w:val="00A872E7"/>
    <w:rsid w:val="00A87ED4"/>
    <w:rsid w:val="00A901F0"/>
    <w:rsid w:val="00A90B54"/>
    <w:rsid w:val="00A92C38"/>
    <w:rsid w:val="00A92DF6"/>
    <w:rsid w:val="00A9590D"/>
    <w:rsid w:val="00A95F66"/>
    <w:rsid w:val="00AA01A2"/>
    <w:rsid w:val="00AA0902"/>
    <w:rsid w:val="00AA0B56"/>
    <w:rsid w:val="00AA128E"/>
    <w:rsid w:val="00AA13BE"/>
    <w:rsid w:val="00AA16FD"/>
    <w:rsid w:val="00AA1B00"/>
    <w:rsid w:val="00AA1E74"/>
    <w:rsid w:val="00AA2756"/>
    <w:rsid w:val="00AA3147"/>
    <w:rsid w:val="00AA3241"/>
    <w:rsid w:val="00AA3FBB"/>
    <w:rsid w:val="00AA4385"/>
    <w:rsid w:val="00AA5670"/>
    <w:rsid w:val="00AA5B58"/>
    <w:rsid w:val="00AA6077"/>
    <w:rsid w:val="00AA6219"/>
    <w:rsid w:val="00AA70E0"/>
    <w:rsid w:val="00AA7EE6"/>
    <w:rsid w:val="00AB021C"/>
    <w:rsid w:val="00AB05A2"/>
    <w:rsid w:val="00AB192E"/>
    <w:rsid w:val="00AB1D90"/>
    <w:rsid w:val="00AB3054"/>
    <w:rsid w:val="00AB3156"/>
    <w:rsid w:val="00AB32CD"/>
    <w:rsid w:val="00AB3740"/>
    <w:rsid w:val="00AB39D2"/>
    <w:rsid w:val="00AB425C"/>
    <w:rsid w:val="00AB4488"/>
    <w:rsid w:val="00AB4EE5"/>
    <w:rsid w:val="00AB4F93"/>
    <w:rsid w:val="00AB5546"/>
    <w:rsid w:val="00AB5CBF"/>
    <w:rsid w:val="00AC0C71"/>
    <w:rsid w:val="00AC10C8"/>
    <w:rsid w:val="00AC24DF"/>
    <w:rsid w:val="00AC26DF"/>
    <w:rsid w:val="00AC302A"/>
    <w:rsid w:val="00AC346F"/>
    <w:rsid w:val="00AC3BB2"/>
    <w:rsid w:val="00AC48A5"/>
    <w:rsid w:val="00AC49D4"/>
    <w:rsid w:val="00AC4B19"/>
    <w:rsid w:val="00AC6929"/>
    <w:rsid w:val="00AC6AF0"/>
    <w:rsid w:val="00AC7813"/>
    <w:rsid w:val="00AC79C3"/>
    <w:rsid w:val="00AD06BF"/>
    <w:rsid w:val="00AD16CF"/>
    <w:rsid w:val="00AD2E60"/>
    <w:rsid w:val="00AD55E8"/>
    <w:rsid w:val="00AD6E05"/>
    <w:rsid w:val="00AE05EA"/>
    <w:rsid w:val="00AE0D47"/>
    <w:rsid w:val="00AE0E8C"/>
    <w:rsid w:val="00AE111F"/>
    <w:rsid w:val="00AE2360"/>
    <w:rsid w:val="00AE25E2"/>
    <w:rsid w:val="00AE3851"/>
    <w:rsid w:val="00AE46C9"/>
    <w:rsid w:val="00AE4E0C"/>
    <w:rsid w:val="00AE5A38"/>
    <w:rsid w:val="00AE7D7C"/>
    <w:rsid w:val="00AF22B5"/>
    <w:rsid w:val="00AF27C4"/>
    <w:rsid w:val="00AF2968"/>
    <w:rsid w:val="00AF2C47"/>
    <w:rsid w:val="00AF345A"/>
    <w:rsid w:val="00AF3CF3"/>
    <w:rsid w:val="00AF4255"/>
    <w:rsid w:val="00AF4292"/>
    <w:rsid w:val="00AF453B"/>
    <w:rsid w:val="00AF5393"/>
    <w:rsid w:val="00AF55FE"/>
    <w:rsid w:val="00AF57E3"/>
    <w:rsid w:val="00AF61E5"/>
    <w:rsid w:val="00AF648A"/>
    <w:rsid w:val="00B002D5"/>
    <w:rsid w:val="00B00918"/>
    <w:rsid w:val="00B00D34"/>
    <w:rsid w:val="00B01D4D"/>
    <w:rsid w:val="00B0331B"/>
    <w:rsid w:val="00B042F2"/>
    <w:rsid w:val="00B04872"/>
    <w:rsid w:val="00B06183"/>
    <w:rsid w:val="00B067CE"/>
    <w:rsid w:val="00B06D65"/>
    <w:rsid w:val="00B0765C"/>
    <w:rsid w:val="00B07E4C"/>
    <w:rsid w:val="00B1041F"/>
    <w:rsid w:val="00B108E2"/>
    <w:rsid w:val="00B11F07"/>
    <w:rsid w:val="00B1284C"/>
    <w:rsid w:val="00B12CD8"/>
    <w:rsid w:val="00B14C88"/>
    <w:rsid w:val="00B14CB2"/>
    <w:rsid w:val="00B14DB3"/>
    <w:rsid w:val="00B14EB1"/>
    <w:rsid w:val="00B15E7E"/>
    <w:rsid w:val="00B164D7"/>
    <w:rsid w:val="00B16C77"/>
    <w:rsid w:val="00B17920"/>
    <w:rsid w:val="00B20318"/>
    <w:rsid w:val="00B20F21"/>
    <w:rsid w:val="00B226E0"/>
    <w:rsid w:val="00B22E85"/>
    <w:rsid w:val="00B243F5"/>
    <w:rsid w:val="00B24A61"/>
    <w:rsid w:val="00B2520E"/>
    <w:rsid w:val="00B261E4"/>
    <w:rsid w:val="00B27CFD"/>
    <w:rsid w:val="00B30F96"/>
    <w:rsid w:val="00B31CFD"/>
    <w:rsid w:val="00B3210A"/>
    <w:rsid w:val="00B331E4"/>
    <w:rsid w:val="00B33568"/>
    <w:rsid w:val="00B33F40"/>
    <w:rsid w:val="00B34C7B"/>
    <w:rsid w:val="00B36B89"/>
    <w:rsid w:val="00B41234"/>
    <w:rsid w:val="00B41474"/>
    <w:rsid w:val="00B416BF"/>
    <w:rsid w:val="00B42495"/>
    <w:rsid w:val="00B4276A"/>
    <w:rsid w:val="00B42C8E"/>
    <w:rsid w:val="00B42DC2"/>
    <w:rsid w:val="00B42E95"/>
    <w:rsid w:val="00B4396D"/>
    <w:rsid w:val="00B45A9F"/>
    <w:rsid w:val="00B4605B"/>
    <w:rsid w:val="00B47843"/>
    <w:rsid w:val="00B50B2E"/>
    <w:rsid w:val="00B50C29"/>
    <w:rsid w:val="00B50E42"/>
    <w:rsid w:val="00B5115D"/>
    <w:rsid w:val="00B52719"/>
    <w:rsid w:val="00B52C4F"/>
    <w:rsid w:val="00B53254"/>
    <w:rsid w:val="00B53400"/>
    <w:rsid w:val="00B5441B"/>
    <w:rsid w:val="00B54621"/>
    <w:rsid w:val="00B551F2"/>
    <w:rsid w:val="00B55F0C"/>
    <w:rsid w:val="00B56089"/>
    <w:rsid w:val="00B577B5"/>
    <w:rsid w:val="00B57BA3"/>
    <w:rsid w:val="00B60470"/>
    <w:rsid w:val="00B60AF3"/>
    <w:rsid w:val="00B61B4D"/>
    <w:rsid w:val="00B6245F"/>
    <w:rsid w:val="00B6257A"/>
    <w:rsid w:val="00B62684"/>
    <w:rsid w:val="00B62C67"/>
    <w:rsid w:val="00B63232"/>
    <w:rsid w:val="00B650E1"/>
    <w:rsid w:val="00B65A63"/>
    <w:rsid w:val="00B65E92"/>
    <w:rsid w:val="00B662D9"/>
    <w:rsid w:val="00B667CB"/>
    <w:rsid w:val="00B700E8"/>
    <w:rsid w:val="00B703EF"/>
    <w:rsid w:val="00B717B1"/>
    <w:rsid w:val="00B718A3"/>
    <w:rsid w:val="00B7259D"/>
    <w:rsid w:val="00B72B77"/>
    <w:rsid w:val="00B74A9C"/>
    <w:rsid w:val="00B763A3"/>
    <w:rsid w:val="00B802BA"/>
    <w:rsid w:val="00B82213"/>
    <w:rsid w:val="00B82F5B"/>
    <w:rsid w:val="00B83574"/>
    <w:rsid w:val="00B84062"/>
    <w:rsid w:val="00B85469"/>
    <w:rsid w:val="00B86113"/>
    <w:rsid w:val="00B877C0"/>
    <w:rsid w:val="00B8783F"/>
    <w:rsid w:val="00B9026F"/>
    <w:rsid w:val="00B90B33"/>
    <w:rsid w:val="00B91607"/>
    <w:rsid w:val="00B93A80"/>
    <w:rsid w:val="00B93BFF"/>
    <w:rsid w:val="00B95C84"/>
    <w:rsid w:val="00B96783"/>
    <w:rsid w:val="00B96C4B"/>
    <w:rsid w:val="00B97A6E"/>
    <w:rsid w:val="00BA0C7D"/>
    <w:rsid w:val="00BA1B75"/>
    <w:rsid w:val="00BA20DF"/>
    <w:rsid w:val="00BA6387"/>
    <w:rsid w:val="00BA6509"/>
    <w:rsid w:val="00BB0632"/>
    <w:rsid w:val="00BB2A2E"/>
    <w:rsid w:val="00BB3AC9"/>
    <w:rsid w:val="00BB46E4"/>
    <w:rsid w:val="00BB5E9C"/>
    <w:rsid w:val="00BB7BA6"/>
    <w:rsid w:val="00BC02FD"/>
    <w:rsid w:val="00BC1991"/>
    <w:rsid w:val="00BC1B3B"/>
    <w:rsid w:val="00BC22A0"/>
    <w:rsid w:val="00BC3C5A"/>
    <w:rsid w:val="00BC3CD9"/>
    <w:rsid w:val="00BC3DDC"/>
    <w:rsid w:val="00BC4439"/>
    <w:rsid w:val="00BC46B9"/>
    <w:rsid w:val="00BC593E"/>
    <w:rsid w:val="00BC637F"/>
    <w:rsid w:val="00BC6DA6"/>
    <w:rsid w:val="00BC7981"/>
    <w:rsid w:val="00BD0C79"/>
    <w:rsid w:val="00BD1B55"/>
    <w:rsid w:val="00BD1C18"/>
    <w:rsid w:val="00BD2DB2"/>
    <w:rsid w:val="00BD308B"/>
    <w:rsid w:val="00BD30EC"/>
    <w:rsid w:val="00BD408A"/>
    <w:rsid w:val="00BD5F65"/>
    <w:rsid w:val="00BD70B0"/>
    <w:rsid w:val="00BE09DC"/>
    <w:rsid w:val="00BE1EA9"/>
    <w:rsid w:val="00BE234E"/>
    <w:rsid w:val="00BE244B"/>
    <w:rsid w:val="00BE253A"/>
    <w:rsid w:val="00BE2C14"/>
    <w:rsid w:val="00BE2EBD"/>
    <w:rsid w:val="00BE3828"/>
    <w:rsid w:val="00BE40AC"/>
    <w:rsid w:val="00BE588A"/>
    <w:rsid w:val="00BE5CD8"/>
    <w:rsid w:val="00BE5CEB"/>
    <w:rsid w:val="00BE611D"/>
    <w:rsid w:val="00BE7803"/>
    <w:rsid w:val="00BE7979"/>
    <w:rsid w:val="00BF062A"/>
    <w:rsid w:val="00BF1548"/>
    <w:rsid w:val="00BF1AA3"/>
    <w:rsid w:val="00BF2BBE"/>
    <w:rsid w:val="00BF2ED5"/>
    <w:rsid w:val="00BF3096"/>
    <w:rsid w:val="00BF40E3"/>
    <w:rsid w:val="00BF578C"/>
    <w:rsid w:val="00BF6E68"/>
    <w:rsid w:val="00C00148"/>
    <w:rsid w:val="00C002CD"/>
    <w:rsid w:val="00C01B9E"/>
    <w:rsid w:val="00C01C62"/>
    <w:rsid w:val="00C04361"/>
    <w:rsid w:val="00C07151"/>
    <w:rsid w:val="00C10969"/>
    <w:rsid w:val="00C10D0B"/>
    <w:rsid w:val="00C11D47"/>
    <w:rsid w:val="00C11DEA"/>
    <w:rsid w:val="00C124D5"/>
    <w:rsid w:val="00C12718"/>
    <w:rsid w:val="00C12BCA"/>
    <w:rsid w:val="00C1406B"/>
    <w:rsid w:val="00C15003"/>
    <w:rsid w:val="00C15645"/>
    <w:rsid w:val="00C16378"/>
    <w:rsid w:val="00C16BEF"/>
    <w:rsid w:val="00C1737A"/>
    <w:rsid w:val="00C175FC"/>
    <w:rsid w:val="00C2263B"/>
    <w:rsid w:val="00C236F5"/>
    <w:rsid w:val="00C238A3"/>
    <w:rsid w:val="00C23913"/>
    <w:rsid w:val="00C23F55"/>
    <w:rsid w:val="00C25801"/>
    <w:rsid w:val="00C3176E"/>
    <w:rsid w:val="00C31EAF"/>
    <w:rsid w:val="00C321F4"/>
    <w:rsid w:val="00C32903"/>
    <w:rsid w:val="00C32E95"/>
    <w:rsid w:val="00C33BD7"/>
    <w:rsid w:val="00C33FD6"/>
    <w:rsid w:val="00C3427B"/>
    <w:rsid w:val="00C3484E"/>
    <w:rsid w:val="00C34C19"/>
    <w:rsid w:val="00C35084"/>
    <w:rsid w:val="00C356B3"/>
    <w:rsid w:val="00C36E97"/>
    <w:rsid w:val="00C370C9"/>
    <w:rsid w:val="00C42436"/>
    <w:rsid w:val="00C42FA5"/>
    <w:rsid w:val="00C430CC"/>
    <w:rsid w:val="00C4329A"/>
    <w:rsid w:val="00C4333E"/>
    <w:rsid w:val="00C4388D"/>
    <w:rsid w:val="00C44BAC"/>
    <w:rsid w:val="00C45006"/>
    <w:rsid w:val="00C455A2"/>
    <w:rsid w:val="00C45C0A"/>
    <w:rsid w:val="00C46140"/>
    <w:rsid w:val="00C46427"/>
    <w:rsid w:val="00C466C1"/>
    <w:rsid w:val="00C46E14"/>
    <w:rsid w:val="00C47E25"/>
    <w:rsid w:val="00C518EE"/>
    <w:rsid w:val="00C51C26"/>
    <w:rsid w:val="00C5210D"/>
    <w:rsid w:val="00C5351E"/>
    <w:rsid w:val="00C5359E"/>
    <w:rsid w:val="00C54D1F"/>
    <w:rsid w:val="00C553C8"/>
    <w:rsid w:val="00C561B1"/>
    <w:rsid w:val="00C568D0"/>
    <w:rsid w:val="00C61FA3"/>
    <w:rsid w:val="00C62F8F"/>
    <w:rsid w:val="00C63636"/>
    <w:rsid w:val="00C63C28"/>
    <w:rsid w:val="00C63FED"/>
    <w:rsid w:val="00C64142"/>
    <w:rsid w:val="00C654DA"/>
    <w:rsid w:val="00C65554"/>
    <w:rsid w:val="00C65647"/>
    <w:rsid w:val="00C65CAA"/>
    <w:rsid w:val="00C65D16"/>
    <w:rsid w:val="00C6676B"/>
    <w:rsid w:val="00C70BB6"/>
    <w:rsid w:val="00C71372"/>
    <w:rsid w:val="00C71BFF"/>
    <w:rsid w:val="00C7241C"/>
    <w:rsid w:val="00C72D98"/>
    <w:rsid w:val="00C73A2E"/>
    <w:rsid w:val="00C74505"/>
    <w:rsid w:val="00C74DB3"/>
    <w:rsid w:val="00C75399"/>
    <w:rsid w:val="00C765EB"/>
    <w:rsid w:val="00C76F1A"/>
    <w:rsid w:val="00C77FE0"/>
    <w:rsid w:val="00C81308"/>
    <w:rsid w:val="00C81F1B"/>
    <w:rsid w:val="00C83E71"/>
    <w:rsid w:val="00C83EB7"/>
    <w:rsid w:val="00C8446B"/>
    <w:rsid w:val="00C84489"/>
    <w:rsid w:val="00C844AD"/>
    <w:rsid w:val="00C864E6"/>
    <w:rsid w:val="00C8664F"/>
    <w:rsid w:val="00C87A3E"/>
    <w:rsid w:val="00C87FA6"/>
    <w:rsid w:val="00C909AB"/>
    <w:rsid w:val="00C925BF"/>
    <w:rsid w:val="00C92727"/>
    <w:rsid w:val="00C935DE"/>
    <w:rsid w:val="00C94474"/>
    <w:rsid w:val="00C94D88"/>
    <w:rsid w:val="00C96448"/>
    <w:rsid w:val="00C97A26"/>
    <w:rsid w:val="00CA0552"/>
    <w:rsid w:val="00CA148E"/>
    <w:rsid w:val="00CA1B09"/>
    <w:rsid w:val="00CA2FCB"/>
    <w:rsid w:val="00CA3BF8"/>
    <w:rsid w:val="00CA4045"/>
    <w:rsid w:val="00CA44BC"/>
    <w:rsid w:val="00CA54D8"/>
    <w:rsid w:val="00CA5A0A"/>
    <w:rsid w:val="00CA5ADE"/>
    <w:rsid w:val="00CA5DC7"/>
    <w:rsid w:val="00CA6E3C"/>
    <w:rsid w:val="00CA771D"/>
    <w:rsid w:val="00CA78CD"/>
    <w:rsid w:val="00CA79F0"/>
    <w:rsid w:val="00CA7B9A"/>
    <w:rsid w:val="00CA7F6C"/>
    <w:rsid w:val="00CB1AFD"/>
    <w:rsid w:val="00CB1B24"/>
    <w:rsid w:val="00CB25BA"/>
    <w:rsid w:val="00CB31B0"/>
    <w:rsid w:val="00CB3D43"/>
    <w:rsid w:val="00CB3E76"/>
    <w:rsid w:val="00CB434B"/>
    <w:rsid w:val="00CB4581"/>
    <w:rsid w:val="00CB4C44"/>
    <w:rsid w:val="00CB4E56"/>
    <w:rsid w:val="00CB51E1"/>
    <w:rsid w:val="00CB5A8E"/>
    <w:rsid w:val="00CB5F8D"/>
    <w:rsid w:val="00CB62DF"/>
    <w:rsid w:val="00CB6E49"/>
    <w:rsid w:val="00CB7DB0"/>
    <w:rsid w:val="00CC335A"/>
    <w:rsid w:val="00CC34F4"/>
    <w:rsid w:val="00CC37C8"/>
    <w:rsid w:val="00CC3E5A"/>
    <w:rsid w:val="00CC4447"/>
    <w:rsid w:val="00CC5C98"/>
    <w:rsid w:val="00CC67C6"/>
    <w:rsid w:val="00CC6EDF"/>
    <w:rsid w:val="00CC71B4"/>
    <w:rsid w:val="00CC7D49"/>
    <w:rsid w:val="00CD010A"/>
    <w:rsid w:val="00CD0BE2"/>
    <w:rsid w:val="00CD0D35"/>
    <w:rsid w:val="00CD22E6"/>
    <w:rsid w:val="00CD450F"/>
    <w:rsid w:val="00CD4F27"/>
    <w:rsid w:val="00CD4FBA"/>
    <w:rsid w:val="00CD5464"/>
    <w:rsid w:val="00CD6D46"/>
    <w:rsid w:val="00CD74FA"/>
    <w:rsid w:val="00CD75DA"/>
    <w:rsid w:val="00CE03FF"/>
    <w:rsid w:val="00CE0803"/>
    <w:rsid w:val="00CE0A6E"/>
    <w:rsid w:val="00CE0DD4"/>
    <w:rsid w:val="00CE0E8C"/>
    <w:rsid w:val="00CE1135"/>
    <w:rsid w:val="00CE12D0"/>
    <w:rsid w:val="00CE4ED7"/>
    <w:rsid w:val="00CE5191"/>
    <w:rsid w:val="00CE51E4"/>
    <w:rsid w:val="00CE77A7"/>
    <w:rsid w:val="00CF0389"/>
    <w:rsid w:val="00CF0A31"/>
    <w:rsid w:val="00CF0D40"/>
    <w:rsid w:val="00CF1174"/>
    <w:rsid w:val="00CF238F"/>
    <w:rsid w:val="00CF28EA"/>
    <w:rsid w:val="00CF33CF"/>
    <w:rsid w:val="00CF485A"/>
    <w:rsid w:val="00CF4F86"/>
    <w:rsid w:val="00CF5023"/>
    <w:rsid w:val="00CF651A"/>
    <w:rsid w:val="00CF651E"/>
    <w:rsid w:val="00CF7549"/>
    <w:rsid w:val="00CF7E46"/>
    <w:rsid w:val="00D000F1"/>
    <w:rsid w:val="00D00412"/>
    <w:rsid w:val="00D0057F"/>
    <w:rsid w:val="00D008A1"/>
    <w:rsid w:val="00D01D30"/>
    <w:rsid w:val="00D0220E"/>
    <w:rsid w:val="00D03317"/>
    <w:rsid w:val="00D03B4B"/>
    <w:rsid w:val="00D0479A"/>
    <w:rsid w:val="00D04A9E"/>
    <w:rsid w:val="00D053D5"/>
    <w:rsid w:val="00D059BB"/>
    <w:rsid w:val="00D0655D"/>
    <w:rsid w:val="00D06979"/>
    <w:rsid w:val="00D0760E"/>
    <w:rsid w:val="00D1107A"/>
    <w:rsid w:val="00D11E4E"/>
    <w:rsid w:val="00D128D4"/>
    <w:rsid w:val="00D13335"/>
    <w:rsid w:val="00D1395C"/>
    <w:rsid w:val="00D13B69"/>
    <w:rsid w:val="00D1539C"/>
    <w:rsid w:val="00D16B05"/>
    <w:rsid w:val="00D17965"/>
    <w:rsid w:val="00D17CA4"/>
    <w:rsid w:val="00D20014"/>
    <w:rsid w:val="00D2034B"/>
    <w:rsid w:val="00D208D0"/>
    <w:rsid w:val="00D21B48"/>
    <w:rsid w:val="00D232D3"/>
    <w:rsid w:val="00D2453C"/>
    <w:rsid w:val="00D2473B"/>
    <w:rsid w:val="00D2531C"/>
    <w:rsid w:val="00D2712F"/>
    <w:rsid w:val="00D30F40"/>
    <w:rsid w:val="00D329F4"/>
    <w:rsid w:val="00D33366"/>
    <w:rsid w:val="00D33445"/>
    <w:rsid w:val="00D33533"/>
    <w:rsid w:val="00D34573"/>
    <w:rsid w:val="00D34F46"/>
    <w:rsid w:val="00D35A76"/>
    <w:rsid w:val="00D3760C"/>
    <w:rsid w:val="00D404F2"/>
    <w:rsid w:val="00D41180"/>
    <w:rsid w:val="00D42C0B"/>
    <w:rsid w:val="00D433B1"/>
    <w:rsid w:val="00D43FB2"/>
    <w:rsid w:val="00D44E76"/>
    <w:rsid w:val="00D44F11"/>
    <w:rsid w:val="00D450EC"/>
    <w:rsid w:val="00D45401"/>
    <w:rsid w:val="00D45544"/>
    <w:rsid w:val="00D45729"/>
    <w:rsid w:val="00D4731D"/>
    <w:rsid w:val="00D47EEE"/>
    <w:rsid w:val="00D50570"/>
    <w:rsid w:val="00D50695"/>
    <w:rsid w:val="00D51D75"/>
    <w:rsid w:val="00D520A9"/>
    <w:rsid w:val="00D52F59"/>
    <w:rsid w:val="00D55D02"/>
    <w:rsid w:val="00D5642C"/>
    <w:rsid w:val="00D56439"/>
    <w:rsid w:val="00D56E87"/>
    <w:rsid w:val="00D616CC"/>
    <w:rsid w:val="00D61FA4"/>
    <w:rsid w:val="00D624E9"/>
    <w:rsid w:val="00D62715"/>
    <w:rsid w:val="00D644E1"/>
    <w:rsid w:val="00D6459C"/>
    <w:rsid w:val="00D64CEB"/>
    <w:rsid w:val="00D655CE"/>
    <w:rsid w:val="00D65A58"/>
    <w:rsid w:val="00D66C78"/>
    <w:rsid w:val="00D66CF1"/>
    <w:rsid w:val="00D6773C"/>
    <w:rsid w:val="00D679C9"/>
    <w:rsid w:val="00D70912"/>
    <w:rsid w:val="00D74AD5"/>
    <w:rsid w:val="00D75426"/>
    <w:rsid w:val="00D76A5C"/>
    <w:rsid w:val="00D76D7F"/>
    <w:rsid w:val="00D80907"/>
    <w:rsid w:val="00D8149C"/>
    <w:rsid w:val="00D8193A"/>
    <w:rsid w:val="00D821AF"/>
    <w:rsid w:val="00D828F7"/>
    <w:rsid w:val="00D83D51"/>
    <w:rsid w:val="00D84057"/>
    <w:rsid w:val="00D84236"/>
    <w:rsid w:val="00D85376"/>
    <w:rsid w:val="00D868B5"/>
    <w:rsid w:val="00D868F1"/>
    <w:rsid w:val="00D873A5"/>
    <w:rsid w:val="00D87872"/>
    <w:rsid w:val="00D90D41"/>
    <w:rsid w:val="00D90DA1"/>
    <w:rsid w:val="00D910A7"/>
    <w:rsid w:val="00D911BC"/>
    <w:rsid w:val="00D91933"/>
    <w:rsid w:val="00D91F4E"/>
    <w:rsid w:val="00D92E41"/>
    <w:rsid w:val="00D9378B"/>
    <w:rsid w:val="00D947AD"/>
    <w:rsid w:val="00D9489F"/>
    <w:rsid w:val="00D94A18"/>
    <w:rsid w:val="00D95585"/>
    <w:rsid w:val="00D95A60"/>
    <w:rsid w:val="00D95D1D"/>
    <w:rsid w:val="00D9666D"/>
    <w:rsid w:val="00D96AFF"/>
    <w:rsid w:val="00DA0122"/>
    <w:rsid w:val="00DA0B79"/>
    <w:rsid w:val="00DA0E62"/>
    <w:rsid w:val="00DA118F"/>
    <w:rsid w:val="00DA198D"/>
    <w:rsid w:val="00DA27AA"/>
    <w:rsid w:val="00DA3246"/>
    <w:rsid w:val="00DA4CB6"/>
    <w:rsid w:val="00DA4EF1"/>
    <w:rsid w:val="00DA54C8"/>
    <w:rsid w:val="00DA5A24"/>
    <w:rsid w:val="00DA5A5A"/>
    <w:rsid w:val="00DA6165"/>
    <w:rsid w:val="00DB075C"/>
    <w:rsid w:val="00DB1C42"/>
    <w:rsid w:val="00DB3879"/>
    <w:rsid w:val="00DB3A54"/>
    <w:rsid w:val="00DB3DDF"/>
    <w:rsid w:val="00DB3F3D"/>
    <w:rsid w:val="00DB422A"/>
    <w:rsid w:val="00DB49A1"/>
    <w:rsid w:val="00DB5237"/>
    <w:rsid w:val="00DB5731"/>
    <w:rsid w:val="00DB7EF2"/>
    <w:rsid w:val="00DC1282"/>
    <w:rsid w:val="00DC2B45"/>
    <w:rsid w:val="00DC419E"/>
    <w:rsid w:val="00DC44AC"/>
    <w:rsid w:val="00DC5342"/>
    <w:rsid w:val="00DC540F"/>
    <w:rsid w:val="00DC5462"/>
    <w:rsid w:val="00DC5F72"/>
    <w:rsid w:val="00DC6CD4"/>
    <w:rsid w:val="00DC6E3B"/>
    <w:rsid w:val="00DC7653"/>
    <w:rsid w:val="00DD134F"/>
    <w:rsid w:val="00DD1CC8"/>
    <w:rsid w:val="00DD1EE5"/>
    <w:rsid w:val="00DD1FD9"/>
    <w:rsid w:val="00DD3117"/>
    <w:rsid w:val="00DD35B4"/>
    <w:rsid w:val="00DD3A46"/>
    <w:rsid w:val="00DD52EC"/>
    <w:rsid w:val="00DD5553"/>
    <w:rsid w:val="00DD5DA7"/>
    <w:rsid w:val="00DE1675"/>
    <w:rsid w:val="00DE1F64"/>
    <w:rsid w:val="00DE27D8"/>
    <w:rsid w:val="00DE3543"/>
    <w:rsid w:val="00DE42F6"/>
    <w:rsid w:val="00DE441A"/>
    <w:rsid w:val="00DE5A2B"/>
    <w:rsid w:val="00DE6A2C"/>
    <w:rsid w:val="00DE6F7D"/>
    <w:rsid w:val="00DE798D"/>
    <w:rsid w:val="00DF0079"/>
    <w:rsid w:val="00DF2E8C"/>
    <w:rsid w:val="00DF2F22"/>
    <w:rsid w:val="00DF35CD"/>
    <w:rsid w:val="00E0024B"/>
    <w:rsid w:val="00E003DE"/>
    <w:rsid w:val="00E0090B"/>
    <w:rsid w:val="00E0187A"/>
    <w:rsid w:val="00E05BC3"/>
    <w:rsid w:val="00E05E48"/>
    <w:rsid w:val="00E05E63"/>
    <w:rsid w:val="00E06017"/>
    <w:rsid w:val="00E078D7"/>
    <w:rsid w:val="00E11533"/>
    <w:rsid w:val="00E127D0"/>
    <w:rsid w:val="00E12824"/>
    <w:rsid w:val="00E131FF"/>
    <w:rsid w:val="00E13B79"/>
    <w:rsid w:val="00E1490A"/>
    <w:rsid w:val="00E16C31"/>
    <w:rsid w:val="00E170BF"/>
    <w:rsid w:val="00E177FA"/>
    <w:rsid w:val="00E2052E"/>
    <w:rsid w:val="00E20D4C"/>
    <w:rsid w:val="00E2109D"/>
    <w:rsid w:val="00E21C4D"/>
    <w:rsid w:val="00E2235E"/>
    <w:rsid w:val="00E22D1A"/>
    <w:rsid w:val="00E23D21"/>
    <w:rsid w:val="00E23E86"/>
    <w:rsid w:val="00E2413E"/>
    <w:rsid w:val="00E2459C"/>
    <w:rsid w:val="00E24713"/>
    <w:rsid w:val="00E310E2"/>
    <w:rsid w:val="00E3182E"/>
    <w:rsid w:val="00E31EC0"/>
    <w:rsid w:val="00E32D28"/>
    <w:rsid w:val="00E34980"/>
    <w:rsid w:val="00E34C3F"/>
    <w:rsid w:val="00E34DA7"/>
    <w:rsid w:val="00E35DEE"/>
    <w:rsid w:val="00E37445"/>
    <w:rsid w:val="00E4366F"/>
    <w:rsid w:val="00E437C2"/>
    <w:rsid w:val="00E45DD7"/>
    <w:rsid w:val="00E474DA"/>
    <w:rsid w:val="00E52484"/>
    <w:rsid w:val="00E52997"/>
    <w:rsid w:val="00E52A48"/>
    <w:rsid w:val="00E52BF9"/>
    <w:rsid w:val="00E53650"/>
    <w:rsid w:val="00E56DED"/>
    <w:rsid w:val="00E577D3"/>
    <w:rsid w:val="00E57F46"/>
    <w:rsid w:val="00E60567"/>
    <w:rsid w:val="00E60E06"/>
    <w:rsid w:val="00E61142"/>
    <w:rsid w:val="00E6149D"/>
    <w:rsid w:val="00E6197C"/>
    <w:rsid w:val="00E620ED"/>
    <w:rsid w:val="00E628C4"/>
    <w:rsid w:val="00E63E83"/>
    <w:rsid w:val="00E64464"/>
    <w:rsid w:val="00E64649"/>
    <w:rsid w:val="00E648CE"/>
    <w:rsid w:val="00E6505B"/>
    <w:rsid w:val="00E651A6"/>
    <w:rsid w:val="00E65F0E"/>
    <w:rsid w:val="00E66932"/>
    <w:rsid w:val="00E66FC6"/>
    <w:rsid w:val="00E67213"/>
    <w:rsid w:val="00E67257"/>
    <w:rsid w:val="00E702AA"/>
    <w:rsid w:val="00E71A35"/>
    <w:rsid w:val="00E71DEA"/>
    <w:rsid w:val="00E723E6"/>
    <w:rsid w:val="00E75D3B"/>
    <w:rsid w:val="00E77134"/>
    <w:rsid w:val="00E77EF1"/>
    <w:rsid w:val="00E80A1A"/>
    <w:rsid w:val="00E81623"/>
    <w:rsid w:val="00E81985"/>
    <w:rsid w:val="00E828AD"/>
    <w:rsid w:val="00E8295D"/>
    <w:rsid w:val="00E84FE6"/>
    <w:rsid w:val="00E870FE"/>
    <w:rsid w:val="00E902C2"/>
    <w:rsid w:val="00E9088A"/>
    <w:rsid w:val="00E9153F"/>
    <w:rsid w:val="00E9161B"/>
    <w:rsid w:val="00E92075"/>
    <w:rsid w:val="00E92DCA"/>
    <w:rsid w:val="00E9313D"/>
    <w:rsid w:val="00E93A87"/>
    <w:rsid w:val="00E93C9A"/>
    <w:rsid w:val="00E94A1B"/>
    <w:rsid w:val="00E94E55"/>
    <w:rsid w:val="00E97B92"/>
    <w:rsid w:val="00EA03D5"/>
    <w:rsid w:val="00EA0B55"/>
    <w:rsid w:val="00EA1E91"/>
    <w:rsid w:val="00EA4512"/>
    <w:rsid w:val="00EA59F3"/>
    <w:rsid w:val="00EA69E4"/>
    <w:rsid w:val="00EA6FA8"/>
    <w:rsid w:val="00EB06D1"/>
    <w:rsid w:val="00EB1823"/>
    <w:rsid w:val="00EB1AA3"/>
    <w:rsid w:val="00EB3724"/>
    <w:rsid w:val="00EB5095"/>
    <w:rsid w:val="00EB588A"/>
    <w:rsid w:val="00EB5BF3"/>
    <w:rsid w:val="00EB656E"/>
    <w:rsid w:val="00EC24D8"/>
    <w:rsid w:val="00EC3E0D"/>
    <w:rsid w:val="00EC66EB"/>
    <w:rsid w:val="00EC68CA"/>
    <w:rsid w:val="00EC690F"/>
    <w:rsid w:val="00EC6AEA"/>
    <w:rsid w:val="00EC7F4A"/>
    <w:rsid w:val="00ED1033"/>
    <w:rsid w:val="00ED306D"/>
    <w:rsid w:val="00ED4498"/>
    <w:rsid w:val="00ED44E4"/>
    <w:rsid w:val="00ED5556"/>
    <w:rsid w:val="00ED6098"/>
    <w:rsid w:val="00ED7AAE"/>
    <w:rsid w:val="00EE06C5"/>
    <w:rsid w:val="00EE13F1"/>
    <w:rsid w:val="00EE2729"/>
    <w:rsid w:val="00EE2D31"/>
    <w:rsid w:val="00EE3AF6"/>
    <w:rsid w:val="00EE3DA1"/>
    <w:rsid w:val="00EE59F5"/>
    <w:rsid w:val="00EE7485"/>
    <w:rsid w:val="00EF1483"/>
    <w:rsid w:val="00EF3ED8"/>
    <w:rsid w:val="00EF4E3B"/>
    <w:rsid w:val="00EF5270"/>
    <w:rsid w:val="00EF574D"/>
    <w:rsid w:val="00EF5C8B"/>
    <w:rsid w:val="00EF6EF6"/>
    <w:rsid w:val="00F016DA"/>
    <w:rsid w:val="00F01A4A"/>
    <w:rsid w:val="00F01D64"/>
    <w:rsid w:val="00F0321A"/>
    <w:rsid w:val="00F03398"/>
    <w:rsid w:val="00F03622"/>
    <w:rsid w:val="00F04D18"/>
    <w:rsid w:val="00F0655C"/>
    <w:rsid w:val="00F06A2E"/>
    <w:rsid w:val="00F109B2"/>
    <w:rsid w:val="00F11C30"/>
    <w:rsid w:val="00F15730"/>
    <w:rsid w:val="00F20374"/>
    <w:rsid w:val="00F214FD"/>
    <w:rsid w:val="00F21520"/>
    <w:rsid w:val="00F22720"/>
    <w:rsid w:val="00F24A7F"/>
    <w:rsid w:val="00F24A84"/>
    <w:rsid w:val="00F25EFB"/>
    <w:rsid w:val="00F26B6D"/>
    <w:rsid w:val="00F31061"/>
    <w:rsid w:val="00F32829"/>
    <w:rsid w:val="00F341CA"/>
    <w:rsid w:val="00F352F1"/>
    <w:rsid w:val="00F359A3"/>
    <w:rsid w:val="00F35CA5"/>
    <w:rsid w:val="00F35F8C"/>
    <w:rsid w:val="00F36ED3"/>
    <w:rsid w:val="00F37711"/>
    <w:rsid w:val="00F379E2"/>
    <w:rsid w:val="00F40C2A"/>
    <w:rsid w:val="00F4114B"/>
    <w:rsid w:val="00F41286"/>
    <w:rsid w:val="00F42247"/>
    <w:rsid w:val="00F42FD1"/>
    <w:rsid w:val="00F43A46"/>
    <w:rsid w:val="00F457A9"/>
    <w:rsid w:val="00F45905"/>
    <w:rsid w:val="00F45C06"/>
    <w:rsid w:val="00F5053F"/>
    <w:rsid w:val="00F51CF4"/>
    <w:rsid w:val="00F520CF"/>
    <w:rsid w:val="00F52F8D"/>
    <w:rsid w:val="00F531AA"/>
    <w:rsid w:val="00F543E7"/>
    <w:rsid w:val="00F54D4F"/>
    <w:rsid w:val="00F54DD2"/>
    <w:rsid w:val="00F5658C"/>
    <w:rsid w:val="00F566FD"/>
    <w:rsid w:val="00F57302"/>
    <w:rsid w:val="00F60B3B"/>
    <w:rsid w:val="00F6133C"/>
    <w:rsid w:val="00F619D9"/>
    <w:rsid w:val="00F634FD"/>
    <w:rsid w:val="00F64390"/>
    <w:rsid w:val="00F64DD7"/>
    <w:rsid w:val="00F65B44"/>
    <w:rsid w:val="00F65CC0"/>
    <w:rsid w:val="00F66938"/>
    <w:rsid w:val="00F66AA3"/>
    <w:rsid w:val="00F673AE"/>
    <w:rsid w:val="00F71464"/>
    <w:rsid w:val="00F71865"/>
    <w:rsid w:val="00F718D3"/>
    <w:rsid w:val="00F72BED"/>
    <w:rsid w:val="00F733E9"/>
    <w:rsid w:val="00F738A1"/>
    <w:rsid w:val="00F761BE"/>
    <w:rsid w:val="00F761DD"/>
    <w:rsid w:val="00F76200"/>
    <w:rsid w:val="00F7637F"/>
    <w:rsid w:val="00F76B28"/>
    <w:rsid w:val="00F7792F"/>
    <w:rsid w:val="00F77CF4"/>
    <w:rsid w:val="00F8004F"/>
    <w:rsid w:val="00F80795"/>
    <w:rsid w:val="00F80E8C"/>
    <w:rsid w:val="00F81083"/>
    <w:rsid w:val="00F81722"/>
    <w:rsid w:val="00F8181F"/>
    <w:rsid w:val="00F83DA7"/>
    <w:rsid w:val="00F84A41"/>
    <w:rsid w:val="00F85027"/>
    <w:rsid w:val="00F852A9"/>
    <w:rsid w:val="00F85CE0"/>
    <w:rsid w:val="00F86939"/>
    <w:rsid w:val="00F90D84"/>
    <w:rsid w:val="00F918D5"/>
    <w:rsid w:val="00F927A3"/>
    <w:rsid w:val="00F92B7D"/>
    <w:rsid w:val="00F9418A"/>
    <w:rsid w:val="00F976BF"/>
    <w:rsid w:val="00FA0CC9"/>
    <w:rsid w:val="00FA2AAF"/>
    <w:rsid w:val="00FA3767"/>
    <w:rsid w:val="00FA4007"/>
    <w:rsid w:val="00FA4660"/>
    <w:rsid w:val="00FA657A"/>
    <w:rsid w:val="00FA6E06"/>
    <w:rsid w:val="00FA6F4F"/>
    <w:rsid w:val="00FA75D2"/>
    <w:rsid w:val="00FA7EC7"/>
    <w:rsid w:val="00FB06EB"/>
    <w:rsid w:val="00FB09EF"/>
    <w:rsid w:val="00FB17D5"/>
    <w:rsid w:val="00FB1818"/>
    <w:rsid w:val="00FB1E75"/>
    <w:rsid w:val="00FB34B6"/>
    <w:rsid w:val="00FB451A"/>
    <w:rsid w:val="00FB50BE"/>
    <w:rsid w:val="00FB544D"/>
    <w:rsid w:val="00FB6A6D"/>
    <w:rsid w:val="00FB6B45"/>
    <w:rsid w:val="00FB6D22"/>
    <w:rsid w:val="00FC0896"/>
    <w:rsid w:val="00FC0C6E"/>
    <w:rsid w:val="00FC0CAD"/>
    <w:rsid w:val="00FC1150"/>
    <w:rsid w:val="00FC27E4"/>
    <w:rsid w:val="00FC2D41"/>
    <w:rsid w:val="00FC2E0B"/>
    <w:rsid w:val="00FC37CC"/>
    <w:rsid w:val="00FC3C00"/>
    <w:rsid w:val="00FC3D8B"/>
    <w:rsid w:val="00FC49C2"/>
    <w:rsid w:val="00FC4E63"/>
    <w:rsid w:val="00FC51E4"/>
    <w:rsid w:val="00FC567C"/>
    <w:rsid w:val="00FC5D6F"/>
    <w:rsid w:val="00FC679F"/>
    <w:rsid w:val="00FC72CC"/>
    <w:rsid w:val="00FD06D1"/>
    <w:rsid w:val="00FD1824"/>
    <w:rsid w:val="00FD1C32"/>
    <w:rsid w:val="00FD2564"/>
    <w:rsid w:val="00FD41A1"/>
    <w:rsid w:val="00FD4518"/>
    <w:rsid w:val="00FD4BD3"/>
    <w:rsid w:val="00FD5AB1"/>
    <w:rsid w:val="00FD6879"/>
    <w:rsid w:val="00FD6899"/>
    <w:rsid w:val="00FD707F"/>
    <w:rsid w:val="00FE09D3"/>
    <w:rsid w:val="00FE21CF"/>
    <w:rsid w:val="00FE25DA"/>
    <w:rsid w:val="00FE36D7"/>
    <w:rsid w:val="00FE3EC4"/>
    <w:rsid w:val="00FE53C2"/>
    <w:rsid w:val="00FE57C0"/>
    <w:rsid w:val="00FE5E0F"/>
    <w:rsid w:val="00FE733E"/>
    <w:rsid w:val="00FF0797"/>
    <w:rsid w:val="00FF1798"/>
    <w:rsid w:val="00FF2250"/>
    <w:rsid w:val="00FF3103"/>
    <w:rsid w:val="00FF32C1"/>
    <w:rsid w:val="00FF33C8"/>
    <w:rsid w:val="00FF37F4"/>
    <w:rsid w:val="00FF4087"/>
    <w:rsid w:val="00FF4116"/>
    <w:rsid w:val="00FF555F"/>
    <w:rsid w:val="00FF566E"/>
    <w:rsid w:val="00FF58FF"/>
    <w:rsid w:val="00FF739F"/>
    <w:rsid w:val="1C0D4EA3"/>
    <w:rsid w:val="253DE521"/>
    <w:rsid w:val="27194568"/>
    <w:rsid w:val="292AA272"/>
    <w:rsid w:val="2C5EC1B4"/>
    <w:rsid w:val="359D4027"/>
    <w:rsid w:val="38155F1E"/>
    <w:rsid w:val="3C3DE712"/>
    <w:rsid w:val="421253BC"/>
    <w:rsid w:val="4FC2B719"/>
    <w:rsid w:val="5436A8E9"/>
    <w:rsid w:val="57647C66"/>
    <w:rsid w:val="6C459FB8"/>
    <w:rsid w:val="6EA3E8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B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AU" w:eastAsia="en-AU" w:bidi="ar-SA"/>
      </w:rPr>
    </w:rPrDefault>
    <w:pPrDefault>
      <w:pPr>
        <w:pBdr>
          <w:top w:val="nil"/>
          <w:left w:val="nil"/>
          <w:bottom w:val="nil"/>
          <w:right w:val="nil"/>
          <w:between w:val="nil"/>
        </w:pBd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24D8"/>
    <w:pPr>
      <w:spacing w:line="240" w:lineRule="auto"/>
    </w:pPr>
    <w:rPr>
      <w:rFonts w:ascii="Solitaire MVB Pro Sm Lt" w:eastAsiaTheme="minorEastAsia" w:hAnsi="Solitaire MVB Pro Sm Lt" w:cstheme="minorBidi"/>
      <w:color w:val="auto"/>
      <w:lang w:eastAsia="en-US"/>
    </w:rPr>
  </w:style>
  <w:style w:type="paragraph" w:styleId="Heading1">
    <w:name w:val="heading 1"/>
    <w:basedOn w:val="Normal"/>
    <w:next w:val="Normal"/>
    <w:link w:val="Heading1Char"/>
    <w:uiPriority w:val="9"/>
    <w:qFormat/>
    <w:rsid w:val="00777826"/>
    <w:pPr>
      <w:keepNext/>
      <w:keepLines/>
      <w:numPr>
        <w:numId w:val="12"/>
      </w:numPr>
      <w:pBdr>
        <w:top w:val="none" w:sz="0" w:space="0" w:color="auto"/>
        <w:left w:val="none" w:sz="0" w:space="0" w:color="auto"/>
        <w:bottom w:val="single" w:sz="12" w:space="1" w:color="B1921F" w:themeColor="accent5"/>
        <w:right w:val="none" w:sz="0" w:space="0" w:color="auto"/>
        <w:between w:val="none" w:sz="0" w:space="0" w:color="auto"/>
      </w:pBdr>
      <w:spacing w:before="480" w:after="320"/>
      <w:ind w:left="426" w:hanging="426"/>
      <w:outlineLvl w:val="0"/>
    </w:pPr>
    <w:rPr>
      <w:rFonts w:ascii="Dovetail MVB" w:eastAsiaTheme="majorEastAsia" w:hAnsi="Dovetail MVB" w:cstheme="majorBidi"/>
      <w:b/>
      <w:color w:val="B1921F" w:themeColor="accent5"/>
      <w:sz w:val="42"/>
      <w:szCs w:val="28"/>
    </w:rPr>
  </w:style>
  <w:style w:type="paragraph" w:styleId="Heading2">
    <w:name w:val="heading 2"/>
    <w:basedOn w:val="Normal"/>
    <w:next w:val="Normal"/>
    <w:rsid w:val="008D05C7"/>
    <w:pPr>
      <w:keepNext/>
      <w:keepLines/>
      <w:spacing w:before="240" w:after="60"/>
      <w:outlineLvl w:val="1"/>
    </w:pPr>
    <w:rPr>
      <w:rFonts w:ascii="Solitaire MVB Pro" w:eastAsiaTheme="majorEastAsia" w:hAnsi="Solitaire MVB Pro" w:cstheme="majorBidi"/>
      <w:b/>
      <w:bCs/>
      <w:color w:val="000000" w:themeColor="text1"/>
      <w:sz w:val="34"/>
      <w:szCs w:val="26"/>
    </w:rPr>
  </w:style>
  <w:style w:type="paragraph" w:styleId="Heading3">
    <w:name w:val="heading 3"/>
    <w:basedOn w:val="Normal"/>
    <w:next w:val="Normal"/>
    <w:pPr>
      <w:keepNext/>
      <w:keepLines/>
      <w:spacing w:before="240" w:after="60"/>
      <w:outlineLvl w:val="2"/>
    </w:pPr>
    <w:rPr>
      <w:b/>
      <w:i/>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C6CFF"/>
    <w:pPr>
      <w:keepNext/>
      <w:keepLines/>
      <w:spacing w:before="40" w:after="0"/>
      <w:outlineLvl w:val="6"/>
    </w:pPr>
    <w:rPr>
      <w:rFonts w:asciiTheme="majorHAnsi" w:eastAsiaTheme="majorEastAsia" w:hAnsiTheme="majorHAnsi" w:cstheme="majorBidi"/>
      <w:i/>
      <w:iCs/>
      <w:color w:val="003F4E" w:themeColor="accent1" w:themeShade="7F"/>
    </w:rPr>
  </w:style>
  <w:style w:type="paragraph" w:styleId="Heading8">
    <w:name w:val="heading 8"/>
    <w:basedOn w:val="Normal"/>
    <w:next w:val="Normal"/>
    <w:link w:val="Heading8Char"/>
    <w:uiPriority w:val="9"/>
    <w:semiHidden/>
    <w:unhideWhenUsed/>
    <w:qFormat/>
    <w:rsid w:val="002C6CF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6CF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C5462"/>
    <w:rPr>
      <w:color w:val="0563C1" w:themeColor="hyperlink"/>
      <w:u w:val="single"/>
    </w:rPr>
  </w:style>
  <w:style w:type="paragraph" w:styleId="BalloonText">
    <w:name w:val="Balloon Text"/>
    <w:basedOn w:val="Normal"/>
    <w:link w:val="BalloonTextChar"/>
    <w:uiPriority w:val="99"/>
    <w:semiHidden/>
    <w:unhideWhenUsed/>
    <w:rsid w:val="00BC798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981"/>
    <w:rPr>
      <w:rFonts w:ascii="Segoe UI" w:hAnsi="Segoe UI" w:cs="Segoe UI"/>
      <w:sz w:val="18"/>
      <w:szCs w:val="18"/>
    </w:rPr>
  </w:style>
  <w:style w:type="paragraph" w:styleId="Header">
    <w:name w:val="header"/>
    <w:basedOn w:val="Normal"/>
    <w:link w:val="HeaderChar"/>
    <w:uiPriority w:val="99"/>
    <w:unhideWhenUsed/>
    <w:rsid w:val="005457D0"/>
    <w:pPr>
      <w:tabs>
        <w:tab w:val="center" w:pos="4513"/>
        <w:tab w:val="right" w:pos="9026"/>
      </w:tabs>
      <w:spacing w:before="0" w:after="0"/>
    </w:pPr>
  </w:style>
  <w:style w:type="character" w:customStyle="1" w:styleId="HeaderChar">
    <w:name w:val="Header Char"/>
    <w:basedOn w:val="DefaultParagraphFont"/>
    <w:link w:val="Header"/>
    <w:uiPriority w:val="99"/>
    <w:rsid w:val="005457D0"/>
  </w:style>
  <w:style w:type="paragraph" w:styleId="Footer">
    <w:name w:val="footer"/>
    <w:basedOn w:val="Normal"/>
    <w:link w:val="FooterChar"/>
    <w:uiPriority w:val="99"/>
    <w:unhideWhenUsed/>
    <w:rsid w:val="005457D0"/>
    <w:pPr>
      <w:tabs>
        <w:tab w:val="center" w:pos="4513"/>
        <w:tab w:val="right" w:pos="9026"/>
      </w:tabs>
      <w:spacing w:before="0" w:after="0"/>
    </w:pPr>
  </w:style>
  <w:style w:type="character" w:customStyle="1" w:styleId="FooterChar">
    <w:name w:val="Footer Char"/>
    <w:basedOn w:val="DefaultParagraphFont"/>
    <w:link w:val="Footer"/>
    <w:uiPriority w:val="99"/>
    <w:rsid w:val="005457D0"/>
  </w:style>
  <w:style w:type="character" w:styleId="Emphasis">
    <w:name w:val="Emphasis"/>
    <w:basedOn w:val="DefaultParagraphFont"/>
    <w:uiPriority w:val="20"/>
    <w:qFormat/>
    <w:rsid w:val="00760854"/>
    <w:rPr>
      <w:i/>
      <w:iCs/>
    </w:rPr>
  </w:style>
  <w:style w:type="character" w:styleId="IntenseEmphasis">
    <w:name w:val="Intense Emphasis"/>
    <w:uiPriority w:val="21"/>
    <w:qFormat/>
    <w:rsid w:val="00B22E85"/>
    <w:rPr>
      <w:b/>
      <w:i/>
    </w:rPr>
  </w:style>
  <w:style w:type="paragraph" w:customStyle="1" w:styleId="ExampleHeading">
    <w:name w:val="Example Heading"/>
    <w:basedOn w:val="Normal"/>
    <w:link w:val="ExampleHeadingChar"/>
    <w:qFormat/>
    <w:rsid w:val="00B22E85"/>
    <w:pPr>
      <w:widowControl w:val="0"/>
      <w:spacing w:before="240" w:after="240"/>
    </w:pPr>
    <w:rPr>
      <w:u w:val="single"/>
    </w:rPr>
  </w:style>
  <w:style w:type="character" w:styleId="Strong">
    <w:name w:val="Strong"/>
    <w:basedOn w:val="DefaultParagraphFont"/>
    <w:uiPriority w:val="22"/>
    <w:qFormat/>
    <w:rsid w:val="002057A9"/>
    <w:rPr>
      <w:b/>
      <w:bCs/>
    </w:rPr>
  </w:style>
  <w:style w:type="character" w:customStyle="1" w:styleId="ExampleHeadingChar">
    <w:name w:val="Example Heading Char"/>
    <w:basedOn w:val="DefaultParagraphFont"/>
    <w:link w:val="ExampleHeading"/>
    <w:rsid w:val="00B22E85"/>
    <w:rPr>
      <w:u w:val="single"/>
    </w:rPr>
  </w:style>
  <w:style w:type="character" w:styleId="CommentReference">
    <w:name w:val="annotation reference"/>
    <w:basedOn w:val="DefaultParagraphFont"/>
    <w:uiPriority w:val="99"/>
    <w:semiHidden/>
    <w:unhideWhenUsed/>
    <w:rsid w:val="00486251"/>
    <w:rPr>
      <w:sz w:val="16"/>
      <w:szCs w:val="16"/>
    </w:rPr>
  </w:style>
  <w:style w:type="paragraph" w:styleId="CommentText">
    <w:name w:val="annotation text"/>
    <w:basedOn w:val="Normal"/>
    <w:link w:val="CommentTextChar"/>
    <w:uiPriority w:val="99"/>
    <w:unhideWhenUsed/>
    <w:rsid w:val="00486251"/>
    <w:rPr>
      <w:sz w:val="20"/>
      <w:szCs w:val="20"/>
    </w:rPr>
  </w:style>
  <w:style w:type="character" w:customStyle="1" w:styleId="CommentTextChar">
    <w:name w:val="Comment Text Char"/>
    <w:basedOn w:val="DefaultParagraphFont"/>
    <w:link w:val="CommentText"/>
    <w:uiPriority w:val="99"/>
    <w:rsid w:val="00486251"/>
    <w:rPr>
      <w:sz w:val="20"/>
      <w:szCs w:val="20"/>
    </w:rPr>
  </w:style>
  <w:style w:type="paragraph" w:styleId="CommentSubject">
    <w:name w:val="annotation subject"/>
    <w:basedOn w:val="CommentText"/>
    <w:next w:val="CommentText"/>
    <w:link w:val="CommentSubjectChar"/>
    <w:uiPriority w:val="99"/>
    <w:semiHidden/>
    <w:unhideWhenUsed/>
    <w:rsid w:val="00486251"/>
    <w:rPr>
      <w:b/>
      <w:bCs/>
    </w:rPr>
  </w:style>
  <w:style w:type="character" w:customStyle="1" w:styleId="CommentSubjectChar">
    <w:name w:val="Comment Subject Char"/>
    <w:basedOn w:val="CommentTextChar"/>
    <w:link w:val="CommentSubject"/>
    <w:uiPriority w:val="99"/>
    <w:semiHidden/>
    <w:rsid w:val="00486251"/>
    <w:rPr>
      <w:b/>
      <w:bCs/>
      <w:sz w:val="20"/>
      <w:szCs w:val="20"/>
    </w:rPr>
  </w:style>
  <w:style w:type="paragraph" w:styleId="TOC1">
    <w:name w:val="toc 1"/>
    <w:basedOn w:val="Normal"/>
    <w:next w:val="Normal"/>
    <w:autoRedefine/>
    <w:uiPriority w:val="39"/>
    <w:unhideWhenUsed/>
    <w:rsid w:val="00CB5F8D"/>
    <w:pPr>
      <w:spacing w:after="100"/>
    </w:pPr>
  </w:style>
  <w:style w:type="paragraph" w:styleId="TOC2">
    <w:name w:val="toc 2"/>
    <w:basedOn w:val="Normal"/>
    <w:next w:val="Normal"/>
    <w:autoRedefine/>
    <w:uiPriority w:val="39"/>
    <w:unhideWhenUsed/>
    <w:rsid w:val="00CB5F8D"/>
    <w:pPr>
      <w:spacing w:after="100"/>
      <w:ind w:left="220"/>
    </w:pPr>
  </w:style>
  <w:style w:type="character" w:styleId="FollowedHyperlink">
    <w:name w:val="FollowedHyperlink"/>
    <w:basedOn w:val="DefaultParagraphFont"/>
    <w:uiPriority w:val="99"/>
    <w:semiHidden/>
    <w:unhideWhenUsed/>
    <w:rsid w:val="00707730"/>
    <w:rPr>
      <w:color w:val="954F72" w:themeColor="followedHyperlink"/>
      <w:u w:val="single"/>
    </w:rPr>
  </w:style>
  <w:style w:type="character" w:styleId="Mention">
    <w:name w:val="Mention"/>
    <w:basedOn w:val="DefaultParagraphFont"/>
    <w:uiPriority w:val="99"/>
    <w:unhideWhenUsed/>
    <w:rsid w:val="00B53400"/>
    <w:rPr>
      <w:color w:val="2B579A"/>
      <w:shd w:val="clear" w:color="auto" w:fill="E6E6E6"/>
    </w:rPr>
  </w:style>
  <w:style w:type="character" w:styleId="UnresolvedMention">
    <w:name w:val="Unresolved Mention"/>
    <w:basedOn w:val="DefaultParagraphFont"/>
    <w:uiPriority w:val="99"/>
    <w:unhideWhenUsed/>
    <w:rsid w:val="0090236B"/>
    <w:rPr>
      <w:color w:val="605E5C"/>
      <w:shd w:val="clear" w:color="auto" w:fill="E1DFDD"/>
    </w:rPr>
  </w:style>
  <w:style w:type="paragraph" w:styleId="Revision">
    <w:name w:val="Revision"/>
    <w:hidden/>
    <w:uiPriority w:val="99"/>
    <w:semiHidden/>
    <w:rsid w:val="00053EFC"/>
    <w:pPr>
      <w:pBdr>
        <w:top w:val="none" w:sz="0" w:space="0" w:color="auto"/>
        <w:left w:val="none" w:sz="0" w:space="0" w:color="auto"/>
        <w:bottom w:val="none" w:sz="0" w:space="0" w:color="auto"/>
        <w:right w:val="none" w:sz="0" w:space="0" w:color="auto"/>
        <w:between w:val="none" w:sz="0" w:space="0" w:color="auto"/>
      </w:pBdr>
      <w:spacing w:before="0" w:after="0" w:line="240" w:lineRule="auto"/>
    </w:pPr>
  </w:style>
  <w:style w:type="character" w:customStyle="1" w:styleId="Heading1Char">
    <w:name w:val="Heading 1 Char"/>
    <w:basedOn w:val="DefaultParagraphFont"/>
    <w:link w:val="Heading1"/>
    <w:uiPriority w:val="9"/>
    <w:rsid w:val="00777826"/>
    <w:rPr>
      <w:rFonts w:ascii="Dovetail MVB" w:eastAsiaTheme="majorEastAsia" w:hAnsi="Dovetail MVB" w:cstheme="majorBidi"/>
      <w:b/>
      <w:color w:val="B1921F" w:themeColor="accent5"/>
      <w:sz w:val="42"/>
      <w:szCs w:val="28"/>
      <w:lang w:eastAsia="en-US"/>
    </w:rPr>
  </w:style>
  <w:style w:type="paragraph" w:styleId="ListParagraph">
    <w:name w:val="List Paragraph"/>
    <w:basedOn w:val="Normal"/>
    <w:uiPriority w:val="34"/>
    <w:qFormat/>
    <w:rsid w:val="00EC24D8"/>
    <w:pPr>
      <w:ind w:left="720"/>
      <w:contextualSpacing/>
    </w:pPr>
  </w:style>
  <w:style w:type="paragraph" w:styleId="TOCHeading">
    <w:name w:val="TOC Heading"/>
    <w:basedOn w:val="Heading1"/>
    <w:next w:val="Normal"/>
    <w:uiPriority w:val="39"/>
    <w:unhideWhenUsed/>
    <w:qFormat/>
    <w:rsid w:val="00A43653"/>
    <w:pPr>
      <w:numPr>
        <w:numId w:val="0"/>
      </w:numPr>
      <w:pBdr>
        <w:bottom w:val="none" w:sz="0" w:space="0" w:color="auto"/>
      </w:pBdr>
      <w:spacing w:before="240" w:after="0" w:line="259" w:lineRule="auto"/>
      <w:outlineLvl w:val="9"/>
    </w:pPr>
    <w:rPr>
      <w:rFonts w:asciiTheme="majorHAnsi" w:hAnsiTheme="majorHAnsi"/>
      <w:b w:val="0"/>
      <w:color w:val="005F75" w:themeColor="accent1" w:themeShade="BF"/>
      <w:sz w:val="32"/>
      <w:szCs w:val="32"/>
      <w:lang w:val="en-US"/>
    </w:rPr>
  </w:style>
  <w:style w:type="paragraph" w:styleId="NoSpacing">
    <w:name w:val="No Spacing"/>
    <w:uiPriority w:val="1"/>
    <w:qFormat/>
    <w:rsid w:val="0010075C"/>
    <w:pPr>
      <w:spacing w:line="240" w:lineRule="auto"/>
    </w:pPr>
    <w:rPr>
      <w:rFonts w:ascii="Solitaire MVB Pro Sm Lt" w:eastAsiaTheme="minorEastAsia" w:hAnsi="Solitaire MVB Pro Sm Lt" w:cstheme="minorBidi"/>
      <w:color w:val="auto"/>
      <w:lang w:eastAsia="en-US"/>
    </w:rPr>
  </w:style>
  <w:style w:type="paragraph" w:styleId="FootnoteText">
    <w:name w:val="footnote text"/>
    <w:basedOn w:val="Normal"/>
    <w:link w:val="FootnoteTextChar"/>
    <w:uiPriority w:val="99"/>
    <w:semiHidden/>
    <w:unhideWhenUsed/>
    <w:rsid w:val="00794659"/>
    <w:pPr>
      <w:spacing w:before="0" w:after="0"/>
    </w:pPr>
    <w:rPr>
      <w:sz w:val="20"/>
      <w:szCs w:val="20"/>
    </w:rPr>
  </w:style>
  <w:style w:type="character" w:customStyle="1" w:styleId="FootnoteTextChar">
    <w:name w:val="Footnote Text Char"/>
    <w:basedOn w:val="DefaultParagraphFont"/>
    <w:link w:val="FootnoteText"/>
    <w:uiPriority w:val="99"/>
    <w:semiHidden/>
    <w:rsid w:val="00794659"/>
    <w:rPr>
      <w:rFonts w:ascii="Solitaire MVB Pro Sm Lt" w:eastAsiaTheme="minorEastAsia" w:hAnsi="Solitaire MVB Pro Sm Lt" w:cstheme="minorBidi"/>
      <w:color w:val="auto"/>
      <w:sz w:val="20"/>
      <w:szCs w:val="20"/>
      <w:lang w:eastAsia="en-US"/>
    </w:rPr>
  </w:style>
  <w:style w:type="character" w:customStyle="1" w:styleId="Heading7Char">
    <w:name w:val="Heading 7 Char"/>
    <w:basedOn w:val="DefaultParagraphFont"/>
    <w:link w:val="Heading7"/>
    <w:uiPriority w:val="9"/>
    <w:semiHidden/>
    <w:rsid w:val="002C6CFF"/>
    <w:rPr>
      <w:rFonts w:asciiTheme="majorHAnsi" w:eastAsiaTheme="majorEastAsia" w:hAnsiTheme="majorHAnsi" w:cstheme="majorBidi"/>
      <w:i/>
      <w:iCs/>
      <w:color w:val="003F4E" w:themeColor="accent1" w:themeShade="7F"/>
      <w:lang w:eastAsia="en-US"/>
    </w:rPr>
  </w:style>
  <w:style w:type="character" w:customStyle="1" w:styleId="Heading8Char">
    <w:name w:val="Heading 8 Char"/>
    <w:basedOn w:val="DefaultParagraphFont"/>
    <w:link w:val="Heading8"/>
    <w:uiPriority w:val="9"/>
    <w:semiHidden/>
    <w:rsid w:val="002C6CF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C6CFF"/>
    <w:rPr>
      <w:rFonts w:asciiTheme="majorHAnsi" w:eastAsiaTheme="majorEastAsia" w:hAnsiTheme="majorHAnsi" w:cstheme="majorBidi"/>
      <w:i/>
      <w:iCs/>
      <w:color w:val="272727" w:themeColor="text1" w:themeTint="D8"/>
      <w:sz w:val="21"/>
      <w:szCs w:val="21"/>
      <w:lang w:eastAsia="en-US"/>
    </w:rPr>
  </w:style>
  <w:style w:type="paragraph" w:styleId="Bibliography">
    <w:name w:val="Bibliography"/>
    <w:basedOn w:val="Normal"/>
    <w:next w:val="Normal"/>
    <w:uiPriority w:val="37"/>
    <w:semiHidden/>
    <w:unhideWhenUsed/>
    <w:rsid w:val="002C6CFF"/>
  </w:style>
  <w:style w:type="paragraph" w:styleId="BlockText">
    <w:name w:val="Block Text"/>
    <w:basedOn w:val="Normal"/>
    <w:uiPriority w:val="99"/>
    <w:semiHidden/>
    <w:unhideWhenUsed/>
    <w:rsid w:val="002C6CFF"/>
    <w:pPr>
      <w:pBdr>
        <w:top w:val="single" w:sz="2" w:space="10" w:color="00809D" w:themeColor="accent1"/>
        <w:left w:val="single" w:sz="2" w:space="10" w:color="00809D" w:themeColor="accent1"/>
        <w:bottom w:val="single" w:sz="2" w:space="10" w:color="00809D" w:themeColor="accent1"/>
        <w:right w:val="single" w:sz="2" w:space="10" w:color="00809D" w:themeColor="accent1"/>
      </w:pBdr>
      <w:ind w:left="1152" w:right="1152"/>
    </w:pPr>
    <w:rPr>
      <w:rFonts w:asciiTheme="minorHAnsi" w:hAnsiTheme="minorHAnsi"/>
      <w:i/>
      <w:iCs/>
      <w:color w:val="00809D" w:themeColor="accent1"/>
    </w:rPr>
  </w:style>
  <w:style w:type="paragraph" w:styleId="BodyText">
    <w:name w:val="Body Text"/>
    <w:basedOn w:val="Normal"/>
    <w:link w:val="BodyTextChar"/>
    <w:uiPriority w:val="99"/>
    <w:semiHidden/>
    <w:unhideWhenUsed/>
    <w:rsid w:val="002C6CFF"/>
  </w:style>
  <w:style w:type="character" w:customStyle="1" w:styleId="BodyTextChar">
    <w:name w:val="Body Text Char"/>
    <w:basedOn w:val="DefaultParagraphFont"/>
    <w:link w:val="BodyText"/>
    <w:uiPriority w:val="99"/>
    <w:semiHidden/>
    <w:rsid w:val="002C6CFF"/>
    <w:rPr>
      <w:rFonts w:ascii="Solitaire MVB Pro Sm Lt" w:eastAsiaTheme="minorEastAsia" w:hAnsi="Solitaire MVB Pro Sm Lt" w:cstheme="minorBidi"/>
      <w:color w:val="auto"/>
      <w:lang w:eastAsia="en-US"/>
    </w:rPr>
  </w:style>
  <w:style w:type="paragraph" w:styleId="BodyText2">
    <w:name w:val="Body Text 2"/>
    <w:basedOn w:val="Normal"/>
    <w:link w:val="BodyText2Char"/>
    <w:uiPriority w:val="99"/>
    <w:semiHidden/>
    <w:unhideWhenUsed/>
    <w:rsid w:val="002C6CFF"/>
    <w:pPr>
      <w:spacing w:line="480" w:lineRule="auto"/>
    </w:pPr>
  </w:style>
  <w:style w:type="character" w:customStyle="1" w:styleId="BodyText2Char">
    <w:name w:val="Body Text 2 Char"/>
    <w:basedOn w:val="DefaultParagraphFont"/>
    <w:link w:val="BodyText2"/>
    <w:uiPriority w:val="99"/>
    <w:semiHidden/>
    <w:rsid w:val="002C6CFF"/>
    <w:rPr>
      <w:rFonts w:ascii="Solitaire MVB Pro Sm Lt" w:eastAsiaTheme="minorEastAsia" w:hAnsi="Solitaire MVB Pro Sm Lt" w:cstheme="minorBidi"/>
      <w:color w:val="auto"/>
      <w:lang w:eastAsia="en-US"/>
    </w:rPr>
  </w:style>
  <w:style w:type="paragraph" w:styleId="BodyText3">
    <w:name w:val="Body Text 3"/>
    <w:basedOn w:val="Normal"/>
    <w:link w:val="BodyText3Char"/>
    <w:uiPriority w:val="99"/>
    <w:semiHidden/>
    <w:unhideWhenUsed/>
    <w:rsid w:val="002C6CFF"/>
    <w:rPr>
      <w:sz w:val="16"/>
      <w:szCs w:val="16"/>
    </w:rPr>
  </w:style>
  <w:style w:type="character" w:customStyle="1" w:styleId="BodyText3Char">
    <w:name w:val="Body Text 3 Char"/>
    <w:basedOn w:val="DefaultParagraphFont"/>
    <w:link w:val="BodyText3"/>
    <w:uiPriority w:val="99"/>
    <w:semiHidden/>
    <w:rsid w:val="002C6CFF"/>
    <w:rPr>
      <w:rFonts w:ascii="Solitaire MVB Pro Sm Lt" w:eastAsiaTheme="minorEastAsia" w:hAnsi="Solitaire MVB Pro Sm Lt" w:cstheme="minorBidi"/>
      <w:color w:val="auto"/>
      <w:sz w:val="16"/>
      <w:szCs w:val="16"/>
      <w:lang w:eastAsia="en-US"/>
    </w:rPr>
  </w:style>
  <w:style w:type="paragraph" w:styleId="BodyTextFirstIndent">
    <w:name w:val="Body Text First Indent"/>
    <w:basedOn w:val="BodyText"/>
    <w:link w:val="BodyTextFirstIndentChar"/>
    <w:uiPriority w:val="99"/>
    <w:semiHidden/>
    <w:unhideWhenUsed/>
    <w:rsid w:val="002C6CFF"/>
    <w:pPr>
      <w:ind w:firstLine="360"/>
    </w:pPr>
  </w:style>
  <w:style w:type="character" w:customStyle="1" w:styleId="BodyTextFirstIndentChar">
    <w:name w:val="Body Text First Indent Char"/>
    <w:basedOn w:val="BodyTextChar"/>
    <w:link w:val="BodyTextFirstIndent"/>
    <w:uiPriority w:val="99"/>
    <w:semiHidden/>
    <w:rsid w:val="002C6CFF"/>
    <w:rPr>
      <w:rFonts w:ascii="Solitaire MVB Pro Sm Lt" w:eastAsiaTheme="minorEastAsia" w:hAnsi="Solitaire MVB Pro Sm Lt" w:cstheme="minorBidi"/>
      <w:color w:val="auto"/>
      <w:lang w:eastAsia="en-US"/>
    </w:rPr>
  </w:style>
  <w:style w:type="paragraph" w:styleId="BodyTextIndent">
    <w:name w:val="Body Text Indent"/>
    <w:basedOn w:val="Normal"/>
    <w:link w:val="BodyTextIndentChar"/>
    <w:uiPriority w:val="99"/>
    <w:semiHidden/>
    <w:unhideWhenUsed/>
    <w:rsid w:val="002C6CFF"/>
    <w:pPr>
      <w:ind w:left="283"/>
    </w:pPr>
  </w:style>
  <w:style w:type="character" w:customStyle="1" w:styleId="BodyTextIndentChar">
    <w:name w:val="Body Text Indent Char"/>
    <w:basedOn w:val="DefaultParagraphFont"/>
    <w:link w:val="BodyTextIndent"/>
    <w:uiPriority w:val="99"/>
    <w:semiHidden/>
    <w:rsid w:val="002C6CFF"/>
    <w:rPr>
      <w:rFonts w:ascii="Solitaire MVB Pro Sm Lt" w:eastAsiaTheme="minorEastAsia" w:hAnsi="Solitaire MVB Pro Sm Lt" w:cstheme="minorBidi"/>
      <w:color w:val="auto"/>
      <w:lang w:eastAsia="en-US"/>
    </w:rPr>
  </w:style>
  <w:style w:type="paragraph" w:styleId="BodyTextFirstIndent2">
    <w:name w:val="Body Text First Indent 2"/>
    <w:basedOn w:val="BodyTextIndent"/>
    <w:link w:val="BodyTextFirstIndent2Char"/>
    <w:uiPriority w:val="99"/>
    <w:semiHidden/>
    <w:unhideWhenUsed/>
    <w:rsid w:val="002C6CFF"/>
    <w:pPr>
      <w:ind w:left="360" w:firstLine="360"/>
    </w:pPr>
  </w:style>
  <w:style w:type="character" w:customStyle="1" w:styleId="BodyTextFirstIndent2Char">
    <w:name w:val="Body Text First Indent 2 Char"/>
    <w:basedOn w:val="BodyTextIndentChar"/>
    <w:link w:val="BodyTextFirstIndent2"/>
    <w:uiPriority w:val="99"/>
    <w:semiHidden/>
    <w:rsid w:val="002C6CFF"/>
    <w:rPr>
      <w:rFonts w:ascii="Solitaire MVB Pro Sm Lt" w:eastAsiaTheme="minorEastAsia" w:hAnsi="Solitaire MVB Pro Sm Lt" w:cstheme="minorBidi"/>
      <w:color w:val="auto"/>
      <w:lang w:eastAsia="en-US"/>
    </w:rPr>
  </w:style>
  <w:style w:type="paragraph" w:styleId="BodyTextIndent2">
    <w:name w:val="Body Text Indent 2"/>
    <w:basedOn w:val="Normal"/>
    <w:link w:val="BodyTextIndent2Char"/>
    <w:uiPriority w:val="99"/>
    <w:semiHidden/>
    <w:unhideWhenUsed/>
    <w:rsid w:val="002C6CFF"/>
    <w:pPr>
      <w:spacing w:line="480" w:lineRule="auto"/>
      <w:ind w:left="283"/>
    </w:pPr>
  </w:style>
  <w:style w:type="character" w:customStyle="1" w:styleId="BodyTextIndent2Char">
    <w:name w:val="Body Text Indent 2 Char"/>
    <w:basedOn w:val="DefaultParagraphFont"/>
    <w:link w:val="BodyTextIndent2"/>
    <w:uiPriority w:val="99"/>
    <w:semiHidden/>
    <w:rsid w:val="002C6CFF"/>
    <w:rPr>
      <w:rFonts w:ascii="Solitaire MVB Pro Sm Lt" w:eastAsiaTheme="minorEastAsia" w:hAnsi="Solitaire MVB Pro Sm Lt" w:cstheme="minorBidi"/>
      <w:color w:val="auto"/>
      <w:lang w:eastAsia="en-US"/>
    </w:rPr>
  </w:style>
  <w:style w:type="paragraph" w:styleId="BodyTextIndent3">
    <w:name w:val="Body Text Indent 3"/>
    <w:basedOn w:val="Normal"/>
    <w:link w:val="BodyTextIndent3Char"/>
    <w:uiPriority w:val="99"/>
    <w:semiHidden/>
    <w:unhideWhenUsed/>
    <w:rsid w:val="002C6CFF"/>
    <w:pPr>
      <w:ind w:left="283"/>
    </w:pPr>
    <w:rPr>
      <w:sz w:val="16"/>
      <w:szCs w:val="16"/>
    </w:rPr>
  </w:style>
  <w:style w:type="character" w:customStyle="1" w:styleId="BodyTextIndent3Char">
    <w:name w:val="Body Text Indent 3 Char"/>
    <w:basedOn w:val="DefaultParagraphFont"/>
    <w:link w:val="BodyTextIndent3"/>
    <w:uiPriority w:val="99"/>
    <w:semiHidden/>
    <w:rsid w:val="002C6CFF"/>
    <w:rPr>
      <w:rFonts w:ascii="Solitaire MVB Pro Sm Lt" w:eastAsiaTheme="minorEastAsia" w:hAnsi="Solitaire MVB Pro Sm Lt" w:cstheme="minorBidi"/>
      <w:color w:val="auto"/>
      <w:sz w:val="16"/>
      <w:szCs w:val="16"/>
      <w:lang w:eastAsia="en-US"/>
    </w:rPr>
  </w:style>
  <w:style w:type="paragraph" w:styleId="Caption">
    <w:name w:val="caption"/>
    <w:basedOn w:val="Normal"/>
    <w:next w:val="Normal"/>
    <w:uiPriority w:val="35"/>
    <w:semiHidden/>
    <w:unhideWhenUsed/>
    <w:qFormat/>
    <w:rsid w:val="002C6CFF"/>
    <w:pPr>
      <w:spacing w:before="0" w:after="200"/>
    </w:pPr>
    <w:rPr>
      <w:i/>
      <w:iCs/>
      <w:color w:val="0F4A62" w:themeColor="text2"/>
      <w:sz w:val="18"/>
      <w:szCs w:val="18"/>
    </w:rPr>
  </w:style>
  <w:style w:type="paragraph" w:styleId="Closing">
    <w:name w:val="Closing"/>
    <w:basedOn w:val="Normal"/>
    <w:link w:val="ClosingChar"/>
    <w:uiPriority w:val="99"/>
    <w:semiHidden/>
    <w:unhideWhenUsed/>
    <w:rsid w:val="002C6CFF"/>
    <w:pPr>
      <w:spacing w:before="0" w:after="0"/>
      <w:ind w:left="4252"/>
    </w:pPr>
  </w:style>
  <w:style w:type="character" w:customStyle="1" w:styleId="ClosingChar">
    <w:name w:val="Closing Char"/>
    <w:basedOn w:val="DefaultParagraphFont"/>
    <w:link w:val="Closing"/>
    <w:uiPriority w:val="99"/>
    <w:semiHidden/>
    <w:rsid w:val="002C6CFF"/>
    <w:rPr>
      <w:rFonts w:ascii="Solitaire MVB Pro Sm Lt" w:eastAsiaTheme="minorEastAsia" w:hAnsi="Solitaire MVB Pro Sm Lt" w:cstheme="minorBidi"/>
      <w:color w:val="auto"/>
      <w:lang w:eastAsia="en-US"/>
    </w:rPr>
  </w:style>
  <w:style w:type="paragraph" w:styleId="Date">
    <w:name w:val="Date"/>
    <w:basedOn w:val="Normal"/>
    <w:next w:val="Normal"/>
    <w:link w:val="DateChar"/>
    <w:uiPriority w:val="99"/>
    <w:semiHidden/>
    <w:unhideWhenUsed/>
    <w:rsid w:val="002C6CFF"/>
  </w:style>
  <w:style w:type="character" w:customStyle="1" w:styleId="DateChar">
    <w:name w:val="Date Char"/>
    <w:basedOn w:val="DefaultParagraphFont"/>
    <w:link w:val="Date"/>
    <w:uiPriority w:val="99"/>
    <w:semiHidden/>
    <w:rsid w:val="002C6CFF"/>
    <w:rPr>
      <w:rFonts w:ascii="Solitaire MVB Pro Sm Lt" w:eastAsiaTheme="minorEastAsia" w:hAnsi="Solitaire MVB Pro Sm Lt" w:cstheme="minorBidi"/>
      <w:color w:val="auto"/>
      <w:lang w:eastAsia="en-US"/>
    </w:rPr>
  </w:style>
  <w:style w:type="paragraph" w:styleId="DocumentMap">
    <w:name w:val="Document Map"/>
    <w:basedOn w:val="Normal"/>
    <w:link w:val="DocumentMapChar"/>
    <w:uiPriority w:val="99"/>
    <w:semiHidden/>
    <w:unhideWhenUsed/>
    <w:rsid w:val="002C6CFF"/>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C6CFF"/>
    <w:rPr>
      <w:rFonts w:ascii="Segoe UI" w:eastAsiaTheme="minorEastAsia" w:hAnsi="Segoe UI" w:cs="Segoe UI"/>
      <w:color w:val="auto"/>
      <w:sz w:val="16"/>
      <w:szCs w:val="16"/>
      <w:lang w:eastAsia="en-US"/>
    </w:rPr>
  </w:style>
  <w:style w:type="paragraph" w:styleId="E-mailSignature">
    <w:name w:val="E-mail Signature"/>
    <w:basedOn w:val="Normal"/>
    <w:link w:val="E-mailSignatureChar"/>
    <w:uiPriority w:val="99"/>
    <w:semiHidden/>
    <w:unhideWhenUsed/>
    <w:rsid w:val="002C6CFF"/>
    <w:pPr>
      <w:spacing w:before="0" w:after="0"/>
    </w:pPr>
  </w:style>
  <w:style w:type="character" w:customStyle="1" w:styleId="E-mailSignatureChar">
    <w:name w:val="E-mail Signature Char"/>
    <w:basedOn w:val="DefaultParagraphFont"/>
    <w:link w:val="E-mailSignature"/>
    <w:uiPriority w:val="99"/>
    <w:semiHidden/>
    <w:rsid w:val="002C6CFF"/>
    <w:rPr>
      <w:rFonts w:ascii="Solitaire MVB Pro Sm Lt" w:eastAsiaTheme="minorEastAsia" w:hAnsi="Solitaire MVB Pro Sm Lt" w:cstheme="minorBidi"/>
      <w:color w:val="auto"/>
      <w:lang w:eastAsia="en-US"/>
    </w:rPr>
  </w:style>
  <w:style w:type="paragraph" w:styleId="EndnoteText">
    <w:name w:val="endnote text"/>
    <w:basedOn w:val="Normal"/>
    <w:link w:val="EndnoteTextChar"/>
    <w:uiPriority w:val="99"/>
    <w:semiHidden/>
    <w:unhideWhenUsed/>
    <w:rsid w:val="002C6CFF"/>
    <w:pPr>
      <w:spacing w:before="0" w:after="0"/>
    </w:pPr>
    <w:rPr>
      <w:sz w:val="20"/>
      <w:szCs w:val="20"/>
    </w:rPr>
  </w:style>
  <w:style w:type="character" w:customStyle="1" w:styleId="EndnoteTextChar">
    <w:name w:val="Endnote Text Char"/>
    <w:basedOn w:val="DefaultParagraphFont"/>
    <w:link w:val="EndnoteText"/>
    <w:uiPriority w:val="99"/>
    <w:semiHidden/>
    <w:rsid w:val="002C6CFF"/>
    <w:rPr>
      <w:rFonts w:ascii="Solitaire MVB Pro Sm Lt" w:eastAsiaTheme="minorEastAsia" w:hAnsi="Solitaire MVB Pro Sm Lt" w:cstheme="minorBidi"/>
      <w:color w:val="auto"/>
      <w:sz w:val="20"/>
      <w:szCs w:val="20"/>
      <w:lang w:eastAsia="en-US"/>
    </w:rPr>
  </w:style>
  <w:style w:type="paragraph" w:styleId="EnvelopeAddress">
    <w:name w:val="envelope address"/>
    <w:basedOn w:val="Normal"/>
    <w:uiPriority w:val="99"/>
    <w:semiHidden/>
    <w:unhideWhenUsed/>
    <w:rsid w:val="00AA3241"/>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6CF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C6CFF"/>
    <w:pPr>
      <w:spacing w:before="0" w:after="0"/>
    </w:pPr>
    <w:rPr>
      <w:i/>
      <w:iCs/>
    </w:rPr>
  </w:style>
  <w:style w:type="character" w:customStyle="1" w:styleId="HTMLAddressChar">
    <w:name w:val="HTML Address Char"/>
    <w:basedOn w:val="DefaultParagraphFont"/>
    <w:link w:val="HTMLAddress"/>
    <w:uiPriority w:val="99"/>
    <w:semiHidden/>
    <w:rsid w:val="002C6CFF"/>
    <w:rPr>
      <w:rFonts w:ascii="Solitaire MVB Pro Sm Lt" w:eastAsiaTheme="minorEastAsia" w:hAnsi="Solitaire MVB Pro Sm Lt" w:cstheme="minorBidi"/>
      <w:i/>
      <w:iCs/>
      <w:color w:val="auto"/>
      <w:lang w:eastAsia="en-US"/>
    </w:rPr>
  </w:style>
  <w:style w:type="paragraph" w:styleId="HTMLPreformatted">
    <w:name w:val="HTML Preformatted"/>
    <w:basedOn w:val="Normal"/>
    <w:link w:val="HTMLPreformattedChar"/>
    <w:uiPriority w:val="99"/>
    <w:semiHidden/>
    <w:unhideWhenUsed/>
    <w:rsid w:val="002C6CFF"/>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C6CFF"/>
    <w:rPr>
      <w:rFonts w:ascii="Consolas" w:eastAsiaTheme="minorEastAsia" w:hAnsi="Consolas" w:cstheme="minorBidi"/>
      <w:color w:val="auto"/>
      <w:sz w:val="20"/>
      <w:szCs w:val="20"/>
      <w:lang w:eastAsia="en-US"/>
    </w:rPr>
  </w:style>
  <w:style w:type="paragraph" w:styleId="Index1">
    <w:name w:val="index 1"/>
    <w:basedOn w:val="Normal"/>
    <w:next w:val="Normal"/>
    <w:autoRedefine/>
    <w:uiPriority w:val="99"/>
    <w:semiHidden/>
    <w:unhideWhenUsed/>
    <w:rsid w:val="002C6CFF"/>
    <w:pPr>
      <w:spacing w:before="0" w:after="0"/>
      <w:ind w:left="220" w:hanging="220"/>
    </w:pPr>
  </w:style>
  <w:style w:type="paragraph" w:styleId="Index2">
    <w:name w:val="index 2"/>
    <w:basedOn w:val="Normal"/>
    <w:next w:val="Normal"/>
    <w:autoRedefine/>
    <w:uiPriority w:val="99"/>
    <w:semiHidden/>
    <w:unhideWhenUsed/>
    <w:rsid w:val="002C6CFF"/>
    <w:pPr>
      <w:spacing w:before="0" w:after="0"/>
      <w:ind w:left="440" w:hanging="220"/>
    </w:pPr>
  </w:style>
  <w:style w:type="paragraph" w:styleId="Index3">
    <w:name w:val="index 3"/>
    <w:basedOn w:val="Normal"/>
    <w:next w:val="Normal"/>
    <w:autoRedefine/>
    <w:uiPriority w:val="99"/>
    <w:semiHidden/>
    <w:unhideWhenUsed/>
    <w:rsid w:val="002C6CFF"/>
    <w:pPr>
      <w:spacing w:before="0" w:after="0"/>
      <w:ind w:left="660" w:hanging="220"/>
    </w:pPr>
  </w:style>
  <w:style w:type="paragraph" w:styleId="Index4">
    <w:name w:val="index 4"/>
    <w:basedOn w:val="Normal"/>
    <w:next w:val="Normal"/>
    <w:autoRedefine/>
    <w:uiPriority w:val="99"/>
    <w:semiHidden/>
    <w:unhideWhenUsed/>
    <w:rsid w:val="002C6CFF"/>
    <w:pPr>
      <w:spacing w:before="0" w:after="0"/>
      <w:ind w:left="880" w:hanging="220"/>
    </w:pPr>
  </w:style>
  <w:style w:type="paragraph" w:styleId="Index5">
    <w:name w:val="index 5"/>
    <w:basedOn w:val="Normal"/>
    <w:next w:val="Normal"/>
    <w:autoRedefine/>
    <w:uiPriority w:val="99"/>
    <w:semiHidden/>
    <w:unhideWhenUsed/>
    <w:rsid w:val="002C6CFF"/>
    <w:pPr>
      <w:spacing w:before="0" w:after="0"/>
      <w:ind w:left="1100" w:hanging="220"/>
    </w:pPr>
  </w:style>
  <w:style w:type="paragraph" w:styleId="Index6">
    <w:name w:val="index 6"/>
    <w:basedOn w:val="Normal"/>
    <w:next w:val="Normal"/>
    <w:autoRedefine/>
    <w:uiPriority w:val="99"/>
    <w:semiHidden/>
    <w:unhideWhenUsed/>
    <w:rsid w:val="002C6CFF"/>
    <w:pPr>
      <w:spacing w:before="0" w:after="0"/>
      <w:ind w:left="1320" w:hanging="220"/>
    </w:pPr>
  </w:style>
  <w:style w:type="paragraph" w:styleId="Index7">
    <w:name w:val="index 7"/>
    <w:basedOn w:val="Normal"/>
    <w:next w:val="Normal"/>
    <w:autoRedefine/>
    <w:uiPriority w:val="99"/>
    <w:semiHidden/>
    <w:unhideWhenUsed/>
    <w:rsid w:val="002C6CFF"/>
    <w:pPr>
      <w:spacing w:before="0" w:after="0"/>
      <w:ind w:left="1540" w:hanging="220"/>
    </w:pPr>
  </w:style>
  <w:style w:type="paragraph" w:styleId="Index8">
    <w:name w:val="index 8"/>
    <w:basedOn w:val="Normal"/>
    <w:next w:val="Normal"/>
    <w:autoRedefine/>
    <w:uiPriority w:val="99"/>
    <w:semiHidden/>
    <w:unhideWhenUsed/>
    <w:rsid w:val="002C6CFF"/>
    <w:pPr>
      <w:spacing w:before="0" w:after="0"/>
      <w:ind w:left="1760" w:hanging="220"/>
    </w:pPr>
  </w:style>
  <w:style w:type="paragraph" w:styleId="Index9">
    <w:name w:val="index 9"/>
    <w:basedOn w:val="Normal"/>
    <w:next w:val="Normal"/>
    <w:autoRedefine/>
    <w:uiPriority w:val="99"/>
    <w:semiHidden/>
    <w:unhideWhenUsed/>
    <w:rsid w:val="002C6CFF"/>
    <w:pPr>
      <w:spacing w:before="0" w:after="0"/>
      <w:ind w:left="1980" w:hanging="220"/>
    </w:pPr>
  </w:style>
  <w:style w:type="paragraph" w:styleId="IndexHeading">
    <w:name w:val="index heading"/>
    <w:basedOn w:val="Normal"/>
    <w:next w:val="Index1"/>
    <w:uiPriority w:val="99"/>
    <w:semiHidden/>
    <w:unhideWhenUsed/>
    <w:rsid w:val="002C6CF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C6CFF"/>
    <w:pPr>
      <w:pBdr>
        <w:top w:val="single" w:sz="4" w:space="10" w:color="00809D" w:themeColor="accent1"/>
        <w:bottom w:val="single" w:sz="4" w:space="10" w:color="00809D" w:themeColor="accent1"/>
      </w:pBdr>
      <w:spacing w:before="360" w:after="360"/>
      <w:ind w:left="864" w:right="864"/>
      <w:jc w:val="center"/>
    </w:pPr>
    <w:rPr>
      <w:i/>
      <w:iCs/>
      <w:color w:val="00809D" w:themeColor="accent1"/>
    </w:rPr>
  </w:style>
  <w:style w:type="character" w:customStyle="1" w:styleId="IntenseQuoteChar">
    <w:name w:val="Intense Quote Char"/>
    <w:basedOn w:val="DefaultParagraphFont"/>
    <w:link w:val="IntenseQuote"/>
    <w:uiPriority w:val="30"/>
    <w:rsid w:val="002C6CFF"/>
    <w:rPr>
      <w:rFonts w:ascii="Solitaire MVB Pro Sm Lt" w:eastAsiaTheme="minorEastAsia" w:hAnsi="Solitaire MVB Pro Sm Lt" w:cstheme="minorBidi"/>
      <w:i/>
      <w:iCs/>
      <w:color w:val="00809D" w:themeColor="accent1"/>
      <w:lang w:eastAsia="en-US"/>
    </w:rPr>
  </w:style>
  <w:style w:type="paragraph" w:styleId="List">
    <w:name w:val="List"/>
    <w:basedOn w:val="Normal"/>
    <w:uiPriority w:val="99"/>
    <w:semiHidden/>
    <w:unhideWhenUsed/>
    <w:rsid w:val="002C6CFF"/>
    <w:pPr>
      <w:ind w:left="283" w:hanging="283"/>
      <w:contextualSpacing/>
    </w:pPr>
  </w:style>
  <w:style w:type="paragraph" w:styleId="List2">
    <w:name w:val="List 2"/>
    <w:basedOn w:val="Normal"/>
    <w:uiPriority w:val="99"/>
    <w:semiHidden/>
    <w:unhideWhenUsed/>
    <w:rsid w:val="002C6CFF"/>
    <w:pPr>
      <w:ind w:left="566" w:hanging="283"/>
      <w:contextualSpacing/>
    </w:pPr>
  </w:style>
  <w:style w:type="paragraph" w:styleId="List3">
    <w:name w:val="List 3"/>
    <w:basedOn w:val="Normal"/>
    <w:uiPriority w:val="99"/>
    <w:semiHidden/>
    <w:unhideWhenUsed/>
    <w:rsid w:val="002C6CFF"/>
    <w:pPr>
      <w:ind w:left="849" w:hanging="283"/>
      <w:contextualSpacing/>
    </w:pPr>
  </w:style>
  <w:style w:type="paragraph" w:styleId="List4">
    <w:name w:val="List 4"/>
    <w:basedOn w:val="Normal"/>
    <w:uiPriority w:val="99"/>
    <w:semiHidden/>
    <w:unhideWhenUsed/>
    <w:rsid w:val="002C6CFF"/>
    <w:pPr>
      <w:ind w:left="1132" w:hanging="283"/>
      <w:contextualSpacing/>
    </w:pPr>
  </w:style>
  <w:style w:type="paragraph" w:styleId="List5">
    <w:name w:val="List 5"/>
    <w:basedOn w:val="Normal"/>
    <w:uiPriority w:val="99"/>
    <w:semiHidden/>
    <w:unhideWhenUsed/>
    <w:rsid w:val="002C6CFF"/>
    <w:pPr>
      <w:ind w:left="1415" w:hanging="283"/>
      <w:contextualSpacing/>
    </w:pPr>
  </w:style>
  <w:style w:type="paragraph" w:styleId="ListBullet">
    <w:name w:val="List Bullet"/>
    <w:basedOn w:val="Normal"/>
    <w:uiPriority w:val="99"/>
    <w:semiHidden/>
    <w:unhideWhenUsed/>
    <w:rsid w:val="00AA3241"/>
    <w:pPr>
      <w:numPr>
        <w:numId w:val="14"/>
      </w:numPr>
      <w:contextualSpacing/>
    </w:pPr>
  </w:style>
  <w:style w:type="paragraph" w:styleId="ListBullet2">
    <w:name w:val="List Bullet 2"/>
    <w:basedOn w:val="Normal"/>
    <w:uiPriority w:val="99"/>
    <w:semiHidden/>
    <w:unhideWhenUsed/>
    <w:rsid w:val="00AA3241"/>
    <w:pPr>
      <w:numPr>
        <w:numId w:val="15"/>
      </w:numPr>
      <w:contextualSpacing/>
    </w:pPr>
  </w:style>
  <w:style w:type="paragraph" w:styleId="ListBullet3">
    <w:name w:val="List Bullet 3"/>
    <w:basedOn w:val="Normal"/>
    <w:uiPriority w:val="99"/>
    <w:semiHidden/>
    <w:unhideWhenUsed/>
    <w:rsid w:val="00AA3241"/>
    <w:pPr>
      <w:numPr>
        <w:numId w:val="16"/>
      </w:numPr>
      <w:contextualSpacing/>
    </w:pPr>
  </w:style>
  <w:style w:type="paragraph" w:styleId="ListBullet4">
    <w:name w:val="List Bullet 4"/>
    <w:basedOn w:val="Normal"/>
    <w:uiPriority w:val="99"/>
    <w:semiHidden/>
    <w:unhideWhenUsed/>
    <w:rsid w:val="00AA3241"/>
    <w:pPr>
      <w:numPr>
        <w:numId w:val="17"/>
      </w:numPr>
      <w:contextualSpacing/>
    </w:pPr>
  </w:style>
  <w:style w:type="paragraph" w:styleId="ListBullet5">
    <w:name w:val="List Bullet 5"/>
    <w:basedOn w:val="Normal"/>
    <w:uiPriority w:val="99"/>
    <w:semiHidden/>
    <w:unhideWhenUsed/>
    <w:rsid w:val="00AA3241"/>
    <w:pPr>
      <w:numPr>
        <w:numId w:val="18"/>
      </w:numPr>
      <w:contextualSpacing/>
    </w:pPr>
  </w:style>
  <w:style w:type="paragraph" w:styleId="ListContinue">
    <w:name w:val="List Continue"/>
    <w:basedOn w:val="Normal"/>
    <w:uiPriority w:val="99"/>
    <w:semiHidden/>
    <w:unhideWhenUsed/>
    <w:rsid w:val="002C6CFF"/>
    <w:pPr>
      <w:ind w:left="283"/>
      <w:contextualSpacing/>
    </w:pPr>
  </w:style>
  <w:style w:type="paragraph" w:styleId="ListContinue2">
    <w:name w:val="List Continue 2"/>
    <w:basedOn w:val="Normal"/>
    <w:uiPriority w:val="99"/>
    <w:semiHidden/>
    <w:unhideWhenUsed/>
    <w:rsid w:val="002C6CFF"/>
    <w:pPr>
      <w:ind w:left="566"/>
      <w:contextualSpacing/>
    </w:pPr>
  </w:style>
  <w:style w:type="paragraph" w:styleId="ListContinue3">
    <w:name w:val="List Continue 3"/>
    <w:basedOn w:val="Normal"/>
    <w:uiPriority w:val="99"/>
    <w:semiHidden/>
    <w:unhideWhenUsed/>
    <w:rsid w:val="002C6CFF"/>
    <w:pPr>
      <w:ind w:left="849"/>
      <w:contextualSpacing/>
    </w:pPr>
  </w:style>
  <w:style w:type="paragraph" w:styleId="ListContinue4">
    <w:name w:val="List Continue 4"/>
    <w:basedOn w:val="Normal"/>
    <w:uiPriority w:val="99"/>
    <w:semiHidden/>
    <w:unhideWhenUsed/>
    <w:rsid w:val="002C6CFF"/>
    <w:pPr>
      <w:ind w:left="1132"/>
      <w:contextualSpacing/>
    </w:pPr>
  </w:style>
  <w:style w:type="paragraph" w:styleId="ListContinue5">
    <w:name w:val="List Continue 5"/>
    <w:basedOn w:val="Normal"/>
    <w:uiPriority w:val="99"/>
    <w:semiHidden/>
    <w:unhideWhenUsed/>
    <w:rsid w:val="002C6CFF"/>
    <w:pPr>
      <w:ind w:left="1415"/>
      <w:contextualSpacing/>
    </w:pPr>
  </w:style>
  <w:style w:type="paragraph" w:styleId="ListNumber">
    <w:name w:val="List Number"/>
    <w:basedOn w:val="Normal"/>
    <w:uiPriority w:val="99"/>
    <w:semiHidden/>
    <w:unhideWhenUsed/>
    <w:rsid w:val="00AA3241"/>
    <w:pPr>
      <w:numPr>
        <w:numId w:val="19"/>
      </w:numPr>
      <w:contextualSpacing/>
    </w:pPr>
  </w:style>
  <w:style w:type="paragraph" w:styleId="ListNumber2">
    <w:name w:val="List Number 2"/>
    <w:basedOn w:val="Normal"/>
    <w:uiPriority w:val="99"/>
    <w:semiHidden/>
    <w:unhideWhenUsed/>
    <w:rsid w:val="00AA3241"/>
    <w:pPr>
      <w:numPr>
        <w:numId w:val="20"/>
      </w:numPr>
      <w:contextualSpacing/>
    </w:pPr>
  </w:style>
  <w:style w:type="paragraph" w:styleId="ListNumber3">
    <w:name w:val="List Number 3"/>
    <w:basedOn w:val="Normal"/>
    <w:uiPriority w:val="99"/>
    <w:semiHidden/>
    <w:unhideWhenUsed/>
    <w:rsid w:val="00AA3241"/>
    <w:pPr>
      <w:numPr>
        <w:numId w:val="21"/>
      </w:numPr>
      <w:contextualSpacing/>
    </w:pPr>
  </w:style>
  <w:style w:type="paragraph" w:styleId="ListNumber4">
    <w:name w:val="List Number 4"/>
    <w:basedOn w:val="Normal"/>
    <w:uiPriority w:val="99"/>
    <w:semiHidden/>
    <w:unhideWhenUsed/>
    <w:rsid w:val="00AA3241"/>
    <w:pPr>
      <w:numPr>
        <w:numId w:val="22"/>
      </w:numPr>
      <w:contextualSpacing/>
    </w:pPr>
  </w:style>
  <w:style w:type="paragraph" w:styleId="ListNumber5">
    <w:name w:val="List Number 5"/>
    <w:basedOn w:val="Normal"/>
    <w:uiPriority w:val="99"/>
    <w:semiHidden/>
    <w:unhideWhenUsed/>
    <w:rsid w:val="00AA3241"/>
    <w:pPr>
      <w:numPr>
        <w:numId w:val="23"/>
      </w:numPr>
      <w:contextualSpacing/>
    </w:pPr>
  </w:style>
  <w:style w:type="paragraph" w:styleId="MacroText">
    <w:name w:val="macro"/>
    <w:link w:val="MacroTextChar"/>
    <w:uiPriority w:val="99"/>
    <w:semiHidden/>
    <w:unhideWhenUsed/>
    <w:rsid w:val="002C6CF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theme="minorBidi"/>
      <w:color w:val="auto"/>
      <w:sz w:val="20"/>
      <w:szCs w:val="20"/>
      <w:lang w:eastAsia="en-US"/>
    </w:rPr>
  </w:style>
  <w:style w:type="character" w:customStyle="1" w:styleId="MacroTextChar">
    <w:name w:val="Macro Text Char"/>
    <w:basedOn w:val="DefaultParagraphFont"/>
    <w:link w:val="MacroText"/>
    <w:uiPriority w:val="99"/>
    <w:semiHidden/>
    <w:rsid w:val="002C6CFF"/>
    <w:rPr>
      <w:rFonts w:ascii="Consolas" w:eastAsiaTheme="minorEastAsia" w:hAnsi="Consolas" w:cstheme="minorBidi"/>
      <w:color w:val="auto"/>
      <w:sz w:val="20"/>
      <w:szCs w:val="20"/>
      <w:lang w:eastAsia="en-US"/>
    </w:rPr>
  </w:style>
  <w:style w:type="paragraph" w:styleId="MessageHeader">
    <w:name w:val="Message Header"/>
    <w:basedOn w:val="Normal"/>
    <w:link w:val="MessageHeaderChar"/>
    <w:uiPriority w:val="99"/>
    <w:semiHidden/>
    <w:unhideWhenUsed/>
    <w:rsid w:val="002C6CF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C6CFF"/>
    <w:rPr>
      <w:rFonts w:asciiTheme="majorHAnsi" w:eastAsiaTheme="majorEastAsia" w:hAnsiTheme="majorHAnsi" w:cstheme="majorBidi"/>
      <w:color w:val="auto"/>
      <w:sz w:val="24"/>
      <w:szCs w:val="24"/>
      <w:shd w:val="pct20" w:color="auto" w:fill="auto"/>
      <w:lang w:eastAsia="en-US"/>
    </w:rPr>
  </w:style>
  <w:style w:type="paragraph" w:styleId="NormalWeb">
    <w:name w:val="Normal (Web)"/>
    <w:basedOn w:val="Normal"/>
    <w:uiPriority w:val="99"/>
    <w:semiHidden/>
    <w:unhideWhenUsed/>
    <w:rsid w:val="002C6CFF"/>
    <w:rPr>
      <w:rFonts w:ascii="Times New Roman" w:hAnsi="Times New Roman" w:cs="Times New Roman"/>
      <w:sz w:val="24"/>
      <w:szCs w:val="24"/>
    </w:rPr>
  </w:style>
  <w:style w:type="paragraph" w:styleId="NormalIndent">
    <w:name w:val="Normal Indent"/>
    <w:basedOn w:val="Normal"/>
    <w:uiPriority w:val="99"/>
    <w:semiHidden/>
    <w:unhideWhenUsed/>
    <w:rsid w:val="002C6CFF"/>
    <w:pPr>
      <w:ind w:left="720"/>
    </w:pPr>
  </w:style>
  <w:style w:type="paragraph" w:styleId="NoteHeading">
    <w:name w:val="Note Heading"/>
    <w:basedOn w:val="Normal"/>
    <w:next w:val="Normal"/>
    <w:link w:val="NoteHeadingChar"/>
    <w:uiPriority w:val="99"/>
    <w:semiHidden/>
    <w:unhideWhenUsed/>
    <w:rsid w:val="002C6CFF"/>
    <w:pPr>
      <w:spacing w:before="0" w:after="0"/>
    </w:pPr>
  </w:style>
  <w:style w:type="character" w:customStyle="1" w:styleId="NoteHeadingChar">
    <w:name w:val="Note Heading Char"/>
    <w:basedOn w:val="DefaultParagraphFont"/>
    <w:link w:val="NoteHeading"/>
    <w:uiPriority w:val="99"/>
    <w:semiHidden/>
    <w:rsid w:val="002C6CFF"/>
    <w:rPr>
      <w:rFonts w:ascii="Solitaire MVB Pro Sm Lt" w:eastAsiaTheme="minorEastAsia" w:hAnsi="Solitaire MVB Pro Sm Lt" w:cstheme="minorBidi"/>
      <w:color w:val="auto"/>
      <w:lang w:eastAsia="en-US"/>
    </w:rPr>
  </w:style>
  <w:style w:type="paragraph" w:styleId="PlainText">
    <w:name w:val="Plain Text"/>
    <w:basedOn w:val="Normal"/>
    <w:link w:val="PlainTextChar"/>
    <w:uiPriority w:val="99"/>
    <w:semiHidden/>
    <w:unhideWhenUsed/>
    <w:rsid w:val="002C6CFF"/>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2C6CFF"/>
    <w:rPr>
      <w:rFonts w:ascii="Consolas" w:eastAsiaTheme="minorEastAsia" w:hAnsi="Consolas" w:cstheme="minorBidi"/>
      <w:color w:val="auto"/>
      <w:sz w:val="21"/>
      <w:szCs w:val="21"/>
      <w:lang w:eastAsia="en-US"/>
    </w:rPr>
  </w:style>
  <w:style w:type="paragraph" w:styleId="Quote">
    <w:name w:val="Quote"/>
    <w:basedOn w:val="Normal"/>
    <w:next w:val="Normal"/>
    <w:link w:val="QuoteChar"/>
    <w:uiPriority w:val="29"/>
    <w:qFormat/>
    <w:rsid w:val="002C6C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C6CFF"/>
    <w:rPr>
      <w:rFonts w:ascii="Solitaire MVB Pro Sm Lt" w:eastAsiaTheme="minorEastAsia" w:hAnsi="Solitaire MVB Pro Sm Lt" w:cstheme="minorBidi"/>
      <w:i/>
      <w:iCs/>
      <w:color w:val="404040" w:themeColor="text1" w:themeTint="BF"/>
      <w:lang w:eastAsia="en-US"/>
    </w:rPr>
  </w:style>
  <w:style w:type="paragraph" w:styleId="Salutation">
    <w:name w:val="Salutation"/>
    <w:basedOn w:val="Normal"/>
    <w:next w:val="Normal"/>
    <w:link w:val="SalutationChar"/>
    <w:uiPriority w:val="99"/>
    <w:semiHidden/>
    <w:unhideWhenUsed/>
    <w:rsid w:val="002C6CFF"/>
  </w:style>
  <w:style w:type="character" w:customStyle="1" w:styleId="SalutationChar">
    <w:name w:val="Salutation Char"/>
    <w:basedOn w:val="DefaultParagraphFont"/>
    <w:link w:val="Salutation"/>
    <w:uiPriority w:val="99"/>
    <w:semiHidden/>
    <w:rsid w:val="002C6CFF"/>
    <w:rPr>
      <w:rFonts w:ascii="Solitaire MVB Pro Sm Lt" w:eastAsiaTheme="minorEastAsia" w:hAnsi="Solitaire MVB Pro Sm Lt" w:cstheme="minorBidi"/>
      <w:color w:val="auto"/>
      <w:lang w:eastAsia="en-US"/>
    </w:rPr>
  </w:style>
  <w:style w:type="paragraph" w:styleId="Signature">
    <w:name w:val="Signature"/>
    <w:basedOn w:val="Normal"/>
    <w:link w:val="SignatureChar"/>
    <w:uiPriority w:val="99"/>
    <w:semiHidden/>
    <w:unhideWhenUsed/>
    <w:rsid w:val="002C6CFF"/>
    <w:pPr>
      <w:spacing w:before="0" w:after="0"/>
      <w:ind w:left="4252"/>
    </w:pPr>
  </w:style>
  <w:style w:type="character" w:customStyle="1" w:styleId="SignatureChar">
    <w:name w:val="Signature Char"/>
    <w:basedOn w:val="DefaultParagraphFont"/>
    <w:link w:val="Signature"/>
    <w:uiPriority w:val="99"/>
    <w:semiHidden/>
    <w:rsid w:val="002C6CFF"/>
    <w:rPr>
      <w:rFonts w:ascii="Solitaire MVB Pro Sm Lt" w:eastAsiaTheme="minorEastAsia" w:hAnsi="Solitaire MVB Pro Sm Lt" w:cstheme="minorBidi"/>
      <w:color w:val="auto"/>
      <w:lang w:eastAsia="en-US"/>
    </w:rPr>
  </w:style>
  <w:style w:type="paragraph" w:styleId="TableofAuthorities">
    <w:name w:val="table of authorities"/>
    <w:basedOn w:val="Normal"/>
    <w:next w:val="Normal"/>
    <w:uiPriority w:val="99"/>
    <w:semiHidden/>
    <w:unhideWhenUsed/>
    <w:rsid w:val="002C6CFF"/>
    <w:pPr>
      <w:spacing w:after="0"/>
      <w:ind w:left="220" w:hanging="220"/>
    </w:pPr>
  </w:style>
  <w:style w:type="paragraph" w:styleId="TableofFigures">
    <w:name w:val="table of figures"/>
    <w:basedOn w:val="Normal"/>
    <w:next w:val="Normal"/>
    <w:uiPriority w:val="99"/>
    <w:semiHidden/>
    <w:unhideWhenUsed/>
    <w:rsid w:val="002C6CFF"/>
    <w:pPr>
      <w:spacing w:after="0"/>
    </w:pPr>
  </w:style>
  <w:style w:type="paragraph" w:styleId="TOAHeading">
    <w:name w:val="toa heading"/>
    <w:basedOn w:val="Normal"/>
    <w:next w:val="Normal"/>
    <w:uiPriority w:val="99"/>
    <w:semiHidden/>
    <w:unhideWhenUsed/>
    <w:rsid w:val="002C6CFF"/>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2C6CFF"/>
    <w:pPr>
      <w:spacing w:after="100"/>
      <w:ind w:left="440"/>
    </w:pPr>
  </w:style>
  <w:style w:type="paragraph" w:styleId="TOC4">
    <w:name w:val="toc 4"/>
    <w:basedOn w:val="Normal"/>
    <w:next w:val="Normal"/>
    <w:autoRedefine/>
    <w:uiPriority w:val="39"/>
    <w:semiHidden/>
    <w:unhideWhenUsed/>
    <w:rsid w:val="002C6CFF"/>
    <w:pPr>
      <w:spacing w:after="100"/>
      <w:ind w:left="660"/>
    </w:pPr>
  </w:style>
  <w:style w:type="paragraph" w:styleId="TOC5">
    <w:name w:val="toc 5"/>
    <w:basedOn w:val="Normal"/>
    <w:next w:val="Normal"/>
    <w:autoRedefine/>
    <w:uiPriority w:val="39"/>
    <w:semiHidden/>
    <w:unhideWhenUsed/>
    <w:rsid w:val="002C6CFF"/>
    <w:pPr>
      <w:spacing w:after="100"/>
      <w:ind w:left="880"/>
    </w:pPr>
  </w:style>
  <w:style w:type="paragraph" w:styleId="TOC6">
    <w:name w:val="toc 6"/>
    <w:basedOn w:val="Normal"/>
    <w:next w:val="Normal"/>
    <w:autoRedefine/>
    <w:uiPriority w:val="39"/>
    <w:semiHidden/>
    <w:unhideWhenUsed/>
    <w:rsid w:val="002C6CFF"/>
    <w:pPr>
      <w:spacing w:after="100"/>
      <w:ind w:left="1100"/>
    </w:pPr>
  </w:style>
  <w:style w:type="paragraph" w:styleId="TOC7">
    <w:name w:val="toc 7"/>
    <w:basedOn w:val="Normal"/>
    <w:next w:val="Normal"/>
    <w:autoRedefine/>
    <w:uiPriority w:val="39"/>
    <w:semiHidden/>
    <w:unhideWhenUsed/>
    <w:rsid w:val="002C6CFF"/>
    <w:pPr>
      <w:spacing w:after="100"/>
      <w:ind w:left="1320"/>
    </w:pPr>
  </w:style>
  <w:style w:type="paragraph" w:styleId="TOC8">
    <w:name w:val="toc 8"/>
    <w:basedOn w:val="Normal"/>
    <w:next w:val="Normal"/>
    <w:autoRedefine/>
    <w:uiPriority w:val="39"/>
    <w:semiHidden/>
    <w:unhideWhenUsed/>
    <w:rsid w:val="002C6CFF"/>
    <w:pPr>
      <w:spacing w:after="100"/>
      <w:ind w:left="1540"/>
    </w:pPr>
  </w:style>
  <w:style w:type="paragraph" w:styleId="TOC9">
    <w:name w:val="toc 9"/>
    <w:basedOn w:val="Normal"/>
    <w:next w:val="Normal"/>
    <w:autoRedefine/>
    <w:uiPriority w:val="39"/>
    <w:semiHidden/>
    <w:unhideWhenUsed/>
    <w:rsid w:val="002C6CF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stockphoto.com/portfolio/ThomasVogel?mediatype=photograph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licenses/by-nc-nd/4.0/legalco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nc-nd/4.0/"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creativecommons.org/licenses/by-nc-nd/4.0/" TargetMode="External"/><Relationship Id="rId23" Type="http://schemas.openxmlformats.org/officeDocument/2006/relationships/hyperlink" Target="http://en.wikipedia.org/wiki/W._W._Norton_%26_Company"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en.wikipedia.org/wiki/W._W._Norton_%26_Compan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RA">
      <a:dk1>
        <a:sysClr val="windowText" lastClr="000000"/>
      </a:dk1>
      <a:lt1>
        <a:sysClr val="window" lastClr="FFFFFF"/>
      </a:lt1>
      <a:dk2>
        <a:srgbClr val="0F4A62"/>
      </a:dk2>
      <a:lt2>
        <a:srgbClr val="005A7A"/>
      </a:lt2>
      <a:accent1>
        <a:srgbClr val="00809D"/>
      </a:accent1>
      <a:accent2>
        <a:srgbClr val="69C3C6"/>
      </a:accent2>
      <a:accent3>
        <a:srgbClr val="92CFCA"/>
      </a:accent3>
      <a:accent4>
        <a:srgbClr val="BFE2E0"/>
      </a:accent4>
      <a:accent5>
        <a:srgbClr val="B1921F"/>
      </a:accent5>
      <a:accent6>
        <a:srgbClr val="D2C66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E441AAE80FDB44A9D1F37906D32CCA" ma:contentTypeVersion="22" ma:contentTypeDescription="Create a new document." ma:contentTypeScope="" ma:versionID="15f0909ec05a180b4c53c3b1665b1abb">
  <xsd:schema xmlns:xsd="http://www.w3.org/2001/XMLSchema" xmlns:xs="http://www.w3.org/2001/XMLSchema" xmlns:p="http://schemas.microsoft.com/office/2006/metadata/properties" xmlns:ns2="58fa4970-7f82-475f-885f-ec033aa4af35" xmlns:ns3="http://schemas.microsoft.com/sharepoint/v3/fields" xmlns:ns4="a2e84ca8-29c3-447a-8cba-2d1310f6d81f" targetNamespace="http://schemas.microsoft.com/office/2006/metadata/properties" ma:root="true" ma:fieldsID="893dc5cc492b9f5e11b72f3ba120acd8" ns2:_="" ns3:_="" ns4:_="">
    <xsd:import namespace="58fa4970-7f82-475f-885f-ec033aa4af35"/>
    <xsd:import namespace="http://schemas.microsoft.com/sharepoint/v3/fields"/>
    <xsd:import namespace="a2e84ca8-29c3-447a-8cba-2d1310f6d81f"/>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_Version" minOccurs="0"/>
                <xsd:element ref="ns4:SharedWithUsers" minOccurs="0"/>
                <xsd:element ref="ns4:SharedWithDetails" minOccurs="0"/>
                <xsd:element ref="ns2:MediaServiceOCR" minOccurs="0"/>
                <xsd:element ref="ns2:MediaServiceLocation" minOccurs="0"/>
                <xsd:element ref="ns2:Notes0" minOccurs="0"/>
                <xsd:element ref="ns2:Status" minOccurs="0"/>
                <xsd:element ref="ns2:Lead_x0020_Se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a4970-7f82-475f-885f-ec033aa4af35" elementFormDefault="qualified">
    <xsd:import namespace="http://schemas.microsoft.com/office/2006/documentManagement/types"/>
    <xsd:import namespace="http://schemas.microsoft.com/office/infopath/2007/PartnerControls"/>
    <xsd:element name="_Flow_SignoffStatus" ma:index="3" nillable="true" ma:displayName="Sign-off status" ma:internalName="Sign_x002d_off_x0020_status">
      <xsd:simpleType>
        <xsd:restriction base="dms:Text"/>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Tags" ma:internalName="MediaServiceAutoTags"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otes0" ma:index="23" nillable="true" ma:displayName="Notes" ma:internalName="Notes0">
      <xsd:simpleType>
        <xsd:restriction base="dms:Note">
          <xsd:maxLength value="255"/>
        </xsd:restriction>
      </xsd:simpleType>
    </xsd:element>
    <xsd:element name="Status" ma:index="24" nillable="true" ma:displayName="Status" ma:format="RadioButtons" ma:internalName="Status">
      <xsd:simpleType>
        <xsd:union memberTypes="dms:Text">
          <xsd:simpleType>
            <xsd:restriction base="dms:Choice">
              <xsd:enumeration value="Final document"/>
              <xsd:enumeration value="Draft Document"/>
              <xsd:enumeration value="Archived document"/>
            </xsd:restriction>
          </xsd:simpleType>
        </xsd:union>
      </xsd:simpleType>
    </xsd:element>
    <xsd:element name="Lead_x0020_Section" ma:index="25" nillable="true" ma:displayName="Lead Section" ma:format="Dropdown" ma:internalName="Lead_x0020_Section">
      <xsd:complexType>
        <xsd:complexContent>
          <xsd:extension base="dms:MultiChoice">
            <xsd:sequence>
              <xsd:element name="Value" maxOccurs="unbounded" minOccurs="0" nillable="true">
                <xsd:simpleType>
                  <xsd:restriction base="dms:Choice">
                    <xsd:enumeration value="Bibliometrics and Evaluation Reporting"/>
                    <xsd:enumeration value="Research Evaluation (Policy)"/>
                    <xsd:enumeration value="Research Systems and Data"/>
                  </xsd:restriction>
                </xsd:simpleType>
              </xsd:element>
            </xsd:sequence>
          </xsd:extension>
        </xsd:complexContent>
      </xsd:complex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8" nillable="true" ma:displayName="Version" ma:indexed="true"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84ca8-29c3-447a-8cba-2d1310f6d81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Notes0 xmlns="58fa4970-7f82-475f-885f-ec033aa4af35" xsi:nil="true"/>
    <Status xmlns="58fa4970-7f82-475f-885f-ec033aa4af35" xsi:nil="true"/>
    <_Flow_SignoffStatus xmlns="58fa4970-7f82-475f-885f-ec033aa4af35" xsi:nil="true"/>
    <Lead_x0020_Section xmlns="58fa4970-7f82-475f-885f-ec033aa4af35" xsi:nil="true"/>
  </documentManagement>
</p:properties>
</file>

<file path=customXml/itemProps1.xml><?xml version="1.0" encoding="utf-8"?>
<ds:datastoreItem xmlns:ds="http://schemas.openxmlformats.org/officeDocument/2006/customXml" ds:itemID="{5339E71A-1F1E-4EF5-8076-D7AEE195193A}">
  <ds:schemaRefs>
    <ds:schemaRef ds:uri="http://schemas.microsoft.com/sharepoint/v3/contenttype/forms"/>
  </ds:schemaRefs>
</ds:datastoreItem>
</file>

<file path=customXml/itemProps2.xml><?xml version="1.0" encoding="utf-8"?>
<ds:datastoreItem xmlns:ds="http://schemas.openxmlformats.org/officeDocument/2006/customXml" ds:itemID="{DAE76F0F-4F4E-4989-83D9-9D5460405FD0}">
  <ds:schemaRefs>
    <ds:schemaRef ds:uri="http://schemas.openxmlformats.org/officeDocument/2006/bibliography"/>
  </ds:schemaRefs>
</ds:datastoreItem>
</file>

<file path=customXml/itemProps3.xml><?xml version="1.0" encoding="utf-8"?>
<ds:datastoreItem xmlns:ds="http://schemas.openxmlformats.org/officeDocument/2006/customXml" ds:itemID="{57D6A64E-8D09-4F70-8A07-6CA19A3B2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a4970-7f82-475f-885f-ec033aa4af35"/>
    <ds:schemaRef ds:uri="http://schemas.microsoft.com/sharepoint/v3/fields"/>
    <ds:schemaRef ds:uri="a2e84ca8-29c3-447a-8cba-2d1310f6d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478934-7196-45FB-8864-AFC58AD6BAF7}">
  <ds:schemaRefs>
    <ds:schemaRef ds:uri="http://schemas.microsoft.com/office/2006/metadata/properties"/>
    <ds:schemaRef ds:uri="http://schemas.microsoft.com/office/infopath/2007/PartnerControls"/>
    <ds:schemaRef ds:uri="http://schemas.microsoft.com/sharepoint/v3/fields"/>
    <ds:schemaRef ds:uri="58fa4970-7f82-475f-885f-ec033aa4af3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12369</Words>
  <Characters>117396</Characters>
  <Application>Microsoft Office Word</Application>
  <DocSecurity>0</DocSecurity>
  <Lines>978</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129506</CharactersWithSpaces>
  <SharedDoc>false</SharedDoc>
  <HLinks>
    <vt:vector size="342" baseType="variant">
      <vt:variant>
        <vt:i4>2687034</vt:i4>
      </vt:variant>
      <vt:variant>
        <vt:i4>315</vt:i4>
      </vt:variant>
      <vt:variant>
        <vt:i4>0</vt:i4>
      </vt:variant>
      <vt:variant>
        <vt:i4>5</vt:i4>
      </vt:variant>
      <vt:variant>
        <vt:lpwstr>http://en.wikipedia.org/wiki/W._W._Norton_%26_Company</vt:lpwstr>
      </vt:variant>
      <vt:variant>
        <vt:lpwstr/>
      </vt:variant>
      <vt:variant>
        <vt:i4>2687034</vt:i4>
      </vt:variant>
      <vt:variant>
        <vt:i4>312</vt:i4>
      </vt:variant>
      <vt:variant>
        <vt:i4>0</vt:i4>
      </vt:variant>
      <vt:variant>
        <vt:i4>5</vt:i4>
      </vt:variant>
      <vt:variant>
        <vt:lpwstr>http://en.wikipedia.org/wiki/W._W._Norton_%26_Company</vt:lpwstr>
      </vt:variant>
      <vt:variant>
        <vt:lpwstr/>
      </vt:variant>
      <vt:variant>
        <vt:i4>983064</vt:i4>
      </vt:variant>
      <vt:variant>
        <vt:i4>309</vt:i4>
      </vt:variant>
      <vt:variant>
        <vt:i4>0</vt:i4>
      </vt:variant>
      <vt:variant>
        <vt:i4>5</vt:i4>
      </vt:variant>
      <vt:variant>
        <vt:lpwstr/>
      </vt:variant>
      <vt:variant>
        <vt:lpwstr>_Duplicate_Resolution</vt:lpwstr>
      </vt:variant>
      <vt:variant>
        <vt:i4>2031708</vt:i4>
      </vt:variant>
      <vt:variant>
        <vt:i4>306</vt:i4>
      </vt:variant>
      <vt:variant>
        <vt:i4>0</vt:i4>
      </vt:variant>
      <vt:variant>
        <vt:i4>5</vt:i4>
      </vt:variant>
      <vt:variant>
        <vt:lpwstr/>
      </vt:variant>
      <vt:variant>
        <vt:lpwstr>_Peer_Review_Calculation_2</vt:lpwstr>
      </vt:variant>
      <vt:variant>
        <vt:i4>539099138</vt:i4>
      </vt:variant>
      <vt:variant>
        <vt:i4>303</vt:i4>
      </vt:variant>
      <vt:variant>
        <vt:i4>0</vt:i4>
      </vt:variant>
      <vt:variant>
        <vt:i4>5</vt:i4>
      </vt:variant>
      <vt:variant>
        <vt:lpwstr/>
      </vt:variant>
      <vt:variant>
        <vt:lpwstr>_ERA_Submission—Business_Rules_1</vt:lpwstr>
      </vt:variant>
      <vt:variant>
        <vt:i4>2031677</vt:i4>
      </vt:variant>
      <vt:variant>
        <vt:i4>296</vt:i4>
      </vt:variant>
      <vt:variant>
        <vt:i4>0</vt:i4>
      </vt:variant>
      <vt:variant>
        <vt:i4>5</vt:i4>
      </vt:variant>
      <vt:variant>
        <vt:lpwstr/>
      </vt:variant>
      <vt:variant>
        <vt:lpwstr>_Toc85095400</vt:lpwstr>
      </vt:variant>
      <vt:variant>
        <vt:i4>2031668</vt:i4>
      </vt:variant>
      <vt:variant>
        <vt:i4>290</vt:i4>
      </vt:variant>
      <vt:variant>
        <vt:i4>0</vt:i4>
      </vt:variant>
      <vt:variant>
        <vt:i4>5</vt:i4>
      </vt:variant>
      <vt:variant>
        <vt:lpwstr/>
      </vt:variant>
      <vt:variant>
        <vt:lpwstr>_Toc85095397</vt:lpwstr>
      </vt:variant>
      <vt:variant>
        <vt:i4>1966132</vt:i4>
      </vt:variant>
      <vt:variant>
        <vt:i4>284</vt:i4>
      </vt:variant>
      <vt:variant>
        <vt:i4>0</vt:i4>
      </vt:variant>
      <vt:variant>
        <vt:i4>5</vt:i4>
      </vt:variant>
      <vt:variant>
        <vt:lpwstr/>
      </vt:variant>
      <vt:variant>
        <vt:lpwstr>_Toc85095396</vt:lpwstr>
      </vt:variant>
      <vt:variant>
        <vt:i4>1900596</vt:i4>
      </vt:variant>
      <vt:variant>
        <vt:i4>278</vt:i4>
      </vt:variant>
      <vt:variant>
        <vt:i4>0</vt:i4>
      </vt:variant>
      <vt:variant>
        <vt:i4>5</vt:i4>
      </vt:variant>
      <vt:variant>
        <vt:lpwstr/>
      </vt:variant>
      <vt:variant>
        <vt:lpwstr>_Toc85095395</vt:lpwstr>
      </vt:variant>
      <vt:variant>
        <vt:i4>1835060</vt:i4>
      </vt:variant>
      <vt:variant>
        <vt:i4>272</vt:i4>
      </vt:variant>
      <vt:variant>
        <vt:i4>0</vt:i4>
      </vt:variant>
      <vt:variant>
        <vt:i4>5</vt:i4>
      </vt:variant>
      <vt:variant>
        <vt:lpwstr/>
      </vt:variant>
      <vt:variant>
        <vt:lpwstr>_Toc85095394</vt:lpwstr>
      </vt:variant>
      <vt:variant>
        <vt:i4>1769524</vt:i4>
      </vt:variant>
      <vt:variant>
        <vt:i4>266</vt:i4>
      </vt:variant>
      <vt:variant>
        <vt:i4>0</vt:i4>
      </vt:variant>
      <vt:variant>
        <vt:i4>5</vt:i4>
      </vt:variant>
      <vt:variant>
        <vt:lpwstr/>
      </vt:variant>
      <vt:variant>
        <vt:lpwstr>_Toc85095393</vt:lpwstr>
      </vt:variant>
      <vt:variant>
        <vt:i4>1703988</vt:i4>
      </vt:variant>
      <vt:variant>
        <vt:i4>260</vt:i4>
      </vt:variant>
      <vt:variant>
        <vt:i4>0</vt:i4>
      </vt:variant>
      <vt:variant>
        <vt:i4>5</vt:i4>
      </vt:variant>
      <vt:variant>
        <vt:lpwstr/>
      </vt:variant>
      <vt:variant>
        <vt:lpwstr>_Toc85095392</vt:lpwstr>
      </vt:variant>
      <vt:variant>
        <vt:i4>1638452</vt:i4>
      </vt:variant>
      <vt:variant>
        <vt:i4>254</vt:i4>
      </vt:variant>
      <vt:variant>
        <vt:i4>0</vt:i4>
      </vt:variant>
      <vt:variant>
        <vt:i4>5</vt:i4>
      </vt:variant>
      <vt:variant>
        <vt:lpwstr/>
      </vt:variant>
      <vt:variant>
        <vt:lpwstr>_Toc85095391</vt:lpwstr>
      </vt:variant>
      <vt:variant>
        <vt:i4>1572916</vt:i4>
      </vt:variant>
      <vt:variant>
        <vt:i4>248</vt:i4>
      </vt:variant>
      <vt:variant>
        <vt:i4>0</vt:i4>
      </vt:variant>
      <vt:variant>
        <vt:i4>5</vt:i4>
      </vt:variant>
      <vt:variant>
        <vt:lpwstr/>
      </vt:variant>
      <vt:variant>
        <vt:lpwstr>_Toc85095390</vt:lpwstr>
      </vt:variant>
      <vt:variant>
        <vt:i4>1114165</vt:i4>
      </vt:variant>
      <vt:variant>
        <vt:i4>242</vt:i4>
      </vt:variant>
      <vt:variant>
        <vt:i4>0</vt:i4>
      </vt:variant>
      <vt:variant>
        <vt:i4>5</vt:i4>
      </vt:variant>
      <vt:variant>
        <vt:lpwstr/>
      </vt:variant>
      <vt:variant>
        <vt:lpwstr>_Toc85095389</vt:lpwstr>
      </vt:variant>
      <vt:variant>
        <vt:i4>1048629</vt:i4>
      </vt:variant>
      <vt:variant>
        <vt:i4>236</vt:i4>
      </vt:variant>
      <vt:variant>
        <vt:i4>0</vt:i4>
      </vt:variant>
      <vt:variant>
        <vt:i4>5</vt:i4>
      </vt:variant>
      <vt:variant>
        <vt:lpwstr/>
      </vt:variant>
      <vt:variant>
        <vt:lpwstr>_Toc85095388</vt:lpwstr>
      </vt:variant>
      <vt:variant>
        <vt:i4>2031669</vt:i4>
      </vt:variant>
      <vt:variant>
        <vt:i4>230</vt:i4>
      </vt:variant>
      <vt:variant>
        <vt:i4>0</vt:i4>
      </vt:variant>
      <vt:variant>
        <vt:i4>5</vt:i4>
      </vt:variant>
      <vt:variant>
        <vt:lpwstr/>
      </vt:variant>
      <vt:variant>
        <vt:lpwstr>_Toc85095387</vt:lpwstr>
      </vt:variant>
      <vt:variant>
        <vt:i4>1966133</vt:i4>
      </vt:variant>
      <vt:variant>
        <vt:i4>224</vt:i4>
      </vt:variant>
      <vt:variant>
        <vt:i4>0</vt:i4>
      </vt:variant>
      <vt:variant>
        <vt:i4>5</vt:i4>
      </vt:variant>
      <vt:variant>
        <vt:lpwstr/>
      </vt:variant>
      <vt:variant>
        <vt:lpwstr>_Toc85095386</vt:lpwstr>
      </vt:variant>
      <vt:variant>
        <vt:i4>1900597</vt:i4>
      </vt:variant>
      <vt:variant>
        <vt:i4>218</vt:i4>
      </vt:variant>
      <vt:variant>
        <vt:i4>0</vt:i4>
      </vt:variant>
      <vt:variant>
        <vt:i4>5</vt:i4>
      </vt:variant>
      <vt:variant>
        <vt:lpwstr/>
      </vt:variant>
      <vt:variant>
        <vt:lpwstr>_Toc85095385</vt:lpwstr>
      </vt:variant>
      <vt:variant>
        <vt:i4>1835061</vt:i4>
      </vt:variant>
      <vt:variant>
        <vt:i4>212</vt:i4>
      </vt:variant>
      <vt:variant>
        <vt:i4>0</vt:i4>
      </vt:variant>
      <vt:variant>
        <vt:i4>5</vt:i4>
      </vt:variant>
      <vt:variant>
        <vt:lpwstr/>
      </vt:variant>
      <vt:variant>
        <vt:lpwstr>_Toc85095384</vt:lpwstr>
      </vt:variant>
      <vt:variant>
        <vt:i4>1769525</vt:i4>
      </vt:variant>
      <vt:variant>
        <vt:i4>206</vt:i4>
      </vt:variant>
      <vt:variant>
        <vt:i4>0</vt:i4>
      </vt:variant>
      <vt:variant>
        <vt:i4>5</vt:i4>
      </vt:variant>
      <vt:variant>
        <vt:lpwstr/>
      </vt:variant>
      <vt:variant>
        <vt:lpwstr>_Toc85095383</vt:lpwstr>
      </vt:variant>
      <vt:variant>
        <vt:i4>1703989</vt:i4>
      </vt:variant>
      <vt:variant>
        <vt:i4>200</vt:i4>
      </vt:variant>
      <vt:variant>
        <vt:i4>0</vt:i4>
      </vt:variant>
      <vt:variant>
        <vt:i4>5</vt:i4>
      </vt:variant>
      <vt:variant>
        <vt:lpwstr/>
      </vt:variant>
      <vt:variant>
        <vt:lpwstr>_Toc85095382</vt:lpwstr>
      </vt:variant>
      <vt:variant>
        <vt:i4>1638453</vt:i4>
      </vt:variant>
      <vt:variant>
        <vt:i4>194</vt:i4>
      </vt:variant>
      <vt:variant>
        <vt:i4>0</vt:i4>
      </vt:variant>
      <vt:variant>
        <vt:i4>5</vt:i4>
      </vt:variant>
      <vt:variant>
        <vt:lpwstr/>
      </vt:variant>
      <vt:variant>
        <vt:lpwstr>_Toc85095381</vt:lpwstr>
      </vt:variant>
      <vt:variant>
        <vt:i4>1114170</vt:i4>
      </vt:variant>
      <vt:variant>
        <vt:i4>188</vt:i4>
      </vt:variant>
      <vt:variant>
        <vt:i4>0</vt:i4>
      </vt:variant>
      <vt:variant>
        <vt:i4>5</vt:i4>
      </vt:variant>
      <vt:variant>
        <vt:lpwstr/>
      </vt:variant>
      <vt:variant>
        <vt:lpwstr>_Toc85095379</vt:lpwstr>
      </vt:variant>
      <vt:variant>
        <vt:i4>1048634</vt:i4>
      </vt:variant>
      <vt:variant>
        <vt:i4>182</vt:i4>
      </vt:variant>
      <vt:variant>
        <vt:i4>0</vt:i4>
      </vt:variant>
      <vt:variant>
        <vt:i4>5</vt:i4>
      </vt:variant>
      <vt:variant>
        <vt:lpwstr/>
      </vt:variant>
      <vt:variant>
        <vt:lpwstr>_Toc85095378</vt:lpwstr>
      </vt:variant>
      <vt:variant>
        <vt:i4>2031674</vt:i4>
      </vt:variant>
      <vt:variant>
        <vt:i4>176</vt:i4>
      </vt:variant>
      <vt:variant>
        <vt:i4>0</vt:i4>
      </vt:variant>
      <vt:variant>
        <vt:i4>5</vt:i4>
      </vt:variant>
      <vt:variant>
        <vt:lpwstr/>
      </vt:variant>
      <vt:variant>
        <vt:lpwstr>_Toc85095377</vt:lpwstr>
      </vt:variant>
      <vt:variant>
        <vt:i4>1966138</vt:i4>
      </vt:variant>
      <vt:variant>
        <vt:i4>170</vt:i4>
      </vt:variant>
      <vt:variant>
        <vt:i4>0</vt:i4>
      </vt:variant>
      <vt:variant>
        <vt:i4>5</vt:i4>
      </vt:variant>
      <vt:variant>
        <vt:lpwstr/>
      </vt:variant>
      <vt:variant>
        <vt:lpwstr>_Toc85095376</vt:lpwstr>
      </vt:variant>
      <vt:variant>
        <vt:i4>1900602</vt:i4>
      </vt:variant>
      <vt:variant>
        <vt:i4>164</vt:i4>
      </vt:variant>
      <vt:variant>
        <vt:i4>0</vt:i4>
      </vt:variant>
      <vt:variant>
        <vt:i4>5</vt:i4>
      </vt:variant>
      <vt:variant>
        <vt:lpwstr/>
      </vt:variant>
      <vt:variant>
        <vt:lpwstr>_Toc85095375</vt:lpwstr>
      </vt:variant>
      <vt:variant>
        <vt:i4>1835066</vt:i4>
      </vt:variant>
      <vt:variant>
        <vt:i4>158</vt:i4>
      </vt:variant>
      <vt:variant>
        <vt:i4>0</vt:i4>
      </vt:variant>
      <vt:variant>
        <vt:i4>5</vt:i4>
      </vt:variant>
      <vt:variant>
        <vt:lpwstr/>
      </vt:variant>
      <vt:variant>
        <vt:lpwstr>_Toc85095374</vt:lpwstr>
      </vt:variant>
      <vt:variant>
        <vt:i4>1769530</vt:i4>
      </vt:variant>
      <vt:variant>
        <vt:i4>152</vt:i4>
      </vt:variant>
      <vt:variant>
        <vt:i4>0</vt:i4>
      </vt:variant>
      <vt:variant>
        <vt:i4>5</vt:i4>
      </vt:variant>
      <vt:variant>
        <vt:lpwstr/>
      </vt:variant>
      <vt:variant>
        <vt:lpwstr>_Toc85095373</vt:lpwstr>
      </vt:variant>
      <vt:variant>
        <vt:i4>1703994</vt:i4>
      </vt:variant>
      <vt:variant>
        <vt:i4>146</vt:i4>
      </vt:variant>
      <vt:variant>
        <vt:i4>0</vt:i4>
      </vt:variant>
      <vt:variant>
        <vt:i4>5</vt:i4>
      </vt:variant>
      <vt:variant>
        <vt:lpwstr/>
      </vt:variant>
      <vt:variant>
        <vt:lpwstr>_Toc85095372</vt:lpwstr>
      </vt:variant>
      <vt:variant>
        <vt:i4>1638458</vt:i4>
      </vt:variant>
      <vt:variant>
        <vt:i4>140</vt:i4>
      </vt:variant>
      <vt:variant>
        <vt:i4>0</vt:i4>
      </vt:variant>
      <vt:variant>
        <vt:i4>5</vt:i4>
      </vt:variant>
      <vt:variant>
        <vt:lpwstr/>
      </vt:variant>
      <vt:variant>
        <vt:lpwstr>_Toc85095371</vt:lpwstr>
      </vt:variant>
      <vt:variant>
        <vt:i4>1572922</vt:i4>
      </vt:variant>
      <vt:variant>
        <vt:i4>134</vt:i4>
      </vt:variant>
      <vt:variant>
        <vt:i4>0</vt:i4>
      </vt:variant>
      <vt:variant>
        <vt:i4>5</vt:i4>
      </vt:variant>
      <vt:variant>
        <vt:lpwstr/>
      </vt:variant>
      <vt:variant>
        <vt:lpwstr>_Toc85095370</vt:lpwstr>
      </vt:variant>
      <vt:variant>
        <vt:i4>1114171</vt:i4>
      </vt:variant>
      <vt:variant>
        <vt:i4>128</vt:i4>
      </vt:variant>
      <vt:variant>
        <vt:i4>0</vt:i4>
      </vt:variant>
      <vt:variant>
        <vt:i4>5</vt:i4>
      </vt:variant>
      <vt:variant>
        <vt:lpwstr/>
      </vt:variant>
      <vt:variant>
        <vt:lpwstr>_Toc85095369</vt:lpwstr>
      </vt:variant>
      <vt:variant>
        <vt:i4>1048635</vt:i4>
      </vt:variant>
      <vt:variant>
        <vt:i4>122</vt:i4>
      </vt:variant>
      <vt:variant>
        <vt:i4>0</vt:i4>
      </vt:variant>
      <vt:variant>
        <vt:i4>5</vt:i4>
      </vt:variant>
      <vt:variant>
        <vt:lpwstr/>
      </vt:variant>
      <vt:variant>
        <vt:lpwstr>_Toc85095368</vt:lpwstr>
      </vt:variant>
      <vt:variant>
        <vt:i4>2031675</vt:i4>
      </vt:variant>
      <vt:variant>
        <vt:i4>116</vt:i4>
      </vt:variant>
      <vt:variant>
        <vt:i4>0</vt:i4>
      </vt:variant>
      <vt:variant>
        <vt:i4>5</vt:i4>
      </vt:variant>
      <vt:variant>
        <vt:lpwstr/>
      </vt:variant>
      <vt:variant>
        <vt:lpwstr>_Toc85095367</vt:lpwstr>
      </vt:variant>
      <vt:variant>
        <vt:i4>1966139</vt:i4>
      </vt:variant>
      <vt:variant>
        <vt:i4>110</vt:i4>
      </vt:variant>
      <vt:variant>
        <vt:i4>0</vt:i4>
      </vt:variant>
      <vt:variant>
        <vt:i4>5</vt:i4>
      </vt:variant>
      <vt:variant>
        <vt:lpwstr/>
      </vt:variant>
      <vt:variant>
        <vt:lpwstr>_Toc85095366</vt:lpwstr>
      </vt:variant>
      <vt:variant>
        <vt:i4>1900603</vt:i4>
      </vt:variant>
      <vt:variant>
        <vt:i4>104</vt:i4>
      </vt:variant>
      <vt:variant>
        <vt:i4>0</vt:i4>
      </vt:variant>
      <vt:variant>
        <vt:i4>5</vt:i4>
      </vt:variant>
      <vt:variant>
        <vt:lpwstr/>
      </vt:variant>
      <vt:variant>
        <vt:lpwstr>_Toc85095365</vt:lpwstr>
      </vt:variant>
      <vt:variant>
        <vt:i4>1835067</vt:i4>
      </vt:variant>
      <vt:variant>
        <vt:i4>98</vt:i4>
      </vt:variant>
      <vt:variant>
        <vt:i4>0</vt:i4>
      </vt:variant>
      <vt:variant>
        <vt:i4>5</vt:i4>
      </vt:variant>
      <vt:variant>
        <vt:lpwstr/>
      </vt:variant>
      <vt:variant>
        <vt:lpwstr>_Toc85095364</vt:lpwstr>
      </vt:variant>
      <vt:variant>
        <vt:i4>1769531</vt:i4>
      </vt:variant>
      <vt:variant>
        <vt:i4>92</vt:i4>
      </vt:variant>
      <vt:variant>
        <vt:i4>0</vt:i4>
      </vt:variant>
      <vt:variant>
        <vt:i4>5</vt:i4>
      </vt:variant>
      <vt:variant>
        <vt:lpwstr/>
      </vt:variant>
      <vt:variant>
        <vt:lpwstr>_Toc85095363</vt:lpwstr>
      </vt:variant>
      <vt:variant>
        <vt:i4>1703995</vt:i4>
      </vt:variant>
      <vt:variant>
        <vt:i4>86</vt:i4>
      </vt:variant>
      <vt:variant>
        <vt:i4>0</vt:i4>
      </vt:variant>
      <vt:variant>
        <vt:i4>5</vt:i4>
      </vt:variant>
      <vt:variant>
        <vt:lpwstr/>
      </vt:variant>
      <vt:variant>
        <vt:lpwstr>_Toc85095362</vt:lpwstr>
      </vt:variant>
      <vt:variant>
        <vt:i4>1638459</vt:i4>
      </vt:variant>
      <vt:variant>
        <vt:i4>80</vt:i4>
      </vt:variant>
      <vt:variant>
        <vt:i4>0</vt:i4>
      </vt:variant>
      <vt:variant>
        <vt:i4>5</vt:i4>
      </vt:variant>
      <vt:variant>
        <vt:lpwstr/>
      </vt:variant>
      <vt:variant>
        <vt:lpwstr>_Toc85095361</vt:lpwstr>
      </vt:variant>
      <vt:variant>
        <vt:i4>1572923</vt:i4>
      </vt:variant>
      <vt:variant>
        <vt:i4>74</vt:i4>
      </vt:variant>
      <vt:variant>
        <vt:i4>0</vt:i4>
      </vt:variant>
      <vt:variant>
        <vt:i4>5</vt:i4>
      </vt:variant>
      <vt:variant>
        <vt:lpwstr/>
      </vt:variant>
      <vt:variant>
        <vt:lpwstr>_Toc85095360</vt:lpwstr>
      </vt:variant>
      <vt:variant>
        <vt:i4>1114168</vt:i4>
      </vt:variant>
      <vt:variant>
        <vt:i4>68</vt:i4>
      </vt:variant>
      <vt:variant>
        <vt:i4>0</vt:i4>
      </vt:variant>
      <vt:variant>
        <vt:i4>5</vt:i4>
      </vt:variant>
      <vt:variant>
        <vt:lpwstr/>
      </vt:variant>
      <vt:variant>
        <vt:lpwstr>_Toc85095359</vt:lpwstr>
      </vt:variant>
      <vt:variant>
        <vt:i4>1048632</vt:i4>
      </vt:variant>
      <vt:variant>
        <vt:i4>62</vt:i4>
      </vt:variant>
      <vt:variant>
        <vt:i4>0</vt:i4>
      </vt:variant>
      <vt:variant>
        <vt:i4>5</vt:i4>
      </vt:variant>
      <vt:variant>
        <vt:lpwstr/>
      </vt:variant>
      <vt:variant>
        <vt:lpwstr>_Toc85095358</vt:lpwstr>
      </vt:variant>
      <vt:variant>
        <vt:i4>2031672</vt:i4>
      </vt:variant>
      <vt:variant>
        <vt:i4>56</vt:i4>
      </vt:variant>
      <vt:variant>
        <vt:i4>0</vt:i4>
      </vt:variant>
      <vt:variant>
        <vt:i4>5</vt:i4>
      </vt:variant>
      <vt:variant>
        <vt:lpwstr/>
      </vt:variant>
      <vt:variant>
        <vt:lpwstr>_Toc85095357</vt:lpwstr>
      </vt:variant>
      <vt:variant>
        <vt:i4>1966136</vt:i4>
      </vt:variant>
      <vt:variant>
        <vt:i4>50</vt:i4>
      </vt:variant>
      <vt:variant>
        <vt:i4>0</vt:i4>
      </vt:variant>
      <vt:variant>
        <vt:i4>5</vt:i4>
      </vt:variant>
      <vt:variant>
        <vt:lpwstr/>
      </vt:variant>
      <vt:variant>
        <vt:lpwstr>_Toc85095356</vt:lpwstr>
      </vt:variant>
      <vt:variant>
        <vt:i4>1900600</vt:i4>
      </vt:variant>
      <vt:variant>
        <vt:i4>44</vt:i4>
      </vt:variant>
      <vt:variant>
        <vt:i4>0</vt:i4>
      </vt:variant>
      <vt:variant>
        <vt:i4>5</vt:i4>
      </vt:variant>
      <vt:variant>
        <vt:lpwstr/>
      </vt:variant>
      <vt:variant>
        <vt:lpwstr>_Toc85095355</vt:lpwstr>
      </vt:variant>
      <vt:variant>
        <vt:i4>1835064</vt:i4>
      </vt:variant>
      <vt:variant>
        <vt:i4>38</vt:i4>
      </vt:variant>
      <vt:variant>
        <vt:i4>0</vt:i4>
      </vt:variant>
      <vt:variant>
        <vt:i4>5</vt:i4>
      </vt:variant>
      <vt:variant>
        <vt:lpwstr/>
      </vt:variant>
      <vt:variant>
        <vt:lpwstr>_Toc85095354</vt:lpwstr>
      </vt:variant>
      <vt:variant>
        <vt:i4>1769528</vt:i4>
      </vt:variant>
      <vt:variant>
        <vt:i4>32</vt:i4>
      </vt:variant>
      <vt:variant>
        <vt:i4>0</vt:i4>
      </vt:variant>
      <vt:variant>
        <vt:i4>5</vt:i4>
      </vt:variant>
      <vt:variant>
        <vt:lpwstr/>
      </vt:variant>
      <vt:variant>
        <vt:lpwstr>_Toc85095353</vt:lpwstr>
      </vt:variant>
      <vt:variant>
        <vt:i4>1703992</vt:i4>
      </vt:variant>
      <vt:variant>
        <vt:i4>26</vt:i4>
      </vt:variant>
      <vt:variant>
        <vt:i4>0</vt:i4>
      </vt:variant>
      <vt:variant>
        <vt:i4>5</vt:i4>
      </vt:variant>
      <vt:variant>
        <vt:lpwstr/>
      </vt:variant>
      <vt:variant>
        <vt:lpwstr>_Toc85095352</vt:lpwstr>
      </vt:variant>
      <vt:variant>
        <vt:i4>1638456</vt:i4>
      </vt:variant>
      <vt:variant>
        <vt:i4>20</vt:i4>
      </vt:variant>
      <vt:variant>
        <vt:i4>0</vt:i4>
      </vt:variant>
      <vt:variant>
        <vt:i4>5</vt:i4>
      </vt:variant>
      <vt:variant>
        <vt:lpwstr/>
      </vt:variant>
      <vt:variant>
        <vt:lpwstr>_Toc85095351</vt:lpwstr>
      </vt:variant>
      <vt:variant>
        <vt:i4>1048633</vt:i4>
      </vt:variant>
      <vt:variant>
        <vt:i4>14</vt:i4>
      </vt:variant>
      <vt:variant>
        <vt:i4>0</vt:i4>
      </vt:variant>
      <vt:variant>
        <vt:i4>5</vt:i4>
      </vt:variant>
      <vt:variant>
        <vt:lpwstr/>
      </vt:variant>
      <vt:variant>
        <vt:lpwstr>_Toc85095348</vt:lpwstr>
      </vt:variant>
      <vt:variant>
        <vt:i4>8060966</vt:i4>
      </vt:variant>
      <vt:variant>
        <vt:i4>9</vt:i4>
      </vt:variant>
      <vt:variant>
        <vt:i4>0</vt:i4>
      </vt:variant>
      <vt:variant>
        <vt:i4>5</vt:i4>
      </vt:variant>
      <vt:variant>
        <vt:lpwstr>https://www.istockphoto.com/portfolio/ThomasVogel?mediatype=photography</vt:lpwstr>
      </vt:variant>
      <vt:variant>
        <vt:lpwstr/>
      </vt:variant>
      <vt:variant>
        <vt:i4>7471143</vt:i4>
      </vt:variant>
      <vt:variant>
        <vt:i4>6</vt:i4>
      </vt:variant>
      <vt:variant>
        <vt:i4>0</vt:i4>
      </vt:variant>
      <vt:variant>
        <vt:i4>5</vt:i4>
      </vt:variant>
      <vt:variant>
        <vt:lpwstr>https://creativecommons.org/licenses/by-nc-nd/4.0/legalcode</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7405615</vt:i4>
      </vt:variant>
      <vt:variant>
        <vt:i4>0</vt:i4>
      </vt:variant>
      <vt:variant>
        <vt:i4>0</vt:i4>
      </vt:variant>
      <vt:variant>
        <vt:i4>5</vt:i4>
      </vt:variant>
      <vt:variant>
        <vt:lpwstr>https://creativecommons.org/licenses/by-nc-nd/4.0/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2022-04-27T03:21:00Z</dcterms:created>
  <dcterms:modified xsi:type="dcterms:W3CDTF">2022-04-28T03:36:00Z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0x010100CAE441AAE80FDB44A9D1F37906D32CCA</vt:lpwstr>
  </property>
</Properties>
</file>