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7B2F" w14:textId="52757AA5" w:rsidR="00432BE1" w:rsidRPr="00B50483" w:rsidRDefault="00432BE1" w:rsidP="00CF1CCA">
      <w:pPr>
        <w:rPr>
          <w:b/>
          <w:bCs/>
          <w:color w:val="000000" w:themeColor="text1"/>
          <w:sz w:val="36"/>
          <w:szCs w:val="36"/>
        </w:rPr>
      </w:pPr>
      <w:r w:rsidRPr="00B50483">
        <w:rPr>
          <w:b/>
          <w:bCs/>
          <w:color w:val="000000" w:themeColor="text1"/>
          <w:sz w:val="36"/>
          <w:szCs w:val="36"/>
        </w:rPr>
        <w:t>Policy Review of the National Competitive Grants Program</w:t>
      </w:r>
    </w:p>
    <w:p w14:paraId="4EC5D374" w14:textId="77777777" w:rsidR="00432BE1" w:rsidRPr="00D5234C" w:rsidRDefault="00432BE1" w:rsidP="00CF1CCA">
      <w:pPr>
        <w:rPr>
          <w:b/>
          <w:bCs/>
          <w:sz w:val="32"/>
          <w:szCs w:val="32"/>
        </w:rPr>
      </w:pPr>
      <w:r w:rsidRPr="00D5234C">
        <w:rPr>
          <w:b/>
          <w:bCs/>
          <w:sz w:val="32"/>
          <w:szCs w:val="32"/>
        </w:rPr>
        <w:t>Terms of Reference</w:t>
      </w:r>
    </w:p>
    <w:p w14:paraId="433ABDAD" w14:textId="77777777" w:rsidR="00432BE1" w:rsidRPr="00B50483" w:rsidRDefault="00432BE1" w:rsidP="00D5234C">
      <w:pPr>
        <w:spacing w:before="240"/>
        <w:jc w:val="both"/>
        <w:rPr>
          <w:b/>
          <w:bCs/>
          <w:color w:val="000000" w:themeColor="text1"/>
          <w:sz w:val="28"/>
          <w:szCs w:val="28"/>
        </w:rPr>
      </w:pPr>
      <w:r w:rsidRPr="00B50483">
        <w:rPr>
          <w:b/>
          <w:bCs/>
          <w:color w:val="000000" w:themeColor="text1"/>
          <w:sz w:val="28"/>
          <w:szCs w:val="28"/>
        </w:rPr>
        <w:t>Purpose of the review</w:t>
      </w:r>
    </w:p>
    <w:p w14:paraId="3F8B7A8D" w14:textId="77777777" w:rsidR="00432BE1" w:rsidRDefault="00432BE1" w:rsidP="00CE31D0">
      <w:r>
        <w:t>A strong research sector generating world-leading, impactful research is vital for Australia’s future productivity and prosperity. As the primary Commonwealth funder of fundamental and applied research in Australian universities</w:t>
      </w:r>
      <w:r w:rsidRPr="00C26293">
        <w:t xml:space="preserve"> </w:t>
      </w:r>
      <w:r>
        <w:t xml:space="preserve">through the National Competitive Grants Program (NCGP), the Australian Research Council (ARC) plays </w:t>
      </w:r>
      <w:bookmarkStart w:id="0" w:name="_Int_ZaZZE2eT"/>
      <w:r>
        <w:t>a central role</w:t>
      </w:r>
      <w:bookmarkEnd w:id="0"/>
      <w:r>
        <w:t xml:space="preserve"> in the national innovation and research system. </w:t>
      </w:r>
    </w:p>
    <w:p w14:paraId="65F62835" w14:textId="77777777" w:rsidR="00432BE1" w:rsidRDefault="00432BE1" w:rsidP="00CE31D0">
      <w:pPr>
        <w:rPr>
          <w:rFonts w:cstheme="minorBidi"/>
        </w:rPr>
      </w:pPr>
      <w:r>
        <w:t xml:space="preserve">Following the independent review of the ARC, the Australian Government is amending the </w:t>
      </w:r>
      <w:r w:rsidRPr="0008741C">
        <w:rPr>
          <w:i/>
          <w:iCs/>
        </w:rPr>
        <w:t>Australian Research Council Act 2001</w:t>
      </w:r>
      <w:r>
        <w:t xml:space="preserve"> to reform and strengthen </w:t>
      </w:r>
      <w:r w:rsidRPr="00A90807">
        <w:t>the ARC</w:t>
      </w:r>
      <w:r w:rsidRPr="004E7DA3">
        <w:t xml:space="preserve"> </w:t>
      </w:r>
      <w:r w:rsidRPr="00A90807">
        <w:t xml:space="preserve">to </w:t>
      </w:r>
      <w:r>
        <w:t xml:space="preserve">drive </w:t>
      </w:r>
      <w:r w:rsidRPr="00A90807">
        <w:t xml:space="preserve">world-class </w:t>
      </w:r>
      <w:r>
        <w:t xml:space="preserve">Australian </w:t>
      </w:r>
      <w:r w:rsidRPr="00A90807">
        <w:t>research, now and into the future</w:t>
      </w:r>
      <w:r>
        <w:t>. The Review builds on these reforms by examining the NCGP to ensure it continues to deliver economic, social, environmental, and cultural benefits for all Australians by funding excellent pure basic, strategic basic and applied research</w:t>
      </w:r>
      <w:r w:rsidRPr="00B4521B">
        <w:t>.</w:t>
      </w:r>
      <w:r>
        <w:rPr>
          <w:rFonts w:cstheme="minorBidi"/>
        </w:rPr>
        <w:t xml:space="preserve"> </w:t>
      </w:r>
    </w:p>
    <w:p w14:paraId="2A3449E4" w14:textId="77777777" w:rsidR="00432BE1" w:rsidRPr="00B50483" w:rsidRDefault="00432BE1" w:rsidP="00D5234C">
      <w:pPr>
        <w:spacing w:before="240"/>
        <w:jc w:val="both"/>
        <w:rPr>
          <w:b/>
          <w:bCs/>
          <w:color w:val="000000" w:themeColor="text1"/>
          <w:sz w:val="28"/>
          <w:szCs w:val="28"/>
        </w:rPr>
      </w:pPr>
      <w:r w:rsidRPr="00B50483">
        <w:rPr>
          <w:b/>
          <w:bCs/>
          <w:color w:val="000000" w:themeColor="text1"/>
          <w:sz w:val="28"/>
          <w:szCs w:val="28"/>
        </w:rPr>
        <w:t>Key areas for review</w:t>
      </w:r>
    </w:p>
    <w:p w14:paraId="33038061" w14:textId="77777777" w:rsidR="00432BE1" w:rsidRPr="00B50483" w:rsidRDefault="00432BE1" w:rsidP="00432BE1">
      <w:pPr>
        <w:spacing w:before="40" w:after="40"/>
        <w:rPr>
          <w:b/>
          <w:bCs/>
          <w:color w:val="1A0E51" w:themeColor="text2"/>
        </w:rPr>
      </w:pPr>
      <w:r w:rsidRPr="00B50483">
        <w:rPr>
          <w:b/>
          <w:bCs/>
          <w:color w:val="1A0E51" w:themeColor="text2"/>
        </w:rPr>
        <w:t>Purpose and impact of ARC research grants</w:t>
      </w:r>
    </w:p>
    <w:p w14:paraId="2860C6D5" w14:textId="77777777" w:rsidR="00432BE1" w:rsidRDefault="00432BE1" w:rsidP="00055560">
      <w:pPr>
        <w:pStyle w:val="ListParagraph"/>
        <w:numPr>
          <w:ilvl w:val="0"/>
          <w:numId w:val="22"/>
        </w:numPr>
        <w:spacing w:before="120" w:after="60"/>
        <w:ind w:left="470" w:hanging="357"/>
      </w:pPr>
      <w:r>
        <w:t>The purpose and objectives of the NCGP and its capacity to support ground-breaking research, including how the program:</w:t>
      </w:r>
    </w:p>
    <w:p w14:paraId="23B898B2" w14:textId="77777777" w:rsidR="00432BE1" w:rsidRDefault="00432BE1" w:rsidP="00055560">
      <w:pPr>
        <w:pStyle w:val="ListParagraph"/>
        <w:numPr>
          <w:ilvl w:val="1"/>
          <w:numId w:val="22"/>
        </w:numPr>
        <w:spacing w:before="60" w:after="60"/>
        <w:ind w:leftChars="250" w:left="907" w:hanging="357"/>
      </w:pPr>
      <w:r>
        <w:t xml:space="preserve">supports fundamental research in Australian </w:t>
      </w:r>
      <w:proofErr w:type="gramStart"/>
      <w:r>
        <w:t>universities</w:t>
      </w:r>
      <w:proofErr w:type="gramEnd"/>
    </w:p>
    <w:p w14:paraId="7BC6AACB" w14:textId="55C075EB" w:rsidR="00432BE1" w:rsidRDefault="00432BE1" w:rsidP="00055560">
      <w:pPr>
        <w:pStyle w:val="ListParagraph"/>
        <w:numPr>
          <w:ilvl w:val="1"/>
          <w:numId w:val="22"/>
        </w:numPr>
        <w:spacing w:before="60" w:after="60"/>
        <w:ind w:leftChars="250" w:left="907" w:hanging="357"/>
      </w:pPr>
      <w:r>
        <w:t xml:space="preserve">promotes research collaboration, </w:t>
      </w:r>
      <w:bookmarkStart w:id="1" w:name="_Int_EvoI1EW1"/>
      <w:r>
        <w:t>translation</w:t>
      </w:r>
      <w:bookmarkEnd w:id="1"/>
      <w:r>
        <w:t xml:space="preserve"> and impact to generate economic, environmental, </w:t>
      </w:r>
      <w:r w:rsidR="00820C1F" w:rsidRPr="00247227">
        <w:t>social</w:t>
      </w:r>
      <w:r w:rsidR="00820C1F">
        <w:t xml:space="preserve"> </w:t>
      </w:r>
      <w:r>
        <w:t xml:space="preserve">and cultural benefits for </w:t>
      </w:r>
      <w:proofErr w:type="gramStart"/>
      <w:r>
        <w:t>Australia</w:t>
      </w:r>
      <w:proofErr w:type="gramEnd"/>
      <w:r>
        <w:t xml:space="preserve"> </w:t>
      </w:r>
    </w:p>
    <w:p w14:paraId="0F932E8D" w14:textId="77777777" w:rsidR="00432BE1" w:rsidRDefault="00432BE1" w:rsidP="00055560">
      <w:pPr>
        <w:pStyle w:val="ListParagraph"/>
        <w:numPr>
          <w:ilvl w:val="1"/>
          <w:numId w:val="22"/>
        </w:numPr>
        <w:spacing w:before="120"/>
        <w:ind w:leftChars="250" w:left="907" w:hanging="357"/>
      </w:pPr>
      <w:r w:rsidRPr="00DA332C">
        <w:t>align</w:t>
      </w:r>
      <w:r>
        <w:t>s</w:t>
      </w:r>
      <w:r w:rsidRPr="00DA332C">
        <w:t xml:space="preserve"> </w:t>
      </w:r>
      <w:r>
        <w:t xml:space="preserve">to </w:t>
      </w:r>
      <w:r w:rsidRPr="00DA332C">
        <w:t xml:space="preserve">the ARC’s defined role and purpose set out in the Objects of the </w:t>
      </w:r>
      <w:r w:rsidRPr="006970BF">
        <w:rPr>
          <w:i/>
          <w:iCs/>
        </w:rPr>
        <w:t>Australian Research Council Amendment (Review Response) Bill 2023</w:t>
      </w:r>
      <w:r w:rsidRPr="00DA332C">
        <w:t>.</w:t>
      </w:r>
    </w:p>
    <w:p w14:paraId="1C6D93FE" w14:textId="77777777" w:rsidR="00432BE1" w:rsidRPr="00B50483" w:rsidRDefault="00432BE1" w:rsidP="00D5234C">
      <w:pPr>
        <w:spacing w:after="40"/>
        <w:rPr>
          <w:b/>
          <w:bCs/>
          <w:color w:val="1A0E51" w:themeColor="text2"/>
        </w:rPr>
      </w:pPr>
      <w:r w:rsidRPr="00B50483">
        <w:rPr>
          <w:b/>
          <w:bCs/>
          <w:color w:val="1A0E51" w:themeColor="text2"/>
        </w:rPr>
        <w:t xml:space="preserve">Program structure and </w:t>
      </w:r>
      <w:proofErr w:type="gramStart"/>
      <w:r w:rsidRPr="00B50483">
        <w:rPr>
          <w:b/>
          <w:bCs/>
          <w:color w:val="1A0E51" w:themeColor="text2"/>
        </w:rPr>
        <w:t>design</w:t>
      </w:r>
      <w:proofErr w:type="gramEnd"/>
      <w:r w:rsidRPr="00B50483">
        <w:rPr>
          <w:b/>
          <w:bCs/>
          <w:color w:val="1A0E51" w:themeColor="text2"/>
        </w:rPr>
        <w:t xml:space="preserve"> </w:t>
      </w:r>
    </w:p>
    <w:p w14:paraId="32D336AA" w14:textId="77777777" w:rsidR="00432BE1" w:rsidRDefault="00432BE1" w:rsidP="00055560">
      <w:pPr>
        <w:pStyle w:val="ListParagraph"/>
        <w:numPr>
          <w:ilvl w:val="0"/>
          <w:numId w:val="22"/>
        </w:numPr>
        <w:spacing w:before="120" w:after="60"/>
        <w:ind w:left="470" w:hanging="357"/>
      </w:pPr>
      <w:r>
        <w:t xml:space="preserve">The design and structure of the NCGP in the context of international best practice to ensure it: </w:t>
      </w:r>
    </w:p>
    <w:p w14:paraId="6BE4E4DB" w14:textId="77777777" w:rsidR="00432BE1" w:rsidRDefault="00432BE1" w:rsidP="00055560">
      <w:pPr>
        <w:pStyle w:val="ListParagraph"/>
        <w:numPr>
          <w:ilvl w:val="1"/>
          <w:numId w:val="22"/>
        </w:numPr>
        <w:spacing w:before="0" w:after="60"/>
        <w:ind w:leftChars="250" w:left="907" w:hanging="357"/>
      </w:pPr>
      <w:r>
        <w:t xml:space="preserve">limits administrative burden and is easy for researchers to understand and interact with </w:t>
      </w:r>
    </w:p>
    <w:p w14:paraId="472CA23D" w14:textId="77777777" w:rsidR="00432BE1" w:rsidRDefault="00432BE1" w:rsidP="00055560">
      <w:pPr>
        <w:pStyle w:val="ListParagraph"/>
        <w:numPr>
          <w:ilvl w:val="1"/>
          <w:numId w:val="22"/>
        </w:numPr>
        <w:spacing w:before="60" w:after="60"/>
        <w:ind w:leftChars="250" w:left="907" w:hanging="357"/>
      </w:pPr>
      <w:r>
        <w:t xml:space="preserve">promotes strong research outcomes by encouraging collaboration across disciplines, universities, and with a diverse range of local, national, and international research partners and </w:t>
      </w:r>
      <w:proofErr w:type="gramStart"/>
      <w:r>
        <w:t>end-users</w:t>
      </w:r>
      <w:proofErr w:type="gramEnd"/>
    </w:p>
    <w:p w14:paraId="1658E198" w14:textId="77777777" w:rsidR="00432BE1" w:rsidRDefault="00432BE1" w:rsidP="00055560">
      <w:pPr>
        <w:pStyle w:val="ListParagraph"/>
        <w:numPr>
          <w:ilvl w:val="1"/>
          <w:numId w:val="22"/>
        </w:numPr>
        <w:spacing w:before="60"/>
        <w:ind w:leftChars="250" w:left="907" w:hanging="357"/>
      </w:pPr>
      <w:r>
        <w:t xml:space="preserve">supports the collection and communication of research </w:t>
      </w:r>
      <w:r w:rsidRPr="0059520E">
        <w:t>outcomes and impacts</w:t>
      </w:r>
      <w:r>
        <w:t xml:space="preserve"> </w:t>
      </w:r>
      <w:r w:rsidRPr="0059520E">
        <w:t xml:space="preserve">to demonstrate the value of public </w:t>
      </w:r>
      <w:r>
        <w:t xml:space="preserve">funding and </w:t>
      </w:r>
      <w:r w:rsidRPr="0059520E">
        <w:t>investment.</w:t>
      </w:r>
    </w:p>
    <w:p w14:paraId="6AD3391E" w14:textId="77777777" w:rsidR="00432BE1" w:rsidRPr="00B50483" w:rsidRDefault="00432BE1" w:rsidP="00D5234C">
      <w:pPr>
        <w:spacing w:after="40"/>
        <w:rPr>
          <w:b/>
          <w:bCs/>
          <w:color w:val="1A0E51" w:themeColor="text2"/>
        </w:rPr>
      </w:pPr>
      <w:r w:rsidRPr="00B50483">
        <w:rPr>
          <w:b/>
          <w:bCs/>
          <w:color w:val="1A0E51" w:themeColor="text2"/>
        </w:rPr>
        <w:t xml:space="preserve">Alignment with other government research funding programs </w:t>
      </w:r>
    </w:p>
    <w:p w14:paraId="444316E1" w14:textId="77777777" w:rsidR="00432BE1" w:rsidRDefault="00432BE1" w:rsidP="00055560">
      <w:pPr>
        <w:pStyle w:val="ListParagraph"/>
        <w:numPr>
          <w:ilvl w:val="0"/>
          <w:numId w:val="22"/>
        </w:numPr>
        <w:spacing w:before="120"/>
        <w:ind w:left="470" w:hanging="357"/>
      </w:pPr>
      <w:r>
        <w:t>In line with the ARC’s unique role in supporting pure basic, strategic basic and applied research, consider opportunities to better align ARC and other government research funding programs to strengthen Australia’s research and innovation ecosystems, including through the promotion of university-led and industry co-designed research.</w:t>
      </w:r>
    </w:p>
    <w:p w14:paraId="5CD18DA1" w14:textId="77777777" w:rsidR="00432BE1" w:rsidRPr="00B50483" w:rsidRDefault="00432BE1" w:rsidP="00D5234C">
      <w:pPr>
        <w:spacing w:after="40"/>
        <w:rPr>
          <w:b/>
          <w:bCs/>
          <w:color w:val="1A0E51" w:themeColor="text2"/>
        </w:rPr>
      </w:pPr>
      <w:r w:rsidRPr="00B50483">
        <w:rPr>
          <w:b/>
          <w:bCs/>
          <w:color w:val="1A0E51" w:themeColor="text2"/>
        </w:rPr>
        <w:t xml:space="preserve">Strong and diverse research </w:t>
      </w:r>
      <w:r>
        <w:rPr>
          <w:b/>
          <w:bCs/>
          <w:color w:val="1A0E51" w:themeColor="text2"/>
        </w:rPr>
        <w:t>sector</w:t>
      </w:r>
      <w:r w:rsidRPr="00B50483">
        <w:rPr>
          <w:b/>
          <w:bCs/>
          <w:color w:val="1A0E51" w:themeColor="text2"/>
        </w:rPr>
        <w:t xml:space="preserve">  </w:t>
      </w:r>
    </w:p>
    <w:p w14:paraId="6E3335CC" w14:textId="77777777" w:rsidR="00432BE1" w:rsidRDefault="00432BE1" w:rsidP="00055560">
      <w:pPr>
        <w:pStyle w:val="ListParagraph"/>
        <w:numPr>
          <w:ilvl w:val="0"/>
          <w:numId w:val="22"/>
        </w:numPr>
        <w:spacing w:before="120"/>
        <w:ind w:left="470" w:hanging="357"/>
      </w:pPr>
      <w:r>
        <w:t xml:space="preserve">The role and impact of the NCGP in promoting a strong and diverse research sector, </w:t>
      </w:r>
      <w:r w:rsidRPr="00055560">
        <w:t>including by</w:t>
      </w:r>
      <w:r>
        <w:t xml:space="preserve"> identifying and addressing potential barriers for the participation and success of researchers and </w:t>
      </w:r>
      <w:r w:rsidRPr="00ED6F23">
        <w:t xml:space="preserve">industry partners and end-users </w:t>
      </w:r>
      <w:r>
        <w:t>in the program.</w:t>
      </w:r>
    </w:p>
    <w:p w14:paraId="304C42FE" w14:textId="77777777" w:rsidR="008D61BD" w:rsidRDefault="008D61BD">
      <w:pPr>
        <w:spacing w:before="0" w:after="0" w:line="240" w:lineRule="auto"/>
        <w:rPr>
          <w:b/>
          <w:bCs/>
          <w:color w:val="1A0E51" w:themeColor="text2"/>
        </w:rPr>
      </w:pPr>
      <w:r>
        <w:rPr>
          <w:b/>
          <w:bCs/>
          <w:color w:val="1A0E51" w:themeColor="text2"/>
        </w:rPr>
        <w:br w:type="page"/>
      </w:r>
    </w:p>
    <w:p w14:paraId="3DA3CAEC" w14:textId="596FC7AE" w:rsidR="00432BE1" w:rsidRPr="00B50483" w:rsidRDefault="00432BE1" w:rsidP="00D5234C">
      <w:pPr>
        <w:spacing w:after="40"/>
        <w:rPr>
          <w:b/>
          <w:bCs/>
          <w:color w:val="1A0E51" w:themeColor="text2"/>
        </w:rPr>
      </w:pPr>
      <w:r w:rsidRPr="00B50483">
        <w:rPr>
          <w:b/>
          <w:bCs/>
          <w:color w:val="1A0E51" w:themeColor="text2"/>
        </w:rPr>
        <w:lastRenderedPageBreak/>
        <w:t>Advancing support for Indigenous Australian research and researchers</w:t>
      </w:r>
    </w:p>
    <w:p w14:paraId="4FAC844B" w14:textId="77777777" w:rsidR="00432BE1" w:rsidRDefault="00432BE1" w:rsidP="00055560">
      <w:pPr>
        <w:pStyle w:val="ListParagraph"/>
        <w:numPr>
          <w:ilvl w:val="0"/>
          <w:numId w:val="24"/>
        </w:numPr>
        <w:spacing w:before="120"/>
        <w:ind w:left="470" w:hanging="357"/>
      </w:pPr>
      <w:r>
        <w:t>The capacity of NCGP to p</w:t>
      </w:r>
      <w:r w:rsidRPr="00B10C83">
        <w:t>romote</w:t>
      </w:r>
      <w:r>
        <w:t>,</w:t>
      </w:r>
      <w:r w:rsidRPr="00B10C83">
        <w:t xml:space="preserve"> </w:t>
      </w:r>
      <w:r>
        <w:t xml:space="preserve">embed and support </w:t>
      </w:r>
      <w:r w:rsidRPr="00B10C83">
        <w:t>Indigenous research and knowledge systems in Australia’s research sector</w:t>
      </w:r>
      <w:r>
        <w:t>, including through initiatives to:</w:t>
      </w:r>
    </w:p>
    <w:p w14:paraId="285C12CE" w14:textId="77777777" w:rsidR="00432BE1" w:rsidRDefault="00432BE1" w:rsidP="00055560">
      <w:pPr>
        <w:pStyle w:val="ListParagraph"/>
        <w:numPr>
          <w:ilvl w:val="1"/>
          <w:numId w:val="22"/>
        </w:numPr>
        <w:spacing w:before="120"/>
        <w:ind w:leftChars="250" w:left="907" w:hanging="357"/>
      </w:pPr>
      <w:r>
        <w:t>promote Indigenous</w:t>
      </w:r>
      <w:r w:rsidRPr="00B10C83">
        <w:t xml:space="preserve"> academic lead</w:t>
      </w:r>
      <w:r>
        <w:t xml:space="preserve">ership </w:t>
      </w:r>
      <w:r w:rsidRPr="00B10C83">
        <w:t>in shaping and producing knowledge of benefit to the community</w:t>
      </w:r>
      <w:r>
        <w:t>,</w:t>
      </w:r>
      <w:r w:rsidRPr="00B10C83">
        <w:t xml:space="preserve"> and </w:t>
      </w:r>
    </w:p>
    <w:p w14:paraId="6F4A2F57" w14:textId="77777777" w:rsidR="00432BE1" w:rsidRPr="00B10C83" w:rsidRDefault="00432BE1" w:rsidP="00055560">
      <w:pPr>
        <w:pStyle w:val="ListParagraph"/>
        <w:numPr>
          <w:ilvl w:val="1"/>
          <w:numId w:val="22"/>
        </w:numPr>
        <w:spacing w:before="120"/>
        <w:ind w:leftChars="250" w:left="907" w:hanging="357"/>
      </w:pPr>
      <w:r>
        <w:t xml:space="preserve">strengthen </w:t>
      </w:r>
      <w:r w:rsidRPr="00B10C83">
        <w:t xml:space="preserve">the pipeline of </w:t>
      </w:r>
      <w:r>
        <w:t>emerging Indigenous</w:t>
      </w:r>
      <w:r w:rsidRPr="00B10C83">
        <w:t xml:space="preserve"> researchers.</w:t>
      </w:r>
    </w:p>
    <w:p w14:paraId="0C0719E4" w14:textId="77777777" w:rsidR="00432BE1" w:rsidRPr="00B50483" w:rsidRDefault="00432BE1" w:rsidP="00D5234C">
      <w:pPr>
        <w:spacing w:after="40"/>
        <w:rPr>
          <w:b/>
          <w:bCs/>
          <w:color w:val="1A0E51" w:themeColor="text2"/>
        </w:rPr>
      </w:pPr>
      <w:r w:rsidRPr="00B50483">
        <w:rPr>
          <w:b/>
          <w:bCs/>
          <w:color w:val="1A0E51" w:themeColor="text2"/>
        </w:rPr>
        <w:t>National priorities for research</w:t>
      </w:r>
    </w:p>
    <w:p w14:paraId="0778E7EB" w14:textId="77777777" w:rsidR="00432BE1" w:rsidRDefault="00432BE1" w:rsidP="00055560">
      <w:pPr>
        <w:pStyle w:val="ListParagraph"/>
        <w:numPr>
          <w:ilvl w:val="0"/>
          <w:numId w:val="23"/>
        </w:numPr>
        <w:spacing w:before="120"/>
        <w:ind w:left="470" w:hanging="357"/>
      </w:pPr>
      <w:r>
        <w:t xml:space="preserve">The capacity of NCGP to support the revitalised National Science and Research Priorities, the National Reconstruction Fund, and other relevant government priorities, including through: </w:t>
      </w:r>
    </w:p>
    <w:p w14:paraId="4465DCAA" w14:textId="77777777" w:rsidR="00432BE1" w:rsidRDefault="00432BE1" w:rsidP="00055560">
      <w:pPr>
        <w:pStyle w:val="ListParagraph"/>
        <w:numPr>
          <w:ilvl w:val="1"/>
          <w:numId w:val="22"/>
        </w:numPr>
        <w:spacing w:before="120"/>
        <w:ind w:leftChars="250" w:left="907" w:hanging="357"/>
      </w:pPr>
      <w:r>
        <w:t>focused and scaled investment to address emerging and significant research opportunities and complex problems facing Australia.</w:t>
      </w:r>
    </w:p>
    <w:p w14:paraId="35994D4E" w14:textId="77777777" w:rsidR="00432BE1" w:rsidRPr="00B50483" w:rsidRDefault="00432BE1" w:rsidP="00D5234C">
      <w:pPr>
        <w:spacing w:before="240"/>
        <w:jc w:val="both"/>
        <w:rPr>
          <w:b/>
          <w:bCs/>
          <w:color w:val="000000" w:themeColor="text1"/>
          <w:sz w:val="28"/>
          <w:szCs w:val="28"/>
        </w:rPr>
      </w:pPr>
      <w:r w:rsidRPr="00B50483">
        <w:rPr>
          <w:b/>
          <w:bCs/>
          <w:color w:val="000000" w:themeColor="text1"/>
          <w:sz w:val="28"/>
          <w:szCs w:val="28"/>
        </w:rPr>
        <w:t>Administration and timings</w:t>
      </w:r>
    </w:p>
    <w:p w14:paraId="5537734A" w14:textId="0067FDBE" w:rsidR="00432BE1" w:rsidRDefault="00432BE1" w:rsidP="00055560">
      <w:r>
        <w:t xml:space="preserve">The Review is being undertaken jointly by the Australian Research Council and the Department of Education. It is supported by a steering group, made up of members with expertise from Australian universities, industry, and government sectors. </w:t>
      </w:r>
    </w:p>
    <w:p w14:paraId="27861363" w14:textId="77777777" w:rsidR="00432BE1" w:rsidRDefault="00432BE1" w:rsidP="00055560">
      <w:r>
        <w:t xml:space="preserve">The Review will undertake consultations with stakeholders across the higher education research sector, </w:t>
      </w:r>
      <w:proofErr w:type="gramStart"/>
      <w:r>
        <w:t>industry</w:t>
      </w:r>
      <w:proofErr w:type="gramEnd"/>
      <w:r>
        <w:t xml:space="preserve"> and other end-users of research,</w:t>
      </w:r>
      <w:r w:rsidRPr="006E3066">
        <w:t xml:space="preserve"> </w:t>
      </w:r>
      <w:r>
        <w:t>in the first half of 2024. A discussion paper to inform the consultation process will be issued on the ARC website and submissions will be invited.</w:t>
      </w:r>
    </w:p>
    <w:p w14:paraId="3F5B2736" w14:textId="77777777" w:rsidR="00432BE1" w:rsidRDefault="00432BE1" w:rsidP="00055560">
      <w:r>
        <w:t xml:space="preserve">Following the conclusion of the consultation process, a final report will be delivered to the Minister through the ARC Board in the second half of 2024. </w:t>
      </w:r>
    </w:p>
    <w:p w14:paraId="0C8D986C" w14:textId="77777777" w:rsidR="00AA475F" w:rsidRPr="00AA475F" w:rsidRDefault="00AA475F" w:rsidP="00AA475F"/>
    <w:sectPr w:rsidR="00AA475F" w:rsidRPr="00AA475F" w:rsidSect="007C7A00">
      <w:headerReference w:type="default" r:id="rId11"/>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F6DF" w14:textId="77777777" w:rsidR="00F21404" w:rsidRDefault="00F21404">
      <w:pPr>
        <w:spacing w:before="0" w:after="0" w:line="240" w:lineRule="auto"/>
      </w:pPr>
      <w:r>
        <w:separator/>
      </w:r>
    </w:p>
  </w:endnote>
  <w:endnote w:type="continuationSeparator" w:id="0">
    <w:p w14:paraId="6B1DB361" w14:textId="77777777" w:rsidR="00F21404" w:rsidRDefault="00F21404">
      <w:pPr>
        <w:spacing w:before="0" w:after="0" w:line="240" w:lineRule="auto"/>
      </w:pPr>
      <w:r>
        <w:continuationSeparator/>
      </w:r>
    </w:p>
  </w:endnote>
  <w:endnote w:type="continuationNotice" w:id="1">
    <w:p w14:paraId="1A2767D7" w14:textId="77777777" w:rsidR="00F21404" w:rsidRDefault="00F214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Dovetail MVB">
    <w:altName w:val="Cambria"/>
    <w:panose1 w:val="020A0503030406040203"/>
    <w:charset w:val="00"/>
    <w:family w:val="roman"/>
    <w:notTrueType/>
    <w:pitch w:val="variable"/>
    <w:sig w:usb0="00000007" w:usb1="00000001" w:usb2="00000000" w:usb3="00000000" w:csb0="00000093" w:csb1="00000000"/>
  </w:font>
  <w:font w:name="Solitaire MVB Pro Sm Lt">
    <w:altName w:val="Calibri"/>
    <w:panose1 w:val="020B0400040304060203"/>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093B" w14:textId="77777777" w:rsidR="00F21404" w:rsidRDefault="00F21404">
      <w:pPr>
        <w:spacing w:before="0" w:after="0" w:line="240" w:lineRule="auto"/>
      </w:pPr>
      <w:r>
        <w:separator/>
      </w:r>
    </w:p>
  </w:footnote>
  <w:footnote w:type="continuationSeparator" w:id="0">
    <w:p w14:paraId="54D370ED" w14:textId="77777777" w:rsidR="00F21404" w:rsidRDefault="00F21404">
      <w:pPr>
        <w:spacing w:before="0" w:after="0" w:line="240" w:lineRule="auto"/>
      </w:pPr>
      <w:r>
        <w:continuationSeparator/>
      </w:r>
    </w:p>
  </w:footnote>
  <w:footnote w:type="continuationNotice" w:id="1">
    <w:p w14:paraId="6BCAF2CC" w14:textId="77777777" w:rsidR="00F21404" w:rsidRDefault="00F214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6805EE65" w14:paraId="61485442" w14:textId="77777777" w:rsidTr="00E51CD0">
      <w:trPr>
        <w:trHeight w:val="300"/>
      </w:trPr>
      <w:tc>
        <w:tcPr>
          <w:tcW w:w="3115" w:type="dxa"/>
        </w:tcPr>
        <w:p w14:paraId="01ACE73F" w14:textId="47BE1C4F" w:rsidR="6805EE65" w:rsidRDefault="6805EE65" w:rsidP="00CE31D0">
          <w:pPr>
            <w:pStyle w:val="Header"/>
            <w:ind w:left="-115"/>
          </w:pPr>
        </w:p>
      </w:tc>
      <w:tc>
        <w:tcPr>
          <w:tcW w:w="3115" w:type="dxa"/>
        </w:tcPr>
        <w:p w14:paraId="5331D6A7" w14:textId="55B6BF82" w:rsidR="6805EE65" w:rsidRDefault="6805EE65" w:rsidP="00CE31D0">
          <w:pPr>
            <w:pStyle w:val="Header"/>
            <w:jc w:val="center"/>
          </w:pPr>
        </w:p>
      </w:tc>
      <w:tc>
        <w:tcPr>
          <w:tcW w:w="3115" w:type="dxa"/>
        </w:tcPr>
        <w:p w14:paraId="533ED4BE" w14:textId="0A861401" w:rsidR="6805EE65" w:rsidRDefault="6805EE65" w:rsidP="00CE31D0">
          <w:pPr>
            <w:pStyle w:val="Header"/>
            <w:ind w:right="-115"/>
            <w:jc w:val="right"/>
          </w:pPr>
        </w:p>
      </w:tc>
    </w:tr>
  </w:tbl>
  <w:p w14:paraId="7E1156C2" w14:textId="7B76A667" w:rsidR="00AD60D3" w:rsidRDefault="00AD60D3">
    <w:pPr>
      <w:pStyle w:val="Header"/>
    </w:pPr>
  </w:p>
</w:hdr>
</file>

<file path=word/intelligence2.xml><?xml version="1.0" encoding="utf-8"?>
<int2:intelligence xmlns:int2="http://schemas.microsoft.com/office/intelligence/2020/intelligence" xmlns:oel="http://schemas.microsoft.com/office/2019/extlst">
  <int2:observations>
    <int2:textHash int2:hashCode="eolCanfGiYLc6K" int2:id="xqSZ60aw">
      <int2:state int2:value="Rejected" int2:type="AugLoop_Text_Critique"/>
    </int2:textHash>
    <int2:textHash int2:hashCode="NdNPQ9VV6K8Na0" int2:id="jTda0neX">
      <int2:state int2:value="Rejected" int2:type="AugLoop_Text_Critique"/>
    </int2:textHash>
    <int2:textHash int2:hashCode="unpKaqizdHvQy8" int2:id="Z4EzNw38">
      <int2:state int2:value="Rejected" int2:type="AugLoop_Text_Critique"/>
    </int2:textHash>
    <int2:textHash int2:hashCode="NnyXky7ISj+QkS" int2:id="U7zGmel2">
      <int2:state int2:value="Rejected" int2:type="AugLoop_Text_Critique"/>
    </int2:textHash>
    <int2:textHash int2:hashCode="se0hvyoh0TcK0j" int2:id="I0vPOABm">
      <int2:state int2:value="Rejected" int2:type="AugLoop_Text_Critique"/>
    </int2:textHash>
    <int2:textHash int2:hashCode="M+lQXRKULoJZo8" int2:id="MEQjjL8j">
      <int2:state int2:value="Rejected" int2:type="AugLoop_Text_Critique"/>
    </int2:textHash>
    <int2:textHash int2:hashCode="pg5LWnudJkVk4I" int2:id="SgymWMHw">
      <int2:state int2:value="Rejected" int2:type="AugLoop_Text_Critique"/>
    </int2:textHash>
    <int2:bookmark int2:bookmarkName="_Int_EvoI1EW1" int2:invalidationBookmarkName="" int2:hashCode="79f9fylUcTwe5/" int2:id="oXVHb3Ef">
      <int2:state int2:value="Rejected" int2:type="AugLoop_Text_Critique"/>
    </int2:bookmark>
    <int2:bookmark int2:bookmarkName="_Int_ZaZZE2eT" int2:invalidationBookmarkName="" int2:hashCode="rX9TrpN9CTmbaS" int2:id="fzsPaEV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008"/>
    <w:multiLevelType w:val="hybridMultilevel"/>
    <w:tmpl w:val="5B6A718A"/>
    <w:lvl w:ilvl="0" w:tplc="E904BB62">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2D02"/>
    <w:multiLevelType w:val="hybridMultilevel"/>
    <w:tmpl w:val="C1BA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FE1A01"/>
    <w:multiLevelType w:val="hybridMultilevel"/>
    <w:tmpl w:val="8F22A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53374"/>
    <w:multiLevelType w:val="hybridMultilevel"/>
    <w:tmpl w:val="2A66DA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DB16DF"/>
    <w:multiLevelType w:val="hybridMultilevel"/>
    <w:tmpl w:val="DB9ECF3C"/>
    <w:lvl w:ilvl="0" w:tplc="0C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346ED8"/>
    <w:multiLevelType w:val="hybridMultilevel"/>
    <w:tmpl w:val="625A7C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A64F1D"/>
    <w:multiLevelType w:val="hybridMultilevel"/>
    <w:tmpl w:val="AE7EA2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FA631B"/>
    <w:multiLevelType w:val="hybridMultilevel"/>
    <w:tmpl w:val="7614640E"/>
    <w:lvl w:ilvl="0" w:tplc="576074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EE1E9F"/>
    <w:multiLevelType w:val="hybridMultilevel"/>
    <w:tmpl w:val="050A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7A2FDD"/>
    <w:multiLevelType w:val="hybridMultilevel"/>
    <w:tmpl w:val="CA7CAC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1C312E"/>
    <w:multiLevelType w:val="hybridMultilevel"/>
    <w:tmpl w:val="A6FC8598"/>
    <w:lvl w:ilvl="0" w:tplc="7596949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7E2E71"/>
    <w:multiLevelType w:val="hybridMultilevel"/>
    <w:tmpl w:val="B31832F2"/>
    <w:lvl w:ilvl="0" w:tplc="759694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6664A1"/>
    <w:multiLevelType w:val="hybridMultilevel"/>
    <w:tmpl w:val="CD9A08B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35F41DEF"/>
    <w:multiLevelType w:val="hybridMultilevel"/>
    <w:tmpl w:val="04C43D86"/>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82349D"/>
    <w:multiLevelType w:val="hybridMultilevel"/>
    <w:tmpl w:val="625A7C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1E3580"/>
    <w:multiLevelType w:val="hybridMultilevel"/>
    <w:tmpl w:val="FF6A0D0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5A46D36"/>
    <w:multiLevelType w:val="hybridMultilevel"/>
    <w:tmpl w:val="CD42D6F6"/>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FE4E39"/>
    <w:multiLevelType w:val="hybridMultilevel"/>
    <w:tmpl w:val="01FA51AC"/>
    <w:lvl w:ilvl="0" w:tplc="343E997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9441A0"/>
    <w:multiLevelType w:val="hybridMultilevel"/>
    <w:tmpl w:val="625A7C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F02BFD"/>
    <w:multiLevelType w:val="hybridMultilevel"/>
    <w:tmpl w:val="35405750"/>
    <w:lvl w:ilvl="0" w:tplc="759694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7A7451"/>
    <w:multiLevelType w:val="hybridMultilevel"/>
    <w:tmpl w:val="55503F3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2" w15:restartNumberingAfterBreak="0">
    <w:nsid w:val="4E7E0155"/>
    <w:multiLevelType w:val="hybridMultilevel"/>
    <w:tmpl w:val="78D4E5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030E52"/>
    <w:multiLevelType w:val="hybridMultilevel"/>
    <w:tmpl w:val="1AB4CF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7255D2E"/>
    <w:multiLevelType w:val="hybridMultilevel"/>
    <w:tmpl w:val="0AB417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39698F"/>
    <w:multiLevelType w:val="hybridMultilevel"/>
    <w:tmpl w:val="50B24472"/>
    <w:lvl w:ilvl="0" w:tplc="2FA8ADD4">
      <w:start w:val="8"/>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6F7371"/>
    <w:multiLevelType w:val="hybridMultilevel"/>
    <w:tmpl w:val="7B003D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F921E53"/>
    <w:multiLevelType w:val="hybridMultilevel"/>
    <w:tmpl w:val="36407DE2"/>
    <w:lvl w:ilvl="0" w:tplc="0C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581911"/>
    <w:multiLevelType w:val="hybridMultilevel"/>
    <w:tmpl w:val="8B8014B6"/>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BA97928"/>
    <w:multiLevelType w:val="hybridMultilevel"/>
    <w:tmpl w:val="66AE7990"/>
    <w:lvl w:ilvl="0" w:tplc="F7286A06">
      <w:start w:val="1"/>
      <w:numFmt w:val="decimal"/>
      <w:lvlText w:val="%1."/>
      <w:lvlJc w:val="left"/>
      <w:pPr>
        <w:ind w:left="1020" w:hanging="360"/>
      </w:pPr>
    </w:lvl>
    <w:lvl w:ilvl="1" w:tplc="C540AE6E">
      <w:start w:val="1"/>
      <w:numFmt w:val="decimal"/>
      <w:lvlText w:val="%2."/>
      <w:lvlJc w:val="left"/>
      <w:pPr>
        <w:ind w:left="1020" w:hanging="360"/>
      </w:pPr>
    </w:lvl>
    <w:lvl w:ilvl="2" w:tplc="25300B3C">
      <w:start w:val="1"/>
      <w:numFmt w:val="decimal"/>
      <w:lvlText w:val="%3."/>
      <w:lvlJc w:val="left"/>
      <w:pPr>
        <w:ind w:left="1020" w:hanging="360"/>
      </w:pPr>
    </w:lvl>
    <w:lvl w:ilvl="3" w:tplc="48C4F7C8">
      <w:start w:val="1"/>
      <w:numFmt w:val="decimal"/>
      <w:lvlText w:val="%4."/>
      <w:lvlJc w:val="left"/>
      <w:pPr>
        <w:ind w:left="1020" w:hanging="360"/>
      </w:pPr>
    </w:lvl>
    <w:lvl w:ilvl="4" w:tplc="35704FEE">
      <w:start w:val="1"/>
      <w:numFmt w:val="decimal"/>
      <w:lvlText w:val="%5."/>
      <w:lvlJc w:val="left"/>
      <w:pPr>
        <w:ind w:left="1020" w:hanging="360"/>
      </w:pPr>
    </w:lvl>
    <w:lvl w:ilvl="5" w:tplc="E2D6A8AA">
      <w:start w:val="1"/>
      <w:numFmt w:val="decimal"/>
      <w:lvlText w:val="%6."/>
      <w:lvlJc w:val="left"/>
      <w:pPr>
        <w:ind w:left="1020" w:hanging="360"/>
      </w:pPr>
    </w:lvl>
    <w:lvl w:ilvl="6" w:tplc="024A3082">
      <w:start w:val="1"/>
      <w:numFmt w:val="decimal"/>
      <w:lvlText w:val="%7."/>
      <w:lvlJc w:val="left"/>
      <w:pPr>
        <w:ind w:left="1020" w:hanging="360"/>
      </w:pPr>
    </w:lvl>
    <w:lvl w:ilvl="7" w:tplc="3DD0E554">
      <w:start w:val="1"/>
      <w:numFmt w:val="decimal"/>
      <w:lvlText w:val="%8."/>
      <w:lvlJc w:val="left"/>
      <w:pPr>
        <w:ind w:left="1020" w:hanging="360"/>
      </w:pPr>
    </w:lvl>
    <w:lvl w:ilvl="8" w:tplc="7B6071D6">
      <w:start w:val="1"/>
      <w:numFmt w:val="decimal"/>
      <w:lvlText w:val="%9."/>
      <w:lvlJc w:val="left"/>
      <w:pPr>
        <w:ind w:left="1020" w:hanging="360"/>
      </w:pPr>
    </w:lvl>
  </w:abstractNum>
  <w:abstractNum w:abstractNumId="30" w15:restartNumberingAfterBreak="0">
    <w:nsid w:val="6D093943"/>
    <w:multiLevelType w:val="hybridMultilevel"/>
    <w:tmpl w:val="077A0D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656296"/>
    <w:multiLevelType w:val="hybridMultilevel"/>
    <w:tmpl w:val="96FE16CC"/>
    <w:lvl w:ilvl="0" w:tplc="0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5742F04"/>
    <w:multiLevelType w:val="hybridMultilevel"/>
    <w:tmpl w:val="7408F524"/>
    <w:lvl w:ilvl="0" w:tplc="72989A6E">
      <w:start w:val="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A506D5"/>
    <w:multiLevelType w:val="hybridMultilevel"/>
    <w:tmpl w:val="86D07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F467E9"/>
    <w:multiLevelType w:val="hybridMultilevel"/>
    <w:tmpl w:val="12163DBA"/>
    <w:lvl w:ilvl="0" w:tplc="EF8C9606">
      <w:start w:val="1"/>
      <w:numFmt w:val="lowerLetter"/>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0860F5"/>
    <w:multiLevelType w:val="hybridMultilevel"/>
    <w:tmpl w:val="CFE88DBA"/>
    <w:lvl w:ilvl="0" w:tplc="395E3358">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80073081">
    <w:abstractNumId w:val="13"/>
  </w:num>
  <w:num w:numId="2" w16cid:durableId="255141119">
    <w:abstractNumId w:val="33"/>
  </w:num>
  <w:num w:numId="3" w16cid:durableId="1050038481">
    <w:abstractNumId w:val="8"/>
  </w:num>
  <w:num w:numId="4" w16cid:durableId="748238588">
    <w:abstractNumId w:val="5"/>
  </w:num>
  <w:num w:numId="5" w16cid:durableId="1799761879">
    <w:abstractNumId w:val="0"/>
  </w:num>
  <w:num w:numId="6" w16cid:durableId="630407542">
    <w:abstractNumId w:val="35"/>
  </w:num>
  <w:num w:numId="7" w16cid:durableId="1182863035">
    <w:abstractNumId w:val="18"/>
  </w:num>
  <w:num w:numId="8" w16cid:durableId="2102678448">
    <w:abstractNumId w:val="17"/>
  </w:num>
  <w:num w:numId="9" w16cid:durableId="193009680">
    <w:abstractNumId w:val="14"/>
  </w:num>
  <w:num w:numId="10" w16cid:durableId="1532836929">
    <w:abstractNumId w:val="24"/>
  </w:num>
  <w:num w:numId="11" w16cid:durableId="16590412">
    <w:abstractNumId w:val="34"/>
  </w:num>
  <w:num w:numId="12" w16cid:durableId="705721001">
    <w:abstractNumId w:val="6"/>
  </w:num>
  <w:num w:numId="13" w16cid:durableId="1282496933">
    <w:abstractNumId w:val="22"/>
  </w:num>
  <w:num w:numId="14" w16cid:durableId="514345158">
    <w:abstractNumId w:val="9"/>
  </w:num>
  <w:num w:numId="15" w16cid:durableId="1918897128">
    <w:abstractNumId w:val="30"/>
  </w:num>
  <w:num w:numId="16" w16cid:durableId="2008556515">
    <w:abstractNumId w:val="28"/>
  </w:num>
  <w:num w:numId="17" w16cid:durableId="1786578488">
    <w:abstractNumId w:val="31"/>
  </w:num>
  <w:num w:numId="18" w16cid:durableId="1274433613">
    <w:abstractNumId w:val="12"/>
  </w:num>
  <w:num w:numId="19" w16cid:durableId="642270431">
    <w:abstractNumId w:val="4"/>
  </w:num>
  <w:num w:numId="20" w16cid:durableId="1355614484">
    <w:abstractNumId w:val="32"/>
  </w:num>
  <w:num w:numId="21" w16cid:durableId="1611203660">
    <w:abstractNumId w:val="3"/>
  </w:num>
  <w:num w:numId="22" w16cid:durableId="1394087471">
    <w:abstractNumId w:val="16"/>
  </w:num>
  <w:num w:numId="23" w16cid:durableId="1505318939">
    <w:abstractNumId w:val="26"/>
  </w:num>
  <w:num w:numId="24" w16cid:durableId="1303925463">
    <w:abstractNumId w:val="23"/>
  </w:num>
  <w:num w:numId="25" w16cid:durableId="1443724382">
    <w:abstractNumId w:val="29"/>
  </w:num>
  <w:num w:numId="26" w16cid:durableId="285813942">
    <w:abstractNumId w:val="2"/>
  </w:num>
  <w:num w:numId="27" w16cid:durableId="1855193709">
    <w:abstractNumId w:val="21"/>
  </w:num>
  <w:num w:numId="28" w16cid:durableId="1555895773">
    <w:abstractNumId w:val="19"/>
  </w:num>
  <w:num w:numId="29" w16cid:durableId="503739563">
    <w:abstractNumId w:val="27"/>
  </w:num>
  <w:num w:numId="30" w16cid:durableId="875626642">
    <w:abstractNumId w:val="15"/>
  </w:num>
  <w:num w:numId="31" w16cid:durableId="119426383">
    <w:abstractNumId w:val="25"/>
  </w:num>
  <w:num w:numId="32" w16cid:durableId="2080051263">
    <w:abstractNumId w:val="1"/>
  </w:num>
  <w:num w:numId="33" w16cid:durableId="1694456362">
    <w:abstractNumId w:val="20"/>
  </w:num>
  <w:num w:numId="34" w16cid:durableId="28800073">
    <w:abstractNumId w:val="10"/>
  </w:num>
  <w:num w:numId="35" w16cid:durableId="1701005837">
    <w:abstractNumId w:val="11"/>
  </w:num>
  <w:num w:numId="36" w16cid:durableId="166527762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FC"/>
    <w:rsid w:val="0000001E"/>
    <w:rsid w:val="00000025"/>
    <w:rsid w:val="00000A75"/>
    <w:rsid w:val="00000DC8"/>
    <w:rsid w:val="00000DDC"/>
    <w:rsid w:val="00001888"/>
    <w:rsid w:val="00001B09"/>
    <w:rsid w:val="00001E08"/>
    <w:rsid w:val="000026B4"/>
    <w:rsid w:val="00002BD6"/>
    <w:rsid w:val="000043D7"/>
    <w:rsid w:val="0000442A"/>
    <w:rsid w:val="00004A18"/>
    <w:rsid w:val="0000589D"/>
    <w:rsid w:val="00005B37"/>
    <w:rsid w:val="00006C11"/>
    <w:rsid w:val="00006CFE"/>
    <w:rsid w:val="00006DF9"/>
    <w:rsid w:val="00006F88"/>
    <w:rsid w:val="00007165"/>
    <w:rsid w:val="0000716F"/>
    <w:rsid w:val="00007363"/>
    <w:rsid w:val="000075FD"/>
    <w:rsid w:val="000076A7"/>
    <w:rsid w:val="00010055"/>
    <w:rsid w:val="000100C0"/>
    <w:rsid w:val="00010102"/>
    <w:rsid w:val="0001021F"/>
    <w:rsid w:val="0001046D"/>
    <w:rsid w:val="000107A6"/>
    <w:rsid w:val="00010E4E"/>
    <w:rsid w:val="00010FC6"/>
    <w:rsid w:val="00011721"/>
    <w:rsid w:val="0001209A"/>
    <w:rsid w:val="000126B5"/>
    <w:rsid w:val="00012CB9"/>
    <w:rsid w:val="00012DE6"/>
    <w:rsid w:val="0001314A"/>
    <w:rsid w:val="00013512"/>
    <w:rsid w:val="00013756"/>
    <w:rsid w:val="000142B2"/>
    <w:rsid w:val="000149B4"/>
    <w:rsid w:val="0001558D"/>
    <w:rsid w:val="00015AA4"/>
    <w:rsid w:val="00016EFD"/>
    <w:rsid w:val="00016F6E"/>
    <w:rsid w:val="000177F0"/>
    <w:rsid w:val="00017CD9"/>
    <w:rsid w:val="00020B87"/>
    <w:rsid w:val="00020E2B"/>
    <w:rsid w:val="00020E42"/>
    <w:rsid w:val="00021379"/>
    <w:rsid w:val="000216B7"/>
    <w:rsid w:val="00021968"/>
    <w:rsid w:val="00022727"/>
    <w:rsid w:val="000230DB"/>
    <w:rsid w:val="000242CA"/>
    <w:rsid w:val="00024328"/>
    <w:rsid w:val="00024564"/>
    <w:rsid w:val="0002476D"/>
    <w:rsid w:val="000248AF"/>
    <w:rsid w:val="0002493F"/>
    <w:rsid w:val="00024CE8"/>
    <w:rsid w:val="00024D0C"/>
    <w:rsid w:val="00024E7D"/>
    <w:rsid w:val="00025047"/>
    <w:rsid w:val="000250AA"/>
    <w:rsid w:val="000251B9"/>
    <w:rsid w:val="00026519"/>
    <w:rsid w:val="00026BEB"/>
    <w:rsid w:val="000273BF"/>
    <w:rsid w:val="00027874"/>
    <w:rsid w:val="00027A3C"/>
    <w:rsid w:val="00027CEC"/>
    <w:rsid w:val="00030089"/>
    <w:rsid w:val="0003011D"/>
    <w:rsid w:val="00030740"/>
    <w:rsid w:val="00030A55"/>
    <w:rsid w:val="0003152A"/>
    <w:rsid w:val="0003152C"/>
    <w:rsid w:val="00031625"/>
    <w:rsid w:val="00031C47"/>
    <w:rsid w:val="0003200C"/>
    <w:rsid w:val="000320A3"/>
    <w:rsid w:val="00032145"/>
    <w:rsid w:val="00032505"/>
    <w:rsid w:val="00032BC5"/>
    <w:rsid w:val="00032EC5"/>
    <w:rsid w:val="0003356C"/>
    <w:rsid w:val="00033AA5"/>
    <w:rsid w:val="00033E5A"/>
    <w:rsid w:val="00034178"/>
    <w:rsid w:val="0003450E"/>
    <w:rsid w:val="00034FC4"/>
    <w:rsid w:val="00034FF1"/>
    <w:rsid w:val="000359E0"/>
    <w:rsid w:val="00035C29"/>
    <w:rsid w:val="000366CE"/>
    <w:rsid w:val="00036996"/>
    <w:rsid w:val="00037A9B"/>
    <w:rsid w:val="00037C4E"/>
    <w:rsid w:val="00037C74"/>
    <w:rsid w:val="0004041C"/>
    <w:rsid w:val="00040435"/>
    <w:rsid w:val="000405EC"/>
    <w:rsid w:val="00040761"/>
    <w:rsid w:val="0004123C"/>
    <w:rsid w:val="0004128E"/>
    <w:rsid w:val="000415EA"/>
    <w:rsid w:val="00041631"/>
    <w:rsid w:val="000417BB"/>
    <w:rsid w:val="00042CC6"/>
    <w:rsid w:val="00042ED3"/>
    <w:rsid w:val="000435D3"/>
    <w:rsid w:val="000441A1"/>
    <w:rsid w:val="00044BA5"/>
    <w:rsid w:val="00044DFF"/>
    <w:rsid w:val="00045A40"/>
    <w:rsid w:val="00045B8D"/>
    <w:rsid w:val="00045CBA"/>
    <w:rsid w:val="00046807"/>
    <w:rsid w:val="00046DB0"/>
    <w:rsid w:val="000470CE"/>
    <w:rsid w:val="00047261"/>
    <w:rsid w:val="000472A2"/>
    <w:rsid w:val="00047329"/>
    <w:rsid w:val="000475A9"/>
    <w:rsid w:val="000475B4"/>
    <w:rsid w:val="00047654"/>
    <w:rsid w:val="000476EF"/>
    <w:rsid w:val="000477C9"/>
    <w:rsid w:val="00047F3F"/>
    <w:rsid w:val="00050286"/>
    <w:rsid w:val="00050336"/>
    <w:rsid w:val="00050455"/>
    <w:rsid w:val="00051E02"/>
    <w:rsid w:val="00051F86"/>
    <w:rsid w:val="00052854"/>
    <w:rsid w:val="00053112"/>
    <w:rsid w:val="00053387"/>
    <w:rsid w:val="0005370D"/>
    <w:rsid w:val="00053980"/>
    <w:rsid w:val="00053ED3"/>
    <w:rsid w:val="0005410E"/>
    <w:rsid w:val="000544DF"/>
    <w:rsid w:val="00054C15"/>
    <w:rsid w:val="00054CB6"/>
    <w:rsid w:val="00054E33"/>
    <w:rsid w:val="00054E74"/>
    <w:rsid w:val="000550E9"/>
    <w:rsid w:val="000553A8"/>
    <w:rsid w:val="00055560"/>
    <w:rsid w:val="00055AC6"/>
    <w:rsid w:val="000566B9"/>
    <w:rsid w:val="00056CAF"/>
    <w:rsid w:val="00056D1C"/>
    <w:rsid w:val="000571F3"/>
    <w:rsid w:val="00057D4E"/>
    <w:rsid w:val="00057FE1"/>
    <w:rsid w:val="00060522"/>
    <w:rsid w:val="0006074F"/>
    <w:rsid w:val="000608B0"/>
    <w:rsid w:val="00060CEC"/>
    <w:rsid w:val="00060DB5"/>
    <w:rsid w:val="00060FFD"/>
    <w:rsid w:val="0006165B"/>
    <w:rsid w:val="000619CF"/>
    <w:rsid w:val="00061F9B"/>
    <w:rsid w:val="0006216F"/>
    <w:rsid w:val="00062667"/>
    <w:rsid w:val="00062727"/>
    <w:rsid w:val="00062B96"/>
    <w:rsid w:val="00062CEF"/>
    <w:rsid w:val="00062E05"/>
    <w:rsid w:val="000631A5"/>
    <w:rsid w:val="000632C1"/>
    <w:rsid w:val="000635AC"/>
    <w:rsid w:val="00063859"/>
    <w:rsid w:val="00063BC9"/>
    <w:rsid w:val="00063C67"/>
    <w:rsid w:val="00064114"/>
    <w:rsid w:val="00064A0E"/>
    <w:rsid w:val="00064B70"/>
    <w:rsid w:val="00064C88"/>
    <w:rsid w:val="0006534D"/>
    <w:rsid w:val="00065419"/>
    <w:rsid w:val="00065839"/>
    <w:rsid w:val="0006584F"/>
    <w:rsid w:val="000658BB"/>
    <w:rsid w:val="00065947"/>
    <w:rsid w:val="00065ADF"/>
    <w:rsid w:val="00065BE4"/>
    <w:rsid w:val="000662DC"/>
    <w:rsid w:val="00066A9A"/>
    <w:rsid w:val="00067EF1"/>
    <w:rsid w:val="000700CE"/>
    <w:rsid w:val="00070AC8"/>
    <w:rsid w:val="00070DBD"/>
    <w:rsid w:val="000723D0"/>
    <w:rsid w:val="000729CC"/>
    <w:rsid w:val="000732C0"/>
    <w:rsid w:val="000734EF"/>
    <w:rsid w:val="0007366B"/>
    <w:rsid w:val="00073D95"/>
    <w:rsid w:val="00073DBA"/>
    <w:rsid w:val="000740A0"/>
    <w:rsid w:val="00074237"/>
    <w:rsid w:val="00074351"/>
    <w:rsid w:val="0007460B"/>
    <w:rsid w:val="00074F4A"/>
    <w:rsid w:val="000753D5"/>
    <w:rsid w:val="00075419"/>
    <w:rsid w:val="0007567B"/>
    <w:rsid w:val="00075777"/>
    <w:rsid w:val="000758AB"/>
    <w:rsid w:val="000759C9"/>
    <w:rsid w:val="00075B20"/>
    <w:rsid w:val="00075CA2"/>
    <w:rsid w:val="00075E5B"/>
    <w:rsid w:val="00076006"/>
    <w:rsid w:val="00076656"/>
    <w:rsid w:val="00076C7B"/>
    <w:rsid w:val="00076DB2"/>
    <w:rsid w:val="00076DE9"/>
    <w:rsid w:val="00077179"/>
    <w:rsid w:val="00077438"/>
    <w:rsid w:val="000776B2"/>
    <w:rsid w:val="000777D7"/>
    <w:rsid w:val="0008064D"/>
    <w:rsid w:val="00080C32"/>
    <w:rsid w:val="00080F49"/>
    <w:rsid w:val="00081014"/>
    <w:rsid w:val="00081639"/>
    <w:rsid w:val="00081BD1"/>
    <w:rsid w:val="00082A82"/>
    <w:rsid w:val="00082B0E"/>
    <w:rsid w:val="0008332A"/>
    <w:rsid w:val="000837AE"/>
    <w:rsid w:val="0008389C"/>
    <w:rsid w:val="00083D30"/>
    <w:rsid w:val="00083DA3"/>
    <w:rsid w:val="000840B5"/>
    <w:rsid w:val="00084154"/>
    <w:rsid w:val="00084A52"/>
    <w:rsid w:val="0008527E"/>
    <w:rsid w:val="00085F87"/>
    <w:rsid w:val="00085FCD"/>
    <w:rsid w:val="000861EC"/>
    <w:rsid w:val="00086583"/>
    <w:rsid w:val="000865FF"/>
    <w:rsid w:val="0008697E"/>
    <w:rsid w:val="00086FAA"/>
    <w:rsid w:val="0008719C"/>
    <w:rsid w:val="00087206"/>
    <w:rsid w:val="0008741A"/>
    <w:rsid w:val="000879A1"/>
    <w:rsid w:val="00087A96"/>
    <w:rsid w:val="0009098A"/>
    <w:rsid w:val="00090E9E"/>
    <w:rsid w:val="00091248"/>
    <w:rsid w:val="00091356"/>
    <w:rsid w:val="0009160F"/>
    <w:rsid w:val="00092003"/>
    <w:rsid w:val="0009204C"/>
    <w:rsid w:val="00092728"/>
    <w:rsid w:val="00092FA3"/>
    <w:rsid w:val="0009316D"/>
    <w:rsid w:val="0009349C"/>
    <w:rsid w:val="000934B8"/>
    <w:rsid w:val="00093959"/>
    <w:rsid w:val="00093FE4"/>
    <w:rsid w:val="0009402D"/>
    <w:rsid w:val="000943CE"/>
    <w:rsid w:val="0009487B"/>
    <w:rsid w:val="00094B5F"/>
    <w:rsid w:val="00094F4B"/>
    <w:rsid w:val="000952B0"/>
    <w:rsid w:val="0009553B"/>
    <w:rsid w:val="00095639"/>
    <w:rsid w:val="000957F7"/>
    <w:rsid w:val="00095AA0"/>
    <w:rsid w:val="00095E79"/>
    <w:rsid w:val="00095F28"/>
    <w:rsid w:val="00095F6C"/>
    <w:rsid w:val="00096195"/>
    <w:rsid w:val="00096379"/>
    <w:rsid w:val="0009672E"/>
    <w:rsid w:val="00096815"/>
    <w:rsid w:val="00096EE3"/>
    <w:rsid w:val="000977EE"/>
    <w:rsid w:val="00097B3B"/>
    <w:rsid w:val="00097C0F"/>
    <w:rsid w:val="00097E07"/>
    <w:rsid w:val="00097EA6"/>
    <w:rsid w:val="000A0470"/>
    <w:rsid w:val="000A065C"/>
    <w:rsid w:val="000A166B"/>
    <w:rsid w:val="000A18C9"/>
    <w:rsid w:val="000A21E0"/>
    <w:rsid w:val="000A2541"/>
    <w:rsid w:val="000A26F4"/>
    <w:rsid w:val="000A2D08"/>
    <w:rsid w:val="000A2F68"/>
    <w:rsid w:val="000A3DC5"/>
    <w:rsid w:val="000A3EE3"/>
    <w:rsid w:val="000A42CD"/>
    <w:rsid w:val="000A4374"/>
    <w:rsid w:val="000A4AAA"/>
    <w:rsid w:val="000A4BF3"/>
    <w:rsid w:val="000A51D6"/>
    <w:rsid w:val="000A5565"/>
    <w:rsid w:val="000A5788"/>
    <w:rsid w:val="000A597C"/>
    <w:rsid w:val="000A6675"/>
    <w:rsid w:val="000A71DD"/>
    <w:rsid w:val="000A7774"/>
    <w:rsid w:val="000A7A90"/>
    <w:rsid w:val="000B1235"/>
    <w:rsid w:val="000B12FD"/>
    <w:rsid w:val="000B16D6"/>
    <w:rsid w:val="000B2AFB"/>
    <w:rsid w:val="000B2EC7"/>
    <w:rsid w:val="000B35E9"/>
    <w:rsid w:val="000B41BD"/>
    <w:rsid w:val="000B4736"/>
    <w:rsid w:val="000B512F"/>
    <w:rsid w:val="000B54B5"/>
    <w:rsid w:val="000B5A74"/>
    <w:rsid w:val="000B5BF2"/>
    <w:rsid w:val="000B5D9C"/>
    <w:rsid w:val="000B5EFE"/>
    <w:rsid w:val="000B61C4"/>
    <w:rsid w:val="000B629E"/>
    <w:rsid w:val="000B6370"/>
    <w:rsid w:val="000B6394"/>
    <w:rsid w:val="000B6560"/>
    <w:rsid w:val="000B68D6"/>
    <w:rsid w:val="000B6C9D"/>
    <w:rsid w:val="000B7188"/>
    <w:rsid w:val="000B72CF"/>
    <w:rsid w:val="000B7450"/>
    <w:rsid w:val="000B76AE"/>
    <w:rsid w:val="000B7BD1"/>
    <w:rsid w:val="000C009A"/>
    <w:rsid w:val="000C0201"/>
    <w:rsid w:val="000C02C9"/>
    <w:rsid w:val="000C073F"/>
    <w:rsid w:val="000C0CAA"/>
    <w:rsid w:val="000C0CAC"/>
    <w:rsid w:val="000C0EC3"/>
    <w:rsid w:val="000C0EFA"/>
    <w:rsid w:val="000C1059"/>
    <w:rsid w:val="000C1260"/>
    <w:rsid w:val="000C135F"/>
    <w:rsid w:val="000C184A"/>
    <w:rsid w:val="000C1AC0"/>
    <w:rsid w:val="000C27FE"/>
    <w:rsid w:val="000C28A2"/>
    <w:rsid w:val="000C3006"/>
    <w:rsid w:val="000C3455"/>
    <w:rsid w:val="000C371F"/>
    <w:rsid w:val="000C39F8"/>
    <w:rsid w:val="000C41D6"/>
    <w:rsid w:val="000C4708"/>
    <w:rsid w:val="000C47F8"/>
    <w:rsid w:val="000C4808"/>
    <w:rsid w:val="000C4D06"/>
    <w:rsid w:val="000C5898"/>
    <w:rsid w:val="000C5A24"/>
    <w:rsid w:val="000C6080"/>
    <w:rsid w:val="000C65A2"/>
    <w:rsid w:val="000C766C"/>
    <w:rsid w:val="000C794B"/>
    <w:rsid w:val="000D03AB"/>
    <w:rsid w:val="000D0E53"/>
    <w:rsid w:val="000D110D"/>
    <w:rsid w:val="000D1312"/>
    <w:rsid w:val="000D1507"/>
    <w:rsid w:val="000D1D2F"/>
    <w:rsid w:val="000D20E8"/>
    <w:rsid w:val="000D24B5"/>
    <w:rsid w:val="000D2B32"/>
    <w:rsid w:val="000D2B68"/>
    <w:rsid w:val="000D2B9A"/>
    <w:rsid w:val="000D3066"/>
    <w:rsid w:val="000D3533"/>
    <w:rsid w:val="000D39D0"/>
    <w:rsid w:val="000D3AA2"/>
    <w:rsid w:val="000D4E25"/>
    <w:rsid w:val="000D5063"/>
    <w:rsid w:val="000D5355"/>
    <w:rsid w:val="000D55B5"/>
    <w:rsid w:val="000D59A8"/>
    <w:rsid w:val="000D6DC7"/>
    <w:rsid w:val="000D711E"/>
    <w:rsid w:val="000D7436"/>
    <w:rsid w:val="000D7A98"/>
    <w:rsid w:val="000D7AB2"/>
    <w:rsid w:val="000D7CD9"/>
    <w:rsid w:val="000E01BE"/>
    <w:rsid w:val="000E0491"/>
    <w:rsid w:val="000E0569"/>
    <w:rsid w:val="000E06A2"/>
    <w:rsid w:val="000E0AC1"/>
    <w:rsid w:val="000E0B67"/>
    <w:rsid w:val="000E0B93"/>
    <w:rsid w:val="000E0E28"/>
    <w:rsid w:val="000E0EDE"/>
    <w:rsid w:val="000E0F08"/>
    <w:rsid w:val="000E1224"/>
    <w:rsid w:val="000E1F2A"/>
    <w:rsid w:val="000E21AD"/>
    <w:rsid w:val="000E264B"/>
    <w:rsid w:val="000E2B02"/>
    <w:rsid w:val="000E2E61"/>
    <w:rsid w:val="000E37B9"/>
    <w:rsid w:val="000E3B27"/>
    <w:rsid w:val="000E3C7C"/>
    <w:rsid w:val="000E3D1C"/>
    <w:rsid w:val="000E4B9D"/>
    <w:rsid w:val="000E51BE"/>
    <w:rsid w:val="000E5726"/>
    <w:rsid w:val="000E575D"/>
    <w:rsid w:val="000E5A9E"/>
    <w:rsid w:val="000E5B1E"/>
    <w:rsid w:val="000E5D37"/>
    <w:rsid w:val="000E65B0"/>
    <w:rsid w:val="000E68A4"/>
    <w:rsid w:val="000E6BC2"/>
    <w:rsid w:val="000E74E5"/>
    <w:rsid w:val="000E7638"/>
    <w:rsid w:val="000F02F8"/>
    <w:rsid w:val="000F042D"/>
    <w:rsid w:val="000F04DB"/>
    <w:rsid w:val="000F06C6"/>
    <w:rsid w:val="000F08F7"/>
    <w:rsid w:val="000F1474"/>
    <w:rsid w:val="000F1B6D"/>
    <w:rsid w:val="000F1C14"/>
    <w:rsid w:val="000F2394"/>
    <w:rsid w:val="000F27DF"/>
    <w:rsid w:val="000F2C8E"/>
    <w:rsid w:val="000F2E59"/>
    <w:rsid w:val="000F3935"/>
    <w:rsid w:val="000F3BD1"/>
    <w:rsid w:val="000F4275"/>
    <w:rsid w:val="000F4435"/>
    <w:rsid w:val="000F4845"/>
    <w:rsid w:val="000F4D89"/>
    <w:rsid w:val="000F59EF"/>
    <w:rsid w:val="000F5ED1"/>
    <w:rsid w:val="000F60CC"/>
    <w:rsid w:val="000F6315"/>
    <w:rsid w:val="000F66EB"/>
    <w:rsid w:val="000F6E4F"/>
    <w:rsid w:val="000F6ECE"/>
    <w:rsid w:val="000F7180"/>
    <w:rsid w:val="000F75F0"/>
    <w:rsid w:val="000F76B0"/>
    <w:rsid w:val="000F7E4A"/>
    <w:rsid w:val="000F7EA8"/>
    <w:rsid w:val="00101006"/>
    <w:rsid w:val="0010114C"/>
    <w:rsid w:val="001017EF"/>
    <w:rsid w:val="00102598"/>
    <w:rsid w:val="001026C0"/>
    <w:rsid w:val="0010275B"/>
    <w:rsid w:val="00102AFA"/>
    <w:rsid w:val="00102D00"/>
    <w:rsid w:val="00102D4C"/>
    <w:rsid w:val="00102EA7"/>
    <w:rsid w:val="00103C5D"/>
    <w:rsid w:val="00103CE6"/>
    <w:rsid w:val="00103D8D"/>
    <w:rsid w:val="00103E67"/>
    <w:rsid w:val="001041EA"/>
    <w:rsid w:val="00104627"/>
    <w:rsid w:val="00104724"/>
    <w:rsid w:val="001053B7"/>
    <w:rsid w:val="0010547C"/>
    <w:rsid w:val="001054DF"/>
    <w:rsid w:val="00105512"/>
    <w:rsid w:val="00105DD9"/>
    <w:rsid w:val="0010621D"/>
    <w:rsid w:val="00106267"/>
    <w:rsid w:val="0010636B"/>
    <w:rsid w:val="00106418"/>
    <w:rsid w:val="001066F0"/>
    <w:rsid w:val="00106801"/>
    <w:rsid w:val="00106D8E"/>
    <w:rsid w:val="00107146"/>
    <w:rsid w:val="001071A5"/>
    <w:rsid w:val="00107EF6"/>
    <w:rsid w:val="0011004F"/>
    <w:rsid w:val="00110C0D"/>
    <w:rsid w:val="00110FDA"/>
    <w:rsid w:val="00110FF3"/>
    <w:rsid w:val="00111397"/>
    <w:rsid w:val="001125E3"/>
    <w:rsid w:val="00112D04"/>
    <w:rsid w:val="00113297"/>
    <w:rsid w:val="00113618"/>
    <w:rsid w:val="00113B87"/>
    <w:rsid w:val="00113DB4"/>
    <w:rsid w:val="001146E6"/>
    <w:rsid w:val="0011495F"/>
    <w:rsid w:val="0011527F"/>
    <w:rsid w:val="00115392"/>
    <w:rsid w:val="00115B73"/>
    <w:rsid w:val="00115F68"/>
    <w:rsid w:val="001163F0"/>
    <w:rsid w:val="00116A38"/>
    <w:rsid w:val="00116E0B"/>
    <w:rsid w:val="001172CB"/>
    <w:rsid w:val="00117387"/>
    <w:rsid w:val="001174EF"/>
    <w:rsid w:val="001177AC"/>
    <w:rsid w:val="001202A7"/>
    <w:rsid w:val="001208C9"/>
    <w:rsid w:val="00121023"/>
    <w:rsid w:val="001214A7"/>
    <w:rsid w:val="001214B4"/>
    <w:rsid w:val="00121C9E"/>
    <w:rsid w:val="00121FBE"/>
    <w:rsid w:val="00122219"/>
    <w:rsid w:val="00122ABF"/>
    <w:rsid w:val="001231F6"/>
    <w:rsid w:val="001234B7"/>
    <w:rsid w:val="00123CD1"/>
    <w:rsid w:val="001243E4"/>
    <w:rsid w:val="00124604"/>
    <w:rsid w:val="00124911"/>
    <w:rsid w:val="00124A8C"/>
    <w:rsid w:val="001251D6"/>
    <w:rsid w:val="0012621C"/>
    <w:rsid w:val="0012661D"/>
    <w:rsid w:val="00126710"/>
    <w:rsid w:val="00126802"/>
    <w:rsid w:val="00126FA5"/>
    <w:rsid w:val="001270F0"/>
    <w:rsid w:val="00127496"/>
    <w:rsid w:val="00127A2A"/>
    <w:rsid w:val="00127CB5"/>
    <w:rsid w:val="00127FAA"/>
    <w:rsid w:val="001300E3"/>
    <w:rsid w:val="001309FC"/>
    <w:rsid w:val="00130C37"/>
    <w:rsid w:val="00132049"/>
    <w:rsid w:val="001322D7"/>
    <w:rsid w:val="0013257A"/>
    <w:rsid w:val="001327AC"/>
    <w:rsid w:val="00132F89"/>
    <w:rsid w:val="001341F8"/>
    <w:rsid w:val="001342B8"/>
    <w:rsid w:val="001343C2"/>
    <w:rsid w:val="001343F0"/>
    <w:rsid w:val="001349C6"/>
    <w:rsid w:val="00134C9B"/>
    <w:rsid w:val="001354D1"/>
    <w:rsid w:val="00135CDB"/>
    <w:rsid w:val="00136087"/>
    <w:rsid w:val="00136279"/>
    <w:rsid w:val="00136995"/>
    <w:rsid w:val="001371AC"/>
    <w:rsid w:val="001371BA"/>
    <w:rsid w:val="00137257"/>
    <w:rsid w:val="00137A83"/>
    <w:rsid w:val="00137C6D"/>
    <w:rsid w:val="00137DB8"/>
    <w:rsid w:val="00137F2A"/>
    <w:rsid w:val="00140475"/>
    <w:rsid w:val="00140B94"/>
    <w:rsid w:val="00140DB8"/>
    <w:rsid w:val="00140DBA"/>
    <w:rsid w:val="00140E38"/>
    <w:rsid w:val="00140FE4"/>
    <w:rsid w:val="0014103C"/>
    <w:rsid w:val="00141053"/>
    <w:rsid w:val="00141231"/>
    <w:rsid w:val="00141AEF"/>
    <w:rsid w:val="00141F3F"/>
    <w:rsid w:val="00141FB5"/>
    <w:rsid w:val="00142075"/>
    <w:rsid w:val="00142687"/>
    <w:rsid w:val="00142884"/>
    <w:rsid w:val="00142E16"/>
    <w:rsid w:val="00142F62"/>
    <w:rsid w:val="0014343F"/>
    <w:rsid w:val="00143543"/>
    <w:rsid w:val="001438AF"/>
    <w:rsid w:val="00143A0D"/>
    <w:rsid w:val="00143BBB"/>
    <w:rsid w:val="00143E93"/>
    <w:rsid w:val="00143FE5"/>
    <w:rsid w:val="00145002"/>
    <w:rsid w:val="00145018"/>
    <w:rsid w:val="0014551F"/>
    <w:rsid w:val="00145D16"/>
    <w:rsid w:val="00145D20"/>
    <w:rsid w:val="00146D8F"/>
    <w:rsid w:val="00146FB3"/>
    <w:rsid w:val="0014723A"/>
    <w:rsid w:val="00147681"/>
    <w:rsid w:val="0014770C"/>
    <w:rsid w:val="00147759"/>
    <w:rsid w:val="00147AB6"/>
    <w:rsid w:val="00147E7B"/>
    <w:rsid w:val="0015056B"/>
    <w:rsid w:val="00150733"/>
    <w:rsid w:val="001509F3"/>
    <w:rsid w:val="001512E4"/>
    <w:rsid w:val="00151DD1"/>
    <w:rsid w:val="00151E65"/>
    <w:rsid w:val="001522AB"/>
    <w:rsid w:val="00152F34"/>
    <w:rsid w:val="00153C8E"/>
    <w:rsid w:val="00153DB3"/>
    <w:rsid w:val="00153E68"/>
    <w:rsid w:val="00154023"/>
    <w:rsid w:val="00154063"/>
    <w:rsid w:val="00154255"/>
    <w:rsid w:val="001542B6"/>
    <w:rsid w:val="00154AC9"/>
    <w:rsid w:val="00154C92"/>
    <w:rsid w:val="00154D53"/>
    <w:rsid w:val="001556A2"/>
    <w:rsid w:val="001559EF"/>
    <w:rsid w:val="00155C18"/>
    <w:rsid w:val="00155FAC"/>
    <w:rsid w:val="0015638A"/>
    <w:rsid w:val="00156518"/>
    <w:rsid w:val="00156B32"/>
    <w:rsid w:val="00156D0A"/>
    <w:rsid w:val="00156D27"/>
    <w:rsid w:val="00160333"/>
    <w:rsid w:val="00160731"/>
    <w:rsid w:val="00160A32"/>
    <w:rsid w:val="00160B4C"/>
    <w:rsid w:val="001622C1"/>
    <w:rsid w:val="001625C5"/>
    <w:rsid w:val="00162976"/>
    <w:rsid w:val="00162B24"/>
    <w:rsid w:val="001631E6"/>
    <w:rsid w:val="0016365E"/>
    <w:rsid w:val="00163661"/>
    <w:rsid w:val="00163C30"/>
    <w:rsid w:val="00163DBD"/>
    <w:rsid w:val="00164373"/>
    <w:rsid w:val="0016442B"/>
    <w:rsid w:val="00164570"/>
    <w:rsid w:val="001645A6"/>
    <w:rsid w:val="001645C9"/>
    <w:rsid w:val="00164F6B"/>
    <w:rsid w:val="0016548D"/>
    <w:rsid w:val="00165D58"/>
    <w:rsid w:val="00166079"/>
    <w:rsid w:val="0016616E"/>
    <w:rsid w:val="00166306"/>
    <w:rsid w:val="0016638D"/>
    <w:rsid w:val="00166DC2"/>
    <w:rsid w:val="001677A3"/>
    <w:rsid w:val="001705EC"/>
    <w:rsid w:val="001709F4"/>
    <w:rsid w:val="00170C61"/>
    <w:rsid w:val="00170CD3"/>
    <w:rsid w:val="0017117E"/>
    <w:rsid w:val="00171372"/>
    <w:rsid w:val="0017147E"/>
    <w:rsid w:val="00171521"/>
    <w:rsid w:val="00171687"/>
    <w:rsid w:val="00171B37"/>
    <w:rsid w:val="00171E99"/>
    <w:rsid w:val="0017207E"/>
    <w:rsid w:val="0017248B"/>
    <w:rsid w:val="00172551"/>
    <w:rsid w:val="00172A4A"/>
    <w:rsid w:val="00172AE4"/>
    <w:rsid w:val="001738AD"/>
    <w:rsid w:val="00173FC6"/>
    <w:rsid w:val="00174929"/>
    <w:rsid w:val="00175624"/>
    <w:rsid w:val="00175D39"/>
    <w:rsid w:val="00175F92"/>
    <w:rsid w:val="00176989"/>
    <w:rsid w:val="00177ACC"/>
    <w:rsid w:val="00177C0A"/>
    <w:rsid w:val="0018056E"/>
    <w:rsid w:val="0018116C"/>
    <w:rsid w:val="00181312"/>
    <w:rsid w:val="001813C3"/>
    <w:rsid w:val="00181A75"/>
    <w:rsid w:val="00181AB3"/>
    <w:rsid w:val="0018206C"/>
    <w:rsid w:val="0018219A"/>
    <w:rsid w:val="00184030"/>
    <w:rsid w:val="0018406D"/>
    <w:rsid w:val="001844BB"/>
    <w:rsid w:val="00184D7D"/>
    <w:rsid w:val="00185557"/>
    <w:rsid w:val="0018561E"/>
    <w:rsid w:val="0018567D"/>
    <w:rsid w:val="00185704"/>
    <w:rsid w:val="00185A1D"/>
    <w:rsid w:val="00185D4B"/>
    <w:rsid w:val="001863D3"/>
    <w:rsid w:val="001865D0"/>
    <w:rsid w:val="0018677D"/>
    <w:rsid w:val="00186B13"/>
    <w:rsid w:val="0018710C"/>
    <w:rsid w:val="001874A1"/>
    <w:rsid w:val="00187918"/>
    <w:rsid w:val="00187EE0"/>
    <w:rsid w:val="00187F96"/>
    <w:rsid w:val="001901E9"/>
    <w:rsid w:val="0019027A"/>
    <w:rsid w:val="001903C3"/>
    <w:rsid w:val="0019081E"/>
    <w:rsid w:val="00190C21"/>
    <w:rsid w:val="00190D41"/>
    <w:rsid w:val="00190E88"/>
    <w:rsid w:val="00190FAA"/>
    <w:rsid w:val="00191218"/>
    <w:rsid w:val="001913DB"/>
    <w:rsid w:val="001914E3"/>
    <w:rsid w:val="001917C2"/>
    <w:rsid w:val="00191A8C"/>
    <w:rsid w:val="00191BA0"/>
    <w:rsid w:val="00191FFD"/>
    <w:rsid w:val="0019291D"/>
    <w:rsid w:val="00192CE0"/>
    <w:rsid w:val="00192F37"/>
    <w:rsid w:val="00192F98"/>
    <w:rsid w:val="001937CA"/>
    <w:rsid w:val="00193BAE"/>
    <w:rsid w:val="00193D43"/>
    <w:rsid w:val="00193F4C"/>
    <w:rsid w:val="00194660"/>
    <w:rsid w:val="001950F1"/>
    <w:rsid w:val="001955F5"/>
    <w:rsid w:val="001957FF"/>
    <w:rsid w:val="0019597C"/>
    <w:rsid w:val="001960B2"/>
    <w:rsid w:val="001962B2"/>
    <w:rsid w:val="0019631F"/>
    <w:rsid w:val="00197153"/>
    <w:rsid w:val="001971F6"/>
    <w:rsid w:val="001971FF"/>
    <w:rsid w:val="00197215"/>
    <w:rsid w:val="00197321"/>
    <w:rsid w:val="001975B1"/>
    <w:rsid w:val="001977A7"/>
    <w:rsid w:val="00197C44"/>
    <w:rsid w:val="001A03DE"/>
    <w:rsid w:val="001A052F"/>
    <w:rsid w:val="001A0534"/>
    <w:rsid w:val="001A15D4"/>
    <w:rsid w:val="001A17A7"/>
    <w:rsid w:val="001A1B2E"/>
    <w:rsid w:val="001A1F1E"/>
    <w:rsid w:val="001A254C"/>
    <w:rsid w:val="001A2695"/>
    <w:rsid w:val="001A2AFF"/>
    <w:rsid w:val="001A2D13"/>
    <w:rsid w:val="001A3787"/>
    <w:rsid w:val="001A39FC"/>
    <w:rsid w:val="001A45CE"/>
    <w:rsid w:val="001A46CA"/>
    <w:rsid w:val="001A48A3"/>
    <w:rsid w:val="001A4D11"/>
    <w:rsid w:val="001A5019"/>
    <w:rsid w:val="001A6334"/>
    <w:rsid w:val="001A6661"/>
    <w:rsid w:val="001A714A"/>
    <w:rsid w:val="001A7225"/>
    <w:rsid w:val="001A727D"/>
    <w:rsid w:val="001A778F"/>
    <w:rsid w:val="001A79C8"/>
    <w:rsid w:val="001A79CE"/>
    <w:rsid w:val="001A7A36"/>
    <w:rsid w:val="001A7C66"/>
    <w:rsid w:val="001B019B"/>
    <w:rsid w:val="001B0607"/>
    <w:rsid w:val="001B0AAA"/>
    <w:rsid w:val="001B10EF"/>
    <w:rsid w:val="001B1B5C"/>
    <w:rsid w:val="001B216A"/>
    <w:rsid w:val="001B227C"/>
    <w:rsid w:val="001B2A91"/>
    <w:rsid w:val="001B2AB0"/>
    <w:rsid w:val="001B2C89"/>
    <w:rsid w:val="001B496B"/>
    <w:rsid w:val="001B4D09"/>
    <w:rsid w:val="001B4F36"/>
    <w:rsid w:val="001B5167"/>
    <w:rsid w:val="001B54D3"/>
    <w:rsid w:val="001B56D4"/>
    <w:rsid w:val="001B580F"/>
    <w:rsid w:val="001B58EB"/>
    <w:rsid w:val="001B5981"/>
    <w:rsid w:val="001B5A26"/>
    <w:rsid w:val="001B5FA7"/>
    <w:rsid w:val="001B646A"/>
    <w:rsid w:val="001B64A7"/>
    <w:rsid w:val="001B65C1"/>
    <w:rsid w:val="001B71F8"/>
    <w:rsid w:val="001B72EC"/>
    <w:rsid w:val="001B745D"/>
    <w:rsid w:val="001B749A"/>
    <w:rsid w:val="001B75EC"/>
    <w:rsid w:val="001B766E"/>
    <w:rsid w:val="001B78A2"/>
    <w:rsid w:val="001B7A06"/>
    <w:rsid w:val="001B7B0E"/>
    <w:rsid w:val="001B7B46"/>
    <w:rsid w:val="001C0520"/>
    <w:rsid w:val="001C07A6"/>
    <w:rsid w:val="001C1180"/>
    <w:rsid w:val="001C15D8"/>
    <w:rsid w:val="001C1A04"/>
    <w:rsid w:val="001C1FC4"/>
    <w:rsid w:val="001C243D"/>
    <w:rsid w:val="001C2D57"/>
    <w:rsid w:val="001C2DAB"/>
    <w:rsid w:val="001C2E9C"/>
    <w:rsid w:val="001C3A1E"/>
    <w:rsid w:val="001C3D1F"/>
    <w:rsid w:val="001C3DCF"/>
    <w:rsid w:val="001C3DD4"/>
    <w:rsid w:val="001C4260"/>
    <w:rsid w:val="001C431C"/>
    <w:rsid w:val="001C468E"/>
    <w:rsid w:val="001C49F7"/>
    <w:rsid w:val="001C4D8D"/>
    <w:rsid w:val="001C5CC2"/>
    <w:rsid w:val="001C61D9"/>
    <w:rsid w:val="001C632B"/>
    <w:rsid w:val="001C676D"/>
    <w:rsid w:val="001C6C3A"/>
    <w:rsid w:val="001C7016"/>
    <w:rsid w:val="001C750B"/>
    <w:rsid w:val="001C7785"/>
    <w:rsid w:val="001C7A05"/>
    <w:rsid w:val="001C7E03"/>
    <w:rsid w:val="001D0166"/>
    <w:rsid w:val="001D0667"/>
    <w:rsid w:val="001D0AF6"/>
    <w:rsid w:val="001D0C7B"/>
    <w:rsid w:val="001D0E6E"/>
    <w:rsid w:val="001D15DC"/>
    <w:rsid w:val="001D1F19"/>
    <w:rsid w:val="001D20EE"/>
    <w:rsid w:val="001D2BB0"/>
    <w:rsid w:val="001D2C78"/>
    <w:rsid w:val="001D391E"/>
    <w:rsid w:val="001D3C8A"/>
    <w:rsid w:val="001D3D8D"/>
    <w:rsid w:val="001D4069"/>
    <w:rsid w:val="001D4309"/>
    <w:rsid w:val="001D447E"/>
    <w:rsid w:val="001D45FB"/>
    <w:rsid w:val="001D4B81"/>
    <w:rsid w:val="001D575C"/>
    <w:rsid w:val="001D5AC0"/>
    <w:rsid w:val="001D6052"/>
    <w:rsid w:val="001D7400"/>
    <w:rsid w:val="001D7488"/>
    <w:rsid w:val="001D7842"/>
    <w:rsid w:val="001E1135"/>
    <w:rsid w:val="001E11E7"/>
    <w:rsid w:val="001E1451"/>
    <w:rsid w:val="001E190A"/>
    <w:rsid w:val="001E211C"/>
    <w:rsid w:val="001E2157"/>
    <w:rsid w:val="001E24EC"/>
    <w:rsid w:val="001E2865"/>
    <w:rsid w:val="001E2C42"/>
    <w:rsid w:val="001E3197"/>
    <w:rsid w:val="001E39F3"/>
    <w:rsid w:val="001E3E2C"/>
    <w:rsid w:val="001E49C1"/>
    <w:rsid w:val="001E53DC"/>
    <w:rsid w:val="001E56E3"/>
    <w:rsid w:val="001E5974"/>
    <w:rsid w:val="001E5B09"/>
    <w:rsid w:val="001E5BF5"/>
    <w:rsid w:val="001E5CF2"/>
    <w:rsid w:val="001E5D50"/>
    <w:rsid w:val="001E64E1"/>
    <w:rsid w:val="001E661E"/>
    <w:rsid w:val="001E6917"/>
    <w:rsid w:val="001E69AB"/>
    <w:rsid w:val="001E6D15"/>
    <w:rsid w:val="001E6D31"/>
    <w:rsid w:val="001E6F75"/>
    <w:rsid w:val="001E7345"/>
    <w:rsid w:val="001E7642"/>
    <w:rsid w:val="001E76BA"/>
    <w:rsid w:val="001E7A3F"/>
    <w:rsid w:val="001F01EE"/>
    <w:rsid w:val="001F0CAD"/>
    <w:rsid w:val="001F10ED"/>
    <w:rsid w:val="001F11F9"/>
    <w:rsid w:val="001F140C"/>
    <w:rsid w:val="001F19E2"/>
    <w:rsid w:val="001F1AF5"/>
    <w:rsid w:val="001F1DDE"/>
    <w:rsid w:val="001F1E51"/>
    <w:rsid w:val="001F22E6"/>
    <w:rsid w:val="001F25C0"/>
    <w:rsid w:val="001F278B"/>
    <w:rsid w:val="001F2EA7"/>
    <w:rsid w:val="001F330C"/>
    <w:rsid w:val="001F37B9"/>
    <w:rsid w:val="001F37FC"/>
    <w:rsid w:val="001F3D38"/>
    <w:rsid w:val="001F4B6D"/>
    <w:rsid w:val="001F4B76"/>
    <w:rsid w:val="001F5321"/>
    <w:rsid w:val="001F538A"/>
    <w:rsid w:val="001F55D5"/>
    <w:rsid w:val="001F5963"/>
    <w:rsid w:val="001F5F56"/>
    <w:rsid w:val="001F642F"/>
    <w:rsid w:val="001F6A3C"/>
    <w:rsid w:val="001F6BFD"/>
    <w:rsid w:val="001F6FF8"/>
    <w:rsid w:val="001F7D25"/>
    <w:rsid w:val="001F7EEE"/>
    <w:rsid w:val="001F7FE9"/>
    <w:rsid w:val="00200CC6"/>
    <w:rsid w:val="002016A6"/>
    <w:rsid w:val="00201984"/>
    <w:rsid w:val="00201F10"/>
    <w:rsid w:val="0020203B"/>
    <w:rsid w:val="002023DA"/>
    <w:rsid w:val="00202BCF"/>
    <w:rsid w:val="00202C08"/>
    <w:rsid w:val="00202C9B"/>
    <w:rsid w:val="0020326B"/>
    <w:rsid w:val="002032D0"/>
    <w:rsid w:val="00203841"/>
    <w:rsid w:val="00203F74"/>
    <w:rsid w:val="00204530"/>
    <w:rsid w:val="00204651"/>
    <w:rsid w:val="002047D6"/>
    <w:rsid w:val="00204B41"/>
    <w:rsid w:val="002052FB"/>
    <w:rsid w:val="00206066"/>
    <w:rsid w:val="00206120"/>
    <w:rsid w:val="0020633E"/>
    <w:rsid w:val="0020704E"/>
    <w:rsid w:val="00207113"/>
    <w:rsid w:val="002074E7"/>
    <w:rsid w:val="0020754E"/>
    <w:rsid w:val="002077E9"/>
    <w:rsid w:val="002078AC"/>
    <w:rsid w:val="00207922"/>
    <w:rsid w:val="0020795A"/>
    <w:rsid w:val="00207CFF"/>
    <w:rsid w:val="00210044"/>
    <w:rsid w:val="002104B7"/>
    <w:rsid w:val="00210C79"/>
    <w:rsid w:val="00210C7E"/>
    <w:rsid w:val="002116CA"/>
    <w:rsid w:val="00211C86"/>
    <w:rsid w:val="00211E71"/>
    <w:rsid w:val="00211EDF"/>
    <w:rsid w:val="002122B2"/>
    <w:rsid w:val="002126DE"/>
    <w:rsid w:val="002127B1"/>
    <w:rsid w:val="002127CF"/>
    <w:rsid w:val="002129C6"/>
    <w:rsid w:val="00212E3D"/>
    <w:rsid w:val="002137D2"/>
    <w:rsid w:val="00213A29"/>
    <w:rsid w:val="00213EAB"/>
    <w:rsid w:val="00214065"/>
    <w:rsid w:val="0021447C"/>
    <w:rsid w:val="002144D6"/>
    <w:rsid w:val="00214A2E"/>
    <w:rsid w:val="00215144"/>
    <w:rsid w:val="00215A59"/>
    <w:rsid w:val="00215D40"/>
    <w:rsid w:val="00215EEF"/>
    <w:rsid w:val="002164B2"/>
    <w:rsid w:val="0021658B"/>
    <w:rsid w:val="00216A56"/>
    <w:rsid w:val="00216C0B"/>
    <w:rsid w:val="002174BC"/>
    <w:rsid w:val="00217628"/>
    <w:rsid w:val="00217D79"/>
    <w:rsid w:val="002204E8"/>
    <w:rsid w:val="002206EA"/>
    <w:rsid w:val="0022091B"/>
    <w:rsid w:val="00220FAE"/>
    <w:rsid w:val="00221089"/>
    <w:rsid w:val="0022116E"/>
    <w:rsid w:val="002213D6"/>
    <w:rsid w:val="00221855"/>
    <w:rsid w:val="00221ABC"/>
    <w:rsid w:val="00221D9C"/>
    <w:rsid w:val="00221ECB"/>
    <w:rsid w:val="0022206E"/>
    <w:rsid w:val="002223A0"/>
    <w:rsid w:val="002224F5"/>
    <w:rsid w:val="002228FD"/>
    <w:rsid w:val="00222D2C"/>
    <w:rsid w:val="002236B5"/>
    <w:rsid w:val="00223842"/>
    <w:rsid w:val="0022385C"/>
    <w:rsid w:val="00223AEB"/>
    <w:rsid w:val="00223B61"/>
    <w:rsid w:val="0022404B"/>
    <w:rsid w:val="00224493"/>
    <w:rsid w:val="002245D6"/>
    <w:rsid w:val="002246BC"/>
    <w:rsid w:val="00224855"/>
    <w:rsid w:val="00224A0E"/>
    <w:rsid w:val="00224CC1"/>
    <w:rsid w:val="0022539C"/>
    <w:rsid w:val="002253A9"/>
    <w:rsid w:val="00225670"/>
    <w:rsid w:val="00225864"/>
    <w:rsid w:val="0022597E"/>
    <w:rsid w:val="00225B29"/>
    <w:rsid w:val="00225EA7"/>
    <w:rsid w:val="0022617B"/>
    <w:rsid w:val="002262A6"/>
    <w:rsid w:val="0022662F"/>
    <w:rsid w:val="002276BB"/>
    <w:rsid w:val="00227C3D"/>
    <w:rsid w:val="00230103"/>
    <w:rsid w:val="00230920"/>
    <w:rsid w:val="002318BD"/>
    <w:rsid w:val="00231A74"/>
    <w:rsid w:val="002320BD"/>
    <w:rsid w:val="002324EF"/>
    <w:rsid w:val="00232C70"/>
    <w:rsid w:val="00233484"/>
    <w:rsid w:val="002349A1"/>
    <w:rsid w:val="00234C8B"/>
    <w:rsid w:val="00235049"/>
    <w:rsid w:val="00235518"/>
    <w:rsid w:val="00235F00"/>
    <w:rsid w:val="00236123"/>
    <w:rsid w:val="00236213"/>
    <w:rsid w:val="00236335"/>
    <w:rsid w:val="002363B1"/>
    <w:rsid w:val="002368D9"/>
    <w:rsid w:val="002369A0"/>
    <w:rsid w:val="00236CF5"/>
    <w:rsid w:val="00236DA8"/>
    <w:rsid w:val="00236E38"/>
    <w:rsid w:val="002377DF"/>
    <w:rsid w:val="002379E7"/>
    <w:rsid w:val="00237D4E"/>
    <w:rsid w:val="00237D78"/>
    <w:rsid w:val="0024077D"/>
    <w:rsid w:val="0024096F"/>
    <w:rsid w:val="00240DB2"/>
    <w:rsid w:val="002417D1"/>
    <w:rsid w:val="00241A5A"/>
    <w:rsid w:val="00241C27"/>
    <w:rsid w:val="00241CC2"/>
    <w:rsid w:val="002420D5"/>
    <w:rsid w:val="00242360"/>
    <w:rsid w:val="002426F1"/>
    <w:rsid w:val="00242A5D"/>
    <w:rsid w:val="00242BF3"/>
    <w:rsid w:val="00242F8F"/>
    <w:rsid w:val="00243076"/>
    <w:rsid w:val="00243801"/>
    <w:rsid w:val="00243AFB"/>
    <w:rsid w:val="00243C50"/>
    <w:rsid w:val="00243C69"/>
    <w:rsid w:val="00243E4D"/>
    <w:rsid w:val="00244750"/>
    <w:rsid w:val="0024490B"/>
    <w:rsid w:val="00244920"/>
    <w:rsid w:val="00244984"/>
    <w:rsid w:val="00244CC3"/>
    <w:rsid w:val="00244E10"/>
    <w:rsid w:val="0024529C"/>
    <w:rsid w:val="00245A16"/>
    <w:rsid w:val="00245BA8"/>
    <w:rsid w:val="00245F3B"/>
    <w:rsid w:val="00246242"/>
    <w:rsid w:val="00246751"/>
    <w:rsid w:val="00246BB6"/>
    <w:rsid w:val="00247205"/>
    <w:rsid w:val="00247227"/>
    <w:rsid w:val="002474D1"/>
    <w:rsid w:val="0024778F"/>
    <w:rsid w:val="00247C55"/>
    <w:rsid w:val="00247CA6"/>
    <w:rsid w:val="00247D43"/>
    <w:rsid w:val="00250236"/>
    <w:rsid w:val="002504A2"/>
    <w:rsid w:val="00250934"/>
    <w:rsid w:val="00250CE6"/>
    <w:rsid w:val="00251014"/>
    <w:rsid w:val="00251090"/>
    <w:rsid w:val="002511E9"/>
    <w:rsid w:val="0025159D"/>
    <w:rsid w:val="002516E2"/>
    <w:rsid w:val="00252009"/>
    <w:rsid w:val="0025204A"/>
    <w:rsid w:val="0025228E"/>
    <w:rsid w:val="0025279E"/>
    <w:rsid w:val="00252F26"/>
    <w:rsid w:val="002532E2"/>
    <w:rsid w:val="00253482"/>
    <w:rsid w:val="00253525"/>
    <w:rsid w:val="0025386F"/>
    <w:rsid w:val="0025398D"/>
    <w:rsid w:val="002548A4"/>
    <w:rsid w:val="00254F13"/>
    <w:rsid w:val="00255228"/>
    <w:rsid w:val="002555B9"/>
    <w:rsid w:val="00256558"/>
    <w:rsid w:val="002566C7"/>
    <w:rsid w:val="002569BE"/>
    <w:rsid w:val="00256A58"/>
    <w:rsid w:val="00256CE6"/>
    <w:rsid w:val="0025759F"/>
    <w:rsid w:val="002576E6"/>
    <w:rsid w:val="00257A4A"/>
    <w:rsid w:val="00257BBE"/>
    <w:rsid w:val="00257CCC"/>
    <w:rsid w:val="002601E8"/>
    <w:rsid w:val="002605EB"/>
    <w:rsid w:val="0026074A"/>
    <w:rsid w:val="00260FAA"/>
    <w:rsid w:val="002613AD"/>
    <w:rsid w:val="002613D7"/>
    <w:rsid w:val="0026177F"/>
    <w:rsid w:val="00262772"/>
    <w:rsid w:val="00262985"/>
    <w:rsid w:val="00262B58"/>
    <w:rsid w:val="00262FA3"/>
    <w:rsid w:val="0026330B"/>
    <w:rsid w:val="00263C38"/>
    <w:rsid w:val="00263E53"/>
    <w:rsid w:val="00264051"/>
    <w:rsid w:val="002642A7"/>
    <w:rsid w:val="002645AB"/>
    <w:rsid w:val="00264C23"/>
    <w:rsid w:val="00264CEA"/>
    <w:rsid w:val="00265653"/>
    <w:rsid w:val="00265723"/>
    <w:rsid w:val="00265A2C"/>
    <w:rsid w:val="00265D79"/>
    <w:rsid w:val="00265DA1"/>
    <w:rsid w:val="00265E5F"/>
    <w:rsid w:val="0026635E"/>
    <w:rsid w:val="00266A55"/>
    <w:rsid w:val="0026785D"/>
    <w:rsid w:val="00267885"/>
    <w:rsid w:val="00267BDF"/>
    <w:rsid w:val="00270505"/>
    <w:rsid w:val="0027147C"/>
    <w:rsid w:val="002714F3"/>
    <w:rsid w:val="00271863"/>
    <w:rsid w:val="00271CD1"/>
    <w:rsid w:val="00272370"/>
    <w:rsid w:val="00272A1C"/>
    <w:rsid w:val="00272FD6"/>
    <w:rsid w:val="002734F7"/>
    <w:rsid w:val="002737D6"/>
    <w:rsid w:val="00273F42"/>
    <w:rsid w:val="00274CCA"/>
    <w:rsid w:val="00275360"/>
    <w:rsid w:val="00275544"/>
    <w:rsid w:val="00275629"/>
    <w:rsid w:val="0027563A"/>
    <w:rsid w:val="00275689"/>
    <w:rsid w:val="002756C2"/>
    <w:rsid w:val="002757F7"/>
    <w:rsid w:val="00275E89"/>
    <w:rsid w:val="002760F7"/>
    <w:rsid w:val="00276597"/>
    <w:rsid w:val="002766F7"/>
    <w:rsid w:val="00276BE2"/>
    <w:rsid w:val="002776C9"/>
    <w:rsid w:val="00277783"/>
    <w:rsid w:val="00277940"/>
    <w:rsid w:val="00277A94"/>
    <w:rsid w:val="00277C22"/>
    <w:rsid w:val="00280012"/>
    <w:rsid w:val="00280586"/>
    <w:rsid w:val="002808D7"/>
    <w:rsid w:val="00280AFE"/>
    <w:rsid w:val="00280BFA"/>
    <w:rsid w:val="00280C95"/>
    <w:rsid w:val="00281AA1"/>
    <w:rsid w:val="00281B34"/>
    <w:rsid w:val="00282C75"/>
    <w:rsid w:val="00282D24"/>
    <w:rsid w:val="00283036"/>
    <w:rsid w:val="00283BBF"/>
    <w:rsid w:val="00284337"/>
    <w:rsid w:val="002843A0"/>
    <w:rsid w:val="0028446C"/>
    <w:rsid w:val="00284A73"/>
    <w:rsid w:val="00285D55"/>
    <w:rsid w:val="00286C87"/>
    <w:rsid w:val="00286D6D"/>
    <w:rsid w:val="00286FA6"/>
    <w:rsid w:val="00287016"/>
    <w:rsid w:val="00287075"/>
    <w:rsid w:val="002876D8"/>
    <w:rsid w:val="002878C7"/>
    <w:rsid w:val="00287AAA"/>
    <w:rsid w:val="00287CB2"/>
    <w:rsid w:val="002902C8"/>
    <w:rsid w:val="00290FB6"/>
    <w:rsid w:val="0029103A"/>
    <w:rsid w:val="0029112E"/>
    <w:rsid w:val="002914B4"/>
    <w:rsid w:val="00291A6E"/>
    <w:rsid w:val="00292132"/>
    <w:rsid w:val="00292140"/>
    <w:rsid w:val="00292BE0"/>
    <w:rsid w:val="00293009"/>
    <w:rsid w:val="0029357F"/>
    <w:rsid w:val="002938F0"/>
    <w:rsid w:val="00293A82"/>
    <w:rsid w:val="0029420A"/>
    <w:rsid w:val="00294216"/>
    <w:rsid w:val="00294293"/>
    <w:rsid w:val="002942A4"/>
    <w:rsid w:val="00294917"/>
    <w:rsid w:val="00294A64"/>
    <w:rsid w:val="00294F4F"/>
    <w:rsid w:val="00294FF9"/>
    <w:rsid w:val="00295BB3"/>
    <w:rsid w:val="00295D29"/>
    <w:rsid w:val="00295DF8"/>
    <w:rsid w:val="00295E2D"/>
    <w:rsid w:val="002966FD"/>
    <w:rsid w:val="002969B5"/>
    <w:rsid w:val="00296CC8"/>
    <w:rsid w:val="00296D56"/>
    <w:rsid w:val="00297377"/>
    <w:rsid w:val="002973F9"/>
    <w:rsid w:val="00297492"/>
    <w:rsid w:val="00297569"/>
    <w:rsid w:val="0029756E"/>
    <w:rsid w:val="00297998"/>
    <w:rsid w:val="00297DAA"/>
    <w:rsid w:val="002A0177"/>
    <w:rsid w:val="002A0373"/>
    <w:rsid w:val="002A07BF"/>
    <w:rsid w:val="002A0940"/>
    <w:rsid w:val="002A0E04"/>
    <w:rsid w:val="002A1076"/>
    <w:rsid w:val="002A11D2"/>
    <w:rsid w:val="002A14AE"/>
    <w:rsid w:val="002A1FE1"/>
    <w:rsid w:val="002A246F"/>
    <w:rsid w:val="002A24C1"/>
    <w:rsid w:val="002A2556"/>
    <w:rsid w:val="002A2814"/>
    <w:rsid w:val="002A2B3F"/>
    <w:rsid w:val="002A2C37"/>
    <w:rsid w:val="002A2D58"/>
    <w:rsid w:val="002A2E8F"/>
    <w:rsid w:val="002A3687"/>
    <w:rsid w:val="002A37B7"/>
    <w:rsid w:val="002A39B7"/>
    <w:rsid w:val="002A3A09"/>
    <w:rsid w:val="002A3FB1"/>
    <w:rsid w:val="002A42D5"/>
    <w:rsid w:val="002A43A9"/>
    <w:rsid w:val="002A4435"/>
    <w:rsid w:val="002A4871"/>
    <w:rsid w:val="002A4E64"/>
    <w:rsid w:val="002A51A6"/>
    <w:rsid w:val="002A52CA"/>
    <w:rsid w:val="002A5319"/>
    <w:rsid w:val="002A5338"/>
    <w:rsid w:val="002A55E4"/>
    <w:rsid w:val="002A56B4"/>
    <w:rsid w:val="002A574B"/>
    <w:rsid w:val="002A59A9"/>
    <w:rsid w:val="002A5B04"/>
    <w:rsid w:val="002A5B51"/>
    <w:rsid w:val="002A5CC8"/>
    <w:rsid w:val="002A6470"/>
    <w:rsid w:val="002A67B9"/>
    <w:rsid w:val="002A6A0D"/>
    <w:rsid w:val="002A6F58"/>
    <w:rsid w:val="002A76A3"/>
    <w:rsid w:val="002A78AE"/>
    <w:rsid w:val="002A7B1C"/>
    <w:rsid w:val="002A7B45"/>
    <w:rsid w:val="002A7CB4"/>
    <w:rsid w:val="002B0054"/>
    <w:rsid w:val="002B0101"/>
    <w:rsid w:val="002B0512"/>
    <w:rsid w:val="002B07DD"/>
    <w:rsid w:val="002B0D21"/>
    <w:rsid w:val="002B0E73"/>
    <w:rsid w:val="002B1010"/>
    <w:rsid w:val="002B1864"/>
    <w:rsid w:val="002B1A79"/>
    <w:rsid w:val="002B226C"/>
    <w:rsid w:val="002B27CE"/>
    <w:rsid w:val="002B2EF0"/>
    <w:rsid w:val="002B3654"/>
    <w:rsid w:val="002B3676"/>
    <w:rsid w:val="002B3D43"/>
    <w:rsid w:val="002B4335"/>
    <w:rsid w:val="002B459F"/>
    <w:rsid w:val="002B4C3B"/>
    <w:rsid w:val="002B4CD6"/>
    <w:rsid w:val="002B4D32"/>
    <w:rsid w:val="002B5CA0"/>
    <w:rsid w:val="002B6114"/>
    <w:rsid w:val="002B6500"/>
    <w:rsid w:val="002B680F"/>
    <w:rsid w:val="002B69FB"/>
    <w:rsid w:val="002B700B"/>
    <w:rsid w:val="002B718A"/>
    <w:rsid w:val="002B7824"/>
    <w:rsid w:val="002B7ABF"/>
    <w:rsid w:val="002B7AF5"/>
    <w:rsid w:val="002B7C2E"/>
    <w:rsid w:val="002B7CAC"/>
    <w:rsid w:val="002B7DD5"/>
    <w:rsid w:val="002C05B3"/>
    <w:rsid w:val="002C0817"/>
    <w:rsid w:val="002C0AF3"/>
    <w:rsid w:val="002C0E74"/>
    <w:rsid w:val="002C1480"/>
    <w:rsid w:val="002C194F"/>
    <w:rsid w:val="002C1BB1"/>
    <w:rsid w:val="002C1E93"/>
    <w:rsid w:val="002C1F8A"/>
    <w:rsid w:val="002C272C"/>
    <w:rsid w:val="002C281C"/>
    <w:rsid w:val="002C2863"/>
    <w:rsid w:val="002C29DD"/>
    <w:rsid w:val="002C329F"/>
    <w:rsid w:val="002C382C"/>
    <w:rsid w:val="002C3927"/>
    <w:rsid w:val="002C3BEF"/>
    <w:rsid w:val="002C4F1A"/>
    <w:rsid w:val="002C5D7C"/>
    <w:rsid w:val="002C6368"/>
    <w:rsid w:val="002C663E"/>
    <w:rsid w:val="002C67F4"/>
    <w:rsid w:val="002C6887"/>
    <w:rsid w:val="002C7171"/>
    <w:rsid w:val="002C71FA"/>
    <w:rsid w:val="002C7657"/>
    <w:rsid w:val="002C76A1"/>
    <w:rsid w:val="002C76F7"/>
    <w:rsid w:val="002D0C55"/>
    <w:rsid w:val="002D0F66"/>
    <w:rsid w:val="002D1215"/>
    <w:rsid w:val="002D1332"/>
    <w:rsid w:val="002D1A99"/>
    <w:rsid w:val="002D1C8A"/>
    <w:rsid w:val="002D1DF0"/>
    <w:rsid w:val="002D22D5"/>
    <w:rsid w:val="002D22E8"/>
    <w:rsid w:val="002D23D1"/>
    <w:rsid w:val="002D24E7"/>
    <w:rsid w:val="002D2AA4"/>
    <w:rsid w:val="002D2AD7"/>
    <w:rsid w:val="002D3189"/>
    <w:rsid w:val="002D3A76"/>
    <w:rsid w:val="002D3C87"/>
    <w:rsid w:val="002D4133"/>
    <w:rsid w:val="002D4997"/>
    <w:rsid w:val="002D4B96"/>
    <w:rsid w:val="002D59D2"/>
    <w:rsid w:val="002D5C71"/>
    <w:rsid w:val="002D6706"/>
    <w:rsid w:val="002D6979"/>
    <w:rsid w:val="002D7372"/>
    <w:rsid w:val="002D7487"/>
    <w:rsid w:val="002D7519"/>
    <w:rsid w:val="002D7527"/>
    <w:rsid w:val="002D756F"/>
    <w:rsid w:val="002D757C"/>
    <w:rsid w:val="002D7822"/>
    <w:rsid w:val="002D7D93"/>
    <w:rsid w:val="002E0DE8"/>
    <w:rsid w:val="002E13D2"/>
    <w:rsid w:val="002E161A"/>
    <w:rsid w:val="002E19C2"/>
    <w:rsid w:val="002E2365"/>
    <w:rsid w:val="002E2557"/>
    <w:rsid w:val="002E263F"/>
    <w:rsid w:val="002E2AEE"/>
    <w:rsid w:val="002E3030"/>
    <w:rsid w:val="002E3C48"/>
    <w:rsid w:val="002E44F4"/>
    <w:rsid w:val="002E4520"/>
    <w:rsid w:val="002E4A0B"/>
    <w:rsid w:val="002E53B3"/>
    <w:rsid w:val="002E544C"/>
    <w:rsid w:val="002E5636"/>
    <w:rsid w:val="002E5A6F"/>
    <w:rsid w:val="002E5B64"/>
    <w:rsid w:val="002E61B6"/>
    <w:rsid w:val="002E6A8E"/>
    <w:rsid w:val="002E6C8F"/>
    <w:rsid w:val="002E6F48"/>
    <w:rsid w:val="002E7114"/>
    <w:rsid w:val="002E7256"/>
    <w:rsid w:val="002E739E"/>
    <w:rsid w:val="002E7458"/>
    <w:rsid w:val="002E7BC4"/>
    <w:rsid w:val="002F0A73"/>
    <w:rsid w:val="002F10CE"/>
    <w:rsid w:val="002F1FAA"/>
    <w:rsid w:val="002F25A6"/>
    <w:rsid w:val="002F2FB2"/>
    <w:rsid w:val="002F2FB9"/>
    <w:rsid w:val="002F3037"/>
    <w:rsid w:val="002F4AF0"/>
    <w:rsid w:val="002F4C45"/>
    <w:rsid w:val="002F4EC0"/>
    <w:rsid w:val="002F505F"/>
    <w:rsid w:val="002F5C82"/>
    <w:rsid w:val="002F5F4C"/>
    <w:rsid w:val="002F5FB2"/>
    <w:rsid w:val="002F6CBD"/>
    <w:rsid w:val="002F70BE"/>
    <w:rsid w:val="003003D1"/>
    <w:rsid w:val="00300EB7"/>
    <w:rsid w:val="00301632"/>
    <w:rsid w:val="00301637"/>
    <w:rsid w:val="003018B1"/>
    <w:rsid w:val="00301DDB"/>
    <w:rsid w:val="003023CE"/>
    <w:rsid w:val="00302807"/>
    <w:rsid w:val="00302D89"/>
    <w:rsid w:val="00302DC6"/>
    <w:rsid w:val="00302F58"/>
    <w:rsid w:val="00303198"/>
    <w:rsid w:val="00303A18"/>
    <w:rsid w:val="00303A44"/>
    <w:rsid w:val="003049C1"/>
    <w:rsid w:val="00304BA8"/>
    <w:rsid w:val="00304D90"/>
    <w:rsid w:val="00304F23"/>
    <w:rsid w:val="00305069"/>
    <w:rsid w:val="00305472"/>
    <w:rsid w:val="003057EF"/>
    <w:rsid w:val="003058E7"/>
    <w:rsid w:val="003059BA"/>
    <w:rsid w:val="00305C7D"/>
    <w:rsid w:val="00305CF3"/>
    <w:rsid w:val="00305DF2"/>
    <w:rsid w:val="003060FE"/>
    <w:rsid w:val="003064B4"/>
    <w:rsid w:val="00307898"/>
    <w:rsid w:val="003079CE"/>
    <w:rsid w:val="00307F34"/>
    <w:rsid w:val="00310040"/>
    <w:rsid w:val="003105D3"/>
    <w:rsid w:val="00310D11"/>
    <w:rsid w:val="0031100F"/>
    <w:rsid w:val="00311229"/>
    <w:rsid w:val="00311C2F"/>
    <w:rsid w:val="003122BB"/>
    <w:rsid w:val="00312784"/>
    <w:rsid w:val="00313243"/>
    <w:rsid w:val="003136C6"/>
    <w:rsid w:val="0031375F"/>
    <w:rsid w:val="00313DDC"/>
    <w:rsid w:val="003142DF"/>
    <w:rsid w:val="0031479F"/>
    <w:rsid w:val="00314841"/>
    <w:rsid w:val="003148A0"/>
    <w:rsid w:val="00314A36"/>
    <w:rsid w:val="00314D22"/>
    <w:rsid w:val="00315346"/>
    <w:rsid w:val="00315535"/>
    <w:rsid w:val="003156D8"/>
    <w:rsid w:val="00315DF7"/>
    <w:rsid w:val="00316A97"/>
    <w:rsid w:val="00316B46"/>
    <w:rsid w:val="00316C8C"/>
    <w:rsid w:val="00316D5F"/>
    <w:rsid w:val="00317898"/>
    <w:rsid w:val="00317CC3"/>
    <w:rsid w:val="00317CE1"/>
    <w:rsid w:val="00317E75"/>
    <w:rsid w:val="00320116"/>
    <w:rsid w:val="00320328"/>
    <w:rsid w:val="0032037E"/>
    <w:rsid w:val="003206D4"/>
    <w:rsid w:val="003207F7"/>
    <w:rsid w:val="00320E53"/>
    <w:rsid w:val="00321494"/>
    <w:rsid w:val="00321616"/>
    <w:rsid w:val="00321F58"/>
    <w:rsid w:val="003220D7"/>
    <w:rsid w:val="0032271C"/>
    <w:rsid w:val="00322A17"/>
    <w:rsid w:val="00322B78"/>
    <w:rsid w:val="00322D1E"/>
    <w:rsid w:val="00322E07"/>
    <w:rsid w:val="003232C6"/>
    <w:rsid w:val="003237C7"/>
    <w:rsid w:val="00323AD9"/>
    <w:rsid w:val="00323B29"/>
    <w:rsid w:val="0032445D"/>
    <w:rsid w:val="00324857"/>
    <w:rsid w:val="00324961"/>
    <w:rsid w:val="00324E2D"/>
    <w:rsid w:val="00324E3F"/>
    <w:rsid w:val="003251AB"/>
    <w:rsid w:val="0032524E"/>
    <w:rsid w:val="003257FE"/>
    <w:rsid w:val="00325B3C"/>
    <w:rsid w:val="00326EA7"/>
    <w:rsid w:val="00326EA9"/>
    <w:rsid w:val="00327475"/>
    <w:rsid w:val="003276FB"/>
    <w:rsid w:val="00330280"/>
    <w:rsid w:val="00330698"/>
    <w:rsid w:val="0033086D"/>
    <w:rsid w:val="00330A10"/>
    <w:rsid w:val="00330AD2"/>
    <w:rsid w:val="00331440"/>
    <w:rsid w:val="0033193C"/>
    <w:rsid w:val="00331FBF"/>
    <w:rsid w:val="0033210F"/>
    <w:rsid w:val="00332C47"/>
    <w:rsid w:val="003331E2"/>
    <w:rsid w:val="00333AA1"/>
    <w:rsid w:val="00333AEC"/>
    <w:rsid w:val="00333B54"/>
    <w:rsid w:val="00333BDA"/>
    <w:rsid w:val="00333C9C"/>
    <w:rsid w:val="00333E4C"/>
    <w:rsid w:val="0033401F"/>
    <w:rsid w:val="0033419D"/>
    <w:rsid w:val="00334205"/>
    <w:rsid w:val="00334701"/>
    <w:rsid w:val="00334A8A"/>
    <w:rsid w:val="00334C52"/>
    <w:rsid w:val="00334C5F"/>
    <w:rsid w:val="00334E51"/>
    <w:rsid w:val="0033500E"/>
    <w:rsid w:val="003357DE"/>
    <w:rsid w:val="00336B0E"/>
    <w:rsid w:val="00337323"/>
    <w:rsid w:val="003379AE"/>
    <w:rsid w:val="003379F4"/>
    <w:rsid w:val="00340636"/>
    <w:rsid w:val="00340EAB"/>
    <w:rsid w:val="00341552"/>
    <w:rsid w:val="00341A8D"/>
    <w:rsid w:val="00341EEB"/>
    <w:rsid w:val="00341EEE"/>
    <w:rsid w:val="00341FAD"/>
    <w:rsid w:val="003420B9"/>
    <w:rsid w:val="0034220D"/>
    <w:rsid w:val="00342283"/>
    <w:rsid w:val="00342432"/>
    <w:rsid w:val="00342E3D"/>
    <w:rsid w:val="0034320E"/>
    <w:rsid w:val="003445FE"/>
    <w:rsid w:val="003450B1"/>
    <w:rsid w:val="003458AD"/>
    <w:rsid w:val="0034591A"/>
    <w:rsid w:val="0034591D"/>
    <w:rsid w:val="00345A13"/>
    <w:rsid w:val="00345A1E"/>
    <w:rsid w:val="00345D3D"/>
    <w:rsid w:val="00345FA5"/>
    <w:rsid w:val="00347625"/>
    <w:rsid w:val="00347D43"/>
    <w:rsid w:val="00347E92"/>
    <w:rsid w:val="0035036A"/>
    <w:rsid w:val="00350705"/>
    <w:rsid w:val="003509FD"/>
    <w:rsid w:val="003513B2"/>
    <w:rsid w:val="00351AF4"/>
    <w:rsid w:val="00351E9E"/>
    <w:rsid w:val="00352074"/>
    <w:rsid w:val="0035231A"/>
    <w:rsid w:val="003526C1"/>
    <w:rsid w:val="00352C28"/>
    <w:rsid w:val="00352C74"/>
    <w:rsid w:val="00352E2C"/>
    <w:rsid w:val="003536C5"/>
    <w:rsid w:val="00353BEF"/>
    <w:rsid w:val="00353C7E"/>
    <w:rsid w:val="00353E49"/>
    <w:rsid w:val="00353FE1"/>
    <w:rsid w:val="003546BF"/>
    <w:rsid w:val="00355182"/>
    <w:rsid w:val="00355C1F"/>
    <w:rsid w:val="00355CB2"/>
    <w:rsid w:val="00355EA3"/>
    <w:rsid w:val="003561A9"/>
    <w:rsid w:val="00356384"/>
    <w:rsid w:val="00356481"/>
    <w:rsid w:val="003565A5"/>
    <w:rsid w:val="00356BDA"/>
    <w:rsid w:val="00356C44"/>
    <w:rsid w:val="00356E13"/>
    <w:rsid w:val="00356E38"/>
    <w:rsid w:val="00357511"/>
    <w:rsid w:val="00357AF7"/>
    <w:rsid w:val="00360052"/>
    <w:rsid w:val="003600B0"/>
    <w:rsid w:val="003604F9"/>
    <w:rsid w:val="003607C0"/>
    <w:rsid w:val="00360F32"/>
    <w:rsid w:val="0036164B"/>
    <w:rsid w:val="00361683"/>
    <w:rsid w:val="00361718"/>
    <w:rsid w:val="00361D26"/>
    <w:rsid w:val="00361E07"/>
    <w:rsid w:val="00362474"/>
    <w:rsid w:val="003625D7"/>
    <w:rsid w:val="003626B0"/>
    <w:rsid w:val="00362A82"/>
    <w:rsid w:val="00362F03"/>
    <w:rsid w:val="003630EC"/>
    <w:rsid w:val="0036327C"/>
    <w:rsid w:val="003644DD"/>
    <w:rsid w:val="00364517"/>
    <w:rsid w:val="00364673"/>
    <w:rsid w:val="003652A9"/>
    <w:rsid w:val="00365622"/>
    <w:rsid w:val="00365654"/>
    <w:rsid w:val="003667D8"/>
    <w:rsid w:val="00366934"/>
    <w:rsid w:val="0036784E"/>
    <w:rsid w:val="00370C22"/>
    <w:rsid w:val="00370D8F"/>
    <w:rsid w:val="0037106C"/>
    <w:rsid w:val="003714D2"/>
    <w:rsid w:val="00371A40"/>
    <w:rsid w:val="00371A5F"/>
    <w:rsid w:val="003720B0"/>
    <w:rsid w:val="003722B8"/>
    <w:rsid w:val="003724E8"/>
    <w:rsid w:val="00372B78"/>
    <w:rsid w:val="00372B91"/>
    <w:rsid w:val="0037318E"/>
    <w:rsid w:val="0037367E"/>
    <w:rsid w:val="00373D5C"/>
    <w:rsid w:val="00374100"/>
    <w:rsid w:val="003744C1"/>
    <w:rsid w:val="00374635"/>
    <w:rsid w:val="00375689"/>
    <w:rsid w:val="003764A6"/>
    <w:rsid w:val="00376BB0"/>
    <w:rsid w:val="00376F91"/>
    <w:rsid w:val="00377707"/>
    <w:rsid w:val="00377A8D"/>
    <w:rsid w:val="00377BD3"/>
    <w:rsid w:val="00377E4F"/>
    <w:rsid w:val="00380A63"/>
    <w:rsid w:val="00380DC2"/>
    <w:rsid w:val="00380E36"/>
    <w:rsid w:val="003810BC"/>
    <w:rsid w:val="003810D8"/>
    <w:rsid w:val="003817D7"/>
    <w:rsid w:val="00381A97"/>
    <w:rsid w:val="003820E1"/>
    <w:rsid w:val="003822A8"/>
    <w:rsid w:val="003823A8"/>
    <w:rsid w:val="003823C8"/>
    <w:rsid w:val="003836D0"/>
    <w:rsid w:val="003837EC"/>
    <w:rsid w:val="00383E51"/>
    <w:rsid w:val="0038430D"/>
    <w:rsid w:val="00384394"/>
    <w:rsid w:val="003844D0"/>
    <w:rsid w:val="00384AD2"/>
    <w:rsid w:val="00385901"/>
    <w:rsid w:val="0038666F"/>
    <w:rsid w:val="00386693"/>
    <w:rsid w:val="00386E9E"/>
    <w:rsid w:val="003876B3"/>
    <w:rsid w:val="00390E33"/>
    <w:rsid w:val="00391506"/>
    <w:rsid w:val="0039152E"/>
    <w:rsid w:val="0039186B"/>
    <w:rsid w:val="0039199E"/>
    <w:rsid w:val="00391ADD"/>
    <w:rsid w:val="00391F33"/>
    <w:rsid w:val="003922AE"/>
    <w:rsid w:val="003926A1"/>
    <w:rsid w:val="0039285E"/>
    <w:rsid w:val="00392BD7"/>
    <w:rsid w:val="00393140"/>
    <w:rsid w:val="003938DC"/>
    <w:rsid w:val="00393BE4"/>
    <w:rsid w:val="00393F6F"/>
    <w:rsid w:val="003940F4"/>
    <w:rsid w:val="00394355"/>
    <w:rsid w:val="0039491A"/>
    <w:rsid w:val="00394939"/>
    <w:rsid w:val="00394977"/>
    <w:rsid w:val="00394E1B"/>
    <w:rsid w:val="00395EC6"/>
    <w:rsid w:val="00395FB6"/>
    <w:rsid w:val="003961CD"/>
    <w:rsid w:val="00397226"/>
    <w:rsid w:val="00397232"/>
    <w:rsid w:val="00397511"/>
    <w:rsid w:val="003977FF"/>
    <w:rsid w:val="00397833"/>
    <w:rsid w:val="003979B9"/>
    <w:rsid w:val="00397AB6"/>
    <w:rsid w:val="00397B56"/>
    <w:rsid w:val="00397D36"/>
    <w:rsid w:val="003A085C"/>
    <w:rsid w:val="003A085D"/>
    <w:rsid w:val="003A0C16"/>
    <w:rsid w:val="003A0CC9"/>
    <w:rsid w:val="003A1080"/>
    <w:rsid w:val="003A1300"/>
    <w:rsid w:val="003A130E"/>
    <w:rsid w:val="003A16FE"/>
    <w:rsid w:val="003A1FC9"/>
    <w:rsid w:val="003A222C"/>
    <w:rsid w:val="003A25A3"/>
    <w:rsid w:val="003A3827"/>
    <w:rsid w:val="003A3A3E"/>
    <w:rsid w:val="003A3EE2"/>
    <w:rsid w:val="003A429F"/>
    <w:rsid w:val="003A4AE3"/>
    <w:rsid w:val="003A56FB"/>
    <w:rsid w:val="003A585B"/>
    <w:rsid w:val="003A5A36"/>
    <w:rsid w:val="003A5BD0"/>
    <w:rsid w:val="003A5F5A"/>
    <w:rsid w:val="003A6382"/>
    <w:rsid w:val="003A6482"/>
    <w:rsid w:val="003A6A5E"/>
    <w:rsid w:val="003A6A8B"/>
    <w:rsid w:val="003A6D4A"/>
    <w:rsid w:val="003A6F7F"/>
    <w:rsid w:val="003A70A2"/>
    <w:rsid w:val="003A73CB"/>
    <w:rsid w:val="003A7440"/>
    <w:rsid w:val="003A77A8"/>
    <w:rsid w:val="003A782F"/>
    <w:rsid w:val="003A7B97"/>
    <w:rsid w:val="003A7C1D"/>
    <w:rsid w:val="003B00EA"/>
    <w:rsid w:val="003B0135"/>
    <w:rsid w:val="003B0C5F"/>
    <w:rsid w:val="003B0DBC"/>
    <w:rsid w:val="003B1280"/>
    <w:rsid w:val="003B135C"/>
    <w:rsid w:val="003B1484"/>
    <w:rsid w:val="003B158E"/>
    <w:rsid w:val="003B1733"/>
    <w:rsid w:val="003B192F"/>
    <w:rsid w:val="003B19A1"/>
    <w:rsid w:val="003B1F0E"/>
    <w:rsid w:val="003B2B3F"/>
    <w:rsid w:val="003B2BA7"/>
    <w:rsid w:val="003B2FC3"/>
    <w:rsid w:val="003B3F8F"/>
    <w:rsid w:val="003B4B40"/>
    <w:rsid w:val="003B4C36"/>
    <w:rsid w:val="003B567B"/>
    <w:rsid w:val="003B56A7"/>
    <w:rsid w:val="003B6180"/>
    <w:rsid w:val="003B6315"/>
    <w:rsid w:val="003B643E"/>
    <w:rsid w:val="003B676C"/>
    <w:rsid w:val="003B6A95"/>
    <w:rsid w:val="003B6D67"/>
    <w:rsid w:val="003B6E4F"/>
    <w:rsid w:val="003B7242"/>
    <w:rsid w:val="003B748C"/>
    <w:rsid w:val="003C0170"/>
    <w:rsid w:val="003C019A"/>
    <w:rsid w:val="003C071E"/>
    <w:rsid w:val="003C15C8"/>
    <w:rsid w:val="003C1612"/>
    <w:rsid w:val="003C1ED1"/>
    <w:rsid w:val="003C1F17"/>
    <w:rsid w:val="003C26A3"/>
    <w:rsid w:val="003C2B2B"/>
    <w:rsid w:val="003C2BB7"/>
    <w:rsid w:val="003C2E29"/>
    <w:rsid w:val="003C32A1"/>
    <w:rsid w:val="003C34BE"/>
    <w:rsid w:val="003C3A70"/>
    <w:rsid w:val="003C4832"/>
    <w:rsid w:val="003C52A0"/>
    <w:rsid w:val="003C538A"/>
    <w:rsid w:val="003C5F7D"/>
    <w:rsid w:val="003C654A"/>
    <w:rsid w:val="003C6BE0"/>
    <w:rsid w:val="003C6E8D"/>
    <w:rsid w:val="003C6F8F"/>
    <w:rsid w:val="003C71AE"/>
    <w:rsid w:val="003C7340"/>
    <w:rsid w:val="003C7935"/>
    <w:rsid w:val="003D058B"/>
    <w:rsid w:val="003D0876"/>
    <w:rsid w:val="003D0924"/>
    <w:rsid w:val="003D0928"/>
    <w:rsid w:val="003D0ABC"/>
    <w:rsid w:val="003D0B62"/>
    <w:rsid w:val="003D192C"/>
    <w:rsid w:val="003D1AE1"/>
    <w:rsid w:val="003D1C3C"/>
    <w:rsid w:val="003D2114"/>
    <w:rsid w:val="003D2351"/>
    <w:rsid w:val="003D23CF"/>
    <w:rsid w:val="003D2546"/>
    <w:rsid w:val="003D2D41"/>
    <w:rsid w:val="003D2F1A"/>
    <w:rsid w:val="003D3A03"/>
    <w:rsid w:val="003D4072"/>
    <w:rsid w:val="003D409F"/>
    <w:rsid w:val="003D43DE"/>
    <w:rsid w:val="003D4AA0"/>
    <w:rsid w:val="003D4B69"/>
    <w:rsid w:val="003D5161"/>
    <w:rsid w:val="003D51C1"/>
    <w:rsid w:val="003D5406"/>
    <w:rsid w:val="003D54B4"/>
    <w:rsid w:val="003D59AD"/>
    <w:rsid w:val="003D5F61"/>
    <w:rsid w:val="003D6885"/>
    <w:rsid w:val="003D691B"/>
    <w:rsid w:val="003D7227"/>
    <w:rsid w:val="003D7276"/>
    <w:rsid w:val="003D7608"/>
    <w:rsid w:val="003D772D"/>
    <w:rsid w:val="003D7894"/>
    <w:rsid w:val="003D7D09"/>
    <w:rsid w:val="003D7ECA"/>
    <w:rsid w:val="003E0101"/>
    <w:rsid w:val="003E073C"/>
    <w:rsid w:val="003E1620"/>
    <w:rsid w:val="003E17B0"/>
    <w:rsid w:val="003E1BAA"/>
    <w:rsid w:val="003E1E45"/>
    <w:rsid w:val="003E1FDB"/>
    <w:rsid w:val="003E22D9"/>
    <w:rsid w:val="003E23CD"/>
    <w:rsid w:val="003E270A"/>
    <w:rsid w:val="003E2A0A"/>
    <w:rsid w:val="003E2C7F"/>
    <w:rsid w:val="003E2ED2"/>
    <w:rsid w:val="003E2F44"/>
    <w:rsid w:val="003E3270"/>
    <w:rsid w:val="003E39E4"/>
    <w:rsid w:val="003E3CC3"/>
    <w:rsid w:val="003E5C6E"/>
    <w:rsid w:val="003E5C92"/>
    <w:rsid w:val="003E672F"/>
    <w:rsid w:val="003E6C0F"/>
    <w:rsid w:val="003E6E71"/>
    <w:rsid w:val="003E73C7"/>
    <w:rsid w:val="003E73E5"/>
    <w:rsid w:val="003E7B59"/>
    <w:rsid w:val="003E7D55"/>
    <w:rsid w:val="003F069B"/>
    <w:rsid w:val="003F0925"/>
    <w:rsid w:val="003F0FA0"/>
    <w:rsid w:val="003F0FB6"/>
    <w:rsid w:val="003F1574"/>
    <w:rsid w:val="003F16CF"/>
    <w:rsid w:val="003F19F4"/>
    <w:rsid w:val="003F2EBE"/>
    <w:rsid w:val="003F3BED"/>
    <w:rsid w:val="003F4517"/>
    <w:rsid w:val="003F45A1"/>
    <w:rsid w:val="003F4858"/>
    <w:rsid w:val="003F4E77"/>
    <w:rsid w:val="003F53D9"/>
    <w:rsid w:val="003F5671"/>
    <w:rsid w:val="003F5DCF"/>
    <w:rsid w:val="003F607A"/>
    <w:rsid w:val="003F64C1"/>
    <w:rsid w:val="003F6829"/>
    <w:rsid w:val="003F741A"/>
    <w:rsid w:val="003F780B"/>
    <w:rsid w:val="003F798E"/>
    <w:rsid w:val="004001B7"/>
    <w:rsid w:val="004006E1"/>
    <w:rsid w:val="00400996"/>
    <w:rsid w:val="00400C10"/>
    <w:rsid w:val="004015AB"/>
    <w:rsid w:val="00401B48"/>
    <w:rsid w:val="0040249B"/>
    <w:rsid w:val="00402566"/>
    <w:rsid w:val="004028CE"/>
    <w:rsid w:val="00402984"/>
    <w:rsid w:val="00402C62"/>
    <w:rsid w:val="00402D7A"/>
    <w:rsid w:val="00402F8B"/>
    <w:rsid w:val="004038F2"/>
    <w:rsid w:val="00403DA7"/>
    <w:rsid w:val="00404220"/>
    <w:rsid w:val="00404640"/>
    <w:rsid w:val="00404B71"/>
    <w:rsid w:val="004051B0"/>
    <w:rsid w:val="00405524"/>
    <w:rsid w:val="00405950"/>
    <w:rsid w:val="00405C7F"/>
    <w:rsid w:val="00405DD5"/>
    <w:rsid w:val="00405E27"/>
    <w:rsid w:val="00406055"/>
    <w:rsid w:val="00406171"/>
    <w:rsid w:val="0040699A"/>
    <w:rsid w:val="00406D9B"/>
    <w:rsid w:val="00406E49"/>
    <w:rsid w:val="00407AF7"/>
    <w:rsid w:val="00407BEB"/>
    <w:rsid w:val="00407CD7"/>
    <w:rsid w:val="0041015E"/>
    <w:rsid w:val="00410585"/>
    <w:rsid w:val="00410A41"/>
    <w:rsid w:val="004112FE"/>
    <w:rsid w:val="00411454"/>
    <w:rsid w:val="004116AF"/>
    <w:rsid w:val="00411802"/>
    <w:rsid w:val="004119B2"/>
    <w:rsid w:val="00412070"/>
    <w:rsid w:val="00412376"/>
    <w:rsid w:val="00412714"/>
    <w:rsid w:val="004128CE"/>
    <w:rsid w:val="00412F0D"/>
    <w:rsid w:val="00412F60"/>
    <w:rsid w:val="00413141"/>
    <w:rsid w:val="004136B8"/>
    <w:rsid w:val="00413774"/>
    <w:rsid w:val="004139A4"/>
    <w:rsid w:val="00413C4B"/>
    <w:rsid w:val="00414395"/>
    <w:rsid w:val="00414528"/>
    <w:rsid w:val="004147EE"/>
    <w:rsid w:val="00414C28"/>
    <w:rsid w:val="00414FA3"/>
    <w:rsid w:val="00415291"/>
    <w:rsid w:val="004155B0"/>
    <w:rsid w:val="0041596B"/>
    <w:rsid w:val="00416047"/>
    <w:rsid w:val="004165AE"/>
    <w:rsid w:val="0041673F"/>
    <w:rsid w:val="004169EF"/>
    <w:rsid w:val="0041720D"/>
    <w:rsid w:val="00417245"/>
    <w:rsid w:val="004173AB"/>
    <w:rsid w:val="00420144"/>
    <w:rsid w:val="00420685"/>
    <w:rsid w:val="00420EC2"/>
    <w:rsid w:val="00421040"/>
    <w:rsid w:val="00421610"/>
    <w:rsid w:val="004219FF"/>
    <w:rsid w:val="00422487"/>
    <w:rsid w:val="004224A6"/>
    <w:rsid w:val="00422506"/>
    <w:rsid w:val="004226F7"/>
    <w:rsid w:val="00422E06"/>
    <w:rsid w:val="00422EBD"/>
    <w:rsid w:val="0042325F"/>
    <w:rsid w:val="004233AD"/>
    <w:rsid w:val="00423716"/>
    <w:rsid w:val="004244C0"/>
    <w:rsid w:val="00424596"/>
    <w:rsid w:val="0042460E"/>
    <w:rsid w:val="004248BF"/>
    <w:rsid w:val="00424F82"/>
    <w:rsid w:val="0042524D"/>
    <w:rsid w:val="00425AA7"/>
    <w:rsid w:val="004262EB"/>
    <w:rsid w:val="004263C0"/>
    <w:rsid w:val="004263E0"/>
    <w:rsid w:val="004268D4"/>
    <w:rsid w:val="00426963"/>
    <w:rsid w:val="00426B1B"/>
    <w:rsid w:val="004276B3"/>
    <w:rsid w:val="004276E9"/>
    <w:rsid w:val="00427E66"/>
    <w:rsid w:val="00430238"/>
    <w:rsid w:val="00430592"/>
    <w:rsid w:val="00430D4C"/>
    <w:rsid w:val="00431E3E"/>
    <w:rsid w:val="0043248C"/>
    <w:rsid w:val="00432763"/>
    <w:rsid w:val="004329F2"/>
    <w:rsid w:val="00432BE1"/>
    <w:rsid w:val="00432C5A"/>
    <w:rsid w:val="0043412C"/>
    <w:rsid w:val="004345A3"/>
    <w:rsid w:val="004347B9"/>
    <w:rsid w:val="00434ECB"/>
    <w:rsid w:val="00435018"/>
    <w:rsid w:val="00435364"/>
    <w:rsid w:val="004355FF"/>
    <w:rsid w:val="00435726"/>
    <w:rsid w:val="00435E4B"/>
    <w:rsid w:val="004376B8"/>
    <w:rsid w:val="004401F2"/>
    <w:rsid w:val="004402E1"/>
    <w:rsid w:val="004404CA"/>
    <w:rsid w:val="00440C4C"/>
    <w:rsid w:val="004414D4"/>
    <w:rsid w:val="00441596"/>
    <w:rsid w:val="004417C9"/>
    <w:rsid w:val="004422F7"/>
    <w:rsid w:val="00442508"/>
    <w:rsid w:val="0044267F"/>
    <w:rsid w:val="0044293E"/>
    <w:rsid w:val="00442A97"/>
    <w:rsid w:val="00442D71"/>
    <w:rsid w:val="004433F0"/>
    <w:rsid w:val="00443817"/>
    <w:rsid w:val="00443CD1"/>
    <w:rsid w:val="00443DF4"/>
    <w:rsid w:val="00444771"/>
    <w:rsid w:val="00445BA1"/>
    <w:rsid w:val="004462DA"/>
    <w:rsid w:val="0044684D"/>
    <w:rsid w:val="00446C39"/>
    <w:rsid w:val="00446C88"/>
    <w:rsid w:val="00446E7C"/>
    <w:rsid w:val="00447234"/>
    <w:rsid w:val="0044760E"/>
    <w:rsid w:val="004478B8"/>
    <w:rsid w:val="00447B97"/>
    <w:rsid w:val="00447ED8"/>
    <w:rsid w:val="004504B2"/>
    <w:rsid w:val="004505DD"/>
    <w:rsid w:val="00450A26"/>
    <w:rsid w:val="00450B94"/>
    <w:rsid w:val="0045128F"/>
    <w:rsid w:val="00451451"/>
    <w:rsid w:val="00451871"/>
    <w:rsid w:val="00451E2A"/>
    <w:rsid w:val="00452369"/>
    <w:rsid w:val="00452BDB"/>
    <w:rsid w:val="00452C41"/>
    <w:rsid w:val="00452C6A"/>
    <w:rsid w:val="00454093"/>
    <w:rsid w:val="0045444D"/>
    <w:rsid w:val="004546EE"/>
    <w:rsid w:val="0045480D"/>
    <w:rsid w:val="00455342"/>
    <w:rsid w:val="0045585E"/>
    <w:rsid w:val="00455C6C"/>
    <w:rsid w:val="00456329"/>
    <w:rsid w:val="00456517"/>
    <w:rsid w:val="004566E8"/>
    <w:rsid w:val="004567A0"/>
    <w:rsid w:val="0045713C"/>
    <w:rsid w:val="00457290"/>
    <w:rsid w:val="004575F2"/>
    <w:rsid w:val="004577B4"/>
    <w:rsid w:val="00460159"/>
    <w:rsid w:val="004601F3"/>
    <w:rsid w:val="00460510"/>
    <w:rsid w:val="004605E2"/>
    <w:rsid w:val="004607A1"/>
    <w:rsid w:val="00460AB7"/>
    <w:rsid w:val="00460BF1"/>
    <w:rsid w:val="00460E87"/>
    <w:rsid w:val="00460F4D"/>
    <w:rsid w:val="00461899"/>
    <w:rsid w:val="00461D4B"/>
    <w:rsid w:val="00461FF9"/>
    <w:rsid w:val="0046226B"/>
    <w:rsid w:val="00463029"/>
    <w:rsid w:val="004634B9"/>
    <w:rsid w:val="004639F9"/>
    <w:rsid w:val="00463CCC"/>
    <w:rsid w:val="00463EB8"/>
    <w:rsid w:val="004642E9"/>
    <w:rsid w:val="004647ED"/>
    <w:rsid w:val="0046497D"/>
    <w:rsid w:val="004652A1"/>
    <w:rsid w:val="004658D0"/>
    <w:rsid w:val="00465A79"/>
    <w:rsid w:val="004660B6"/>
    <w:rsid w:val="00466C10"/>
    <w:rsid w:val="00466E2E"/>
    <w:rsid w:val="004674D1"/>
    <w:rsid w:val="004678EE"/>
    <w:rsid w:val="00470863"/>
    <w:rsid w:val="004708D2"/>
    <w:rsid w:val="00471E84"/>
    <w:rsid w:val="0047207F"/>
    <w:rsid w:val="004723CF"/>
    <w:rsid w:val="004727D2"/>
    <w:rsid w:val="004730E7"/>
    <w:rsid w:val="00473463"/>
    <w:rsid w:val="004735D1"/>
    <w:rsid w:val="0047369A"/>
    <w:rsid w:val="004736CF"/>
    <w:rsid w:val="00473EF5"/>
    <w:rsid w:val="00474C55"/>
    <w:rsid w:val="00474EA9"/>
    <w:rsid w:val="00474FCD"/>
    <w:rsid w:val="00475395"/>
    <w:rsid w:val="00475397"/>
    <w:rsid w:val="00475704"/>
    <w:rsid w:val="00475CB4"/>
    <w:rsid w:val="00475E45"/>
    <w:rsid w:val="0047648D"/>
    <w:rsid w:val="0047655F"/>
    <w:rsid w:val="004765BD"/>
    <w:rsid w:val="004766DF"/>
    <w:rsid w:val="00476B58"/>
    <w:rsid w:val="00476C5B"/>
    <w:rsid w:val="00476DDE"/>
    <w:rsid w:val="00476E8F"/>
    <w:rsid w:val="004772EB"/>
    <w:rsid w:val="00477311"/>
    <w:rsid w:val="0047777C"/>
    <w:rsid w:val="004801CC"/>
    <w:rsid w:val="00480343"/>
    <w:rsid w:val="004804C3"/>
    <w:rsid w:val="0048163D"/>
    <w:rsid w:val="004816B4"/>
    <w:rsid w:val="0048192E"/>
    <w:rsid w:val="00481BDA"/>
    <w:rsid w:val="004822D3"/>
    <w:rsid w:val="00482513"/>
    <w:rsid w:val="00482D13"/>
    <w:rsid w:val="004830F8"/>
    <w:rsid w:val="00483643"/>
    <w:rsid w:val="00483C84"/>
    <w:rsid w:val="00483DA6"/>
    <w:rsid w:val="00484452"/>
    <w:rsid w:val="004844FC"/>
    <w:rsid w:val="00484506"/>
    <w:rsid w:val="0048486C"/>
    <w:rsid w:val="00485075"/>
    <w:rsid w:val="0048598E"/>
    <w:rsid w:val="00485B8A"/>
    <w:rsid w:val="00485C14"/>
    <w:rsid w:val="00485E2B"/>
    <w:rsid w:val="00485E5F"/>
    <w:rsid w:val="00486381"/>
    <w:rsid w:val="00486699"/>
    <w:rsid w:val="00486CB7"/>
    <w:rsid w:val="00486D83"/>
    <w:rsid w:val="004872C5"/>
    <w:rsid w:val="00487DBD"/>
    <w:rsid w:val="00490331"/>
    <w:rsid w:val="004909F2"/>
    <w:rsid w:val="00491065"/>
    <w:rsid w:val="004917AB"/>
    <w:rsid w:val="0049198F"/>
    <w:rsid w:val="00491AEC"/>
    <w:rsid w:val="00491CD7"/>
    <w:rsid w:val="00491D74"/>
    <w:rsid w:val="00491E8A"/>
    <w:rsid w:val="00492AEB"/>
    <w:rsid w:val="00492B7D"/>
    <w:rsid w:val="004935C1"/>
    <w:rsid w:val="00494397"/>
    <w:rsid w:val="0049491A"/>
    <w:rsid w:val="0049544B"/>
    <w:rsid w:val="00495EA0"/>
    <w:rsid w:val="00495EFC"/>
    <w:rsid w:val="0049604B"/>
    <w:rsid w:val="004967E2"/>
    <w:rsid w:val="004969E5"/>
    <w:rsid w:val="00496AA0"/>
    <w:rsid w:val="0049781A"/>
    <w:rsid w:val="00497F51"/>
    <w:rsid w:val="00497FF1"/>
    <w:rsid w:val="004A0107"/>
    <w:rsid w:val="004A0218"/>
    <w:rsid w:val="004A0316"/>
    <w:rsid w:val="004A04FA"/>
    <w:rsid w:val="004A0537"/>
    <w:rsid w:val="004A0AF1"/>
    <w:rsid w:val="004A1B0B"/>
    <w:rsid w:val="004A2076"/>
    <w:rsid w:val="004A26BC"/>
    <w:rsid w:val="004A29AF"/>
    <w:rsid w:val="004A34B1"/>
    <w:rsid w:val="004A3ADF"/>
    <w:rsid w:val="004A3FCA"/>
    <w:rsid w:val="004A4307"/>
    <w:rsid w:val="004A47BD"/>
    <w:rsid w:val="004A4C9F"/>
    <w:rsid w:val="004A58E0"/>
    <w:rsid w:val="004A61B7"/>
    <w:rsid w:val="004A640E"/>
    <w:rsid w:val="004A641C"/>
    <w:rsid w:val="004A6522"/>
    <w:rsid w:val="004A674D"/>
    <w:rsid w:val="004A678C"/>
    <w:rsid w:val="004A69AB"/>
    <w:rsid w:val="004A7231"/>
    <w:rsid w:val="004A7D54"/>
    <w:rsid w:val="004A7E97"/>
    <w:rsid w:val="004B0289"/>
    <w:rsid w:val="004B03EE"/>
    <w:rsid w:val="004B1053"/>
    <w:rsid w:val="004B127F"/>
    <w:rsid w:val="004B1AE8"/>
    <w:rsid w:val="004B24AD"/>
    <w:rsid w:val="004B25E0"/>
    <w:rsid w:val="004B2A5B"/>
    <w:rsid w:val="004B2FB4"/>
    <w:rsid w:val="004B43AF"/>
    <w:rsid w:val="004B4B2A"/>
    <w:rsid w:val="004B503A"/>
    <w:rsid w:val="004B5573"/>
    <w:rsid w:val="004B56B4"/>
    <w:rsid w:val="004B598F"/>
    <w:rsid w:val="004B59C7"/>
    <w:rsid w:val="004B5C24"/>
    <w:rsid w:val="004B68E5"/>
    <w:rsid w:val="004B6D14"/>
    <w:rsid w:val="004B6E83"/>
    <w:rsid w:val="004B7970"/>
    <w:rsid w:val="004B7C13"/>
    <w:rsid w:val="004C000A"/>
    <w:rsid w:val="004C0539"/>
    <w:rsid w:val="004C0828"/>
    <w:rsid w:val="004C0A2F"/>
    <w:rsid w:val="004C0C05"/>
    <w:rsid w:val="004C0F1D"/>
    <w:rsid w:val="004C188B"/>
    <w:rsid w:val="004C1DF7"/>
    <w:rsid w:val="004C1E8C"/>
    <w:rsid w:val="004C2285"/>
    <w:rsid w:val="004C237D"/>
    <w:rsid w:val="004C23B1"/>
    <w:rsid w:val="004C24BB"/>
    <w:rsid w:val="004C2545"/>
    <w:rsid w:val="004C2BC8"/>
    <w:rsid w:val="004C2E14"/>
    <w:rsid w:val="004C33B3"/>
    <w:rsid w:val="004C384D"/>
    <w:rsid w:val="004C3B7B"/>
    <w:rsid w:val="004C3C22"/>
    <w:rsid w:val="004C3EF4"/>
    <w:rsid w:val="004C3F89"/>
    <w:rsid w:val="004C471B"/>
    <w:rsid w:val="004C4DA7"/>
    <w:rsid w:val="004C501B"/>
    <w:rsid w:val="004C56A9"/>
    <w:rsid w:val="004C5816"/>
    <w:rsid w:val="004C5BA0"/>
    <w:rsid w:val="004C5C93"/>
    <w:rsid w:val="004C63B5"/>
    <w:rsid w:val="004C7515"/>
    <w:rsid w:val="004C7563"/>
    <w:rsid w:val="004C782F"/>
    <w:rsid w:val="004D0373"/>
    <w:rsid w:val="004D0451"/>
    <w:rsid w:val="004D080F"/>
    <w:rsid w:val="004D0A80"/>
    <w:rsid w:val="004D0C7B"/>
    <w:rsid w:val="004D0DC5"/>
    <w:rsid w:val="004D1C55"/>
    <w:rsid w:val="004D25CC"/>
    <w:rsid w:val="004D3ACE"/>
    <w:rsid w:val="004D3D7E"/>
    <w:rsid w:val="004D3FD8"/>
    <w:rsid w:val="004D4621"/>
    <w:rsid w:val="004D4D72"/>
    <w:rsid w:val="004D50CC"/>
    <w:rsid w:val="004D5192"/>
    <w:rsid w:val="004D52A9"/>
    <w:rsid w:val="004D530D"/>
    <w:rsid w:val="004D5524"/>
    <w:rsid w:val="004D7106"/>
    <w:rsid w:val="004D787C"/>
    <w:rsid w:val="004D7A61"/>
    <w:rsid w:val="004D7BFF"/>
    <w:rsid w:val="004D7DE7"/>
    <w:rsid w:val="004D7E1F"/>
    <w:rsid w:val="004E0263"/>
    <w:rsid w:val="004E0C36"/>
    <w:rsid w:val="004E0C7C"/>
    <w:rsid w:val="004E0DEF"/>
    <w:rsid w:val="004E0F48"/>
    <w:rsid w:val="004E125C"/>
    <w:rsid w:val="004E17F8"/>
    <w:rsid w:val="004E2262"/>
    <w:rsid w:val="004E2669"/>
    <w:rsid w:val="004E2947"/>
    <w:rsid w:val="004E3116"/>
    <w:rsid w:val="004E34FE"/>
    <w:rsid w:val="004E3603"/>
    <w:rsid w:val="004E4305"/>
    <w:rsid w:val="004E4976"/>
    <w:rsid w:val="004E554E"/>
    <w:rsid w:val="004E57C6"/>
    <w:rsid w:val="004E61C4"/>
    <w:rsid w:val="004E6A53"/>
    <w:rsid w:val="004E6B24"/>
    <w:rsid w:val="004E6B3C"/>
    <w:rsid w:val="004E7022"/>
    <w:rsid w:val="004E74B8"/>
    <w:rsid w:val="004E79C0"/>
    <w:rsid w:val="004E7D59"/>
    <w:rsid w:val="004F032A"/>
    <w:rsid w:val="004F099C"/>
    <w:rsid w:val="004F0DD0"/>
    <w:rsid w:val="004F0E8A"/>
    <w:rsid w:val="004F1C04"/>
    <w:rsid w:val="004F25C2"/>
    <w:rsid w:val="004F298A"/>
    <w:rsid w:val="004F3632"/>
    <w:rsid w:val="004F3966"/>
    <w:rsid w:val="004F3D18"/>
    <w:rsid w:val="004F3F0C"/>
    <w:rsid w:val="004F41BF"/>
    <w:rsid w:val="004F4720"/>
    <w:rsid w:val="004F4DCC"/>
    <w:rsid w:val="004F4DF0"/>
    <w:rsid w:val="004F4E9A"/>
    <w:rsid w:val="004F5517"/>
    <w:rsid w:val="004F609F"/>
    <w:rsid w:val="004F62AC"/>
    <w:rsid w:val="004F651B"/>
    <w:rsid w:val="004F6D62"/>
    <w:rsid w:val="004F6E8E"/>
    <w:rsid w:val="004F7194"/>
    <w:rsid w:val="004F7409"/>
    <w:rsid w:val="00500263"/>
    <w:rsid w:val="00500A0F"/>
    <w:rsid w:val="00500D77"/>
    <w:rsid w:val="005010F6"/>
    <w:rsid w:val="005010F9"/>
    <w:rsid w:val="0050126E"/>
    <w:rsid w:val="00501E74"/>
    <w:rsid w:val="00501F1F"/>
    <w:rsid w:val="0050207D"/>
    <w:rsid w:val="005023AE"/>
    <w:rsid w:val="00502B29"/>
    <w:rsid w:val="0050308B"/>
    <w:rsid w:val="0050339C"/>
    <w:rsid w:val="00503771"/>
    <w:rsid w:val="00503888"/>
    <w:rsid w:val="00503C81"/>
    <w:rsid w:val="00503DE0"/>
    <w:rsid w:val="00503F8C"/>
    <w:rsid w:val="00504A88"/>
    <w:rsid w:val="005050E6"/>
    <w:rsid w:val="005054C7"/>
    <w:rsid w:val="00505B7D"/>
    <w:rsid w:val="00505F5A"/>
    <w:rsid w:val="00505F76"/>
    <w:rsid w:val="0050607E"/>
    <w:rsid w:val="00506A91"/>
    <w:rsid w:val="005076B6"/>
    <w:rsid w:val="005079FD"/>
    <w:rsid w:val="00507C21"/>
    <w:rsid w:val="00507F60"/>
    <w:rsid w:val="00510261"/>
    <w:rsid w:val="00510272"/>
    <w:rsid w:val="0051051F"/>
    <w:rsid w:val="005105E5"/>
    <w:rsid w:val="0051069C"/>
    <w:rsid w:val="0051074B"/>
    <w:rsid w:val="00510874"/>
    <w:rsid w:val="00511080"/>
    <w:rsid w:val="00511A69"/>
    <w:rsid w:val="00511E94"/>
    <w:rsid w:val="00512931"/>
    <w:rsid w:val="00512B02"/>
    <w:rsid w:val="00512B2B"/>
    <w:rsid w:val="005132F8"/>
    <w:rsid w:val="0051355F"/>
    <w:rsid w:val="005138DC"/>
    <w:rsid w:val="00513B0E"/>
    <w:rsid w:val="00513E71"/>
    <w:rsid w:val="005145AD"/>
    <w:rsid w:val="005149F2"/>
    <w:rsid w:val="00515244"/>
    <w:rsid w:val="00515334"/>
    <w:rsid w:val="0051798F"/>
    <w:rsid w:val="00517A34"/>
    <w:rsid w:val="005201CD"/>
    <w:rsid w:val="005205FF"/>
    <w:rsid w:val="00520941"/>
    <w:rsid w:val="00520A0E"/>
    <w:rsid w:val="00520D86"/>
    <w:rsid w:val="005210F6"/>
    <w:rsid w:val="00521B68"/>
    <w:rsid w:val="00521C64"/>
    <w:rsid w:val="00522457"/>
    <w:rsid w:val="0052281C"/>
    <w:rsid w:val="00522B79"/>
    <w:rsid w:val="005234EB"/>
    <w:rsid w:val="00523A7E"/>
    <w:rsid w:val="00523EA2"/>
    <w:rsid w:val="00523FE9"/>
    <w:rsid w:val="00524BEE"/>
    <w:rsid w:val="00524CB2"/>
    <w:rsid w:val="0052514E"/>
    <w:rsid w:val="00525936"/>
    <w:rsid w:val="0052596A"/>
    <w:rsid w:val="00525F32"/>
    <w:rsid w:val="0052607B"/>
    <w:rsid w:val="0052656A"/>
    <w:rsid w:val="005265CA"/>
    <w:rsid w:val="005268AB"/>
    <w:rsid w:val="0052708B"/>
    <w:rsid w:val="005274F7"/>
    <w:rsid w:val="00527C54"/>
    <w:rsid w:val="00530DF2"/>
    <w:rsid w:val="00530F2D"/>
    <w:rsid w:val="0053101D"/>
    <w:rsid w:val="00531350"/>
    <w:rsid w:val="00531F15"/>
    <w:rsid w:val="00531F7E"/>
    <w:rsid w:val="00532128"/>
    <w:rsid w:val="00532634"/>
    <w:rsid w:val="0053263C"/>
    <w:rsid w:val="00532652"/>
    <w:rsid w:val="00532A65"/>
    <w:rsid w:val="00532DA4"/>
    <w:rsid w:val="005339FF"/>
    <w:rsid w:val="00533A22"/>
    <w:rsid w:val="00533E12"/>
    <w:rsid w:val="005341B3"/>
    <w:rsid w:val="005348BE"/>
    <w:rsid w:val="0053555E"/>
    <w:rsid w:val="005358BA"/>
    <w:rsid w:val="00535EAB"/>
    <w:rsid w:val="005360AC"/>
    <w:rsid w:val="00536C55"/>
    <w:rsid w:val="00537788"/>
    <w:rsid w:val="00540912"/>
    <w:rsid w:val="00540B91"/>
    <w:rsid w:val="00540C11"/>
    <w:rsid w:val="00540C2F"/>
    <w:rsid w:val="00540EB9"/>
    <w:rsid w:val="00540FF1"/>
    <w:rsid w:val="00541FF4"/>
    <w:rsid w:val="0054212B"/>
    <w:rsid w:val="00542574"/>
    <w:rsid w:val="00542777"/>
    <w:rsid w:val="00542AC9"/>
    <w:rsid w:val="00542AEF"/>
    <w:rsid w:val="00543301"/>
    <w:rsid w:val="00543705"/>
    <w:rsid w:val="00543A71"/>
    <w:rsid w:val="00544A81"/>
    <w:rsid w:val="00544DFD"/>
    <w:rsid w:val="005457FF"/>
    <w:rsid w:val="00545875"/>
    <w:rsid w:val="0054657C"/>
    <w:rsid w:val="005468E2"/>
    <w:rsid w:val="00546C1D"/>
    <w:rsid w:val="005472A5"/>
    <w:rsid w:val="00547ADA"/>
    <w:rsid w:val="00550319"/>
    <w:rsid w:val="0055077D"/>
    <w:rsid w:val="005509A2"/>
    <w:rsid w:val="005509D9"/>
    <w:rsid w:val="00550D8F"/>
    <w:rsid w:val="00551117"/>
    <w:rsid w:val="005512E6"/>
    <w:rsid w:val="00551622"/>
    <w:rsid w:val="00551662"/>
    <w:rsid w:val="00551778"/>
    <w:rsid w:val="00551782"/>
    <w:rsid w:val="00551E00"/>
    <w:rsid w:val="005526D9"/>
    <w:rsid w:val="00552C8E"/>
    <w:rsid w:val="00554208"/>
    <w:rsid w:val="0055453A"/>
    <w:rsid w:val="005549C6"/>
    <w:rsid w:val="00555594"/>
    <w:rsid w:val="005557C7"/>
    <w:rsid w:val="00556071"/>
    <w:rsid w:val="00556527"/>
    <w:rsid w:val="005568E7"/>
    <w:rsid w:val="00556A4A"/>
    <w:rsid w:val="00556B02"/>
    <w:rsid w:val="005571A6"/>
    <w:rsid w:val="0055729F"/>
    <w:rsid w:val="00557992"/>
    <w:rsid w:val="00557BFF"/>
    <w:rsid w:val="00557C1F"/>
    <w:rsid w:val="005610FD"/>
    <w:rsid w:val="0056137B"/>
    <w:rsid w:val="005616E0"/>
    <w:rsid w:val="00562AA8"/>
    <w:rsid w:val="00562FA9"/>
    <w:rsid w:val="00563148"/>
    <w:rsid w:val="0056347C"/>
    <w:rsid w:val="00563A1C"/>
    <w:rsid w:val="00563B35"/>
    <w:rsid w:val="00563DB6"/>
    <w:rsid w:val="00564117"/>
    <w:rsid w:val="00564B9C"/>
    <w:rsid w:val="005650AF"/>
    <w:rsid w:val="005653CC"/>
    <w:rsid w:val="00565D9D"/>
    <w:rsid w:val="00566331"/>
    <w:rsid w:val="0056642F"/>
    <w:rsid w:val="0056680E"/>
    <w:rsid w:val="00566ACD"/>
    <w:rsid w:val="00566E0E"/>
    <w:rsid w:val="00566FCD"/>
    <w:rsid w:val="00567732"/>
    <w:rsid w:val="005678EB"/>
    <w:rsid w:val="005678F9"/>
    <w:rsid w:val="00567913"/>
    <w:rsid w:val="00567A1D"/>
    <w:rsid w:val="00567E1E"/>
    <w:rsid w:val="0057033B"/>
    <w:rsid w:val="0057037A"/>
    <w:rsid w:val="00570ADD"/>
    <w:rsid w:val="005712A7"/>
    <w:rsid w:val="005714AF"/>
    <w:rsid w:val="00571A9A"/>
    <w:rsid w:val="00571F46"/>
    <w:rsid w:val="00572019"/>
    <w:rsid w:val="00572AE4"/>
    <w:rsid w:val="00572E23"/>
    <w:rsid w:val="0057321E"/>
    <w:rsid w:val="00573901"/>
    <w:rsid w:val="00573B66"/>
    <w:rsid w:val="00573BB3"/>
    <w:rsid w:val="00573E12"/>
    <w:rsid w:val="00574936"/>
    <w:rsid w:val="00574DA6"/>
    <w:rsid w:val="00574EDB"/>
    <w:rsid w:val="00575058"/>
    <w:rsid w:val="00575C25"/>
    <w:rsid w:val="00575EAF"/>
    <w:rsid w:val="0057635B"/>
    <w:rsid w:val="005767DE"/>
    <w:rsid w:val="00577082"/>
    <w:rsid w:val="005776CC"/>
    <w:rsid w:val="0057772D"/>
    <w:rsid w:val="005778AD"/>
    <w:rsid w:val="0058010A"/>
    <w:rsid w:val="005803B9"/>
    <w:rsid w:val="00580B26"/>
    <w:rsid w:val="00580DBA"/>
    <w:rsid w:val="005821F7"/>
    <w:rsid w:val="00582268"/>
    <w:rsid w:val="00582C86"/>
    <w:rsid w:val="00583318"/>
    <w:rsid w:val="005840B0"/>
    <w:rsid w:val="005840DB"/>
    <w:rsid w:val="005843B3"/>
    <w:rsid w:val="005844B5"/>
    <w:rsid w:val="0058463F"/>
    <w:rsid w:val="00585055"/>
    <w:rsid w:val="005855F4"/>
    <w:rsid w:val="00585F15"/>
    <w:rsid w:val="00586614"/>
    <w:rsid w:val="00586984"/>
    <w:rsid w:val="00586B22"/>
    <w:rsid w:val="00587470"/>
    <w:rsid w:val="005875B2"/>
    <w:rsid w:val="005878E6"/>
    <w:rsid w:val="0058793D"/>
    <w:rsid w:val="00587AF8"/>
    <w:rsid w:val="00590430"/>
    <w:rsid w:val="00590811"/>
    <w:rsid w:val="00590B88"/>
    <w:rsid w:val="00590C20"/>
    <w:rsid w:val="0059139A"/>
    <w:rsid w:val="005914FD"/>
    <w:rsid w:val="00591BF9"/>
    <w:rsid w:val="00592246"/>
    <w:rsid w:val="005928FC"/>
    <w:rsid w:val="00592A29"/>
    <w:rsid w:val="00592F48"/>
    <w:rsid w:val="00592FBC"/>
    <w:rsid w:val="005930FB"/>
    <w:rsid w:val="005930FD"/>
    <w:rsid w:val="005931A5"/>
    <w:rsid w:val="0059352D"/>
    <w:rsid w:val="00593656"/>
    <w:rsid w:val="00593B3C"/>
    <w:rsid w:val="00593BCB"/>
    <w:rsid w:val="00593DCF"/>
    <w:rsid w:val="00593E9A"/>
    <w:rsid w:val="00593FFE"/>
    <w:rsid w:val="00594890"/>
    <w:rsid w:val="00594D0C"/>
    <w:rsid w:val="00595151"/>
    <w:rsid w:val="00595194"/>
    <w:rsid w:val="005951C3"/>
    <w:rsid w:val="0059543F"/>
    <w:rsid w:val="005956DD"/>
    <w:rsid w:val="00596C11"/>
    <w:rsid w:val="00596CE2"/>
    <w:rsid w:val="005970CF"/>
    <w:rsid w:val="00597241"/>
    <w:rsid w:val="0059753B"/>
    <w:rsid w:val="00597D9E"/>
    <w:rsid w:val="00597EE0"/>
    <w:rsid w:val="005A0211"/>
    <w:rsid w:val="005A0C5A"/>
    <w:rsid w:val="005A0F32"/>
    <w:rsid w:val="005A112B"/>
    <w:rsid w:val="005A168D"/>
    <w:rsid w:val="005A1770"/>
    <w:rsid w:val="005A194A"/>
    <w:rsid w:val="005A1A79"/>
    <w:rsid w:val="005A2373"/>
    <w:rsid w:val="005A25CE"/>
    <w:rsid w:val="005A2800"/>
    <w:rsid w:val="005A28CB"/>
    <w:rsid w:val="005A29D6"/>
    <w:rsid w:val="005A2A8F"/>
    <w:rsid w:val="005A32A0"/>
    <w:rsid w:val="005A32C1"/>
    <w:rsid w:val="005A353E"/>
    <w:rsid w:val="005A3680"/>
    <w:rsid w:val="005A3849"/>
    <w:rsid w:val="005A385C"/>
    <w:rsid w:val="005A389E"/>
    <w:rsid w:val="005A455E"/>
    <w:rsid w:val="005A4F6D"/>
    <w:rsid w:val="005A4F7C"/>
    <w:rsid w:val="005A548F"/>
    <w:rsid w:val="005A5FE0"/>
    <w:rsid w:val="005A610F"/>
    <w:rsid w:val="005A6151"/>
    <w:rsid w:val="005A65E0"/>
    <w:rsid w:val="005A6C41"/>
    <w:rsid w:val="005A6CDB"/>
    <w:rsid w:val="005A6D6A"/>
    <w:rsid w:val="005A6F8C"/>
    <w:rsid w:val="005A738F"/>
    <w:rsid w:val="005A74D0"/>
    <w:rsid w:val="005A7845"/>
    <w:rsid w:val="005A7C03"/>
    <w:rsid w:val="005B00D7"/>
    <w:rsid w:val="005B084D"/>
    <w:rsid w:val="005B08F0"/>
    <w:rsid w:val="005B0A9A"/>
    <w:rsid w:val="005B0B9B"/>
    <w:rsid w:val="005B111C"/>
    <w:rsid w:val="005B13CC"/>
    <w:rsid w:val="005B1E50"/>
    <w:rsid w:val="005B3C3F"/>
    <w:rsid w:val="005B400B"/>
    <w:rsid w:val="005B4104"/>
    <w:rsid w:val="005B4DEB"/>
    <w:rsid w:val="005B56B5"/>
    <w:rsid w:val="005B581F"/>
    <w:rsid w:val="005B5FC6"/>
    <w:rsid w:val="005B62B2"/>
    <w:rsid w:val="005B781F"/>
    <w:rsid w:val="005B7E28"/>
    <w:rsid w:val="005B7E7A"/>
    <w:rsid w:val="005C05F2"/>
    <w:rsid w:val="005C14C5"/>
    <w:rsid w:val="005C15F8"/>
    <w:rsid w:val="005C1B3D"/>
    <w:rsid w:val="005C2040"/>
    <w:rsid w:val="005C21CB"/>
    <w:rsid w:val="005C2433"/>
    <w:rsid w:val="005C31B6"/>
    <w:rsid w:val="005C354A"/>
    <w:rsid w:val="005C3689"/>
    <w:rsid w:val="005C378A"/>
    <w:rsid w:val="005C3EB4"/>
    <w:rsid w:val="005C43A9"/>
    <w:rsid w:val="005C4441"/>
    <w:rsid w:val="005C4488"/>
    <w:rsid w:val="005C4565"/>
    <w:rsid w:val="005C456C"/>
    <w:rsid w:val="005C4660"/>
    <w:rsid w:val="005C47F6"/>
    <w:rsid w:val="005C4A56"/>
    <w:rsid w:val="005C52D6"/>
    <w:rsid w:val="005C5419"/>
    <w:rsid w:val="005C542D"/>
    <w:rsid w:val="005C5487"/>
    <w:rsid w:val="005C5951"/>
    <w:rsid w:val="005C67F5"/>
    <w:rsid w:val="005C6816"/>
    <w:rsid w:val="005C6BD0"/>
    <w:rsid w:val="005C7D79"/>
    <w:rsid w:val="005D0609"/>
    <w:rsid w:val="005D06B6"/>
    <w:rsid w:val="005D095D"/>
    <w:rsid w:val="005D16D7"/>
    <w:rsid w:val="005D1780"/>
    <w:rsid w:val="005D23D4"/>
    <w:rsid w:val="005D27D0"/>
    <w:rsid w:val="005D2A31"/>
    <w:rsid w:val="005D2B9B"/>
    <w:rsid w:val="005D2BAE"/>
    <w:rsid w:val="005D2FC9"/>
    <w:rsid w:val="005D3E9E"/>
    <w:rsid w:val="005D3F4E"/>
    <w:rsid w:val="005D4AE9"/>
    <w:rsid w:val="005D4F7C"/>
    <w:rsid w:val="005D524F"/>
    <w:rsid w:val="005D60DF"/>
    <w:rsid w:val="005D73BF"/>
    <w:rsid w:val="005D7702"/>
    <w:rsid w:val="005D787C"/>
    <w:rsid w:val="005D7BA2"/>
    <w:rsid w:val="005D7F6B"/>
    <w:rsid w:val="005E0102"/>
    <w:rsid w:val="005E02BC"/>
    <w:rsid w:val="005E125A"/>
    <w:rsid w:val="005E1343"/>
    <w:rsid w:val="005E1481"/>
    <w:rsid w:val="005E1CC9"/>
    <w:rsid w:val="005E1F8D"/>
    <w:rsid w:val="005E210F"/>
    <w:rsid w:val="005E2763"/>
    <w:rsid w:val="005E3059"/>
    <w:rsid w:val="005E3140"/>
    <w:rsid w:val="005E32E8"/>
    <w:rsid w:val="005E3605"/>
    <w:rsid w:val="005E3726"/>
    <w:rsid w:val="005E3D2A"/>
    <w:rsid w:val="005E3F0A"/>
    <w:rsid w:val="005E48DD"/>
    <w:rsid w:val="005E491C"/>
    <w:rsid w:val="005E4D55"/>
    <w:rsid w:val="005E532D"/>
    <w:rsid w:val="005E5A4A"/>
    <w:rsid w:val="005E5E64"/>
    <w:rsid w:val="005E62B3"/>
    <w:rsid w:val="005E69E1"/>
    <w:rsid w:val="005E6EE2"/>
    <w:rsid w:val="005E72B0"/>
    <w:rsid w:val="005E7E55"/>
    <w:rsid w:val="005E7E9B"/>
    <w:rsid w:val="005F0093"/>
    <w:rsid w:val="005F026E"/>
    <w:rsid w:val="005F1231"/>
    <w:rsid w:val="005F158D"/>
    <w:rsid w:val="005F18DB"/>
    <w:rsid w:val="005F1A12"/>
    <w:rsid w:val="005F267E"/>
    <w:rsid w:val="005F2943"/>
    <w:rsid w:val="005F3D08"/>
    <w:rsid w:val="005F3FD1"/>
    <w:rsid w:val="005F43A7"/>
    <w:rsid w:val="005F44E2"/>
    <w:rsid w:val="005F5770"/>
    <w:rsid w:val="005F5C83"/>
    <w:rsid w:val="005F5E31"/>
    <w:rsid w:val="005F5FA7"/>
    <w:rsid w:val="005F609A"/>
    <w:rsid w:val="005F661B"/>
    <w:rsid w:val="005F681B"/>
    <w:rsid w:val="005F6AFA"/>
    <w:rsid w:val="005F75CE"/>
    <w:rsid w:val="00600AB0"/>
    <w:rsid w:val="00600AE7"/>
    <w:rsid w:val="00600F1D"/>
    <w:rsid w:val="00600FC3"/>
    <w:rsid w:val="0060192A"/>
    <w:rsid w:val="00602A91"/>
    <w:rsid w:val="00602CE7"/>
    <w:rsid w:val="00603B76"/>
    <w:rsid w:val="00603F77"/>
    <w:rsid w:val="00604138"/>
    <w:rsid w:val="006045EC"/>
    <w:rsid w:val="00604C4F"/>
    <w:rsid w:val="00605352"/>
    <w:rsid w:val="00605F6E"/>
    <w:rsid w:val="006061F1"/>
    <w:rsid w:val="006061F6"/>
    <w:rsid w:val="0060677B"/>
    <w:rsid w:val="006069D8"/>
    <w:rsid w:val="00606B6C"/>
    <w:rsid w:val="00606D13"/>
    <w:rsid w:val="006078CD"/>
    <w:rsid w:val="00610119"/>
    <w:rsid w:val="00610876"/>
    <w:rsid w:val="00611D01"/>
    <w:rsid w:val="00611DE1"/>
    <w:rsid w:val="00612639"/>
    <w:rsid w:val="00612944"/>
    <w:rsid w:val="00612A9E"/>
    <w:rsid w:val="00612E2C"/>
    <w:rsid w:val="006136C0"/>
    <w:rsid w:val="006138B7"/>
    <w:rsid w:val="00613B01"/>
    <w:rsid w:val="00613B5B"/>
    <w:rsid w:val="00613B8E"/>
    <w:rsid w:val="006142BE"/>
    <w:rsid w:val="0061449C"/>
    <w:rsid w:val="006146DB"/>
    <w:rsid w:val="006147D7"/>
    <w:rsid w:val="006148CD"/>
    <w:rsid w:val="00614903"/>
    <w:rsid w:val="00614C2F"/>
    <w:rsid w:val="00614E02"/>
    <w:rsid w:val="00614F0A"/>
    <w:rsid w:val="006155F3"/>
    <w:rsid w:val="00615897"/>
    <w:rsid w:val="00615AA0"/>
    <w:rsid w:val="00616005"/>
    <w:rsid w:val="006164BE"/>
    <w:rsid w:val="00616D11"/>
    <w:rsid w:val="00616ED8"/>
    <w:rsid w:val="00620323"/>
    <w:rsid w:val="006204B9"/>
    <w:rsid w:val="006207A2"/>
    <w:rsid w:val="0062140C"/>
    <w:rsid w:val="006215AC"/>
    <w:rsid w:val="00621714"/>
    <w:rsid w:val="00621781"/>
    <w:rsid w:val="006217DD"/>
    <w:rsid w:val="00621861"/>
    <w:rsid w:val="00621B9F"/>
    <w:rsid w:val="006220D1"/>
    <w:rsid w:val="006220E9"/>
    <w:rsid w:val="006224C3"/>
    <w:rsid w:val="00622526"/>
    <w:rsid w:val="00622603"/>
    <w:rsid w:val="00622CA8"/>
    <w:rsid w:val="00622CDB"/>
    <w:rsid w:val="00622E50"/>
    <w:rsid w:val="006247A0"/>
    <w:rsid w:val="00624AAD"/>
    <w:rsid w:val="00625BAC"/>
    <w:rsid w:val="00625D83"/>
    <w:rsid w:val="00626206"/>
    <w:rsid w:val="00626239"/>
    <w:rsid w:val="00626961"/>
    <w:rsid w:val="00626ECA"/>
    <w:rsid w:val="00627DF2"/>
    <w:rsid w:val="0063005F"/>
    <w:rsid w:val="00631065"/>
    <w:rsid w:val="006315D6"/>
    <w:rsid w:val="006317A3"/>
    <w:rsid w:val="006319B7"/>
    <w:rsid w:val="00631D99"/>
    <w:rsid w:val="00632019"/>
    <w:rsid w:val="0063210D"/>
    <w:rsid w:val="0063218C"/>
    <w:rsid w:val="0063232D"/>
    <w:rsid w:val="00632EB6"/>
    <w:rsid w:val="00632FF7"/>
    <w:rsid w:val="006335F1"/>
    <w:rsid w:val="00633680"/>
    <w:rsid w:val="006336D8"/>
    <w:rsid w:val="006338B0"/>
    <w:rsid w:val="00633B78"/>
    <w:rsid w:val="00633D1B"/>
    <w:rsid w:val="006346A4"/>
    <w:rsid w:val="006348E9"/>
    <w:rsid w:val="00634FCA"/>
    <w:rsid w:val="0063517B"/>
    <w:rsid w:val="00635756"/>
    <w:rsid w:val="00635990"/>
    <w:rsid w:val="006366F5"/>
    <w:rsid w:val="006366F6"/>
    <w:rsid w:val="00636F87"/>
    <w:rsid w:val="00636FD8"/>
    <w:rsid w:val="00637B6A"/>
    <w:rsid w:val="0064048F"/>
    <w:rsid w:val="0064062E"/>
    <w:rsid w:val="006411A9"/>
    <w:rsid w:val="00641325"/>
    <w:rsid w:val="00641753"/>
    <w:rsid w:val="00641904"/>
    <w:rsid w:val="00641B4F"/>
    <w:rsid w:val="00641B52"/>
    <w:rsid w:val="00641BF7"/>
    <w:rsid w:val="00641D09"/>
    <w:rsid w:val="00641F08"/>
    <w:rsid w:val="00642C14"/>
    <w:rsid w:val="00642D21"/>
    <w:rsid w:val="006431DB"/>
    <w:rsid w:val="00644179"/>
    <w:rsid w:val="006441BC"/>
    <w:rsid w:val="0064439F"/>
    <w:rsid w:val="00645574"/>
    <w:rsid w:val="00645782"/>
    <w:rsid w:val="00645887"/>
    <w:rsid w:val="006459B0"/>
    <w:rsid w:val="00646524"/>
    <w:rsid w:val="006466F6"/>
    <w:rsid w:val="0064684F"/>
    <w:rsid w:val="006469FF"/>
    <w:rsid w:val="00646A38"/>
    <w:rsid w:val="00646D49"/>
    <w:rsid w:val="0064735C"/>
    <w:rsid w:val="00647477"/>
    <w:rsid w:val="00647596"/>
    <w:rsid w:val="006476DE"/>
    <w:rsid w:val="00647D2F"/>
    <w:rsid w:val="00650634"/>
    <w:rsid w:val="00651503"/>
    <w:rsid w:val="00651C01"/>
    <w:rsid w:val="00652D07"/>
    <w:rsid w:val="00653E4C"/>
    <w:rsid w:val="00653FDE"/>
    <w:rsid w:val="00654429"/>
    <w:rsid w:val="00654A34"/>
    <w:rsid w:val="00654ACF"/>
    <w:rsid w:val="00654B37"/>
    <w:rsid w:val="00654CC9"/>
    <w:rsid w:val="00654D03"/>
    <w:rsid w:val="006553A6"/>
    <w:rsid w:val="00655494"/>
    <w:rsid w:val="0065565E"/>
    <w:rsid w:val="00655675"/>
    <w:rsid w:val="00655A81"/>
    <w:rsid w:val="00656497"/>
    <w:rsid w:val="00656DF2"/>
    <w:rsid w:val="00657016"/>
    <w:rsid w:val="006576FB"/>
    <w:rsid w:val="00660683"/>
    <w:rsid w:val="00660F1C"/>
    <w:rsid w:val="0066107E"/>
    <w:rsid w:val="00661311"/>
    <w:rsid w:val="006613B4"/>
    <w:rsid w:val="00661CFE"/>
    <w:rsid w:val="00661F8A"/>
    <w:rsid w:val="006622EA"/>
    <w:rsid w:val="00662437"/>
    <w:rsid w:val="00662C2A"/>
    <w:rsid w:val="00662F77"/>
    <w:rsid w:val="0066360A"/>
    <w:rsid w:val="00663AEA"/>
    <w:rsid w:val="00663BBA"/>
    <w:rsid w:val="00663E6D"/>
    <w:rsid w:val="00665441"/>
    <w:rsid w:val="00665723"/>
    <w:rsid w:val="00665B21"/>
    <w:rsid w:val="00666D02"/>
    <w:rsid w:val="0066772F"/>
    <w:rsid w:val="00667DD3"/>
    <w:rsid w:val="0067011D"/>
    <w:rsid w:val="00670528"/>
    <w:rsid w:val="006707A2"/>
    <w:rsid w:val="00670B8F"/>
    <w:rsid w:val="00670F9F"/>
    <w:rsid w:val="00670FEE"/>
    <w:rsid w:val="006715BA"/>
    <w:rsid w:val="0067222E"/>
    <w:rsid w:val="00672276"/>
    <w:rsid w:val="006725B9"/>
    <w:rsid w:val="006726F3"/>
    <w:rsid w:val="00672C7C"/>
    <w:rsid w:val="00672D4E"/>
    <w:rsid w:val="00673F2F"/>
    <w:rsid w:val="00673FB6"/>
    <w:rsid w:val="006740C1"/>
    <w:rsid w:val="00675BD9"/>
    <w:rsid w:val="00675DCC"/>
    <w:rsid w:val="00675F8A"/>
    <w:rsid w:val="0067626D"/>
    <w:rsid w:val="00676643"/>
    <w:rsid w:val="0067685C"/>
    <w:rsid w:val="006768EA"/>
    <w:rsid w:val="006769D3"/>
    <w:rsid w:val="00676C8D"/>
    <w:rsid w:val="00676DE1"/>
    <w:rsid w:val="00677528"/>
    <w:rsid w:val="00677721"/>
    <w:rsid w:val="00677848"/>
    <w:rsid w:val="006804C9"/>
    <w:rsid w:val="00680974"/>
    <w:rsid w:val="00680C7F"/>
    <w:rsid w:val="00680F5E"/>
    <w:rsid w:val="00680F95"/>
    <w:rsid w:val="0068116D"/>
    <w:rsid w:val="00681571"/>
    <w:rsid w:val="006819D9"/>
    <w:rsid w:val="006821F4"/>
    <w:rsid w:val="006822A8"/>
    <w:rsid w:val="00682782"/>
    <w:rsid w:val="00682796"/>
    <w:rsid w:val="006827CA"/>
    <w:rsid w:val="00682862"/>
    <w:rsid w:val="006829FE"/>
    <w:rsid w:val="006839ED"/>
    <w:rsid w:val="00683E18"/>
    <w:rsid w:val="006843A0"/>
    <w:rsid w:val="006847B1"/>
    <w:rsid w:val="00684903"/>
    <w:rsid w:val="00685152"/>
    <w:rsid w:val="006852C1"/>
    <w:rsid w:val="0068531F"/>
    <w:rsid w:val="00685613"/>
    <w:rsid w:val="00685826"/>
    <w:rsid w:val="00685BED"/>
    <w:rsid w:val="00685DBC"/>
    <w:rsid w:val="006863FA"/>
    <w:rsid w:val="006864D6"/>
    <w:rsid w:val="006875FA"/>
    <w:rsid w:val="006902B0"/>
    <w:rsid w:val="006904DC"/>
    <w:rsid w:val="006909AE"/>
    <w:rsid w:val="00691203"/>
    <w:rsid w:val="00691237"/>
    <w:rsid w:val="006915CA"/>
    <w:rsid w:val="006915E4"/>
    <w:rsid w:val="00691C32"/>
    <w:rsid w:val="00692049"/>
    <w:rsid w:val="0069204E"/>
    <w:rsid w:val="006920CA"/>
    <w:rsid w:val="00693724"/>
    <w:rsid w:val="0069377E"/>
    <w:rsid w:val="00693C4D"/>
    <w:rsid w:val="0069441C"/>
    <w:rsid w:val="0069465E"/>
    <w:rsid w:val="00694DF3"/>
    <w:rsid w:val="00694FC3"/>
    <w:rsid w:val="006951D0"/>
    <w:rsid w:val="0069524A"/>
    <w:rsid w:val="006952D9"/>
    <w:rsid w:val="00695CF2"/>
    <w:rsid w:val="006963DA"/>
    <w:rsid w:val="006968CF"/>
    <w:rsid w:val="00696959"/>
    <w:rsid w:val="00696E33"/>
    <w:rsid w:val="00696E66"/>
    <w:rsid w:val="006970C7"/>
    <w:rsid w:val="00697DBB"/>
    <w:rsid w:val="006A01F9"/>
    <w:rsid w:val="006A079C"/>
    <w:rsid w:val="006A0D31"/>
    <w:rsid w:val="006A0DB6"/>
    <w:rsid w:val="006A1501"/>
    <w:rsid w:val="006A1BF3"/>
    <w:rsid w:val="006A1CF0"/>
    <w:rsid w:val="006A1DDE"/>
    <w:rsid w:val="006A21EE"/>
    <w:rsid w:val="006A22AB"/>
    <w:rsid w:val="006A2467"/>
    <w:rsid w:val="006A2722"/>
    <w:rsid w:val="006A2EA8"/>
    <w:rsid w:val="006A36F0"/>
    <w:rsid w:val="006A3CB8"/>
    <w:rsid w:val="006A3D4F"/>
    <w:rsid w:val="006A41B4"/>
    <w:rsid w:val="006A47AA"/>
    <w:rsid w:val="006A4B79"/>
    <w:rsid w:val="006A647B"/>
    <w:rsid w:val="006A6841"/>
    <w:rsid w:val="006A687A"/>
    <w:rsid w:val="006A7252"/>
    <w:rsid w:val="006A7390"/>
    <w:rsid w:val="006A77B1"/>
    <w:rsid w:val="006A7932"/>
    <w:rsid w:val="006B0775"/>
    <w:rsid w:val="006B0ACA"/>
    <w:rsid w:val="006B0B60"/>
    <w:rsid w:val="006B0F14"/>
    <w:rsid w:val="006B0F15"/>
    <w:rsid w:val="006B1A8D"/>
    <w:rsid w:val="006B1C97"/>
    <w:rsid w:val="006B1E7E"/>
    <w:rsid w:val="006B2165"/>
    <w:rsid w:val="006B2540"/>
    <w:rsid w:val="006B29EE"/>
    <w:rsid w:val="006B2B16"/>
    <w:rsid w:val="006B2F2B"/>
    <w:rsid w:val="006B31E5"/>
    <w:rsid w:val="006B3952"/>
    <w:rsid w:val="006B43C6"/>
    <w:rsid w:val="006B502D"/>
    <w:rsid w:val="006B5B45"/>
    <w:rsid w:val="006B66D2"/>
    <w:rsid w:val="006B6CEF"/>
    <w:rsid w:val="006B75D1"/>
    <w:rsid w:val="006C00C5"/>
    <w:rsid w:val="006C052C"/>
    <w:rsid w:val="006C0B0E"/>
    <w:rsid w:val="006C0BF0"/>
    <w:rsid w:val="006C104E"/>
    <w:rsid w:val="006C12C3"/>
    <w:rsid w:val="006C133B"/>
    <w:rsid w:val="006C1772"/>
    <w:rsid w:val="006C1848"/>
    <w:rsid w:val="006C184E"/>
    <w:rsid w:val="006C1872"/>
    <w:rsid w:val="006C18BC"/>
    <w:rsid w:val="006C1C02"/>
    <w:rsid w:val="006C1E91"/>
    <w:rsid w:val="006C22B4"/>
    <w:rsid w:val="006C2403"/>
    <w:rsid w:val="006C25A9"/>
    <w:rsid w:val="006C2EB7"/>
    <w:rsid w:val="006C3257"/>
    <w:rsid w:val="006C3630"/>
    <w:rsid w:val="006C38DA"/>
    <w:rsid w:val="006C4135"/>
    <w:rsid w:val="006C4389"/>
    <w:rsid w:val="006C4A77"/>
    <w:rsid w:val="006C4BA3"/>
    <w:rsid w:val="006C5143"/>
    <w:rsid w:val="006C5843"/>
    <w:rsid w:val="006C5E2C"/>
    <w:rsid w:val="006C5FFA"/>
    <w:rsid w:val="006C627F"/>
    <w:rsid w:val="006C63D2"/>
    <w:rsid w:val="006C6D3F"/>
    <w:rsid w:val="006C6E7A"/>
    <w:rsid w:val="006C6F69"/>
    <w:rsid w:val="006C7307"/>
    <w:rsid w:val="006D0A49"/>
    <w:rsid w:val="006D0D99"/>
    <w:rsid w:val="006D203A"/>
    <w:rsid w:val="006D2C46"/>
    <w:rsid w:val="006D2FAA"/>
    <w:rsid w:val="006D3859"/>
    <w:rsid w:val="006D3AEB"/>
    <w:rsid w:val="006D5134"/>
    <w:rsid w:val="006D5223"/>
    <w:rsid w:val="006D5713"/>
    <w:rsid w:val="006D57CC"/>
    <w:rsid w:val="006D5B1D"/>
    <w:rsid w:val="006D6140"/>
    <w:rsid w:val="006D61B6"/>
    <w:rsid w:val="006D6D5C"/>
    <w:rsid w:val="006D7B03"/>
    <w:rsid w:val="006D7C19"/>
    <w:rsid w:val="006E053A"/>
    <w:rsid w:val="006E0B34"/>
    <w:rsid w:val="006E1154"/>
    <w:rsid w:val="006E11F6"/>
    <w:rsid w:val="006E1389"/>
    <w:rsid w:val="006E13C6"/>
    <w:rsid w:val="006E1D1C"/>
    <w:rsid w:val="006E2433"/>
    <w:rsid w:val="006E24D0"/>
    <w:rsid w:val="006E29F5"/>
    <w:rsid w:val="006E2B94"/>
    <w:rsid w:val="006E2EF0"/>
    <w:rsid w:val="006E381B"/>
    <w:rsid w:val="006E404B"/>
    <w:rsid w:val="006E429F"/>
    <w:rsid w:val="006E439F"/>
    <w:rsid w:val="006E43C5"/>
    <w:rsid w:val="006E4782"/>
    <w:rsid w:val="006E4A44"/>
    <w:rsid w:val="006E4AF7"/>
    <w:rsid w:val="006E4FD0"/>
    <w:rsid w:val="006E5FD5"/>
    <w:rsid w:val="006E6038"/>
    <w:rsid w:val="006E629F"/>
    <w:rsid w:val="006E6359"/>
    <w:rsid w:val="006E6A08"/>
    <w:rsid w:val="006E7018"/>
    <w:rsid w:val="006E712A"/>
    <w:rsid w:val="006E7168"/>
    <w:rsid w:val="006E720F"/>
    <w:rsid w:val="006E7489"/>
    <w:rsid w:val="006E7A40"/>
    <w:rsid w:val="006E7A99"/>
    <w:rsid w:val="006E7E9A"/>
    <w:rsid w:val="006F026D"/>
    <w:rsid w:val="006F0C7D"/>
    <w:rsid w:val="006F0F2C"/>
    <w:rsid w:val="006F14D9"/>
    <w:rsid w:val="006F1DB8"/>
    <w:rsid w:val="006F1E42"/>
    <w:rsid w:val="006F218A"/>
    <w:rsid w:val="006F2C57"/>
    <w:rsid w:val="006F3229"/>
    <w:rsid w:val="006F3B40"/>
    <w:rsid w:val="006F3FDD"/>
    <w:rsid w:val="006F4218"/>
    <w:rsid w:val="006F44FB"/>
    <w:rsid w:val="006F49A4"/>
    <w:rsid w:val="006F4A03"/>
    <w:rsid w:val="006F5A6A"/>
    <w:rsid w:val="006F689E"/>
    <w:rsid w:val="006F6AE7"/>
    <w:rsid w:val="006F6F94"/>
    <w:rsid w:val="006F7B3A"/>
    <w:rsid w:val="00700322"/>
    <w:rsid w:val="00700392"/>
    <w:rsid w:val="00700A0B"/>
    <w:rsid w:val="00701314"/>
    <w:rsid w:val="007016A7"/>
    <w:rsid w:val="00701D0C"/>
    <w:rsid w:val="007022BB"/>
    <w:rsid w:val="007026CB"/>
    <w:rsid w:val="0070273F"/>
    <w:rsid w:val="00702CC7"/>
    <w:rsid w:val="00702CD0"/>
    <w:rsid w:val="00702D8E"/>
    <w:rsid w:val="00702EBB"/>
    <w:rsid w:val="00702FC0"/>
    <w:rsid w:val="007030F5"/>
    <w:rsid w:val="007045AB"/>
    <w:rsid w:val="00704E45"/>
    <w:rsid w:val="00704EC4"/>
    <w:rsid w:val="00705277"/>
    <w:rsid w:val="007059DF"/>
    <w:rsid w:val="00705A3F"/>
    <w:rsid w:val="00705B50"/>
    <w:rsid w:val="00705B9B"/>
    <w:rsid w:val="00706E4B"/>
    <w:rsid w:val="0070706E"/>
    <w:rsid w:val="0070721E"/>
    <w:rsid w:val="00707A65"/>
    <w:rsid w:val="00707CA4"/>
    <w:rsid w:val="00710235"/>
    <w:rsid w:val="00710725"/>
    <w:rsid w:val="0071083B"/>
    <w:rsid w:val="0071148F"/>
    <w:rsid w:val="007123C4"/>
    <w:rsid w:val="00712415"/>
    <w:rsid w:val="007125F9"/>
    <w:rsid w:val="007127F9"/>
    <w:rsid w:val="00712952"/>
    <w:rsid w:val="00712A18"/>
    <w:rsid w:val="00712D84"/>
    <w:rsid w:val="00712DB3"/>
    <w:rsid w:val="007136D1"/>
    <w:rsid w:val="00713BBF"/>
    <w:rsid w:val="00713D6C"/>
    <w:rsid w:val="00713F55"/>
    <w:rsid w:val="0071414D"/>
    <w:rsid w:val="007142FA"/>
    <w:rsid w:val="00714369"/>
    <w:rsid w:val="007143B8"/>
    <w:rsid w:val="007147AB"/>
    <w:rsid w:val="00714A0C"/>
    <w:rsid w:val="00714B02"/>
    <w:rsid w:val="00714B5B"/>
    <w:rsid w:val="00714D6E"/>
    <w:rsid w:val="00714F5C"/>
    <w:rsid w:val="00714F92"/>
    <w:rsid w:val="00715244"/>
    <w:rsid w:val="00715411"/>
    <w:rsid w:val="00715728"/>
    <w:rsid w:val="00715996"/>
    <w:rsid w:val="00715E1E"/>
    <w:rsid w:val="007160D1"/>
    <w:rsid w:val="007161EA"/>
    <w:rsid w:val="007162C0"/>
    <w:rsid w:val="00716B9B"/>
    <w:rsid w:val="0071765D"/>
    <w:rsid w:val="0071796D"/>
    <w:rsid w:val="00717FC6"/>
    <w:rsid w:val="007205E3"/>
    <w:rsid w:val="007207C0"/>
    <w:rsid w:val="00720B97"/>
    <w:rsid w:val="00720CC7"/>
    <w:rsid w:val="0072101C"/>
    <w:rsid w:val="007210FB"/>
    <w:rsid w:val="00721B43"/>
    <w:rsid w:val="00721C97"/>
    <w:rsid w:val="0072223D"/>
    <w:rsid w:val="007224F4"/>
    <w:rsid w:val="00723383"/>
    <w:rsid w:val="00723611"/>
    <w:rsid w:val="007239C9"/>
    <w:rsid w:val="00723D93"/>
    <w:rsid w:val="00724081"/>
    <w:rsid w:val="00724618"/>
    <w:rsid w:val="00724ACA"/>
    <w:rsid w:val="00725000"/>
    <w:rsid w:val="00725083"/>
    <w:rsid w:val="007258EA"/>
    <w:rsid w:val="00725C0D"/>
    <w:rsid w:val="00725C9D"/>
    <w:rsid w:val="00725E8B"/>
    <w:rsid w:val="00725F2B"/>
    <w:rsid w:val="00726B01"/>
    <w:rsid w:val="00726D26"/>
    <w:rsid w:val="00726D76"/>
    <w:rsid w:val="00727369"/>
    <w:rsid w:val="00727AB7"/>
    <w:rsid w:val="00727ABC"/>
    <w:rsid w:val="00727AD3"/>
    <w:rsid w:val="00727F94"/>
    <w:rsid w:val="0073037A"/>
    <w:rsid w:val="0073093F"/>
    <w:rsid w:val="00731116"/>
    <w:rsid w:val="007313C3"/>
    <w:rsid w:val="00731472"/>
    <w:rsid w:val="0073178C"/>
    <w:rsid w:val="00731EE4"/>
    <w:rsid w:val="00731FA8"/>
    <w:rsid w:val="00732E6D"/>
    <w:rsid w:val="007337B4"/>
    <w:rsid w:val="00734323"/>
    <w:rsid w:val="00734AAF"/>
    <w:rsid w:val="00735551"/>
    <w:rsid w:val="00735615"/>
    <w:rsid w:val="0073565F"/>
    <w:rsid w:val="0073601B"/>
    <w:rsid w:val="007363A3"/>
    <w:rsid w:val="007368C4"/>
    <w:rsid w:val="0073693C"/>
    <w:rsid w:val="007370AB"/>
    <w:rsid w:val="007370D0"/>
    <w:rsid w:val="007373B5"/>
    <w:rsid w:val="0073741A"/>
    <w:rsid w:val="0073744D"/>
    <w:rsid w:val="0074025C"/>
    <w:rsid w:val="00740525"/>
    <w:rsid w:val="007406E3"/>
    <w:rsid w:val="007408A4"/>
    <w:rsid w:val="0074121E"/>
    <w:rsid w:val="007419D0"/>
    <w:rsid w:val="007423C7"/>
    <w:rsid w:val="007423F8"/>
    <w:rsid w:val="007423FA"/>
    <w:rsid w:val="0074258E"/>
    <w:rsid w:val="00742590"/>
    <w:rsid w:val="007426CE"/>
    <w:rsid w:val="00743E15"/>
    <w:rsid w:val="00744407"/>
    <w:rsid w:val="00744A2B"/>
    <w:rsid w:val="00744E82"/>
    <w:rsid w:val="00745173"/>
    <w:rsid w:val="00745869"/>
    <w:rsid w:val="00745AA2"/>
    <w:rsid w:val="00746019"/>
    <w:rsid w:val="007467DE"/>
    <w:rsid w:val="00746AE7"/>
    <w:rsid w:val="00746BF3"/>
    <w:rsid w:val="00746DD3"/>
    <w:rsid w:val="0074703D"/>
    <w:rsid w:val="00747068"/>
    <w:rsid w:val="00747441"/>
    <w:rsid w:val="007477FB"/>
    <w:rsid w:val="00747D31"/>
    <w:rsid w:val="00747FAB"/>
    <w:rsid w:val="007503D5"/>
    <w:rsid w:val="00750504"/>
    <w:rsid w:val="007505EB"/>
    <w:rsid w:val="00750947"/>
    <w:rsid w:val="00750CC8"/>
    <w:rsid w:val="007512C8"/>
    <w:rsid w:val="007514EB"/>
    <w:rsid w:val="007518CC"/>
    <w:rsid w:val="00752193"/>
    <w:rsid w:val="00752243"/>
    <w:rsid w:val="007523B6"/>
    <w:rsid w:val="00752E63"/>
    <w:rsid w:val="007530EC"/>
    <w:rsid w:val="007530ED"/>
    <w:rsid w:val="007531A4"/>
    <w:rsid w:val="007531D2"/>
    <w:rsid w:val="00753922"/>
    <w:rsid w:val="00753993"/>
    <w:rsid w:val="00753D3E"/>
    <w:rsid w:val="00753E97"/>
    <w:rsid w:val="00754051"/>
    <w:rsid w:val="00754117"/>
    <w:rsid w:val="007544AC"/>
    <w:rsid w:val="00754597"/>
    <w:rsid w:val="007549D8"/>
    <w:rsid w:val="00754E87"/>
    <w:rsid w:val="00755472"/>
    <w:rsid w:val="0075590B"/>
    <w:rsid w:val="00756736"/>
    <w:rsid w:val="00756932"/>
    <w:rsid w:val="007575C8"/>
    <w:rsid w:val="00757680"/>
    <w:rsid w:val="00757803"/>
    <w:rsid w:val="007579A0"/>
    <w:rsid w:val="00757CE0"/>
    <w:rsid w:val="00757D09"/>
    <w:rsid w:val="00757F0B"/>
    <w:rsid w:val="00760DCF"/>
    <w:rsid w:val="00760E43"/>
    <w:rsid w:val="0076120F"/>
    <w:rsid w:val="007613E2"/>
    <w:rsid w:val="00761D1E"/>
    <w:rsid w:val="00762591"/>
    <w:rsid w:val="00762E08"/>
    <w:rsid w:val="00763085"/>
    <w:rsid w:val="00763546"/>
    <w:rsid w:val="0076374C"/>
    <w:rsid w:val="00763B8D"/>
    <w:rsid w:val="00763D44"/>
    <w:rsid w:val="00764590"/>
    <w:rsid w:val="0076474F"/>
    <w:rsid w:val="007649D4"/>
    <w:rsid w:val="00764B0E"/>
    <w:rsid w:val="00764F41"/>
    <w:rsid w:val="007654F1"/>
    <w:rsid w:val="00765942"/>
    <w:rsid w:val="00765BC4"/>
    <w:rsid w:val="0076640E"/>
    <w:rsid w:val="00766567"/>
    <w:rsid w:val="007665B5"/>
    <w:rsid w:val="00766F0D"/>
    <w:rsid w:val="007672F7"/>
    <w:rsid w:val="007678D9"/>
    <w:rsid w:val="007706DD"/>
    <w:rsid w:val="0077103E"/>
    <w:rsid w:val="0077145F"/>
    <w:rsid w:val="00771656"/>
    <w:rsid w:val="00771FDE"/>
    <w:rsid w:val="00772793"/>
    <w:rsid w:val="00773D00"/>
    <w:rsid w:val="00774769"/>
    <w:rsid w:val="0077486C"/>
    <w:rsid w:val="00774874"/>
    <w:rsid w:val="00774D4E"/>
    <w:rsid w:val="00774F16"/>
    <w:rsid w:val="0077556C"/>
    <w:rsid w:val="00775BAC"/>
    <w:rsid w:val="00775E5C"/>
    <w:rsid w:val="00775FA9"/>
    <w:rsid w:val="007764FE"/>
    <w:rsid w:val="00776661"/>
    <w:rsid w:val="00776847"/>
    <w:rsid w:val="00776C43"/>
    <w:rsid w:val="00776CD6"/>
    <w:rsid w:val="007773CA"/>
    <w:rsid w:val="00777731"/>
    <w:rsid w:val="00777777"/>
    <w:rsid w:val="00777E4D"/>
    <w:rsid w:val="00780022"/>
    <w:rsid w:val="00780484"/>
    <w:rsid w:val="007805B6"/>
    <w:rsid w:val="007807A2"/>
    <w:rsid w:val="007808DE"/>
    <w:rsid w:val="00781679"/>
    <w:rsid w:val="00781CE8"/>
    <w:rsid w:val="00782011"/>
    <w:rsid w:val="00782111"/>
    <w:rsid w:val="00782725"/>
    <w:rsid w:val="00782AA9"/>
    <w:rsid w:val="00782B48"/>
    <w:rsid w:val="00782D41"/>
    <w:rsid w:val="00783D95"/>
    <w:rsid w:val="0078421A"/>
    <w:rsid w:val="00784A54"/>
    <w:rsid w:val="00784C71"/>
    <w:rsid w:val="00784E4D"/>
    <w:rsid w:val="00784EAB"/>
    <w:rsid w:val="00785589"/>
    <w:rsid w:val="00786199"/>
    <w:rsid w:val="00786463"/>
    <w:rsid w:val="00786C2D"/>
    <w:rsid w:val="00786E7E"/>
    <w:rsid w:val="00786FAC"/>
    <w:rsid w:val="00787967"/>
    <w:rsid w:val="00787C6F"/>
    <w:rsid w:val="00787CAA"/>
    <w:rsid w:val="00787EFA"/>
    <w:rsid w:val="00790079"/>
    <w:rsid w:val="007901A0"/>
    <w:rsid w:val="00790255"/>
    <w:rsid w:val="00790543"/>
    <w:rsid w:val="007908C9"/>
    <w:rsid w:val="00790F7E"/>
    <w:rsid w:val="007911E1"/>
    <w:rsid w:val="007912A2"/>
    <w:rsid w:val="007918CC"/>
    <w:rsid w:val="00791988"/>
    <w:rsid w:val="00791C4C"/>
    <w:rsid w:val="00792142"/>
    <w:rsid w:val="00792144"/>
    <w:rsid w:val="00792365"/>
    <w:rsid w:val="007927DC"/>
    <w:rsid w:val="00792899"/>
    <w:rsid w:val="00792A6A"/>
    <w:rsid w:val="007938FD"/>
    <w:rsid w:val="00794423"/>
    <w:rsid w:val="007944E7"/>
    <w:rsid w:val="007945C0"/>
    <w:rsid w:val="007947B0"/>
    <w:rsid w:val="007954CE"/>
    <w:rsid w:val="00795556"/>
    <w:rsid w:val="007959AD"/>
    <w:rsid w:val="007966D9"/>
    <w:rsid w:val="00796B74"/>
    <w:rsid w:val="0079796B"/>
    <w:rsid w:val="00797C73"/>
    <w:rsid w:val="007A0358"/>
    <w:rsid w:val="007A0874"/>
    <w:rsid w:val="007A0887"/>
    <w:rsid w:val="007A0E49"/>
    <w:rsid w:val="007A0FB5"/>
    <w:rsid w:val="007A1768"/>
    <w:rsid w:val="007A1B7A"/>
    <w:rsid w:val="007A1F3B"/>
    <w:rsid w:val="007A21E9"/>
    <w:rsid w:val="007A24D3"/>
    <w:rsid w:val="007A263B"/>
    <w:rsid w:val="007A266B"/>
    <w:rsid w:val="007A27BE"/>
    <w:rsid w:val="007A32A3"/>
    <w:rsid w:val="007A35DA"/>
    <w:rsid w:val="007A3CD4"/>
    <w:rsid w:val="007A3EA7"/>
    <w:rsid w:val="007A40D1"/>
    <w:rsid w:val="007A4178"/>
    <w:rsid w:val="007A43AF"/>
    <w:rsid w:val="007A43C6"/>
    <w:rsid w:val="007A44A6"/>
    <w:rsid w:val="007A4F32"/>
    <w:rsid w:val="007A5159"/>
    <w:rsid w:val="007A5416"/>
    <w:rsid w:val="007A55BB"/>
    <w:rsid w:val="007A5ABD"/>
    <w:rsid w:val="007A5BAA"/>
    <w:rsid w:val="007A606D"/>
    <w:rsid w:val="007A63EC"/>
    <w:rsid w:val="007A67AE"/>
    <w:rsid w:val="007A70AD"/>
    <w:rsid w:val="007A7215"/>
    <w:rsid w:val="007A7296"/>
    <w:rsid w:val="007A7318"/>
    <w:rsid w:val="007A7946"/>
    <w:rsid w:val="007A7CCE"/>
    <w:rsid w:val="007A7D78"/>
    <w:rsid w:val="007A7DCC"/>
    <w:rsid w:val="007B04A7"/>
    <w:rsid w:val="007B052D"/>
    <w:rsid w:val="007B0AD9"/>
    <w:rsid w:val="007B0B20"/>
    <w:rsid w:val="007B1508"/>
    <w:rsid w:val="007B174F"/>
    <w:rsid w:val="007B1873"/>
    <w:rsid w:val="007B1D65"/>
    <w:rsid w:val="007B1F31"/>
    <w:rsid w:val="007B1F4B"/>
    <w:rsid w:val="007B2E27"/>
    <w:rsid w:val="007B39D4"/>
    <w:rsid w:val="007B3A75"/>
    <w:rsid w:val="007B3C06"/>
    <w:rsid w:val="007B3DCB"/>
    <w:rsid w:val="007B406C"/>
    <w:rsid w:val="007B423E"/>
    <w:rsid w:val="007B4355"/>
    <w:rsid w:val="007B4F19"/>
    <w:rsid w:val="007B4F95"/>
    <w:rsid w:val="007B5E13"/>
    <w:rsid w:val="007B5EED"/>
    <w:rsid w:val="007B6053"/>
    <w:rsid w:val="007B637A"/>
    <w:rsid w:val="007B63A3"/>
    <w:rsid w:val="007B6B44"/>
    <w:rsid w:val="007B6D04"/>
    <w:rsid w:val="007B6E13"/>
    <w:rsid w:val="007B6F22"/>
    <w:rsid w:val="007B6FE1"/>
    <w:rsid w:val="007B7275"/>
    <w:rsid w:val="007C039A"/>
    <w:rsid w:val="007C05B6"/>
    <w:rsid w:val="007C07A1"/>
    <w:rsid w:val="007C0AE9"/>
    <w:rsid w:val="007C176D"/>
    <w:rsid w:val="007C2057"/>
    <w:rsid w:val="007C235F"/>
    <w:rsid w:val="007C2971"/>
    <w:rsid w:val="007C2B2C"/>
    <w:rsid w:val="007C2EBF"/>
    <w:rsid w:val="007C2FF6"/>
    <w:rsid w:val="007C34FD"/>
    <w:rsid w:val="007C351C"/>
    <w:rsid w:val="007C3694"/>
    <w:rsid w:val="007C369C"/>
    <w:rsid w:val="007C3925"/>
    <w:rsid w:val="007C39F4"/>
    <w:rsid w:val="007C3CD5"/>
    <w:rsid w:val="007C3D92"/>
    <w:rsid w:val="007C3DCC"/>
    <w:rsid w:val="007C3F95"/>
    <w:rsid w:val="007C42EA"/>
    <w:rsid w:val="007C43AB"/>
    <w:rsid w:val="007C45E5"/>
    <w:rsid w:val="007C502B"/>
    <w:rsid w:val="007C51BD"/>
    <w:rsid w:val="007C5543"/>
    <w:rsid w:val="007C58E7"/>
    <w:rsid w:val="007C604C"/>
    <w:rsid w:val="007C66F1"/>
    <w:rsid w:val="007C708C"/>
    <w:rsid w:val="007C70CD"/>
    <w:rsid w:val="007C7160"/>
    <w:rsid w:val="007C7431"/>
    <w:rsid w:val="007C756D"/>
    <w:rsid w:val="007C76AE"/>
    <w:rsid w:val="007C79A1"/>
    <w:rsid w:val="007C7A00"/>
    <w:rsid w:val="007D02FA"/>
    <w:rsid w:val="007D03FA"/>
    <w:rsid w:val="007D1060"/>
    <w:rsid w:val="007D18C7"/>
    <w:rsid w:val="007D22F2"/>
    <w:rsid w:val="007D2480"/>
    <w:rsid w:val="007D26D6"/>
    <w:rsid w:val="007D27CF"/>
    <w:rsid w:val="007D28BE"/>
    <w:rsid w:val="007D413E"/>
    <w:rsid w:val="007D43E3"/>
    <w:rsid w:val="007D4637"/>
    <w:rsid w:val="007D4C3E"/>
    <w:rsid w:val="007D4D4E"/>
    <w:rsid w:val="007D50C3"/>
    <w:rsid w:val="007D56B1"/>
    <w:rsid w:val="007D5E80"/>
    <w:rsid w:val="007D6212"/>
    <w:rsid w:val="007D6278"/>
    <w:rsid w:val="007D63EA"/>
    <w:rsid w:val="007D65E3"/>
    <w:rsid w:val="007D6DA6"/>
    <w:rsid w:val="007D7006"/>
    <w:rsid w:val="007D7C00"/>
    <w:rsid w:val="007E051B"/>
    <w:rsid w:val="007E05A1"/>
    <w:rsid w:val="007E0F24"/>
    <w:rsid w:val="007E1000"/>
    <w:rsid w:val="007E1B4A"/>
    <w:rsid w:val="007E1B8A"/>
    <w:rsid w:val="007E22AB"/>
    <w:rsid w:val="007E27D2"/>
    <w:rsid w:val="007E28B7"/>
    <w:rsid w:val="007E2BF7"/>
    <w:rsid w:val="007E2F4A"/>
    <w:rsid w:val="007E321D"/>
    <w:rsid w:val="007E3E03"/>
    <w:rsid w:val="007E40C3"/>
    <w:rsid w:val="007E43CF"/>
    <w:rsid w:val="007E4525"/>
    <w:rsid w:val="007E4E53"/>
    <w:rsid w:val="007E4EF6"/>
    <w:rsid w:val="007E4F07"/>
    <w:rsid w:val="007E53DA"/>
    <w:rsid w:val="007E5B6F"/>
    <w:rsid w:val="007E6040"/>
    <w:rsid w:val="007E611C"/>
    <w:rsid w:val="007E663E"/>
    <w:rsid w:val="007E6D40"/>
    <w:rsid w:val="007E71EF"/>
    <w:rsid w:val="007E7607"/>
    <w:rsid w:val="007E78B5"/>
    <w:rsid w:val="007E7A07"/>
    <w:rsid w:val="007E7A98"/>
    <w:rsid w:val="007E7D31"/>
    <w:rsid w:val="007E7FE1"/>
    <w:rsid w:val="007F0734"/>
    <w:rsid w:val="007F103F"/>
    <w:rsid w:val="007F18E8"/>
    <w:rsid w:val="007F19CB"/>
    <w:rsid w:val="007F19ED"/>
    <w:rsid w:val="007F1F14"/>
    <w:rsid w:val="007F25AD"/>
    <w:rsid w:val="007F2E72"/>
    <w:rsid w:val="007F36C2"/>
    <w:rsid w:val="007F3931"/>
    <w:rsid w:val="007F3CA6"/>
    <w:rsid w:val="007F4471"/>
    <w:rsid w:val="007F4700"/>
    <w:rsid w:val="007F5BE5"/>
    <w:rsid w:val="007F60A7"/>
    <w:rsid w:val="007F6205"/>
    <w:rsid w:val="007F6664"/>
    <w:rsid w:val="007F6848"/>
    <w:rsid w:val="007F6AE5"/>
    <w:rsid w:val="007F6B6A"/>
    <w:rsid w:val="007F6DA6"/>
    <w:rsid w:val="007F6F77"/>
    <w:rsid w:val="007F7387"/>
    <w:rsid w:val="007F7388"/>
    <w:rsid w:val="007F75D0"/>
    <w:rsid w:val="007F785D"/>
    <w:rsid w:val="007F7F71"/>
    <w:rsid w:val="00800604"/>
    <w:rsid w:val="008017B2"/>
    <w:rsid w:val="00801E21"/>
    <w:rsid w:val="00801E8A"/>
    <w:rsid w:val="00802142"/>
    <w:rsid w:val="00802342"/>
    <w:rsid w:val="008024D7"/>
    <w:rsid w:val="00802814"/>
    <w:rsid w:val="00802C8D"/>
    <w:rsid w:val="008035D0"/>
    <w:rsid w:val="00803670"/>
    <w:rsid w:val="0080465A"/>
    <w:rsid w:val="00805008"/>
    <w:rsid w:val="00805164"/>
    <w:rsid w:val="008054EF"/>
    <w:rsid w:val="00805714"/>
    <w:rsid w:val="00805BBD"/>
    <w:rsid w:val="008064D7"/>
    <w:rsid w:val="00806672"/>
    <w:rsid w:val="00806F93"/>
    <w:rsid w:val="008074E6"/>
    <w:rsid w:val="008077D5"/>
    <w:rsid w:val="00807E48"/>
    <w:rsid w:val="008104CD"/>
    <w:rsid w:val="00810520"/>
    <w:rsid w:val="00810873"/>
    <w:rsid w:val="008108C6"/>
    <w:rsid w:val="00810DA0"/>
    <w:rsid w:val="0081100B"/>
    <w:rsid w:val="008110A3"/>
    <w:rsid w:val="008113A8"/>
    <w:rsid w:val="00811753"/>
    <w:rsid w:val="00811F93"/>
    <w:rsid w:val="00812A1D"/>
    <w:rsid w:val="00812B8F"/>
    <w:rsid w:val="00812E7C"/>
    <w:rsid w:val="00812FE3"/>
    <w:rsid w:val="0081315D"/>
    <w:rsid w:val="008131FF"/>
    <w:rsid w:val="008132EA"/>
    <w:rsid w:val="00813BB2"/>
    <w:rsid w:val="00813CCB"/>
    <w:rsid w:val="00814F2B"/>
    <w:rsid w:val="008156A1"/>
    <w:rsid w:val="008157AB"/>
    <w:rsid w:val="008160F6"/>
    <w:rsid w:val="0081611D"/>
    <w:rsid w:val="008162C6"/>
    <w:rsid w:val="00816F35"/>
    <w:rsid w:val="0081731D"/>
    <w:rsid w:val="00817CC5"/>
    <w:rsid w:val="00817EC9"/>
    <w:rsid w:val="00820922"/>
    <w:rsid w:val="00820C1F"/>
    <w:rsid w:val="00821398"/>
    <w:rsid w:val="00821789"/>
    <w:rsid w:val="00821A02"/>
    <w:rsid w:val="00821BF8"/>
    <w:rsid w:val="008223B3"/>
    <w:rsid w:val="00822A87"/>
    <w:rsid w:val="00822BFB"/>
    <w:rsid w:val="00822DFB"/>
    <w:rsid w:val="008235C5"/>
    <w:rsid w:val="00823831"/>
    <w:rsid w:val="008239DE"/>
    <w:rsid w:val="008241C9"/>
    <w:rsid w:val="008249E6"/>
    <w:rsid w:val="00824A3B"/>
    <w:rsid w:val="00824D0E"/>
    <w:rsid w:val="008250B8"/>
    <w:rsid w:val="00825889"/>
    <w:rsid w:val="008258AB"/>
    <w:rsid w:val="00825D60"/>
    <w:rsid w:val="00825F4E"/>
    <w:rsid w:val="0082602B"/>
    <w:rsid w:val="00826D2C"/>
    <w:rsid w:val="008270E8"/>
    <w:rsid w:val="00827BB5"/>
    <w:rsid w:val="00827ECF"/>
    <w:rsid w:val="008301B8"/>
    <w:rsid w:val="00830836"/>
    <w:rsid w:val="00830B6E"/>
    <w:rsid w:val="0083103D"/>
    <w:rsid w:val="00831A51"/>
    <w:rsid w:val="00831D3E"/>
    <w:rsid w:val="00831DC5"/>
    <w:rsid w:val="00832670"/>
    <w:rsid w:val="00832970"/>
    <w:rsid w:val="008329B9"/>
    <w:rsid w:val="00832A21"/>
    <w:rsid w:val="0083314A"/>
    <w:rsid w:val="00833784"/>
    <w:rsid w:val="008338BF"/>
    <w:rsid w:val="008340D2"/>
    <w:rsid w:val="00834578"/>
    <w:rsid w:val="00834D59"/>
    <w:rsid w:val="00834F11"/>
    <w:rsid w:val="00834F1C"/>
    <w:rsid w:val="00835791"/>
    <w:rsid w:val="00835BDE"/>
    <w:rsid w:val="008366BA"/>
    <w:rsid w:val="00836A46"/>
    <w:rsid w:val="00836EA3"/>
    <w:rsid w:val="00836F55"/>
    <w:rsid w:val="00837507"/>
    <w:rsid w:val="008376A0"/>
    <w:rsid w:val="008376E4"/>
    <w:rsid w:val="00837C92"/>
    <w:rsid w:val="008408B1"/>
    <w:rsid w:val="00840C6F"/>
    <w:rsid w:val="00840DF1"/>
    <w:rsid w:val="008410FE"/>
    <w:rsid w:val="00841620"/>
    <w:rsid w:val="00841B6B"/>
    <w:rsid w:val="00841DFD"/>
    <w:rsid w:val="0084201A"/>
    <w:rsid w:val="00842324"/>
    <w:rsid w:val="00842918"/>
    <w:rsid w:val="00842955"/>
    <w:rsid w:val="008429AE"/>
    <w:rsid w:val="00842C20"/>
    <w:rsid w:val="00842FAF"/>
    <w:rsid w:val="00843953"/>
    <w:rsid w:val="00843954"/>
    <w:rsid w:val="00843FA3"/>
    <w:rsid w:val="0084400E"/>
    <w:rsid w:val="00844193"/>
    <w:rsid w:val="00844615"/>
    <w:rsid w:val="0084477F"/>
    <w:rsid w:val="0084498B"/>
    <w:rsid w:val="00844D21"/>
    <w:rsid w:val="008451AB"/>
    <w:rsid w:val="0084558A"/>
    <w:rsid w:val="008455E0"/>
    <w:rsid w:val="0084628A"/>
    <w:rsid w:val="008463AE"/>
    <w:rsid w:val="008471D0"/>
    <w:rsid w:val="00847201"/>
    <w:rsid w:val="00847217"/>
    <w:rsid w:val="0084730D"/>
    <w:rsid w:val="0084754E"/>
    <w:rsid w:val="00850102"/>
    <w:rsid w:val="00850BDB"/>
    <w:rsid w:val="00851167"/>
    <w:rsid w:val="0085146C"/>
    <w:rsid w:val="00851674"/>
    <w:rsid w:val="00851801"/>
    <w:rsid w:val="00851888"/>
    <w:rsid w:val="00851E71"/>
    <w:rsid w:val="008522AC"/>
    <w:rsid w:val="00852653"/>
    <w:rsid w:val="00852824"/>
    <w:rsid w:val="00852EFB"/>
    <w:rsid w:val="00854C9A"/>
    <w:rsid w:val="00854DC5"/>
    <w:rsid w:val="00854F52"/>
    <w:rsid w:val="0085502A"/>
    <w:rsid w:val="00855379"/>
    <w:rsid w:val="0085572E"/>
    <w:rsid w:val="008558B9"/>
    <w:rsid w:val="00855D9C"/>
    <w:rsid w:val="00855ECA"/>
    <w:rsid w:val="00855F89"/>
    <w:rsid w:val="0085602B"/>
    <w:rsid w:val="00856360"/>
    <w:rsid w:val="0085651F"/>
    <w:rsid w:val="008567B6"/>
    <w:rsid w:val="00856958"/>
    <w:rsid w:val="008577E0"/>
    <w:rsid w:val="00857805"/>
    <w:rsid w:val="00857D55"/>
    <w:rsid w:val="00860147"/>
    <w:rsid w:val="00860197"/>
    <w:rsid w:val="00860F81"/>
    <w:rsid w:val="00861966"/>
    <w:rsid w:val="00862CEA"/>
    <w:rsid w:val="00862F07"/>
    <w:rsid w:val="0086381C"/>
    <w:rsid w:val="00863D4A"/>
    <w:rsid w:val="00863FCD"/>
    <w:rsid w:val="00864817"/>
    <w:rsid w:val="00864BBA"/>
    <w:rsid w:val="00864C2F"/>
    <w:rsid w:val="00864DC5"/>
    <w:rsid w:val="00864EFC"/>
    <w:rsid w:val="008650C0"/>
    <w:rsid w:val="00865381"/>
    <w:rsid w:val="00866333"/>
    <w:rsid w:val="00866D6C"/>
    <w:rsid w:val="00866DEA"/>
    <w:rsid w:val="00866FD1"/>
    <w:rsid w:val="00867A97"/>
    <w:rsid w:val="008714AD"/>
    <w:rsid w:val="00871753"/>
    <w:rsid w:val="00872F0C"/>
    <w:rsid w:val="00873610"/>
    <w:rsid w:val="008738A0"/>
    <w:rsid w:val="0087416D"/>
    <w:rsid w:val="008750DC"/>
    <w:rsid w:val="00875131"/>
    <w:rsid w:val="00875BE4"/>
    <w:rsid w:val="008764CA"/>
    <w:rsid w:val="00876877"/>
    <w:rsid w:val="00876CDD"/>
    <w:rsid w:val="0087709A"/>
    <w:rsid w:val="0087760C"/>
    <w:rsid w:val="0087770F"/>
    <w:rsid w:val="008779FC"/>
    <w:rsid w:val="00877A59"/>
    <w:rsid w:val="00877B03"/>
    <w:rsid w:val="00881BB0"/>
    <w:rsid w:val="00882033"/>
    <w:rsid w:val="008821DE"/>
    <w:rsid w:val="008827BF"/>
    <w:rsid w:val="00882D00"/>
    <w:rsid w:val="008833F5"/>
    <w:rsid w:val="008834C9"/>
    <w:rsid w:val="0088350E"/>
    <w:rsid w:val="00883710"/>
    <w:rsid w:val="008837C6"/>
    <w:rsid w:val="00883A1C"/>
    <w:rsid w:val="008849D3"/>
    <w:rsid w:val="00885697"/>
    <w:rsid w:val="00885878"/>
    <w:rsid w:val="00885892"/>
    <w:rsid w:val="00885D05"/>
    <w:rsid w:val="00885D9B"/>
    <w:rsid w:val="00885EB1"/>
    <w:rsid w:val="008860B0"/>
    <w:rsid w:val="008861C5"/>
    <w:rsid w:val="00886763"/>
    <w:rsid w:val="008868ED"/>
    <w:rsid w:val="00886C98"/>
    <w:rsid w:val="00886F98"/>
    <w:rsid w:val="0088731C"/>
    <w:rsid w:val="00887359"/>
    <w:rsid w:val="0088736A"/>
    <w:rsid w:val="0088744E"/>
    <w:rsid w:val="008875A3"/>
    <w:rsid w:val="00887925"/>
    <w:rsid w:val="00887A09"/>
    <w:rsid w:val="00887DEA"/>
    <w:rsid w:val="00887EEC"/>
    <w:rsid w:val="00887FA6"/>
    <w:rsid w:val="0089016C"/>
    <w:rsid w:val="008908D1"/>
    <w:rsid w:val="00891034"/>
    <w:rsid w:val="008920C3"/>
    <w:rsid w:val="008926DF"/>
    <w:rsid w:val="00892909"/>
    <w:rsid w:val="00892CF6"/>
    <w:rsid w:val="00892DDA"/>
    <w:rsid w:val="00893028"/>
    <w:rsid w:val="008932D7"/>
    <w:rsid w:val="008936CF"/>
    <w:rsid w:val="0089374C"/>
    <w:rsid w:val="008937E0"/>
    <w:rsid w:val="00893B83"/>
    <w:rsid w:val="00893BDC"/>
    <w:rsid w:val="00894263"/>
    <w:rsid w:val="00894295"/>
    <w:rsid w:val="00894480"/>
    <w:rsid w:val="00894553"/>
    <w:rsid w:val="008945B7"/>
    <w:rsid w:val="0089461B"/>
    <w:rsid w:val="00894778"/>
    <w:rsid w:val="008949CF"/>
    <w:rsid w:val="00894D30"/>
    <w:rsid w:val="008954F8"/>
    <w:rsid w:val="00895E46"/>
    <w:rsid w:val="00896029"/>
    <w:rsid w:val="00896B95"/>
    <w:rsid w:val="00896E02"/>
    <w:rsid w:val="00897C11"/>
    <w:rsid w:val="00897DCA"/>
    <w:rsid w:val="008A014E"/>
    <w:rsid w:val="008A02FC"/>
    <w:rsid w:val="008A0466"/>
    <w:rsid w:val="008A0679"/>
    <w:rsid w:val="008A0B11"/>
    <w:rsid w:val="008A132F"/>
    <w:rsid w:val="008A14E9"/>
    <w:rsid w:val="008A19FC"/>
    <w:rsid w:val="008A211B"/>
    <w:rsid w:val="008A21C4"/>
    <w:rsid w:val="008A244F"/>
    <w:rsid w:val="008A2618"/>
    <w:rsid w:val="008A292E"/>
    <w:rsid w:val="008A3916"/>
    <w:rsid w:val="008A3B54"/>
    <w:rsid w:val="008A3E67"/>
    <w:rsid w:val="008A3FD4"/>
    <w:rsid w:val="008A4226"/>
    <w:rsid w:val="008A4985"/>
    <w:rsid w:val="008A4E1F"/>
    <w:rsid w:val="008A5647"/>
    <w:rsid w:val="008A5A65"/>
    <w:rsid w:val="008A5CAB"/>
    <w:rsid w:val="008A5D41"/>
    <w:rsid w:val="008A6614"/>
    <w:rsid w:val="008A6BF5"/>
    <w:rsid w:val="008A6C31"/>
    <w:rsid w:val="008A6E48"/>
    <w:rsid w:val="008A7107"/>
    <w:rsid w:val="008A7785"/>
    <w:rsid w:val="008A78E5"/>
    <w:rsid w:val="008B01DC"/>
    <w:rsid w:val="008B02CD"/>
    <w:rsid w:val="008B059F"/>
    <w:rsid w:val="008B06C9"/>
    <w:rsid w:val="008B0A60"/>
    <w:rsid w:val="008B0A7E"/>
    <w:rsid w:val="008B0BE0"/>
    <w:rsid w:val="008B0E9B"/>
    <w:rsid w:val="008B1611"/>
    <w:rsid w:val="008B1BF7"/>
    <w:rsid w:val="008B1F6F"/>
    <w:rsid w:val="008B2F38"/>
    <w:rsid w:val="008B30F2"/>
    <w:rsid w:val="008B329D"/>
    <w:rsid w:val="008B3478"/>
    <w:rsid w:val="008B35CD"/>
    <w:rsid w:val="008B3AF1"/>
    <w:rsid w:val="008B3D64"/>
    <w:rsid w:val="008B4ACF"/>
    <w:rsid w:val="008B4FCB"/>
    <w:rsid w:val="008B5383"/>
    <w:rsid w:val="008B548E"/>
    <w:rsid w:val="008B54BB"/>
    <w:rsid w:val="008B5747"/>
    <w:rsid w:val="008B62CE"/>
    <w:rsid w:val="008B6717"/>
    <w:rsid w:val="008B6D67"/>
    <w:rsid w:val="008B7326"/>
    <w:rsid w:val="008B77C4"/>
    <w:rsid w:val="008B79A5"/>
    <w:rsid w:val="008B7D27"/>
    <w:rsid w:val="008B7FA2"/>
    <w:rsid w:val="008C01C8"/>
    <w:rsid w:val="008C1136"/>
    <w:rsid w:val="008C1329"/>
    <w:rsid w:val="008C16AE"/>
    <w:rsid w:val="008C16CD"/>
    <w:rsid w:val="008C1A5D"/>
    <w:rsid w:val="008C1CD1"/>
    <w:rsid w:val="008C31C3"/>
    <w:rsid w:val="008C32D2"/>
    <w:rsid w:val="008C346D"/>
    <w:rsid w:val="008C34F1"/>
    <w:rsid w:val="008C3942"/>
    <w:rsid w:val="008C3A2C"/>
    <w:rsid w:val="008C3ED5"/>
    <w:rsid w:val="008C4F2F"/>
    <w:rsid w:val="008C4FD5"/>
    <w:rsid w:val="008C50A0"/>
    <w:rsid w:val="008C56D7"/>
    <w:rsid w:val="008C607C"/>
    <w:rsid w:val="008C6280"/>
    <w:rsid w:val="008C66A2"/>
    <w:rsid w:val="008C6E5D"/>
    <w:rsid w:val="008C7007"/>
    <w:rsid w:val="008C7AE9"/>
    <w:rsid w:val="008D018B"/>
    <w:rsid w:val="008D02BD"/>
    <w:rsid w:val="008D172A"/>
    <w:rsid w:val="008D1BA2"/>
    <w:rsid w:val="008D1C35"/>
    <w:rsid w:val="008D2D19"/>
    <w:rsid w:val="008D31F9"/>
    <w:rsid w:val="008D440D"/>
    <w:rsid w:val="008D48F6"/>
    <w:rsid w:val="008D4949"/>
    <w:rsid w:val="008D4B32"/>
    <w:rsid w:val="008D4D0F"/>
    <w:rsid w:val="008D5224"/>
    <w:rsid w:val="008D60B3"/>
    <w:rsid w:val="008D61BD"/>
    <w:rsid w:val="008D6D2C"/>
    <w:rsid w:val="008D71E6"/>
    <w:rsid w:val="008D7A9A"/>
    <w:rsid w:val="008E01C0"/>
    <w:rsid w:val="008E0962"/>
    <w:rsid w:val="008E0FB1"/>
    <w:rsid w:val="008E1372"/>
    <w:rsid w:val="008E210A"/>
    <w:rsid w:val="008E2B1F"/>
    <w:rsid w:val="008E3035"/>
    <w:rsid w:val="008E3C38"/>
    <w:rsid w:val="008E4845"/>
    <w:rsid w:val="008E4F24"/>
    <w:rsid w:val="008E4F6B"/>
    <w:rsid w:val="008E4FA1"/>
    <w:rsid w:val="008E514B"/>
    <w:rsid w:val="008E576B"/>
    <w:rsid w:val="008E5BE4"/>
    <w:rsid w:val="008E60DB"/>
    <w:rsid w:val="008E62B4"/>
    <w:rsid w:val="008E6A9F"/>
    <w:rsid w:val="008E6D18"/>
    <w:rsid w:val="008E7538"/>
    <w:rsid w:val="008E7767"/>
    <w:rsid w:val="008E7926"/>
    <w:rsid w:val="008E7B7D"/>
    <w:rsid w:val="008E7EE7"/>
    <w:rsid w:val="008F0312"/>
    <w:rsid w:val="008F04DE"/>
    <w:rsid w:val="008F0B5D"/>
    <w:rsid w:val="008F0C2A"/>
    <w:rsid w:val="008F10E3"/>
    <w:rsid w:val="008F126D"/>
    <w:rsid w:val="008F18EB"/>
    <w:rsid w:val="008F1E76"/>
    <w:rsid w:val="008F2201"/>
    <w:rsid w:val="008F255C"/>
    <w:rsid w:val="008F2898"/>
    <w:rsid w:val="008F2C1C"/>
    <w:rsid w:val="008F2DDB"/>
    <w:rsid w:val="008F2DF4"/>
    <w:rsid w:val="008F363F"/>
    <w:rsid w:val="008F3A22"/>
    <w:rsid w:val="008F3E79"/>
    <w:rsid w:val="008F4400"/>
    <w:rsid w:val="008F4A05"/>
    <w:rsid w:val="008F5212"/>
    <w:rsid w:val="008F540E"/>
    <w:rsid w:val="008F5513"/>
    <w:rsid w:val="008F589E"/>
    <w:rsid w:val="008F58CC"/>
    <w:rsid w:val="008F62F6"/>
    <w:rsid w:val="008F63F4"/>
    <w:rsid w:val="008F6541"/>
    <w:rsid w:val="008F68A5"/>
    <w:rsid w:val="008F7A81"/>
    <w:rsid w:val="008F7B81"/>
    <w:rsid w:val="009003D6"/>
    <w:rsid w:val="009004D7"/>
    <w:rsid w:val="00900567"/>
    <w:rsid w:val="0090074C"/>
    <w:rsid w:val="00900875"/>
    <w:rsid w:val="00900A4D"/>
    <w:rsid w:val="009011BA"/>
    <w:rsid w:val="00901746"/>
    <w:rsid w:val="00901ADA"/>
    <w:rsid w:val="00901E07"/>
    <w:rsid w:val="009021AC"/>
    <w:rsid w:val="00902232"/>
    <w:rsid w:val="0090223E"/>
    <w:rsid w:val="009025E8"/>
    <w:rsid w:val="0090288D"/>
    <w:rsid w:val="00902992"/>
    <w:rsid w:val="00902995"/>
    <w:rsid w:val="00903391"/>
    <w:rsid w:val="0090380D"/>
    <w:rsid w:val="00903E4E"/>
    <w:rsid w:val="00903EEF"/>
    <w:rsid w:val="009046F3"/>
    <w:rsid w:val="00904A03"/>
    <w:rsid w:val="00904CA4"/>
    <w:rsid w:val="00904E74"/>
    <w:rsid w:val="00905431"/>
    <w:rsid w:val="009055DE"/>
    <w:rsid w:val="00905CBD"/>
    <w:rsid w:val="0090639B"/>
    <w:rsid w:val="0090681F"/>
    <w:rsid w:val="00906DAC"/>
    <w:rsid w:val="00906F8A"/>
    <w:rsid w:val="00907489"/>
    <w:rsid w:val="009079C3"/>
    <w:rsid w:val="00910081"/>
    <w:rsid w:val="00910575"/>
    <w:rsid w:val="00910B4D"/>
    <w:rsid w:val="00910B7C"/>
    <w:rsid w:val="00911368"/>
    <w:rsid w:val="00911583"/>
    <w:rsid w:val="00911665"/>
    <w:rsid w:val="00911A38"/>
    <w:rsid w:val="00912304"/>
    <w:rsid w:val="0091247B"/>
    <w:rsid w:val="009125EF"/>
    <w:rsid w:val="00913426"/>
    <w:rsid w:val="009134BD"/>
    <w:rsid w:val="00913970"/>
    <w:rsid w:val="009139BC"/>
    <w:rsid w:val="009139F6"/>
    <w:rsid w:val="00913E41"/>
    <w:rsid w:val="009140D8"/>
    <w:rsid w:val="00914388"/>
    <w:rsid w:val="009143E2"/>
    <w:rsid w:val="009151E7"/>
    <w:rsid w:val="0091575F"/>
    <w:rsid w:val="0091590F"/>
    <w:rsid w:val="00915D22"/>
    <w:rsid w:val="00915FBA"/>
    <w:rsid w:val="00915FBE"/>
    <w:rsid w:val="0091675E"/>
    <w:rsid w:val="00916D01"/>
    <w:rsid w:val="00916EFE"/>
    <w:rsid w:val="009176C8"/>
    <w:rsid w:val="00917EE5"/>
    <w:rsid w:val="00920051"/>
    <w:rsid w:val="00920AB7"/>
    <w:rsid w:val="00921070"/>
    <w:rsid w:val="00921338"/>
    <w:rsid w:val="00921459"/>
    <w:rsid w:val="00921653"/>
    <w:rsid w:val="00921D99"/>
    <w:rsid w:val="00922616"/>
    <w:rsid w:val="0092265F"/>
    <w:rsid w:val="00922BCD"/>
    <w:rsid w:val="009230A2"/>
    <w:rsid w:val="0092338B"/>
    <w:rsid w:val="00923C93"/>
    <w:rsid w:val="00923D13"/>
    <w:rsid w:val="009241A2"/>
    <w:rsid w:val="00924E33"/>
    <w:rsid w:val="00924ED0"/>
    <w:rsid w:val="00925B68"/>
    <w:rsid w:val="00925DE4"/>
    <w:rsid w:val="00925FF8"/>
    <w:rsid w:val="009269FD"/>
    <w:rsid w:val="00926D38"/>
    <w:rsid w:val="009275D8"/>
    <w:rsid w:val="00927E82"/>
    <w:rsid w:val="00927EF4"/>
    <w:rsid w:val="009300BE"/>
    <w:rsid w:val="00930504"/>
    <w:rsid w:val="00930CC8"/>
    <w:rsid w:val="00931898"/>
    <w:rsid w:val="00933645"/>
    <w:rsid w:val="00933677"/>
    <w:rsid w:val="00934452"/>
    <w:rsid w:val="00934894"/>
    <w:rsid w:val="009349F3"/>
    <w:rsid w:val="0093508D"/>
    <w:rsid w:val="009351DB"/>
    <w:rsid w:val="00935D09"/>
    <w:rsid w:val="00935D66"/>
    <w:rsid w:val="00935E92"/>
    <w:rsid w:val="00935F5C"/>
    <w:rsid w:val="009363AC"/>
    <w:rsid w:val="00937023"/>
    <w:rsid w:val="00937183"/>
    <w:rsid w:val="009372CD"/>
    <w:rsid w:val="00937891"/>
    <w:rsid w:val="009378CF"/>
    <w:rsid w:val="00937D7D"/>
    <w:rsid w:val="0094050A"/>
    <w:rsid w:val="00940D8D"/>
    <w:rsid w:val="009414A5"/>
    <w:rsid w:val="00941748"/>
    <w:rsid w:val="0094177A"/>
    <w:rsid w:val="00941B5B"/>
    <w:rsid w:val="00941D4A"/>
    <w:rsid w:val="00944257"/>
    <w:rsid w:val="00944DF6"/>
    <w:rsid w:val="00945007"/>
    <w:rsid w:val="00946056"/>
    <w:rsid w:val="009464F4"/>
    <w:rsid w:val="00946C23"/>
    <w:rsid w:val="00946C50"/>
    <w:rsid w:val="009470C7"/>
    <w:rsid w:val="00947150"/>
    <w:rsid w:val="0094722A"/>
    <w:rsid w:val="0094730A"/>
    <w:rsid w:val="00947AE0"/>
    <w:rsid w:val="009500F5"/>
    <w:rsid w:val="0095093C"/>
    <w:rsid w:val="00951396"/>
    <w:rsid w:val="0095156A"/>
    <w:rsid w:val="00951BC6"/>
    <w:rsid w:val="00953A66"/>
    <w:rsid w:val="00954286"/>
    <w:rsid w:val="009548D9"/>
    <w:rsid w:val="00954A21"/>
    <w:rsid w:val="00954A8A"/>
    <w:rsid w:val="0095522F"/>
    <w:rsid w:val="00955A8D"/>
    <w:rsid w:val="00955B8E"/>
    <w:rsid w:val="00955C85"/>
    <w:rsid w:val="009569E7"/>
    <w:rsid w:val="00956A41"/>
    <w:rsid w:val="00956C6E"/>
    <w:rsid w:val="0095795A"/>
    <w:rsid w:val="00957DB8"/>
    <w:rsid w:val="00960138"/>
    <w:rsid w:val="0096021D"/>
    <w:rsid w:val="00960B57"/>
    <w:rsid w:val="00961C89"/>
    <w:rsid w:val="009625B6"/>
    <w:rsid w:val="0096343B"/>
    <w:rsid w:val="00963497"/>
    <w:rsid w:val="00963797"/>
    <w:rsid w:val="00963A77"/>
    <w:rsid w:val="00963BC2"/>
    <w:rsid w:val="00963DDF"/>
    <w:rsid w:val="00963EB5"/>
    <w:rsid w:val="00964F19"/>
    <w:rsid w:val="00965228"/>
    <w:rsid w:val="009652B1"/>
    <w:rsid w:val="00965B38"/>
    <w:rsid w:val="00965BE6"/>
    <w:rsid w:val="00965CAF"/>
    <w:rsid w:val="00966010"/>
    <w:rsid w:val="009669D5"/>
    <w:rsid w:val="0096728B"/>
    <w:rsid w:val="009675C0"/>
    <w:rsid w:val="0096766B"/>
    <w:rsid w:val="00967755"/>
    <w:rsid w:val="00970668"/>
    <w:rsid w:val="00970E1F"/>
    <w:rsid w:val="00971167"/>
    <w:rsid w:val="009714B3"/>
    <w:rsid w:val="0097217B"/>
    <w:rsid w:val="00972EAD"/>
    <w:rsid w:val="00973029"/>
    <w:rsid w:val="0097319F"/>
    <w:rsid w:val="00973A31"/>
    <w:rsid w:val="00973F82"/>
    <w:rsid w:val="0097456E"/>
    <w:rsid w:val="00974BA9"/>
    <w:rsid w:val="0097510E"/>
    <w:rsid w:val="00975226"/>
    <w:rsid w:val="00975568"/>
    <w:rsid w:val="00975F76"/>
    <w:rsid w:val="0097617C"/>
    <w:rsid w:val="009763B2"/>
    <w:rsid w:val="00976864"/>
    <w:rsid w:val="009768D7"/>
    <w:rsid w:val="00976E1C"/>
    <w:rsid w:val="0097755E"/>
    <w:rsid w:val="0097760D"/>
    <w:rsid w:val="00980024"/>
    <w:rsid w:val="00980192"/>
    <w:rsid w:val="009805CD"/>
    <w:rsid w:val="00980AB4"/>
    <w:rsid w:val="00980EF0"/>
    <w:rsid w:val="00981100"/>
    <w:rsid w:val="0098131A"/>
    <w:rsid w:val="00981F81"/>
    <w:rsid w:val="00982092"/>
    <w:rsid w:val="0098210C"/>
    <w:rsid w:val="00982120"/>
    <w:rsid w:val="009821C4"/>
    <w:rsid w:val="00982696"/>
    <w:rsid w:val="00982BBD"/>
    <w:rsid w:val="00982C22"/>
    <w:rsid w:val="00983B0A"/>
    <w:rsid w:val="00983B93"/>
    <w:rsid w:val="00983DEE"/>
    <w:rsid w:val="00983F22"/>
    <w:rsid w:val="009847EA"/>
    <w:rsid w:val="00984D19"/>
    <w:rsid w:val="00985046"/>
    <w:rsid w:val="00985119"/>
    <w:rsid w:val="0098556A"/>
    <w:rsid w:val="00986010"/>
    <w:rsid w:val="00986255"/>
    <w:rsid w:val="00986493"/>
    <w:rsid w:val="00986657"/>
    <w:rsid w:val="00986B9D"/>
    <w:rsid w:val="00987400"/>
    <w:rsid w:val="0098792A"/>
    <w:rsid w:val="00987947"/>
    <w:rsid w:val="00987F80"/>
    <w:rsid w:val="00990312"/>
    <w:rsid w:val="00990767"/>
    <w:rsid w:val="00990A65"/>
    <w:rsid w:val="00990BCA"/>
    <w:rsid w:val="00990EB1"/>
    <w:rsid w:val="009917B9"/>
    <w:rsid w:val="00991975"/>
    <w:rsid w:val="00992145"/>
    <w:rsid w:val="009923E8"/>
    <w:rsid w:val="0099290E"/>
    <w:rsid w:val="00993000"/>
    <w:rsid w:val="00994A42"/>
    <w:rsid w:val="00994D06"/>
    <w:rsid w:val="00994F76"/>
    <w:rsid w:val="0099523B"/>
    <w:rsid w:val="00995416"/>
    <w:rsid w:val="00995884"/>
    <w:rsid w:val="00995DB9"/>
    <w:rsid w:val="00995FC0"/>
    <w:rsid w:val="00996057"/>
    <w:rsid w:val="009960D0"/>
    <w:rsid w:val="0099656C"/>
    <w:rsid w:val="00996741"/>
    <w:rsid w:val="00996C61"/>
    <w:rsid w:val="00996E7D"/>
    <w:rsid w:val="00996EAE"/>
    <w:rsid w:val="00997085"/>
    <w:rsid w:val="009970D7"/>
    <w:rsid w:val="00997101"/>
    <w:rsid w:val="00997270"/>
    <w:rsid w:val="009973C6"/>
    <w:rsid w:val="00997486"/>
    <w:rsid w:val="00997689"/>
    <w:rsid w:val="009977C6"/>
    <w:rsid w:val="00997B10"/>
    <w:rsid w:val="009A0551"/>
    <w:rsid w:val="009A082B"/>
    <w:rsid w:val="009A08FC"/>
    <w:rsid w:val="009A0A54"/>
    <w:rsid w:val="009A0A69"/>
    <w:rsid w:val="009A0A85"/>
    <w:rsid w:val="009A0B2A"/>
    <w:rsid w:val="009A1459"/>
    <w:rsid w:val="009A15F1"/>
    <w:rsid w:val="009A21D1"/>
    <w:rsid w:val="009A2594"/>
    <w:rsid w:val="009A2824"/>
    <w:rsid w:val="009A3128"/>
    <w:rsid w:val="009A31AE"/>
    <w:rsid w:val="009A3344"/>
    <w:rsid w:val="009A3B35"/>
    <w:rsid w:val="009A3FDF"/>
    <w:rsid w:val="009A4500"/>
    <w:rsid w:val="009A463A"/>
    <w:rsid w:val="009A46A0"/>
    <w:rsid w:val="009A49EF"/>
    <w:rsid w:val="009A55FF"/>
    <w:rsid w:val="009A57EA"/>
    <w:rsid w:val="009A5C35"/>
    <w:rsid w:val="009A6204"/>
    <w:rsid w:val="009A65ED"/>
    <w:rsid w:val="009A65F0"/>
    <w:rsid w:val="009A6707"/>
    <w:rsid w:val="009A6811"/>
    <w:rsid w:val="009A6900"/>
    <w:rsid w:val="009A693B"/>
    <w:rsid w:val="009A6A39"/>
    <w:rsid w:val="009A6AE6"/>
    <w:rsid w:val="009A6F4A"/>
    <w:rsid w:val="009A70DD"/>
    <w:rsid w:val="009A7231"/>
    <w:rsid w:val="009A7828"/>
    <w:rsid w:val="009B08B4"/>
    <w:rsid w:val="009B0C3B"/>
    <w:rsid w:val="009B1F75"/>
    <w:rsid w:val="009B23EA"/>
    <w:rsid w:val="009B2459"/>
    <w:rsid w:val="009B270D"/>
    <w:rsid w:val="009B2959"/>
    <w:rsid w:val="009B2C1B"/>
    <w:rsid w:val="009B314A"/>
    <w:rsid w:val="009B3298"/>
    <w:rsid w:val="009B335B"/>
    <w:rsid w:val="009B3707"/>
    <w:rsid w:val="009B42B8"/>
    <w:rsid w:val="009B4311"/>
    <w:rsid w:val="009B4331"/>
    <w:rsid w:val="009B45D5"/>
    <w:rsid w:val="009B4768"/>
    <w:rsid w:val="009B51C1"/>
    <w:rsid w:val="009B546C"/>
    <w:rsid w:val="009B56F0"/>
    <w:rsid w:val="009B5953"/>
    <w:rsid w:val="009B59F5"/>
    <w:rsid w:val="009B5FFC"/>
    <w:rsid w:val="009B650D"/>
    <w:rsid w:val="009B671A"/>
    <w:rsid w:val="009B73AF"/>
    <w:rsid w:val="009B7AF7"/>
    <w:rsid w:val="009B7F3F"/>
    <w:rsid w:val="009C0149"/>
    <w:rsid w:val="009C048E"/>
    <w:rsid w:val="009C04E6"/>
    <w:rsid w:val="009C0879"/>
    <w:rsid w:val="009C0A9A"/>
    <w:rsid w:val="009C0D63"/>
    <w:rsid w:val="009C0E69"/>
    <w:rsid w:val="009C0FF0"/>
    <w:rsid w:val="009C10FC"/>
    <w:rsid w:val="009C15E2"/>
    <w:rsid w:val="009C24EA"/>
    <w:rsid w:val="009C256F"/>
    <w:rsid w:val="009C308A"/>
    <w:rsid w:val="009C376D"/>
    <w:rsid w:val="009C38B5"/>
    <w:rsid w:val="009C3CF2"/>
    <w:rsid w:val="009C415B"/>
    <w:rsid w:val="009C4E7A"/>
    <w:rsid w:val="009C5382"/>
    <w:rsid w:val="009C5F1A"/>
    <w:rsid w:val="009C5F93"/>
    <w:rsid w:val="009C64B1"/>
    <w:rsid w:val="009C64F9"/>
    <w:rsid w:val="009C691B"/>
    <w:rsid w:val="009C6C42"/>
    <w:rsid w:val="009C70B5"/>
    <w:rsid w:val="009C7256"/>
    <w:rsid w:val="009C7860"/>
    <w:rsid w:val="009C7DD9"/>
    <w:rsid w:val="009D063D"/>
    <w:rsid w:val="009D0D9C"/>
    <w:rsid w:val="009D1651"/>
    <w:rsid w:val="009D1B08"/>
    <w:rsid w:val="009D22BA"/>
    <w:rsid w:val="009D24AC"/>
    <w:rsid w:val="009D25D1"/>
    <w:rsid w:val="009D2BEB"/>
    <w:rsid w:val="009D2EDC"/>
    <w:rsid w:val="009D31B6"/>
    <w:rsid w:val="009D3357"/>
    <w:rsid w:val="009D3848"/>
    <w:rsid w:val="009D4751"/>
    <w:rsid w:val="009D524B"/>
    <w:rsid w:val="009D52C2"/>
    <w:rsid w:val="009D5562"/>
    <w:rsid w:val="009D5C8A"/>
    <w:rsid w:val="009D5F53"/>
    <w:rsid w:val="009D617F"/>
    <w:rsid w:val="009D6538"/>
    <w:rsid w:val="009D67DF"/>
    <w:rsid w:val="009D6931"/>
    <w:rsid w:val="009D693C"/>
    <w:rsid w:val="009D6C73"/>
    <w:rsid w:val="009D6E27"/>
    <w:rsid w:val="009D6E30"/>
    <w:rsid w:val="009D73E1"/>
    <w:rsid w:val="009D7773"/>
    <w:rsid w:val="009D7AD8"/>
    <w:rsid w:val="009E02DE"/>
    <w:rsid w:val="009E0583"/>
    <w:rsid w:val="009E08E8"/>
    <w:rsid w:val="009E0951"/>
    <w:rsid w:val="009E0C12"/>
    <w:rsid w:val="009E0E59"/>
    <w:rsid w:val="009E0FA5"/>
    <w:rsid w:val="009E1922"/>
    <w:rsid w:val="009E195A"/>
    <w:rsid w:val="009E1B02"/>
    <w:rsid w:val="009E1D59"/>
    <w:rsid w:val="009E1DB3"/>
    <w:rsid w:val="009E1EFB"/>
    <w:rsid w:val="009E22D1"/>
    <w:rsid w:val="009E260F"/>
    <w:rsid w:val="009E29FE"/>
    <w:rsid w:val="009E2A87"/>
    <w:rsid w:val="009E2AB9"/>
    <w:rsid w:val="009E3657"/>
    <w:rsid w:val="009E3A2F"/>
    <w:rsid w:val="009E3A75"/>
    <w:rsid w:val="009E3E14"/>
    <w:rsid w:val="009E3EE5"/>
    <w:rsid w:val="009E4DF2"/>
    <w:rsid w:val="009E4F3D"/>
    <w:rsid w:val="009E566C"/>
    <w:rsid w:val="009E5D21"/>
    <w:rsid w:val="009E6248"/>
    <w:rsid w:val="009E627E"/>
    <w:rsid w:val="009E647D"/>
    <w:rsid w:val="009E6AE8"/>
    <w:rsid w:val="009E7167"/>
    <w:rsid w:val="009E7591"/>
    <w:rsid w:val="009E7A51"/>
    <w:rsid w:val="009E7D20"/>
    <w:rsid w:val="009F002E"/>
    <w:rsid w:val="009F055F"/>
    <w:rsid w:val="009F0E94"/>
    <w:rsid w:val="009F1757"/>
    <w:rsid w:val="009F1A30"/>
    <w:rsid w:val="009F1BF9"/>
    <w:rsid w:val="009F1C8E"/>
    <w:rsid w:val="009F1FD0"/>
    <w:rsid w:val="009F2009"/>
    <w:rsid w:val="009F2B79"/>
    <w:rsid w:val="009F2D03"/>
    <w:rsid w:val="009F37E6"/>
    <w:rsid w:val="009F381E"/>
    <w:rsid w:val="009F3AC1"/>
    <w:rsid w:val="009F3BA9"/>
    <w:rsid w:val="009F4A07"/>
    <w:rsid w:val="009F55E1"/>
    <w:rsid w:val="009F5846"/>
    <w:rsid w:val="009F5FC4"/>
    <w:rsid w:val="009F644A"/>
    <w:rsid w:val="009F70D8"/>
    <w:rsid w:val="009F775B"/>
    <w:rsid w:val="009F798C"/>
    <w:rsid w:val="009F7D01"/>
    <w:rsid w:val="00A000B5"/>
    <w:rsid w:val="00A0063E"/>
    <w:rsid w:val="00A00F29"/>
    <w:rsid w:val="00A02110"/>
    <w:rsid w:val="00A02C3B"/>
    <w:rsid w:val="00A02CD3"/>
    <w:rsid w:val="00A03D68"/>
    <w:rsid w:val="00A04016"/>
    <w:rsid w:val="00A04560"/>
    <w:rsid w:val="00A045C1"/>
    <w:rsid w:val="00A04815"/>
    <w:rsid w:val="00A04E73"/>
    <w:rsid w:val="00A05003"/>
    <w:rsid w:val="00A051F7"/>
    <w:rsid w:val="00A05945"/>
    <w:rsid w:val="00A05A95"/>
    <w:rsid w:val="00A05D25"/>
    <w:rsid w:val="00A06032"/>
    <w:rsid w:val="00A062B9"/>
    <w:rsid w:val="00A071E5"/>
    <w:rsid w:val="00A076A2"/>
    <w:rsid w:val="00A07723"/>
    <w:rsid w:val="00A07CF0"/>
    <w:rsid w:val="00A07DCD"/>
    <w:rsid w:val="00A1095E"/>
    <w:rsid w:val="00A10FF5"/>
    <w:rsid w:val="00A1150B"/>
    <w:rsid w:val="00A11C57"/>
    <w:rsid w:val="00A12836"/>
    <w:rsid w:val="00A13314"/>
    <w:rsid w:val="00A138B7"/>
    <w:rsid w:val="00A13B5F"/>
    <w:rsid w:val="00A13F71"/>
    <w:rsid w:val="00A13FF3"/>
    <w:rsid w:val="00A157AF"/>
    <w:rsid w:val="00A15A0F"/>
    <w:rsid w:val="00A15CFE"/>
    <w:rsid w:val="00A15D8B"/>
    <w:rsid w:val="00A160DB"/>
    <w:rsid w:val="00A162F3"/>
    <w:rsid w:val="00A16396"/>
    <w:rsid w:val="00A16FC1"/>
    <w:rsid w:val="00A17185"/>
    <w:rsid w:val="00A1772C"/>
    <w:rsid w:val="00A178EA"/>
    <w:rsid w:val="00A20053"/>
    <w:rsid w:val="00A2055D"/>
    <w:rsid w:val="00A20B07"/>
    <w:rsid w:val="00A214BC"/>
    <w:rsid w:val="00A22455"/>
    <w:rsid w:val="00A2261E"/>
    <w:rsid w:val="00A22644"/>
    <w:rsid w:val="00A22C21"/>
    <w:rsid w:val="00A22D91"/>
    <w:rsid w:val="00A22F1D"/>
    <w:rsid w:val="00A22F96"/>
    <w:rsid w:val="00A23203"/>
    <w:rsid w:val="00A23A4D"/>
    <w:rsid w:val="00A23DC6"/>
    <w:rsid w:val="00A2440A"/>
    <w:rsid w:val="00A24D07"/>
    <w:rsid w:val="00A24D1C"/>
    <w:rsid w:val="00A25050"/>
    <w:rsid w:val="00A253AA"/>
    <w:rsid w:val="00A25D23"/>
    <w:rsid w:val="00A26296"/>
    <w:rsid w:val="00A267DA"/>
    <w:rsid w:val="00A27E17"/>
    <w:rsid w:val="00A30B9F"/>
    <w:rsid w:val="00A30FBA"/>
    <w:rsid w:val="00A314CF"/>
    <w:rsid w:val="00A3192A"/>
    <w:rsid w:val="00A32314"/>
    <w:rsid w:val="00A323E6"/>
    <w:rsid w:val="00A325AA"/>
    <w:rsid w:val="00A3264C"/>
    <w:rsid w:val="00A327A9"/>
    <w:rsid w:val="00A33708"/>
    <w:rsid w:val="00A33CDE"/>
    <w:rsid w:val="00A34680"/>
    <w:rsid w:val="00A34735"/>
    <w:rsid w:val="00A348B1"/>
    <w:rsid w:val="00A348ED"/>
    <w:rsid w:val="00A34C76"/>
    <w:rsid w:val="00A34C78"/>
    <w:rsid w:val="00A35B96"/>
    <w:rsid w:val="00A35F48"/>
    <w:rsid w:val="00A36B21"/>
    <w:rsid w:val="00A36BE4"/>
    <w:rsid w:val="00A3703E"/>
    <w:rsid w:val="00A3718C"/>
    <w:rsid w:val="00A37298"/>
    <w:rsid w:val="00A372BC"/>
    <w:rsid w:val="00A374EB"/>
    <w:rsid w:val="00A3789C"/>
    <w:rsid w:val="00A37BBA"/>
    <w:rsid w:val="00A37D02"/>
    <w:rsid w:val="00A4005E"/>
    <w:rsid w:val="00A408E7"/>
    <w:rsid w:val="00A40919"/>
    <w:rsid w:val="00A40F42"/>
    <w:rsid w:val="00A41C2E"/>
    <w:rsid w:val="00A41DCC"/>
    <w:rsid w:val="00A41FD1"/>
    <w:rsid w:val="00A42411"/>
    <w:rsid w:val="00A424CA"/>
    <w:rsid w:val="00A424D7"/>
    <w:rsid w:val="00A4250A"/>
    <w:rsid w:val="00A427BC"/>
    <w:rsid w:val="00A429C0"/>
    <w:rsid w:val="00A42B8C"/>
    <w:rsid w:val="00A4393B"/>
    <w:rsid w:val="00A43CD8"/>
    <w:rsid w:val="00A44257"/>
    <w:rsid w:val="00A4448D"/>
    <w:rsid w:val="00A44810"/>
    <w:rsid w:val="00A44B75"/>
    <w:rsid w:val="00A44FB3"/>
    <w:rsid w:val="00A45153"/>
    <w:rsid w:val="00A45405"/>
    <w:rsid w:val="00A45978"/>
    <w:rsid w:val="00A45A83"/>
    <w:rsid w:val="00A46326"/>
    <w:rsid w:val="00A466D1"/>
    <w:rsid w:val="00A467B4"/>
    <w:rsid w:val="00A479B9"/>
    <w:rsid w:val="00A479EC"/>
    <w:rsid w:val="00A47D05"/>
    <w:rsid w:val="00A50093"/>
    <w:rsid w:val="00A50266"/>
    <w:rsid w:val="00A50507"/>
    <w:rsid w:val="00A506F0"/>
    <w:rsid w:val="00A51046"/>
    <w:rsid w:val="00A5172A"/>
    <w:rsid w:val="00A539C0"/>
    <w:rsid w:val="00A540BB"/>
    <w:rsid w:val="00A54255"/>
    <w:rsid w:val="00A54577"/>
    <w:rsid w:val="00A54864"/>
    <w:rsid w:val="00A5498F"/>
    <w:rsid w:val="00A54C85"/>
    <w:rsid w:val="00A54DBA"/>
    <w:rsid w:val="00A555ED"/>
    <w:rsid w:val="00A55675"/>
    <w:rsid w:val="00A55C5A"/>
    <w:rsid w:val="00A55CFF"/>
    <w:rsid w:val="00A55D8D"/>
    <w:rsid w:val="00A55F68"/>
    <w:rsid w:val="00A56418"/>
    <w:rsid w:val="00A56A15"/>
    <w:rsid w:val="00A56FAB"/>
    <w:rsid w:val="00A571C0"/>
    <w:rsid w:val="00A5728C"/>
    <w:rsid w:val="00A57352"/>
    <w:rsid w:val="00A6004A"/>
    <w:rsid w:val="00A605C1"/>
    <w:rsid w:val="00A60FB2"/>
    <w:rsid w:val="00A612C9"/>
    <w:rsid w:val="00A613CF"/>
    <w:rsid w:val="00A61452"/>
    <w:rsid w:val="00A6171E"/>
    <w:rsid w:val="00A622EA"/>
    <w:rsid w:val="00A62682"/>
    <w:rsid w:val="00A62789"/>
    <w:rsid w:val="00A62F51"/>
    <w:rsid w:val="00A6320A"/>
    <w:rsid w:val="00A6344B"/>
    <w:rsid w:val="00A6347D"/>
    <w:rsid w:val="00A6367E"/>
    <w:rsid w:val="00A63980"/>
    <w:rsid w:val="00A63F73"/>
    <w:rsid w:val="00A643E4"/>
    <w:rsid w:val="00A64ACA"/>
    <w:rsid w:val="00A64D95"/>
    <w:rsid w:val="00A64DB3"/>
    <w:rsid w:val="00A64F2F"/>
    <w:rsid w:val="00A65384"/>
    <w:rsid w:val="00A65524"/>
    <w:rsid w:val="00A65814"/>
    <w:rsid w:val="00A6586C"/>
    <w:rsid w:val="00A658B0"/>
    <w:rsid w:val="00A65B03"/>
    <w:rsid w:val="00A65ECE"/>
    <w:rsid w:val="00A66C75"/>
    <w:rsid w:val="00A66DA8"/>
    <w:rsid w:val="00A67415"/>
    <w:rsid w:val="00A67636"/>
    <w:rsid w:val="00A678BB"/>
    <w:rsid w:val="00A67C30"/>
    <w:rsid w:val="00A67E2C"/>
    <w:rsid w:val="00A70135"/>
    <w:rsid w:val="00A70139"/>
    <w:rsid w:val="00A705AA"/>
    <w:rsid w:val="00A708D7"/>
    <w:rsid w:val="00A70E16"/>
    <w:rsid w:val="00A71543"/>
    <w:rsid w:val="00A72079"/>
    <w:rsid w:val="00A722DE"/>
    <w:rsid w:val="00A726EE"/>
    <w:rsid w:val="00A72E84"/>
    <w:rsid w:val="00A73177"/>
    <w:rsid w:val="00A737F5"/>
    <w:rsid w:val="00A73B97"/>
    <w:rsid w:val="00A74647"/>
    <w:rsid w:val="00A74DCD"/>
    <w:rsid w:val="00A75871"/>
    <w:rsid w:val="00A75DD6"/>
    <w:rsid w:val="00A75EB5"/>
    <w:rsid w:val="00A76D8C"/>
    <w:rsid w:val="00A771FF"/>
    <w:rsid w:val="00A7731F"/>
    <w:rsid w:val="00A7795B"/>
    <w:rsid w:val="00A802C5"/>
    <w:rsid w:val="00A8037C"/>
    <w:rsid w:val="00A803BE"/>
    <w:rsid w:val="00A80746"/>
    <w:rsid w:val="00A80F6A"/>
    <w:rsid w:val="00A81600"/>
    <w:rsid w:val="00A820EA"/>
    <w:rsid w:val="00A82412"/>
    <w:rsid w:val="00A82781"/>
    <w:rsid w:val="00A82A60"/>
    <w:rsid w:val="00A82C3E"/>
    <w:rsid w:val="00A83287"/>
    <w:rsid w:val="00A839D7"/>
    <w:rsid w:val="00A83F08"/>
    <w:rsid w:val="00A840EE"/>
    <w:rsid w:val="00A84293"/>
    <w:rsid w:val="00A844CF"/>
    <w:rsid w:val="00A84683"/>
    <w:rsid w:val="00A84927"/>
    <w:rsid w:val="00A84B48"/>
    <w:rsid w:val="00A85C31"/>
    <w:rsid w:val="00A861A0"/>
    <w:rsid w:val="00A86326"/>
    <w:rsid w:val="00A86D80"/>
    <w:rsid w:val="00A87082"/>
    <w:rsid w:val="00A878A4"/>
    <w:rsid w:val="00A9061C"/>
    <w:rsid w:val="00A90644"/>
    <w:rsid w:val="00A9148E"/>
    <w:rsid w:val="00A914EF"/>
    <w:rsid w:val="00A91510"/>
    <w:rsid w:val="00A91722"/>
    <w:rsid w:val="00A91940"/>
    <w:rsid w:val="00A91A8D"/>
    <w:rsid w:val="00A91B7E"/>
    <w:rsid w:val="00A9208E"/>
    <w:rsid w:val="00A9225C"/>
    <w:rsid w:val="00A92453"/>
    <w:rsid w:val="00A92544"/>
    <w:rsid w:val="00A92E28"/>
    <w:rsid w:val="00A934D9"/>
    <w:rsid w:val="00A93A22"/>
    <w:rsid w:val="00A940B8"/>
    <w:rsid w:val="00A94125"/>
    <w:rsid w:val="00A94263"/>
    <w:rsid w:val="00A94339"/>
    <w:rsid w:val="00A94478"/>
    <w:rsid w:val="00A95D1E"/>
    <w:rsid w:val="00A95DF1"/>
    <w:rsid w:val="00A95E5F"/>
    <w:rsid w:val="00A96180"/>
    <w:rsid w:val="00A96517"/>
    <w:rsid w:val="00A96CFA"/>
    <w:rsid w:val="00A973D1"/>
    <w:rsid w:val="00A97CB2"/>
    <w:rsid w:val="00AA0151"/>
    <w:rsid w:val="00AA01D6"/>
    <w:rsid w:val="00AA082E"/>
    <w:rsid w:val="00AA0CE8"/>
    <w:rsid w:val="00AA0D40"/>
    <w:rsid w:val="00AA12CF"/>
    <w:rsid w:val="00AA2BE7"/>
    <w:rsid w:val="00AA3026"/>
    <w:rsid w:val="00AA34E4"/>
    <w:rsid w:val="00AA37C5"/>
    <w:rsid w:val="00AA389D"/>
    <w:rsid w:val="00AA406C"/>
    <w:rsid w:val="00AA475F"/>
    <w:rsid w:val="00AA478D"/>
    <w:rsid w:val="00AA5801"/>
    <w:rsid w:val="00AA5966"/>
    <w:rsid w:val="00AA5D21"/>
    <w:rsid w:val="00AA5EE7"/>
    <w:rsid w:val="00AA644E"/>
    <w:rsid w:val="00AA64C3"/>
    <w:rsid w:val="00AA64E0"/>
    <w:rsid w:val="00AA6AE2"/>
    <w:rsid w:val="00AA6E61"/>
    <w:rsid w:val="00AA6FD8"/>
    <w:rsid w:val="00AA735F"/>
    <w:rsid w:val="00AA7B0C"/>
    <w:rsid w:val="00AB01E1"/>
    <w:rsid w:val="00AB04C8"/>
    <w:rsid w:val="00AB08C3"/>
    <w:rsid w:val="00AB0E03"/>
    <w:rsid w:val="00AB108C"/>
    <w:rsid w:val="00AB1252"/>
    <w:rsid w:val="00AB22C8"/>
    <w:rsid w:val="00AB2330"/>
    <w:rsid w:val="00AB33AC"/>
    <w:rsid w:val="00AB342F"/>
    <w:rsid w:val="00AB3467"/>
    <w:rsid w:val="00AB3888"/>
    <w:rsid w:val="00AB3D50"/>
    <w:rsid w:val="00AB3E36"/>
    <w:rsid w:val="00AB3E4C"/>
    <w:rsid w:val="00AB424A"/>
    <w:rsid w:val="00AB4D09"/>
    <w:rsid w:val="00AB4DB1"/>
    <w:rsid w:val="00AB5447"/>
    <w:rsid w:val="00AB55AB"/>
    <w:rsid w:val="00AB612B"/>
    <w:rsid w:val="00AB62C2"/>
    <w:rsid w:val="00AB6BF2"/>
    <w:rsid w:val="00AB6CCF"/>
    <w:rsid w:val="00AB73B3"/>
    <w:rsid w:val="00AB7954"/>
    <w:rsid w:val="00AC079C"/>
    <w:rsid w:val="00AC0DC2"/>
    <w:rsid w:val="00AC11CA"/>
    <w:rsid w:val="00AC1246"/>
    <w:rsid w:val="00AC143A"/>
    <w:rsid w:val="00AC152D"/>
    <w:rsid w:val="00AC1F00"/>
    <w:rsid w:val="00AC24F2"/>
    <w:rsid w:val="00AC253D"/>
    <w:rsid w:val="00AC29CE"/>
    <w:rsid w:val="00AC2A1F"/>
    <w:rsid w:val="00AC310D"/>
    <w:rsid w:val="00AC3598"/>
    <w:rsid w:val="00AC4124"/>
    <w:rsid w:val="00AC4244"/>
    <w:rsid w:val="00AC4307"/>
    <w:rsid w:val="00AC45E1"/>
    <w:rsid w:val="00AC478C"/>
    <w:rsid w:val="00AC4980"/>
    <w:rsid w:val="00AC4A6F"/>
    <w:rsid w:val="00AC5595"/>
    <w:rsid w:val="00AC5DE1"/>
    <w:rsid w:val="00AC6303"/>
    <w:rsid w:val="00AC63D3"/>
    <w:rsid w:val="00AC690E"/>
    <w:rsid w:val="00AC6BC1"/>
    <w:rsid w:val="00AC712E"/>
    <w:rsid w:val="00AC74AD"/>
    <w:rsid w:val="00AC7A8D"/>
    <w:rsid w:val="00AC7B45"/>
    <w:rsid w:val="00AD017E"/>
    <w:rsid w:val="00AD051E"/>
    <w:rsid w:val="00AD0C42"/>
    <w:rsid w:val="00AD0CAF"/>
    <w:rsid w:val="00AD0E96"/>
    <w:rsid w:val="00AD15DC"/>
    <w:rsid w:val="00AD1799"/>
    <w:rsid w:val="00AD1893"/>
    <w:rsid w:val="00AD1E21"/>
    <w:rsid w:val="00AD2B0B"/>
    <w:rsid w:val="00AD2BEA"/>
    <w:rsid w:val="00AD2CB9"/>
    <w:rsid w:val="00AD2E56"/>
    <w:rsid w:val="00AD2E87"/>
    <w:rsid w:val="00AD2EEC"/>
    <w:rsid w:val="00AD2FE3"/>
    <w:rsid w:val="00AD30D0"/>
    <w:rsid w:val="00AD3557"/>
    <w:rsid w:val="00AD386F"/>
    <w:rsid w:val="00AD4725"/>
    <w:rsid w:val="00AD491A"/>
    <w:rsid w:val="00AD4A93"/>
    <w:rsid w:val="00AD4AF9"/>
    <w:rsid w:val="00AD4B32"/>
    <w:rsid w:val="00AD4EEB"/>
    <w:rsid w:val="00AD5088"/>
    <w:rsid w:val="00AD52E8"/>
    <w:rsid w:val="00AD5E4A"/>
    <w:rsid w:val="00AD5F54"/>
    <w:rsid w:val="00AD60D3"/>
    <w:rsid w:val="00AD62BD"/>
    <w:rsid w:val="00AD6442"/>
    <w:rsid w:val="00AD697A"/>
    <w:rsid w:val="00AD70A9"/>
    <w:rsid w:val="00AD7169"/>
    <w:rsid w:val="00AD71E3"/>
    <w:rsid w:val="00AD794A"/>
    <w:rsid w:val="00AD7FC5"/>
    <w:rsid w:val="00AD7FEB"/>
    <w:rsid w:val="00AE0244"/>
    <w:rsid w:val="00AE080C"/>
    <w:rsid w:val="00AE0F37"/>
    <w:rsid w:val="00AE112B"/>
    <w:rsid w:val="00AE1158"/>
    <w:rsid w:val="00AE1513"/>
    <w:rsid w:val="00AE183B"/>
    <w:rsid w:val="00AE1FC2"/>
    <w:rsid w:val="00AE2028"/>
    <w:rsid w:val="00AE3678"/>
    <w:rsid w:val="00AE3AFB"/>
    <w:rsid w:val="00AE4049"/>
    <w:rsid w:val="00AE5B35"/>
    <w:rsid w:val="00AE5E3F"/>
    <w:rsid w:val="00AE5FEA"/>
    <w:rsid w:val="00AE6321"/>
    <w:rsid w:val="00AE651A"/>
    <w:rsid w:val="00AE6BAB"/>
    <w:rsid w:val="00AE6C23"/>
    <w:rsid w:val="00AE74E5"/>
    <w:rsid w:val="00AE758A"/>
    <w:rsid w:val="00AE75A8"/>
    <w:rsid w:val="00AE7DCE"/>
    <w:rsid w:val="00AF01E9"/>
    <w:rsid w:val="00AF05D0"/>
    <w:rsid w:val="00AF064B"/>
    <w:rsid w:val="00AF0C95"/>
    <w:rsid w:val="00AF1292"/>
    <w:rsid w:val="00AF1D1D"/>
    <w:rsid w:val="00AF30B8"/>
    <w:rsid w:val="00AF3C01"/>
    <w:rsid w:val="00AF3C17"/>
    <w:rsid w:val="00AF4941"/>
    <w:rsid w:val="00AF4F2C"/>
    <w:rsid w:val="00AF536D"/>
    <w:rsid w:val="00AF564A"/>
    <w:rsid w:val="00AF588B"/>
    <w:rsid w:val="00AF5D28"/>
    <w:rsid w:val="00AF6082"/>
    <w:rsid w:val="00AF6112"/>
    <w:rsid w:val="00AF6775"/>
    <w:rsid w:val="00AF6D41"/>
    <w:rsid w:val="00AF729A"/>
    <w:rsid w:val="00AF7375"/>
    <w:rsid w:val="00B00167"/>
    <w:rsid w:val="00B00692"/>
    <w:rsid w:val="00B00752"/>
    <w:rsid w:val="00B00FA6"/>
    <w:rsid w:val="00B010D0"/>
    <w:rsid w:val="00B017F8"/>
    <w:rsid w:val="00B01A5F"/>
    <w:rsid w:val="00B01F3B"/>
    <w:rsid w:val="00B0226D"/>
    <w:rsid w:val="00B025D2"/>
    <w:rsid w:val="00B027F8"/>
    <w:rsid w:val="00B02BC0"/>
    <w:rsid w:val="00B02CC6"/>
    <w:rsid w:val="00B02D5B"/>
    <w:rsid w:val="00B02E5F"/>
    <w:rsid w:val="00B037BB"/>
    <w:rsid w:val="00B03B46"/>
    <w:rsid w:val="00B03D67"/>
    <w:rsid w:val="00B04183"/>
    <w:rsid w:val="00B043C1"/>
    <w:rsid w:val="00B043CB"/>
    <w:rsid w:val="00B04A9A"/>
    <w:rsid w:val="00B050B2"/>
    <w:rsid w:val="00B05127"/>
    <w:rsid w:val="00B05BC5"/>
    <w:rsid w:val="00B05C66"/>
    <w:rsid w:val="00B05FDA"/>
    <w:rsid w:val="00B063FF"/>
    <w:rsid w:val="00B069A4"/>
    <w:rsid w:val="00B06A54"/>
    <w:rsid w:val="00B06C91"/>
    <w:rsid w:val="00B07358"/>
    <w:rsid w:val="00B075D7"/>
    <w:rsid w:val="00B07D6A"/>
    <w:rsid w:val="00B07E31"/>
    <w:rsid w:val="00B10007"/>
    <w:rsid w:val="00B1004F"/>
    <w:rsid w:val="00B10176"/>
    <w:rsid w:val="00B10542"/>
    <w:rsid w:val="00B1095E"/>
    <w:rsid w:val="00B10A2D"/>
    <w:rsid w:val="00B10A8B"/>
    <w:rsid w:val="00B10C2B"/>
    <w:rsid w:val="00B10F4D"/>
    <w:rsid w:val="00B111B9"/>
    <w:rsid w:val="00B11792"/>
    <w:rsid w:val="00B11AE6"/>
    <w:rsid w:val="00B12493"/>
    <w:rsid w:val="00B12C84"/>
    <w:rsid w:val="00B1301B"/>
    <w:rsid w:val="00B1303D"/>
    <w:rsid w:val="00B135A2"/>
    <w:rsid w:val="00B136F9"/>
    <w:rsid w:val="00B141B0"/>
    <w:rsid w:val="00B14D70"/>
    <w:rsid w:val="00B14F74"/>
    <w:rsid w:val="00B152FC"/>
    <w:rsid w:val="00B158B2"/>
    <w:rsid w:val="00B15ABC"/>
    <w:rsid w:val="00B15C1A"/>
    <w:rsid w:val="00B16323"/>
    <w:rsid w:val="00B163D0"/>
    <w:rsid w:val="00B168DA"/>
    <w:rsid w:val="00B16A96"/>
    <w:rsid w:val="00B16CE4"/>
    <w:rsid w:val="00B16FD2"/>
    <w:rsid w:val="00B17231"/>
    <w:rsid w:val="00B17631"/>
    <w:rsid w:val="00B17D32"/>
    <w:rsid w:val="00B17EE8"/>
    <w:rsid w:val="00B200E9"/>
    <w:rsid w:val="00B20191"/>
    <w:rsid w:val="00B205D7"/>
    <w:rsid w:val="00B2060E"/>
    <w:rsid w:val="00B20865"/>
    <w:rsid w:val="00B20F83"/>
    <w:rsid w:val="00B21426"/>
    <w:rsid w:val="00B22905"/>
    <w:rsid w:val="00B22956"/>
    <w:rsid w:val="00B23475"/>
    <w:rsid w:val="00B24453"/>
    <w:rsid w:val="00B24B28"/>
    <w:rsid w:val="00B2532E"/>
    <w:rsid w:val="00B253C6"/>
    <w:rsid w:val="00B25570"/>
    <w:rsid w:val="00B25994"/>
    <w:rsid w:val="00B26245"/>
    <w:rsid w:val="00B26448"/>
    <w:rsid w:val="00B26C0F"/>
    <w:rsid w:val="00B26CC1"/>
    <w:rsid w:val="00B26D9E"/>
    <w:rsid w:val="00B26E30"/>
    <w:rsid w:val="00B302DE"/>
    <w:rsid w:val="00B30CCA"/>
    <w:rsid w:val="00B30D2B"/>
    <w:rsid w:val="00B30F0E"/>
    <w:rsid w:val="00B31194"/>
    <w:rsid w:val="00B313E9"/>
    <w:rsid w:val="00B31505"/>
    <w:rsid w:val="00B31DCC"/>
    <w:rsid w:val="00B32863"/>
    <w:rsid w:val="00B33190"/>
    <w:rsid w:val="00B335D0"/>
    <w:rsid w:val="00B33C32"/>
    <w:rsid w:val="00B33E78"/>
    <w:rsid w:val="00B34165"/>
    <w:rsid w:val="00B345BC"/>
    <w:rsid w:val="00B346C5"/>
    <w:rsid w:val="00B34DEC"/>
    <w:rsid w:val="00B34DFC"/>
    <w:rsid w:val="00B34F88"/>
    <w:rsid w:val="00B35B41"/>
    <w:rsid w:val="00B35BD3"/>
    <w:rsid w:val="00B361C1"/>
    <w:rsid w:val="00B361E2"/>
    <w:rsid w:val="00B363B2"/>
    <w:rsid w:val="00B370DD"/>
    <w:rsid w:val="00B37514"/>
    <w:rsid w:val="00B37BC7"/>
    <w:rsid w:val="00B37DCC"/>
    <w:rsid w:val="00B40F3B"/>
    <w:rsid w:val="00B40F9D"/>
    <w:rsid w:val="00B41114"/>
    <w:rsid w:val="00B418AD"/>
    <w:rsid w:val="00B41E54"/>
    <w:rsid w:val="00B41EC3"/>
    <w:rsid w:val="00B42016"/>
    <w:rsid w:val="00B421CA"/>
    <w:rsid w:val="00B424E4"/>
    <w:rsid w:val="00B426BF"/>
    <w:rsid w:val="00B428AE"/>
    <w:rsid w:val="00B429DF"/>
    <w:rsid w:val="00B42AB4"/>
    <w:rsid w:val="00B42B54"/>
    <w:rsid w:val="00B43FDA"/>
    <w:rsid w:val="00B443F5"/>
    <w:rsid w:val="00B4447B"/>
    <w:rsid w:val="00B44735"/>
    <w:rsid w:val="00B44884"/>
    <w:rsid w:val="00B4591D"/>
    <w:rsid w:val="00B463C5"/>
    <w:rsid w:val="00B4721C"/>
    <w:rsid w:val="00B47B37"/>
    <w:rsid w:val="00B5031F"/>
    <w:rsid w:val="00B5032A"/>
    <w:rsid w:val="00B50D55"/>
    <w:rsid w:val="00B50D8F"/>
    <w:rsid w:val="00B50E44"/>
    <w:rsid w:val="00B51A6F"/>
    <w:rsid w:val="00B52549"/>
    <w:rsid w:val="00B53375"/>
    <w:rsid w:val="00B53470"/>
    <w:rsid w:val="00B534CF"/>
    <w:rsid w:val="00B53AEA"/>
    <w:rsid w:val="00B53C08"/>
    <w:rsid w:val="00B53DA8"/>
    <w:rsid w:val="00B53DAA"/>
    <w:rsid w:val="00B54416"/>
    <w:rsid w:val="00B551C0"/>
    <w:rsid w:val="00B55934"/>
    <w:rsid w:val="00B55FA4"/>
    <w:rsid w:val="00B561E1"/>
    <w:rsid w:val="00B56BA3"/>
    <w:rsid w:val="00B56E22"/>
    <w:rsid w:val="00B56FE9"/>
    <w:rsid w:val="00B572C0"/>
    <w:rsid w:val="00B5735E"/>
    <w:rsid w:val="00B573A8"/>
    <w:rsid w:val="00B57F85"/>
    <w:rsid w:val="00B60DCE"/>
    <w:rsid w:val="00B60EC9"/>
    <w:rsid w:val="00B60F24"/>
    <w:rsid w:val="00B6109E"/>
    <w:rsid w:val="00B61B2F"/>
    <w:rsid w:val="00B61D27"/>
    <w:rsid w:val="00B61E87"/>
    <w:rsid w:val="00B6218D"/>
    <w:rsid w:val="00B62381"/>
    <w:rsid w:val="00B62766"/>
    <w:rsid w:val="00B632BE"/>
    <w:rsid w:val="00B6373D"/>
    <w:rsid w:val="00B63CEF"/>
    <w:rsid w:val="00B649AD"/>
    <w:rsid w:val="00B64D2C"/>
    <w:rsid w:val="00B656E5"/>
    <w:rsid w:val="00B6590A"/>
    <w:rsid w:val="00B65936"/>
    <w:rsid w:val="00B65AAF"/>
    <w:rsid w:val="00B66071"/>
    <w:rsid w:val="00B66191"/>
    <w:rsid w:val="00B66828"/>
    <w:rsid w:val="00B66C6B"/>
    <w:rsid w:val="00B672F6"/>
    <w:rsid w:val="00B6741D"/>
    <w:rsid w:val="00B674DB"/>
    <w:rsid w:val="00B67A91"/>
    <w:rsid w:val="00B67E3A"/>
    <w:rsid w:val="00B70220"/>
    <w:rsid w:val="00B712E8"/>
    <w:rsid w:val="00B71506"/>
    <w:rsid w:val="00B7187B"/>
    <w:rsid w:val="00B7272C"/>
    <w:rsid w:val="00B732B8"/>
    <w:rsid w:val="00B73506"/>
    <w:rsid w:val="00B73613"/>
    <w:rsid w:val="00B73616"/>
    <w:rsid w:val="00B73B1E"/>
    <w:rsid w:val="00B73F34"/>
    <w:rsid w:val="00B73F9F"/>
    <w:rsid w:val="00B73FB5"/>
    <w:rsid w:val="00B748CD"/>
    <w:rsid w:val="00B7492A"/>
    <w:rsid w:val="00B74C04"/>
    <w:rsid w:val="00B75C6F"/>
    <w:rsid w:val="00B75F2F"/>
    <w:rsid w:val="00B76183"/>
    <w:rsid w:val="00B761D8"/>
    <w:rsid w:val="00B76497"/>
    <w:rsid w:val="00B764E5"/>
    <w:rsid w:val="00B7680C"/>
    <w:rsid w:val="00B76C43"/>
    <w:rsid w:val="00B77305"/>
    <w:rsid w:val="00B7771C"/>
    <w:rsid w:val="00B80083"/>
    <w:rsid w:val="00B8035B"/>
    <w:rsid w:val="00B80A88"/>
    <w:rsid w:val="00B80ACE"/>
    <w:rsid w:val="00B80CE0"/>
    <w:rsid w:val="00B80D9C"/>
    <w:rsid w:val="00B81172"/>
    <w:rsid w:val="00B81C29"/>
    <w:rsid w:val="00B8225E"/>
    <w:rsid w:val="00B824A9"/>
    <w:rsid w:val="00B82796"/>
    <w:rsid w:val="00B828BB"/>
    <w:rsid w:val="00B82A3E"/>
    <w:rsid w:val="00B82C1C"/>
    <w:rsid w:val="00B82CB6"/>
    <w:rsid w:val="00B832AF"/>
    <w:rsid w:val="00B8389F"/>
    <w:rsid w:val="00B83938"/>
    <w:rsid w:val="00B83E19"/>
    <w:rsid w:val="00B83E3C"/>
    <w:rsid w:val="00B8425B"/>
    <w:rsid w:val="00B84544"/>
    <w:rsid w:val="00B846E9"/>
    <w:rsid w:val="00B84D1C"/>
    <w:rsid w:val="00B854D4"/>
    <w:rsid w:val="00B858F3"/>
    <w:rsid w:val="00B85AE7"/>
    <w:rsid w:val="00B85FA0"/>
    <w:rsid w:val="00B86023"/>
    <w:rsid w:val="00B86239"/>
    <w:rsid w:val="00B862DB"/>
    <w:rsid w:val="00B867C7"/>
    <w:rsid w:val="00B86B75"/>
    <w:rsid w:val="00B86BE8"/>
    <w:rsid w:val="00B86E41"/>
    <w:rsid w:val="00B86EBD"/>
    <w:rsid w:val="00B874D3"/>
    <w:rsid w:val="00B90D8D"/>
    <w:rsid w:val="00B91A49"/>
    <w:rsid w:val="00B91D4C"/>
    <w:rsid w:val="00B92335"/>
    <w:rsid w:val="00B927BB"/>
    <w:rsid w:val="00B92A38"/>
    <w:rsid w:val="00B93729"/>
    <w:rsid w:val="00B93E5A"/>
    <w:rsid w:val="00B94272"/>
    <w:rsid w:val="00B948F7"/>
    <w:rsid w:val="00B94AE3"/>
    <w:rsid w:val="00B95190"/>
    <w:rsid w:val="00B95E76"/>
    <w:rsid w:val="00B95F11"/>
    <w:rsid w:val="00B966F3"/>
    <w:rsid w:val="00B973F6"/>
    <w:rsid w:val="00B97A63"/>
    <w:rsid w:val="00B97B48"/>
    <w:rsid w:val="00B97BDD"/>
    <w:rsid w:val="00BA00E1"/>
    <w:rsid w:val="00BA076F"/>
    <w:rsid w:val="00BA0B62"/>
    <w:rsid w:val="00BA0FAD"/>
    <w:rsid w:val="00BA1373"/>
    <w:rsid w:val="00BA150D"/>
    <w:rsid w:val="00BA157E"/>
    <w:rsid w:val="00BA1D4B"/>
    <w:rsid w:val="00BA2000"/>
    <w:rsid w:val="00BA2428"/>
    <w:rsid w:val="00BA2477"/>
    <w:rsid w:val="00BA24E2"/>
    <w:rsid w:val="00BA3065"/>
    <w:rsid w:val="00BA3227"/>
    <w:rsid w:val="00BA32BD"/>
    <w:rsid w:val="00BA34EF"/>
    <w:rsid w:val="00BA36CE"/>
    <w:rsid w:val="00BA3CFB"/>
    <w:rsid w:val="00BA4169"/>
    <w:rsid w:val="00BA4353"/>
    <w:rsid w:val="00BA4514"/>
    <w:rsid w:val="00BA45D0"/>
    <w:rsid w:val="00BA48E5"/>
    <w:rsid w:val="00BA48EF"/>
    <w:rsid w:val="00BA4F09"/>
    <w:rsid w:val="00BA5030"/>
    <w:rsid w:val="00BA52A4"/>
    <w:rsid w:val="00BA5484"/>
    <w:rsid w:val="00BA60A8"/>
    <w:rsid w:val="00BA702F"/>
    <w:rsid w:val="00BA7440"/>
    <w:rsid w:val="00BA779F"/>
    <w:rsid w:val="00BA77A9"/>
    <w:rsid w:val="00BB02A8"/>
    <w:rsid w:val="00BB0334"/>
    <w:rsid w:val="00BB0A91"/>
    <w:rsid w:val="00BB0CCC"/>
    <w:rsid w:val="00BB2155"/>
    <w:rsid w:val="00BB21BC"/>
    <w:rsid w:val="00BB256F"/>
    <w:rsid w:val="00BB2593"/>
    <w:rsid w:val="00BB29DE"/>
    <w:rsid w:val="00BB2B9F"/>
    <w:rsid w:val="00BB307E"/>
    <w:rsid w:val="00BB33BB"/>
    <w:rsid w:val="00BB3954"/>
    <w:rsid w:val="00BB3A94"/>
    <w:rsid w:val="00BB3E6F"/>
    <w:rsid w:val="00BB461E"/>
    <w:rsid w:val="00BB4D10"/>
    <w:rsid w:val="00BB52EF"/>
    <w:rsid w:val="00BB57D5"/>
    <w:rsid w:val="00BB58B0"/>
    <w:rsid w:val="00BB5BD3"/>
    <w:rsid w:val="00BB61E7"/>
    <w:rsid w:val="00BB639D"/>
    <w:rsid w:val="00BB63E6"/>
    <w:rsid w:val="00BB6470"/>
    <w:rsid w:val="00BB6512"/>
    <w:rsid w:val="00BB70E3"/>
    <w:rsid w:val="00BB7659"/>
    <w:rsid w:val="00BB77FA"/>
    <w:rsid w:val="00BB78B4"/>
    <w:rsid w:val="00BB7970"/>
    <w:rsid w:val="00BC0D0D"/>
    <w:rsid w:val="00BC0F42"/>
    <w:rsid w:val="00BC14CF"/>
    <w:rsid w:val="00BC19CB"/>
    <w:rsid w:val="00BC2BCF"/>
    <w:rsid w:val="00BC2C02"/>
    <w:rsid w:val="00BC2FB9"/>
    <w:rsid w:val="00BC3297"/>
    <w:rsid w:val="00BC33EA"/>
    <w:rsid w:val="00BC4283"/>
    <w:rsid w:val="00BC479A"/>
    <w:rsid w:val="00BC47D8"/>
    <w:rsid w:val="00BC4B3B"/>
    <w:rsid w:val="00BC4B45"/>
    <w:rsid w:val="00BC4BEF"/>
    <w:rsid w:val="00BC4BFD"/>
    <w:rsid w:val="00BC4DFE"/>
    <w:rsid w:val="00BC51B3"/>
    <w:rsid w:val="00BC51D0"/>
    <w:rsid w:val="00BC55A2"/>
    <w:rsid w:val="00BC55B2"/>
    <w:rsid w:val="00BC581F"/>
    <w:rsid w:val="00BC639C"/>
    <w:rsid w:val="00BC6693"/>
    <w:rsid w:val="00BC67DE"/>
    <w:rsid w:val="00BC6A6F"/>
    <w:rsid w:val="00BC710C"/>
    <w:rsid w:val="00BC7274"/>
    <w:rsid w:val="00BC7600"/>
    <w:rsid w:val="00BC762A"/>
    <w:rsid w:val="00BC7A32"/>
    <w:rsid w:val="00BC7D07"/>
    <w:rsid w:val="00BD03F6"/>
    <w:rsid w:val="00BD04AC"/>
    <w:rsid w:val="00BD04F1"/>
    <w:rsid w:val="00BD0DD1"/>
    <w:rsid w:val="00BD0EB2"/>
    <w:rsid w:val="00BD118A"/>
    <w:rsid w:val="00BD1950"/>
    <w:rsid w:val="00BD1A10"/>
    <w:rsid w:val="00BD1F45"/>
    <w:rsid w:val="00BD245A"/>
    <w:rsid w:val="00BD268D"/>
    <w:rsid w:val="00BD2771"/>
    <w:rsid w:val="00BD2E47"/>
    <w:rsid w:val="00BD2FB8"/>
    <w:rsid w:val="00BD2FD4"/>
    <w:rsid w:val="00BD3166"/>
    <w:rsid w:val="00BD33DE"/>
    <w:rsid w:val="00BD350B"/>
    <w:rsid w:val="00BD386E"/>
    <w:rsid w:val="00BD3DCF"/>
    <w:rsid w:val="00BD3FDB"/>
    <w:rsid w:val="00BD4001"/>
    <w:rsid w:val="00BD4261"/>
    <w:rsid w:val="00BD47D2"/>
    <w:rsid w:val="00BD4B88"/>
    <w:rsid w:val="00BD53AC"/>
    <w:rsid w:val="00BD55CB"/>
    <w:rsid w:val="00BD593C"/>
    <w:rsid w:val="00BD5C61"/>
    <w:rsid w:val="00BD697E"/>
    <w:rsid w:val="00BD6F5D"/>
    <w:rsid w:val="00BD704C"/>
    <w:rsid w:val="00BD76E5"/>
    <w:rsid w:val="00BD7FEA"/>
    <w:rsid w:val="00BE0AF2"/>
    <w:rsid w:val="00BE0BC7"/>
    <w:rsid w:val="00BE0C13"/>
    <w:rsid w:val="00BE140D"/>
    <w:rsid w:val="00BE1AD0"/>
    <w:rsid w:val="00BE1B52"/>
    <w:rsid w:val="00BE1D58"/>
    <w:rsid w:val="00BE1D94"/>
    <w:rsid w:val="00BE222B"/>
    <w:rsid w:val="00BE35AE"/>
    <w:rsid w:val="00BE37B9"/>
    <w:rsid w:val="00BE3B8F"/>
    <w:rsid w:val="00BE4099"/>
    <w:rsid w:val="00BE41EB"/>
    <w:rsid w:val="00BE4423"/>
    <w:rsid w:val="00BE4DFE"/>
    <w:rsid w:val="00BE5134"/>
    <w:rsid w:val="00BE558F"/>
    <w:rsid w:val="00BE570A"/>
    <w:rsid w:val="00BE59E2"/>
    <w:rsid w:val="00BE5E37"/>
    <w:rsid w:val="00BE63AF"/>
    <w:rsid w:val="00BE64DB"/>
    <w:rsid w:val="00BE6575"/>
    <w:rsid w:val="00BE6662"/>
    <w:rsid w:val="00BE67E5"/>
    <w:rsid w:val="00BE6D4F"/>
    <w:rsid w:val="00BE7899"/>
    <w:rsid w:val="00BE7FD8"/>
    <w:rsid w:val="00BF06FC"/>
    <w:rsid w:val="00BF0E77"/>
    <w:rsid w:val="00BF136A"/>
    <w:rsid w:val="00BF19B8"/>
    <w:rsid w:val="00BF1B5E"/>
    <w:rsid w:val="00BF234F"/>
    <w:rsid w:val="00BF281D"/>
    <w:rsid w:val="00BF2BC6"/>
    <w:rsid w:val="00BF2F75"/>
    <w:rsid w:val="00BF308F"/>
    <w:rsid w:val="00BF3463"/>
    <w:rsid w:val="00BF39D0"/>
    <w:rsid w:val="00BF3E7C"/>
    <w:rsid w:val="00BF4882"/>
    <w:rsid w:val="00BF4FAD"/>
    <w:rsid w:val="00BF59F5"/>
    <w:rsid w:val="00BF6A56"/>
    <w:rsid w:val="00BF6B09"/>
    <w:rsid w:val="00BF6B4C"/>
    <w:rsid w:val="00BF6FBE"/>
    <w:rsid w:val="00BF77A0"/>
    <w:rsid w:val="00BF7910"/>
    <w:rsid w:val="00BF794D"/>
    <w:rsid w:val="00BF7A88"/>
    <w:rsid w:val="00C001AB"/>
    <w:rsid w:val="00C00888"/>
    <w:rsid w:val="00C019C3"/>
    <w:rsid w:val="00C02AC4"/>
    <w:rsid w:val="00C02B86"/>
    <w:rsid w:val="00C02C05"/>
    <w:rsid w:val="00C03890"/>
    <w:rsid w:val="00C038CF"/>
    <w:rsid w:val="00C03932"/>
    <w:rsid w:val="00C03957"/>
    <w:rsid w:val="00C03F96"/>
    <w:rsid w:val="00C04147"/>
    <w:rsid w:val="00C04340"/>
    <w:rsid w:val="00C043E8"/>
    <w:rsid w:val="00C04651"/>
    <w:rsid w:val="00C049B0"/>
    <w:rsid w:val="00C05699"/>
    <w:rsid w:val="00C05B88"/>
    <w:rsid w:val="00C064FB"/>
    <w:rsid w:val="00C06B4E"/>
    <w:rsid w:val="00C06D71"/>
    <w:rsid w:val="00C06EBA"/>
    <w:rsid w:val="00C06FDA"/>
    <w:rsid w:val="00C072C4"/>
    <w:rsid w:val="00C075C6"/>
    <w:rsid w:val="00C07D9E"/>
    <w:rsid w:val="00C07DB2"/>
    <w:rsid w:val="00C07E17"/>
    <w:rsid w:val="00C10429"/>
    <w:rsid w:val="00C10555"/>
    <w:rsid w:val="00C10A79"/>
    <w:rsid w:val="00C10A80"/>
    <w:rsid w:val="00C11C38"/>
    <w:rsid w:val="00C11D98"/>
    <w:rsid w:val="00C11E46"/>
    <w:rsid w:val="00C128D7"/>
    <w:rsid w:val="00C1291F"/>
    <w:rsid w:val="00C12A7C"/>
    <w:rsid w:val="00C12CE7"/>
    <w:rsid w:val="00C12E94"/>
    <w:rsid w:val="00C135BF"/>
    <w:rsid w:val="00C138A1"/>
    <w:rsid w:val="00C1393A"/>
    <w:rsid w:val="00C1416D"/>
    <w:rsid w:val="00C1419A"/>
    <w:rsid w:val="00C1450B"/>
    <w:rsid w:val="00C14533"/>
    <w:rsid w:val="00C14609"/>
    <w:rsid w:val="00C1495F"/>
    <w:rsid w:val="00C14CF1"/>
    <w:rsid w:val="00C154BE"/>
    <w:rsid w:val="00C15A3F"/>
    <w:rsid w:val="00C15BF3"/>
    <w:rsid w:val="00C16553"/>
    <w:rsid w:val="00C166D7"/>
    <w:rsid w:val="00C17B9C"/>
    <w:rsid w:val="00C17D87"/>
    <w:rsid w:val="00C17E7A"/>
    <w:rsid w:val="00C20ABD"/>
    <w:rsid w:val="00C20B79"/>
    <w:rsid w:val="00C20E2D"/>
    <w:rsid w:val="00C2152B"/>
    <w:rsid w:val="00C21720"/>
    <w:rsid w:val="00C2252A"/>
    <w:rsid w:val="00C22B79"/>
    <w:rsid w:val="00C23873"/>
    <w:rsid w:val="00C23D5C"/>
    <w:rsid w:val="00C23E81"/>
    <w:rsid w:val="00C23F24"/>
    <w:rsid w:val="00C24676"/>
    <w:rsid w:val="00C24E88"/>
    <w:rsid w:val="00C24F14"/>
    <w:rsid w:val="00C24FDD"/>
    <w:rsid w:val="00C253A4"/>
    <w:rsid w:val="00C25819"/>
    <w:rsid w:val="00C258D9"/>
    <w:rsid w:val="00C259EC"/>
    <w:rsid w:val="00C25B06"/>
    <w:rsid w:val="00C2729A"/>
    <w:rsid w:val="00C27583"/>
    <w:rsid w:val="00C2799F"/>
    <w:rsid w:val="00C30149"/>
    <w:rsid w:val="00C30431"/>
    <w:rsid w:val="00C304A5"/>
    <w:rsid w:val="00C306E6"/>
    <w:rsid w:val="00C310E8"/>
    <w:rsid w:val="00C3130D"/>
    <w:rsid w:val="00C313A6"/>
    <w:rsid w:val="00C314C5"/>
    <w:rsid w:val="00C31A1C"/>
    <w:rsid w:val="00C31E87"/>
    <w:rsid w:val="00C32144"/>
    <w:rsid w:val="00C3234F"/>
    <w:rsid w:val="00C32A0F"/>
    <w:rsid w:val="00C32B3E"/>
    <w:rsid w:val="00C32F4E"/>
    <w:rsid w:val="00C336EC"/>
    <w:rsid w:val="00C33D00"/>
    <w:rsid w:val="00C34376"/>
    <w:rsid w:val="00C3483A"/>
    <w:rsid w:val="00C349DC"/>
    <w:rsid w:val="00C34A6E"/>
    <w:rsid w:val="00C34F0B"/>
    <w:rsid w:val="00C3517A"/>
    <w:rsid w:val="00C356EE"/>
    <w:rsid w:val="00C35C1B"/>
    <w:rsid w:val="00C35C68"/>
    <w:rsid w:val="00C36546"/>
    <w:rsid w:val="00C365C3"/>
    <w:rsid w:val="00C36AF6"/>
    <w:rsid w:val="00C37E69"/>
    <w:rsid w:val="00C4057C"/>
    <w:rsid w:val="00C405F0"/>
    <w:rsid w:val="00C40F5E"/>
    <w:rsid w:val="00C410E5"/>
    <w:rsid w:val="00C412BC"/>
    <w:rsid w:val="00C41682"/>
    <w:rsid w:val="00C41902"/>
    <w:rsid w:val="00C41D7C"/>
    <w:rsid w:val="00C42485"/>
    <w:rsid w:val="00C4256F"/>
    <w:rsid w:val="00C4290B"/>
    <w:rsid w:val="00C4291E"/>
    <w:rsid w:val="00C42EE8"/>
    <w:rsid w:val="00C43101"/>
    <w:rsid w:val="00C43165"/>
    <w:rsid w:val="00C439BF"/>
    <w:rsid w:val="00C43BC8"/>
    <w:rsid w:val="00C43E53"/>
    <w:rsid w:val="00C441B8"/>
    <w:rsid w:val="00C44418"/>
    <w:rsid w:val="00C44573"/>
    <w:rsid w:val="00C44850"/>
    <w:rsid w:val="00C44C01"/>
    <w:rsid w:val="00C44CCD"/>
    <w:rsid w:val="00C4564A"/>
    <w:rsid w:val="00C45BB3"/>
    <w:rsid w:val="00C45C25"/>
    <w:rsid w:val="00C460A7"/>
    <w:rsid w:val="00C460E3"/>
    <w:rsid w:val="00C46383"/>
    <w:rsid w:val="00C46914"/>
    <w:rsid w:val="00C46945"/>
    <w:rsid w:val="00C473DE"/>
    <w:rsid w:val="00C4791F"/>
    <w:rsid w:val="00C47A26"/>
    <w:rsid w:val="00C47E11"/>
    <w:rsid w:val="00C500E6"/>
    <w:rsid w:val="00C508B9"/>
    <w:rsid w:val="00C50BAA"/>
    <w:rsid w:val="00C50BB7"/>
    <w:rsid w:val="00C50BDB"/>
    <w:rsid w:val="00C50EFA"/>
    <w:rsid w:val="00C51232"/>
    <w:rsid w:val="00C5197E"/>
    <w:rsid w:val="00C51BEF"/>
    <w:rsid w:val="00C51C29"/>
    <w:rsid w:val="00C51EE3"/>
    <w:rsid w:val="00C52012"/>
    <w:rsid w:val="00C521FF"/>
    <w:rsid w:val="00C52299"/>
    <w:rsid w:val="00C52380"/>
    <w:rsid w:val="00C52F1C"/>
    <w:rsid w:val="00C530D4"/>
    <w:rsid w:val="00C53338"/>
    <w:rsid w:val="00C53567"/>
    <w:rsid w:val="00C537CD"/>
    <w:rsid w:val="00C538E0"/>
    <w:rsid w:val="00C53C3E"/>
    <w:rsid w:val="00C54024"/>
    <w:rsid w:val="00C54196"/>
    <w:rsid w:val="00C54303"/>
    <w:rsid w:val="00C5439F"/>
    <w:rsid w:val="00C5463C"/>
    <w:rsid w:val="00C54800"/>
    <w:rsid w:val="00C54C4D"/>
    <w:rsid w:val="00C54CB3"/>
    <w:rsid w:val="00C54E04"/>
    <w:rsid w:val="00C5504B"/>
    <w:rsid w:val="00C55465"/>
    <w:rsid w:val="00C55BAF"/>
    <w:rsid w:val="00C55D98"/>
    <w:rsid w:val="00C56050"/>
    <w:rsid w:val="00C560A4"/>
    <w:rsid w:val="00C56D7B"/>
    <w:rsid w:val="00C56E80"/>
    <w:rsid w:val="00C5727F"/>
    <w:rsid w:val="00C579EA"/>
    <w:rsid w:val="00C57E42"/>
    <w:rsid w:val="00C60061"/>
    <w:rsid w:val="00C606CE"/>
    <w:rsid w:val="00C60C81"/>
    <w:rsid w:val="00C6177F"/>
    <w:rsid w:val="00C618BA"/>
    <w:rsid w:val="00C61A3B"/>
    <w:rsid w:val="00C621B6"/>
    <w:rsid w:val="00C62357"/>
    <w:rsid w:val="00C629F4"/>
    <w:rsid w:val="00C636A2"/>
    <w:rsid w:val="00C63C36"/>
    <w:rsid w:val="00C63D4F"/>
    <w:rsid w:val="00C64407"/>
    <w:rsid w:val="00C6532C"/>
    <w:rsid w:val="00C653D1"/>
    <w:rsid w:val="00C6580C"/>
    <w:rsid w:val="00C65882"/>
    <w:rsid w:val="00C65A78"/>
    <w:rsid w:val="00C65C94"/>
    <w:rsid w:val="00C662FE"/>
    <w:rsid w:val="00C6655C"/>
    <w:rsid w:val="00C66836"/>
    <w:rsid w:val="00C669E0"/>
    <w:rsid w:val="00C66D88"/>
    <w:rsid w:val="00C66DAC"/>
    <w:rsid w:val="00C67725"/>
    <w:rsid w:val="00C6778F"/>
    <w:rsid w:val="00C67980"/>
    <w:rsid w:val="00C67ADD"/>
    <w:rsid w:val="00C70270"/>
    <w:rsid w:val="00C70875"/>
    <w:rsid w:val="00C70BC3"/>
    <w:rsid w:val="00C70C15"/>
    <w:rsid w:val="00C70F30"/>
    <w:rsid w:val="00C71335"/>
    <w:rsid w:val="00C7175A"/>
    <w:rsid w:val="00C71E0B"/>
    <w:rsid w:val="00C72003"/>
    <w:rsid w:val="00C720DF"/>
    <w:rsid w:val="00C72D10"/>
    <w:rsid w:val="00C72FF6"/>
    <w:rsid w:val="00C73188"/>
    <w:rsid w:val="00C7358F"/>
    <w:rsid w:val="00C737B0"/>
    <w:rsid w:val="00C739EA"/>
    <w:rsid w:val="00C73B07"/>
    <w:rsid w:val="00C740F8"/>
    <w:rsid w:val="00C75031"/>
    <w:rsid w:val="00C759AF"/>
    <w:rsid w:val="00C75D75"/>
    <w:rsid w:val="00C76311"/>
    <w:rsid w:val="00C76409"/>
    <w:rsid w:val="00C76466"/>
    <w:rsid w:val="00C764A2"/>
    <w:rsid w:val="00C76879"/>
    <w:rsid w:val="00C76CBC"/>
    <w:rsid w:val="00C76CD1"/>
    <w:rsid w:val="00C76E65"/>
    <w:rsid w:val="00C776B2"/>
    <w:rsid w:val="00C77CC9"/>
    <w:rsid w:val="00C77DB2"/>
    <w:rsid w:val="00C7813F"/>
    <w:rsid w:val="00C800C2"/>
    <w:rsid w:val="00C80117"/>
    <w:rsid w:val="00C80AD5"/>
    <w:rsid w:val="00C80E75"/>
    <w:rsid w:val="00C80F2E"/>
    <w:rsid w:val="00C80FB2"/>
    <w:rsid w:val="00C81114"/>
    <w:rsid w:val="00C81255"/>
    <w:rsid w:val="00C813B6"/>
    <w:rsid w:val="00C81AD8"/>
    <w:rsid w:val="00C828EF"/>
    <w:rsid w:val="00C82F17"/>
    <w:rsid w:val="00C83692"/>
    <w:rsid w:val="00C83697"/>
    <w:rsid w:val="00C83ACE"/>
    <w:rsid w:val="00C83D44"/>
    <w:rsid w:val="00C83ECC"/>
    <w:rsid w:val="00C83F1A"/>
    <w:rsid w:val="00C84596"/>
    <w:rsid w:val="00C849FB"/>
    <w:rsid w:val="00C84A99"/>
    <w:rsid w:val="00C85832"/>
    <w:rsid w:val="00C859DA"/>
    <w:rsid w:val="00C86473"/>
    <w:rsid w:val="00C86E70"/>
    <w:rsid w:val="00C86FFC"/>
    <w:rsid w:val="00C871E2"/>
    <w:rsid w:val="00C873D5"/>
    <w:rsid w:val="00C87BF2"/>
    <w:rsid w:val="00C901CE"/>
    <w:rsid w:val="00C90861"/>
    <w:rsid w:val="00C91578"/>
    <w:rsid w:val="00C917AB"/>
    <w:rsid w:val="00C91AC6"/>
    <w:rsid w:val="00C91CB3"/>
    <w:rsid w:val="00C92632"/>
    <w:rsid w:val="00C92FAC"/>
    <w:rsid w:val="00C92FD3"/>
    <w:rsid w:val="00C93241"/>
    <w:rsid w:val="00C93466"/>
    <w:rsid w:val="00C93930"/>
    <w:rsid w:val="00C93D2B"/>
    <w:rsid w:val="00C940E6"/>
    <w:rsid w:val="00C94283"/>
    <w:rsid w:val="00C94326"/>
    <w:rsid w:val="00C94A53"/>
    <w:rsid w:val="00C94DED"/>
    <w:rsid w:val="00C950B8"/>
    <w:rsid w:val="00C95C5A"/>
    <w:rsid w:val="00C96873"/>
    <w:rsid w:val="00C96F70"/>
    <w:rsid w:val="00C975B6"/>
    <w:rsid w:val="00C976DF"/>
    <w:rsid w:val="00C97D77"/>
    <w:rsid w:val="00CA040A"/>
    <w:rsid w:val="00CA066F"/>
    <w:rsid w:val="00CA08FC"/>
    <w:rsid w:val="00CA0A25"/>
    <w:rsid w:val="00CA0A2E"/>
    <w:rsid w:val="00CA0B58"/>
    <w:rsid w:val="00CA1BE4"/>
    <w:rsid w:val="00CA1CC2"/>
    <w:rsid w:val="00CA200F"/>
    <w:rsid w:val="00CA25CE"/>
    <w:rsid w:val="00CA31CC"/>
    <w:rsid w:val="00CA34F8"/>
    <w:rsid w:val="00CA3634"/>
    <w:rsid w:val="00CA3793"/>
    <w:rsid w:val="00CA3863"/>
    <w:rsid w:val="00CA38AE"/>
    <w:rsid w:val="00CA3C3C"/>
    <w:rsid w:val="00CA3C96"/>
    <w:rsid w:val="00CA4352"/>
    <w:rsid w:val="00CA45D6"/>
    <w:rsid w:val="00CA4A28"/>
    <w:rsid w:val="00CA4C8B"/>
    <w:rsid w:val="00CA55D5"/>
    <w:rsid w:val="00CA5DAB"/>
    <w:rsid w:val="00CA5F5B"/>
    <w:rsid w:val="00CA65CD"/>
    <w:rsid w:val="00CA763D"/>
    <w:rsid w:val="00CB00EA"/>
    <w:rsid w:val="00CB0824"/>
    <w:rsid w:val="00CB0F76"/>
    <w:rsid w:val="00CB12B2"/>
    <w:rsid w:val="00CB1559"/>
    <w:rsid w:val="00CB1BAF"/>
    <w:rsid w:val="00CB1E82"/>
    <w:rsid w:val="00CB2ADE"/>
    <w:rsid w:val="00CB2BDB"/>
    <w:rsid w:val="00CB3051"/>
    <w:rsid w:val="00CB308A"/>
    <w:rsid w:val="00CB337E"/>
    <w:rsid w:val="00CB35FB"/>
    <w:rsid w:val="00CB3D56"/>
    <w:rsid w:val="00CB42AC"/>
    <w:rsid w:val="00CB462C"/>
    <w:rsid w:val="00CB4686"/>
    <w:rsid w:val="00CB469F"/>
    <w:rsid w:val="00CB492B"/>
    <w:rsid w:val="00CB51F2"/>
    <w:rsid w:val="00CB5248"/>
    <w:rsid w:val="00CB5638"/>
    <w:rsid w:val="00CB5681"/>
    <w:rsid w:val="00CB5C23"/>
    <w:rsid w:val="00CB5F61"/>
    <w:rsid w:val="00CB62E2"/>
    <w:rsid w:val="00CB6300"/>
    <w:rsid w:val="00CB63F9"/>
    <w:rsid w:val="00CB6671"/>
    <w:rsid w:val="00CB67CC"/>
    <w:rsid w:val="00CB74ED"/>
    <w:rsid w:val="00CB78F3"/>
    <w:rsid w:val="00CB7F88"/>
    <w:rsid w:val="00CB7FDA"/>
    <w:rsid w:val="00CC0296"/>
    <w:rsid w:val="00CC0C71"/>
    <w:rsid w:val="00CC0D04"/>
    <w:rsid w:val="00CC16B4"/>
    <w:rsid w:val="00CC1927"/>
    <w:rsid w:val="00CC19A7"/>
    <w:rsid w:val="00CC1B10"/>
    <w:rsid w:val="00CC1DEF"/>
    <w:rsid w:val="00CC20A4"/>
    <w:rsid w:val="00CC21A4"/>
    <w:rsid w:val="00CC2B8F"/>
    <w:rsid w:val="00CC336A"/>
    <w:rsid w:val="00CC3A91"/>
    <w:rsid w:val="00CC3E61"/>
    <w:rsid w:val="00CC3F59"/>
    <w:rsid w:val="00CC3FFB"/>
    <w:rsid w:val="00CC40B8"/>
    <w:rsid w:val="00CC4BBD"/>
    <w:rsid w:val="00CC50D9"/>
    <w:rsid w:val="00CC5912"/>
    <w:rsid w:val="00CC5B98"/>
    <w:rsid w:val="00CC62B9"/>
    <w:rsid w:val="00CC6430"/>
    <w:rsid w:val="00CC6752"/>
    <w:rsid w:val="00CC69D9"/>
    <w:rsid w:val="00CC7121"/>
    <w:rsid w:val="00CC73C4"/>
    <w:rsid w:val="00CC73E8"/>
    <w:rsid w:val="00CC76C4"/>
    <w:rsid w:val="00CC7905"/>
    <w:rsid w:val="00CC7F41"/>
    <w:rsid w:val="00CD0002"/>
    <w:rsid w:val="00CD0020"/>
    <w:rsid w:val="00CD0234"/>
    <w:rsid w:val="00CD0474"/>
    <w:rsid w:val="00CD049F"/>
    <w:rsid w:val="00CD0529"/>
    <w:rsid w:val="00CD0911"/>
    <w:rsid w:val="00CD0BCD"/>
    <w:rsid w:val="00CD0DEA"/>
    <w:rsid w:val="00CD2518"/>
    <w:rsid w:val="00CD2867"/>
    <w:rsid w:val="00CD3091"/>
    <w:rsid w:val="00CD396A"/>
    <w:rsid w:val="00CD3D78"/>
    <w:rsid w:val="00CD3DAC"/>
    <w:rsid w:val="00CD4382"/>
    <w:rsid w:val="00CD43B7"/>
    <w:rsid w:val="00CD43F6"/>
    <w:rsid w:val="00CD46E8"/>
    <w:rsid w:val="00CD4788"/>
    <w:rsid w:val="00CD4CF7"/>
    <w:rsid w:val="00CD4F4C"/>
    <w:rsid w:val="00CD510B"/>
    <w:rsid w:val="00CD60BD"/>
    <w:rsid w:val="00CD6181"/>
    <w:rsid w:val="00CD6774"/>
    <w:rsid w:val="00CD6842"/>
    <w:rsid w:val="00CE0055"/>
    <w:rsid w:val="00CE0A73"/>
    <w:rsid w:val="00CE0CF4"/>
    <w:rsid w:val="00CE125F"/>
    <w:rsid w:val="00CE171B"/>
    <w:rsid w:val="00CE17CC"/>
    <w:rsid w:val="00CE1E45"/>
    <w:rsid w:val="00CE25FE"/>
    <w:rsid w:val="00CE29E6"/>
    <w:rsid w:val="00CE29F3"/>
    <w:rsid w:val="00CE2CE0"/>
    <w:rsid w:val="00CE300E"/>
    <w:rsid w:val="00CE31D0"/>
    <w:rsid w:val="00CE3455"/>
    <w:rsid w:val="00CE3612"/>
    <w:rsid w:val="00CE3904"/>
    <w:rsid w:val="00CE39FF"/>
    <w:rsid w:val="00CE4C92"/>
    <w:rsid w:val="00CE4D62"/>
    <w:rsid w:val="00CE534C"/>
    <w:rsid w:val="00CE563C"/>
    <w:rsid w:val="00CE5766"/>
    <w:rsid w:val="00CE57DF"/>
    <w:rsid w:val="00CE5871"/>
    <w:rsid w:val="00CE5B49"/>
    <w:rsid w:val="00CE5C59"/>
    <w:rsid w:val="00CE5E10"/>
    <w:rsid w:val="00CE60D8"/>
    <w:rsid w:val="00CE62C6"/>
    <w:rsid w:val="00CE66B5"/>
    <w:rsid w:val="00CE66D4"/>
    <w:rsid w:val="00CE6A45"/>
    <w:rsid w:val="00CE6C55"/>
    <w:rsid w:val="00CE79AF"/>
    <w:rsid w:val="00CE7F82"/>
    <w:rsid w:val="00CE7F8D"/>
    <w:rsid w:val="00CF0068"/>
    <w:rsid w:val="00CF0770"/>
    <w:rsid w:val="00CF09F9"/>
    <w:rsid w:val="00CF0AC2"/>
    <w:rsid w:val="00CF0F4A"/>
    <w:rsid w:val="00CF0F63"/>
    <w:rsid w:val="00CF1921"/>
    <w:rsid w:val="00CF1B60"/>
    <w:rsid w:val="00CF1C36"/>
    <w:rsid w:val="00CF1CCA"/>
    <w:rsid w:val="00CF1DDB"/>
    <w:rsid w:val="00CF1FF4"/>
    <w:rsid w:val="00CF2206"/>
    <w:rsid w:val="00CF2875"/>
    <w:rsid w:val="00CF2D45"/>
    <w:rsid w:val="00CF2F84"/>
    <w:rsid w:val="00CF373C"/>
    <w:rsid w:val="00CF4070"/>
    <w:rsid w:val="00CF421B"/>
    <w:rsid w:val="00CF43FB"/>
    <w:rsid w:val="00CF500F"/>
    <w:rsid w:val="00CF6267"/>
    <w:rsid w:val="00CF678A"/>
    <w:rsid w:val="00CF6B84"/>
    <w:rsid w:val="00CF711A"/>
    <w:rsid w:val="00D004CB"/>
    <w:rsid w:val="00D010E3"/>
    <w:rsid w:val="00D019FB"/>
    <w:rsid w:val="00D01B1A"/>
    <w:rsid w:val="00D01CBB"/>
    <w:rsid w:val="00D01D35"/>
    <w:rsid w:val="00D01F2A"/>
    <w:rsid w:val="00D023A1"/>
    <w:rsid w:val="00D02B16"/>
    <w:rsid w:val="00D02EB6"/>
    <w:rsid w:val="00D02F83"/>
    <w:rsid w:val="00D03366"/>
    <w:rsid w:val="00D039AB"/>
    <w:rsid w:val="00D039EF"/>
    <w:rsid w:val="00D03D6D"/>
    <w:rsid w:val="00D03DB5"/>
    <w:rsid w:val="00D03E6B"/>
    <w:rsid w:val="00D04006"/>
    <w:rsid w:val="00D045FD"/>
    <w:rsid w:val="00D04867"/>
    <w:rsid w:val="00D0496F"/>
    <w:rsid w:val="00D04A30"/>
    <w:rsid w:val="00D056DE"/>
    <w:rsid w:val="00D05838"/>
    <w:rsid w:val="00D05EDA"/>
    <w:rsid w:val="00D0625C"/>
    <w:rsid w:val="00D06508"/>
    <w:rsid w:val="00D06601"/>
    <w:rsid w:val="00D066B3"/>
    <w:rsid w:val="00D06750"/>
    <w:rsid w:val="00D06DF9"/>
    <w:rsid w:val="00D06EF0"/>
    <w:rsid w:val="00D07300"/>
    <w:rsid w:val="00D074C6"/>
    <w:rsid w:val="00D0790A"/>
    <w:rsid w:val="00D07B35"/>
    <w:rsid w:val="00D10452"/>
    <w:rsid w:val="00D10694"/>
    <w:rsid w:val="00D10930"/>
    <w:rsid w:val="00D10A57"/>
    <w:rsid w:val="00D10D1E"/>
    <w:rsid w:val="00D1154D"/>
    <w:rsid w:val="00D11829"/>
    <w:rsid w:val="00D1182B"/>
    <w:rsid w:val="00D11AAA"/>
    <w:rsid w:val="00D11C37"/>
    <w:rsid w:val="00D11FA6"/>
    <w:rsid w:val="00D1211D"/>
    <w:rsid w:val="00D12129"/>
    <w:rsid w:val="00D1238D"/>
    <w:rsid w:val="00D125DC"/>
    <w:rsid w:val="00D12A2B"/>
    <w:rsid w:val="00D12B44"/>
    <w:rsid w:val="00D12DA9"/>
    <w:rsid w:val="00D12E24"/>
    <w:rsid w:val="00D12FE7"/>
    <w:rsid w:val="00D1352C"/>
    <w:rsid w:val="00D137FC"/>
    <w:rsid w:val="00D13B9E"/>
    <w:rsid w:val="00D13E82"/>
    <w:rsid w:val="00D143FB"/>
    <w:rsid w:val="00D149DD"/>
    <w:rsid w:val="00D153B3"/>
    <w:rsid w:val="00D15592"/>
    <w:rsid w:val="00D155B2"/>
    <w:rsid w:val="00D1591C"/>
    <w:rsid w:val="00D16187"/>
    <w:rsid w:val="00D1632B"/>
    <w:rsid w:val="00D167B6"/>
    <w:rsid w:val="00D1698B"/>
    <w:rsid w:val="00D17665"/>
    <w:rsid w:val="00D17687"/>
    <w:rsid w:val="00D20864"/>
    <w:rsid w:val="00D20AE5"/>
    <w:rsid w:val="00D20C20"/>
    <w:rsid w:val="00D20D39"/>
    <w:rsid w:val="00D2128B"/>
    <w:rsid w:val="00D215AC"/>
    <w:rsid w:val="00D21CC0"/>
    <w:rsid w:val="00D21E3F"/>
    <w:rsid w:val="00D222B8"/>
    <w:rsid w:val="00D22FC7"/>
    <w:rsid w:val="00D23415"/>
    <w:rsid w:val="00D2394B"/>
    <w:rsid w:val="00D23A64"/>
    <w:rsid w:val="00D23A81"/>
    <w:rsid w:val="00D23AFA"/>
    <w:rsid w:val="00D23D56"/>
    <w:rsid w:val="00D243FD"/>
    <w:rsid w:val="00D244D2"/>
    <w:rsid w:val="00D24A3F"/>
    <w:rsid w:val="00D255E6"/>
    <w:rsid w:val="00D25998"/>
    <w:rsid w:val="00D25C19"/>
    <w:rsid w:val="00D25E1B"/>
    <w:rsid w:val="00D261A0"/>
    <w:rsid w:val="00D266A4"/>
    <w:rsid w:val="00D26AF6"/>
    <w:rsid w:val="00D275F3"/>
    <w:rsid w:val="00D27B00"/>
    <w:rsid w:val="00D27BFD"/>
    <w:rsid w:val="00D3044E"/>
    <w:rsid w:val="00D3116D"/>
    <w:rsid w:val="00D311E8"/>
    <w:rsid w:val="00D315D2"/>
    <w:rsid w:val="00D318C9"/>
    <w:rsid w:val="00D31DB0"/>
    <w:rsid w:val="00D3241D"/>
    <w:rsid w:val="00D32538"/>
    <w:rsid w:val="00D32A00"/>
    <w:rsid w:val="00D32D4A"/>
    <w:rsid w:val="00D3310E"/>
    <w:rsid w:val="00D3316F"/>
    <w:rsid w:val="00D33288"/>
    <w:rsid w:val="00D33B7A"/>
    <w:rsid w:val="00D33C60"/>
    <w:rsid w:val="00D33D21"/>
    <w:rsid w:val="00D340AC"/>
    <w:rsid w:val="00D34229"/>
    <w:rsid w:val="00D34548"/>
    <w:rsid w:val="00D345CB"/>
    <w:rsid w:val="00D348C7"/>
    <w:rsid w:val="00D34F66"/>
    <w:rsid w:val="00D355CD"/>
    <w:rsid w:val="00D360FA"/>
    <w:rsid w:val="00D3658E"/>
    <w:rsid w:val="00D367C4"/>
    <w:rsid w:val="00D367F2"/>
    <w:rsid w:val="00D36E81"/>
    <w:rsid w:val="00D37152"/>
    <w:rsid w:val="00D375AB"/>
    <w:rsid w:val="00D37A0F"/>
    <w:rsid w:val="00D37CE8"/>
    <w:rsid w:val="00D40217"/>
    <w:rsid w:val="00D40316"/>
    <w:rsid w:val="00D40FE5"/>
    <w:rsid w:val="00D416BE"/>
    <w:rsid w:val="00D42125"/>
    <w:rsid w:val="00D42511"/>
    <w:rsid w:val="00D42552"/>
    <w:rsid w:val="00D42CDA"/>
    <w:rsid w:val="00D42E0B"/>
    <w:rsid w:val="00D4308C"/>
    <w:rsid w:val="00D43601"/>
    <w:rsid w:val="00D43A67"/>
    <w:rsid w:val="00D44079"/>
    <w:rsid w:val="00D44160"/>
    <w:rsid w:val="00D44226"/>
    <w:rsid w:val="00D44A8B"/>
    <w:rsid w:val="00D44A9D"/>
    <w:rsid w:val="00D45261"/>
    <w:rsid w:val="00D4592F"/>
    <w:rsid w:val="00D46178"/>
    <w:rsid w:val="00D4659D"/>
    <w:rsid w:val="00D46A50"/>
    <w:rsid w:val="00D46C3B"/>
    <w:rsid w:val="00D47506"/>
    <w:rsid w:val="00D4751B"/>
    <w:rsid w:val="00D47B4F"/>
    <w:rsid w:val="00D47C66"/>
    <w:rsid w:val="00D47D8B"/>
    <w:rsid w:val="00D47ED7"/>
    <w:rsid w:val="00D47FBF"/>
    <w:rsid w:val="00D5019E"/>
    <w:rsid w:val="00D513E0"/>
    <w:rsid w:val="00D5154C"/>
    <w:rsid w:val="00D52275"/>
    <w:rsid w:val="00D5234C"/>
    <w:rsid w:val="00D52643"/>
    <w:rsid w:val="00D526CA"/>
    <w:rsid w:val="00D52AF1"/>
    <w:rsid w:val="00D52EAF"/>
    <w:rsid w:val="00D532EF"/>
    <w:rsid w:val="00D53340"/>
    <w:rsid w:val="00D53557"/>
    <w:rsid w:val="00D551AE"/>
    <w:rsid w:val="00D55732"/>
    <w:rsid w:val="00D5587E"/>
    <w:rsid w:val="00D55D29"/>
    <w:rsid w:val="00D56157"/>
    <w:rsid w:val="00D562AB"/>
    <w:rsid w:val="00D5711A"/>
    <w:rsid w:val="00D57809"/>
    <w:rsid w:val="00D6000B"/>
    <w:rsid w:val="00D60654"/>
    <w:rsid w:val="00D610A0"/>
    <w:rsid w:val="00D6128C"/>
    <w:rsid w:val="00D612E5"/>
    <w:rsid w:val="00D6147E"/>
    <w:rsid w:val="00D61535"/>
    <w:rsid w:val="00D62094"/>
    <w:rsid w:val="00D62CE5"/>
    <w:rsid w:val="00D63038"/>
    <w:rsid w:val="00D6312D"/>
    <w:rsid w:val="00D6346A"/>
    <w:rsid w:val="00D63873"/>
    <w:rsid w:val="00D6394E"/>
    <w:rsid w:val="00D63CCE"/>
    <w:rsid w:val="00D63D3F"/>
    <w:rsid w:val="00D6410E"/>
    <w:rsid w:val="00D642ED"/>
    <w:rsid w:val="00D644D5"/>
    <w:rsid w:val="00D64CBD"/>
    <w:rsid w:val="00D653FF"/>
    <w:rsid w:val="00D65533"/>
    <w:rsid w:val="00D656A9"/>
    <w:rsid w:val="00D6584C"/>
    <w:rsid w:val="00D65A43"/>
    <w:rsid w:val="00D65A6E"/>
    <w:rsid w:val="00D65AE0"/>
    <w:rsid w:val="00D66324"/>
    <w:rsid w:val="00D6646F"/>
    <w:rsid w:val="00D66FFC"/>
    <w:rsid w:val="00D673E0"/>
    <w:rsid w:val="00D6743E"/>
    <w:rsid w:val="00D67612"/>
    <w:rsid w:val="00D676E7"/>
    <w:rsid w:val="00D67882"/>
    <w:rsid w:val="00D67928"/>
    <w:rsid w:val="00D67C6A"/>
    <w:rsid w:val="00D67E47"/>
    <w:rsid w:val="00D70320"/>
    <w:rsid w:val="00D70BEF"/>
    <w:rsid w:val="00D7141F"/>
    <w:rsid w:val="00D71510"/>
    <w:rsid w:val="00D72109"/>
    <w:rsid w:val="00D72949"/>
    <w:rsid w:val="00D72999"/>
    <w:rsid w:val="00D729D1"/>
    <w:rsid w:val="00D72D30"/>
    <w:rsid w:val="00D7333B"/>
    <w:rsid w:val="00D735A3"/>
    <w:rsid w:val="00D73B2D"/>
    <w:rsid w:val="00D74E7A"/>
    <w:rsid w:val="00D7513B"/>
    <w:rsid w:val="00D75F8A"/>
    <w:rsid w:val="00D76038"/>
    <w:rsid w:val="00D76324"/>
    <w:rsid w:val="00D765BB"/>
    <w:rsid w:val="00D76745"/>
    <w:rsid w:val="00D76D01"/>
    <w:rsid w:val="00D7708D"/>
    <w:rsid w:val="00D80073"/>
    <w:rsid w:val="00D80EC9"/>
    <w:rsid w:val="00D80F95"/>
    <w:rsid w:val="00D81515"/>
    <w:rsid w:val="00D81663"/>
    <w:rsid w:val="00D81C07"/>
    <w:rsid w:val="00D81CD7"/>
    <w:rsid w:val="00D828F0"/>
    <w:rsid w:val="00D829D8"/>
    <w:rsid w:val="00D82A72"/>
    <w:rsid w:val="00D82E03"/>
    <w:rsid w:val="00D83066"/>
    <w:rsid w:val="00D831F5"/>
    <w:rsid w:val="00D8363C"/>
    <w:rsid w:val="00D846C3"/>
    <w:rsid w:val="00D8471E"/>
    <w:rsid w:val="00D84AD5"/>
    <w:rsid w:val="00D84CBF"/>
    <w:rsid w:val="00D84D1A"/>
    <w:rsid w:val="00D8530E"/>
    <w:rsid w:val="00D8581B"/>
    <w:rsid w:val="00D8581C"/>
    <w:rsid w:val="00D85DB0"/>
    <w:rsid w:val="00D85EBF"/>
    <w:rsid w:val="00D86414"/>
    <w:rsid w:val="00D86E47"/>
    <w:rsid w:val="00D873D4"/>
    <w:rsid w:val="00D877CB"/>
    <w:rsid w:val="00D8780D"/>
    <w:rsid w:val="00D87C86"/>
    <w:rsid w:val="00D904D5"/>
    <w:rsid w:val="00D90BD5"/>
    <w:rsid w:val="00D90DF2"/>
    <w:rsid w:val="00D913B2"/>
    <w:rsid w:val="00D91D28"/>
    <w:rsid w:val="00D91FCF"/>
    <w:rsid w:val="00D920B3"/>
    <w:rsid w:val="00D92900"/>
    <w:rsid w:val="00D92B62"/>
    <w:rsid w:val="00D92E70"/>
    <w:rsid w:val="00D931E0"/>
    <w:rsid w:val="00D9356B"/>
    <w:rsid w:val="00D9363C"/>
    <w:rsid w:val="00D9477A"/>
    <w:rsid w:val="00D95B3D"/>
    <w:rsid w:val="00D960B4"/>
    <w:rsid w:val="00D96559"/>
    <w:rsid w:val="00D9676E"/>
    <w:rsid w:val="00D96BCB"/>
    <w:rsid w:val="00D96C45"/>
    <w:rsid w:val="00D96DE3"/>
    <w:rsid w:val="00D97211"/>
    <w:rsid w:val="00D974C2"/>
    <w:rsid w:val="00D97592"/>
    <w:rsid w:val="00D9763C"/>
    <w:rsid w:val="00D976BC"/>
    <w:rsid w:val="00DA1235"/>
    <w:rsid w:val="00DA130F"/>
    <w:rsid w:val="00DA1B7B"/>
    <w:rsid w:val="00DA1B94"/>
    <w:rsid w:val="00DA1FF8"/>
    <w:rsid w:val="00DA27D9"/>
    <w:rsid w:val="00DA2853"/>
    <w:rsid w:val="00DA2F45"/>
    <w:rsid w:val="00DA342D"/>
    <w:rsid w:val="00DA5048"/>
    <w:rsid w:val="00DA59BC"/>
    <w:rsid w:val="00DA5E9C"/>
    <w:rsid w:val="00DA6322"/>
    <w:rsid w:val="00DA685B"/>
    <w:rsid w:val="00DA6941"/>
    <w:rsid w:val="00DA7213"/>
    <w:rsid w:val="00DA7AD9"/>
    <w:rsid w:val="00DA7D56"/>
    <w:rsid w:val="00DB0167"/>
    <w:rsid w:val="00DB048B"/>
    <w:rsid w:val="00DB0840"/>
    <w:rsid w:val="00DB0E58"/>
    <w:rsid w:val="00DB16AC"/>
    <w:rsid w:val="00DB1839"/>
    <w:rsid w:val="00DB21D1"/>
    <w:rsid w:val="00DB3377"/>
    <w:rsid w:val="00DB36B9"/>
    <w:rsid w:val="00DB3CE0"/>
    <w:rsid w:val="00DB4EAB"/>
    <w:rsid w:val="00DB504B"/>
    <w:rsid w:val="00DB5419"/>
    <w:rsid w:val="00DB5703"/>
    <w:rsid w:val="00DB58DF"/>
    <w:rsid w:val="00DB5C61"/>
    <w:rsid w:val="00DB5D28"/>
    <w:rsid w:val="00DB673B"/>
    <w:rsid w:val="00DB6804"/>
    <w:rsid w:val="00DB6CF1"/>
    <w:rsid w:val="00DB6E81"/>
    <w:rsid w:val="00DB710B"/>
    <w:rsid w:val="00DB71BF"/>
    <w:rsid w:val="00DB71D1"/>
    <w:rsid w:val="00DB762C"/>
    <w:rsid w:val="00DB7B09"/>
    <w:rsid w:val="00DC03B5"/>
    <w:rsid w:val="00DC04D9"/>
    <w:rsid w:val="00DC0B19"/>
    <w:rsid w:val="00DC15B4"/>
    <w:rsid w:val="00DC1F55"/>
    <w:rsid w:val="00DC24A4"/>
    <w:rsid w:val="00DC2E81"/>
    <w:rsid w:val="00DC32EA"/>
    <w:rsid w:val="00DC33C2"/>
    <w:rsid w:val="00DC3866"/>
    <w:rsid w:val="00DC4418"/>
    <w:rsid w:val="00DC459C"/>
    <w:rsid w:val="00DC4728"/>
    <w:rsid w:val="00DC4988"/>
    <w:rsid w:val="00DC4B03"/>
    <w:rsid w:val="00DC4C4D"/>
    <w:rsid w:val="00DC4F36"/>
    <w:rsid w:val="00DC5060"/>
    <w:rsid w:val="00DC550A"/>
    <w:rsid w:val="00DC57DE"/>
    <w:rsid w:val="00DC59ED"/>
    <w:rsid w:val="00DC5B52"/>
    <w:rsid w:val="00DC5D4D"/>
    <w:rsid w:val="00DC5E59"/>
    <w:rsid w:val="00DC5EC6"/>
    <w:rsid w:val="00DC66E6"/>
    <w:rsid w:val="00DC6C33"/>
    <w:rsid w:val="00DC6D7A"/>
    <w:rsid w:val="00DC6F46"/>
    <w:rsid w:val="00DC724E"/>
    <w:rsid w:val="00DD0845"/>
    <w:rsid w:val="00DD0D72"/>
    <w:rsid w:val="00DD0E4E"/>
    <w:rsid w:val="00DD10D2"/>
    <w:rsid w:val="00DD1447"/>
    <w:rsid w:val="00DD1493"/>
    <w:rsid w:val="00DD1994"/>
    <w:rsid w:val="00DD20FE"/>
    <w:rsid w:val="00DD2665"/>
    <w:rsid w:val="00DD274D"/>
    <w:rsid w:val="00DD284B"/>
    <w:rsid w:val="00DD28FE"/>
    <w:rsid w:val="00DD2EA8"/>
    <w:rsid w:val="00DD330C"/>
    <w:rsid w:val="00DD3316"/>
    <w:rsid w:val="00DD335D"/>
    <w:rsid w:val="00DD38FF"/>
    <w:rsid w:val="00DD3DBE"/>
    <w:rsid w:val="00DD419A"/>
    <w:rsid w:val="00DD44BE"/>
    <w:rsid w:val="00DD4813"/>
    <w:rsid w:val="00DD4C64"/>
    <w:rsid w:val="00DD4CF3"/>
    <w:rsid w:val="00DD5522"/>
    <w:rsid w:val="00DD571B"/>
    <w:rsid w:val="00DD5842"/>
    <w:rsid w:val="00DD5D80"/>
    <w:rsid w:val="00DD5FED"/>
    <w:rsid w:val="00DD6325"/>
    <w:rsid w:val="00DD6615"/>
    <w:rsid w:val="00DD6690"/>
    <w:rsid w:val="00DD669C"/>
    <w:rsid w:val="00DD6EB0"/>
    <w:rsid w:val="00DD6FD8"/>
    <w:rsid w:val="00DD7386"/>
    <w:rsid w:val="00DD771C"/>
    <w:rsid w:val="00DE002F"/>
    <w:rsid w:val="00DE024C"/>
    <w:rsid w:val="00DE0837"/>
    <w:rsid w:val="00DE12D8"/>
    <w:rsid w:val="00DE16AD"/>
    <w:rsid w:val="00DE17DE"/>
    <w:rsid w:val="00DE18C7"/>
    <w:rsid w:val="00DE1D10"/>
    <w:rsid w:val="00DE23CC"/>
    <w:rsid w:val="00DE2579"/>
    <w:rsid w:val="00DE261A"/>
    <w:rsid w:val="00DE27F3"/>
    <w:rsid w:val="00DE28A8"/>
    <w:rsid w:val="00DE2A03"/>
    <w:rsid w:val="00DE2A62"/>
    <w:rsid w:val="00DE3651"/>
    <w:rsid w:val="00DE4ED3"/>
    <w:rsid w:val="00DE5A08"/>
    <w:rsid w:val="00DE5E2B"/>
    <w:rsid w:val="00DE6142"/>
    <w:rsid w:val="00DE720E"/>
    <w:rsid w:val="00DE72CF"/>
    <w:rsid w:val="00DF02BB"/>
    <w:rsid w:val="00DF0681"/>
    <w:rsid w:val="00DF0691"/>
    <w:rsid w:val="00DF0CFD"/>
    <w:rsid w:val="00DF1330"/>
    <w:rsid w:val="00DF1BF9"/>
    <w:rsid w:val="00DF1C52"/>
    <w:rsid w:val="00DF1F24"/>
    <w:rsid w:val="00DF2134"/>
    <w:rsid w:val="00DF2570"/>
    <w:rsid w:val="00DF2D93"/>
    <w:rsid w:val="00DF31C3"/>
    <w:rsid w:val="00DF3282"/>
    <w:rsid w:val="00DF3776"/>
    <w:rsid w:val="00DF3866"/>
    <w:rsid w:val="00DF3C26"/>
    <w:rsid w:val="00DF3CFC"/>
    <w:rsid w:val="00DF4074"/>
    <w:rsid w:val="00DF4378"/>
    <w:rsid w:val="00DF46C2"/>
    <w:rsid w:val="00DF52C1"/>
    <w:rsid w:val="00DF5711"/>
    <w:rsid w:val="00DF5BA6"/>
    <w:rsid w:val="00DF5E47"/>
    <w:rsid w:val="00DF60B8"/>
    <w:rsid w:val="00DF662A"/>
    <w:rsid w:val="00DF729E"/>
    <w:rsid w:val="00E00320"/>
    <w:rsid w:val="00E0073C"/>
    <w:rsid w:val="00E008B7"/>
    <w:rsid w:val="00E00999"/>
    <w:rsid w:val="00E00D1D"/>
    <w:rsid w:val="00E0110F"/>
    <w:rsid w:val="00E01B14"/>
    <w:rsid w:val="00E01CFE"/>
    <w:rsid w:val="00E01E56"/>
    <w:rsid w:val="00E02196"/>
    <w:rsid w:val="00E026FE"/>
    <w:rsid w:val="00E02B7E"/>
    <w:rsid w:val="00E0353E"/>
    <w:rsid w:val="00E03593"/>
    <w:rsid w:val="00E03EB7"/>
    <w:rsid w:val="00E04393"/>
    <w:rsid w:val="00E048B2"/>
    <w:rsid w:val="00E04AA7"/>
    <w:rsid w:val="00E04FFF"/>
    <w:rsid w:val="00E05432"/>
    <w:rsid w:val="00E057E7"/>
    <w:rsid w:val="00E05858"/>
    <w:rsid w:val="00E05E3E"/>
    <w:rsid w:val="00E05EEE"/>
    <w:rsid w:val="00E0625F"/>
    <w:rsid w:val="00E064CA"/>
    <w:rsid w:val="00E068E5"/>
    <w:rsid w:val="00E06F85"/>
    <w:rsid w:val="00E07716"/>
    <w:rsid w:val="00E077CB"/>
    <w:rsid w:val="00E079A7"/>
    <w:rsid w:val="00E10048"/>
    <w:rsid w:val="00E10413"/>
    <w:rsid w:val="00E104A2"/>
    <w:rsid w:val="00E10A9F"/>
    <w:rsid w:val="00E11E8E"/>
    <w:rsid w:val="00E11EEB"/>
    <w:rsid w:val="00E11EFB"/>
    <w:rsid w:val="00E11F55"/>
    <w:rsid w:val="00E124B4"/>
    <w:rsid w:val="00E125E3"/>
    <w:rsid w:val="00E12DEA"/>
    <w:rsid w:val="00E12FA4"/>
    <w:rsid w:val="00E13A06"/>
    <w:rsid w:val="00E13AF8"/>
    <w:rsid w:val="00E13C11"/>
    <w:rsid w:val="00E13C3F"/>
    <w:rsid w:val="00E13D9C"/>
    <w:rsid w:val="00E13EB4"/>
    <w:rsid w:val="00E143A5"/>
    <w:rsid w:val="00E14AB4"/>
    <w:rsid w:val="00E14CB0"/>
    <w:rsid w:val="00E152A2"/>
    <w:rsid w:val="00E15778"/>
    <w:rsid w:val="00E158A6"/>
    <w:rsid w:val="00E15A41"/>
    <w:rsid w:val="00E15B7F"/>
    <w:rsid w:val="00E15F60"/>
    <w:rsid w:val="00E161D5"/>
    <w:rsid w:val="00E167FF"/>
    <w:rsid w:val="00E16864"/>
    <w:rsid w:val="00E1708D"/>
    <w:rsid w:val="00E17391"/>
    <w:rsid w:val="00E17F47"/>
    <w:rsid w:val="00E20150"/>
    <w:rsid w:val="00E20167"/>
    <w:rsid w:val="00E203C6"/>
    <w:rsid w:val="00E20EE2"/>
    <w:rsid w:val="00E2108A"/>
    <w:rsid w:val="00E21269"/>
    <w:rsid w:val="00E214F6"/>
    <w:rsid w:val="00E21832"/>
    <w:rsid w:val="00E2191F"/>
    <w:rsid w:val="00E21A66"/>
    <w:rsid w:val="00E21A6C"/>
    <w:rsid w:val="00E222E1"/>
    <w:rsid w:val="00E22332"/>
    <w:rsid w:val="00E224E5"/>
    <w:rsid w:val="00E22AED"/>
    <w:rsid w:val="00E2303F"/>
    <w:rsid w:val="00E233CF"/>
    <w:rsid w:val="00E23567"/>
    <w:rsid w:val="00E23D33"/>
    <w:rsid w:val="00E247DF"/>
    <w:rsid w:val="00E2489A"/>
    <w:rsid w:val="00E24A66"/>
    <w:rsid w:val="00E24E33"/>
    <w:rsid w:val="00E258CB"/>
    <w:rsid w:val="00E259BE"/>
    <w:rsid w:val="00E25C53"/>
    <w:rsid w:val="00E261E5"/>
    <w:rsid w:val="00E2620E"/>
    <w:rsid w:val="00E262B5"/>
    <w:rsid w:val="00E266FD"/>
    <w:rsid w:val="00E26A4C"/>
    <w:rsid w:val="00E271B4"/>
    <w:rsid w:val="00E2773F"/>
    <w:rsid w:val="00E278FD"/>
    <w:rsid w:val="00E30BFC"/>
    <w:rsid w:val="00E30CC1"/>
    <w:rsid w:val="00E311A3"/>
    <w:rsid w:val="00E31575"/>
    <w:rsid w:val="00E3206A"/>
    <w:rsid w:val="00E32113"/>
    <w:rsid w:val="00E3250F"/>
    <w:rsid w:val="00E3345C"/>
    <w:rsid w:val="00E342B6"/>
    <w:rsid w:val="00E34CDF"/>
    <w:rsid w:val="00E34E80"/>
    <w:rsid w:val="00E351C3"/>
    <w:rsid w:val="00E355A4"/>
    <w:rsid w:val="00E35A2D"/>
    <w:rsid w:val="00E35C3F"/>
    <w:rsid w:val="00E35F0B"/>
    <w:rsid w:val="00E367AA"/>
    <w:rsid w:val="00E36EAF"/>
    <w:rsid w:val="00E36F7B"/>
    <w:rsid w:val="00E37081"/>
    <w:rsid w:val="00E37959"/>
    <w:rsid w:val="00E37BFE"/>
    <w:rsid w:val="00E37D35"/>
    <w:rsid w:val="00E40113"/>
    <w:rsid w:val="00E40203"/>
    <w:rsid w:val="00E402A0"/>
    <w:rsid w:val="00E40328"/>
    <w:rsid w:val="00E403B6"/>
    <w:rsid w:val="00E40930"/>
    <w:rsid w:val="00E40995"/>
    <w:rsid w:val="00E41577"/>
    <w:rsid w:val="00E41932"/>
    <w:rsid w:val="00E41A0A"/>
    <w:rsid w:val="00E41B3F"/>
    <w:rsid w:val="00E41DB0"/>
    <w:rsid w:val="00E4278E"/>
    <w:rsid w:val="00E42849"/>
    <w:rsid w:val="00E428FB"/>
    <w:rsid w:val="00E42A79"/>
    <w:rsid w:val="00E42B9C"/>
    <w:rsid w:val="00E42BFF"/>
    <w:rsid w:val="00E42FB0"/>
    <w:rsid w:val="00E43A59"/>
    <w:rsid w:val="00E43B20"/>
    <w:rsid w:val="00E454AD"/>
    <w:rsid w:val="00E45FDC"/>
    <w:rsid w:val="00E46209"/>
    <w:rsid w:val="00E4636D"/>
    <w:rsid w:val="00E466FF"/>
    <w:rsid w:val="00E4674E"/>
    <w:rsid w:val="00E46A69"/>
    <w:rsid w:val="00E46C31"/>
    <w:rsid w:val="00E4732D"/>
    <w:rsid w:val="00E4743C"/>
    <w:rsid w:val="00E477BC"/>
    <w:rsid w:val="00E47B41"/>
    <w:rsid w:val="00E47D2B"/>
    <w:rsid w:val="00E500A1"/>
    <w:rsid w:val="00E50155"/>
    <w:rsid w:val="00E50351"/>
    <w:rsid w:val="00E5073C"/>
    <w:rsid w:val="00E5087A"/>
    <w:rsid w:val="00E50A60"/>
    <w:rsid w:val="00E50A80"/>
    <w:rsid w:val="00E50F84"/>
    <w:rsid w:val="00E5115B"/>
    <w:rsid w:val="00E513EE"/>
    <w:rsid w:val="00E51566"/>
    <w:rsid w:val="00E5166C"/>
    <w:rsid w:val="00E5170F"/>
    <w:rsid w:val="00E5194B"/>
    <w:rsid w:val="00E51AF9"/>
    <w:rsid w:val="00E51CD0"/>
    <w:rsid w:val="00E52CFA"/>
    <w:rsid w:val="00E52E43"/>
    <w:rsid w:val="00E5301B"/>
    <w:rsid w:val="00E53979"/>
    <w:rsid w:val="00E53B78"/>
    <w:rsid w:val="00E53C9E"/>
    <w:rsid w:val="00E542BE"/>
    <w:rsid w:val="00E543E5"/>
    <w:rsid w:val="00E5493F"/>
    <w:rsid w:val="00E54BCF"/>
    <w:rsid w:val="00E54FBD"/>
    <w:rsid w:val="00E55387"/>
    <w:rsid w:val="00E55482"/>
    <w:rsid w:val="00E554BA"/>
    <w:rsid w:val="00E55C2A"/>
    <w:rsid w:val="00E55DD3"/>
    <w:rsid w:val="00E55F9C"/>
    <w:rsid w:val="00E560E1"/>
    <w:rsid w:val="00E564F7"/>
    <w:rsid w:val="00E56533"/>
    <w:rsid w:val="00E56665"/>
    <w:rsid w:val="00E56B5B"/>
    <w:rsid w:val="00E56D6A"/>
    <w:rsid w:val="00E57186"/>
    <w:rsid w:val="00E57653"/>
    <w:rsid w:val="00E578A2"/>
    <w:rsid w:val="00E57A57"/>
    <w:rsid w:val="00E57FDE"/>
    <w:rsid w:val="00E60073"/>
    <w:rsid w:val="00E60A53"/>
    <w:rsid w:val="00E60E26"/>
    <w:rsid w:val="00E6199B"/>
    <w:rsid w:val="00E62461"/>
    <w:rsid w:val="00E624BC"/>
    <w:rsid w:val="00E626DD"/>
    <w:rsid w:val="00E6285C"/>
    <w:rsid w:val="00E629C4"/>
    <w:rsid w:val="00E62A92"/>
    <w:rsid w:val="00E6315F"/>
    <w:rsid w:val="00E6376F"/>
    <w:rsid w:val="00E637D3"/>
    <w:rsid w:val="00E63A1E"/>
    <w:rsid w:val="00E63D3F"/>
    <w:rsid w:val="00E63DCF"/>
    <w:rsid w:val="00E63FCB"/>
    <w:rsid w:val="00E64036"/>
    <w:rsid w:val="00E64A7F"/>
    <w:rsid w:val="00E65245"/>
    <w:rsid w:val="00E654A2"/>
    <w:rsid w:val="00E65B53"/>
    <w:rsid w:val="00E663E9"/>
    <w:rsid w:val="00E665A2"/>
    <w:rsid w:val="00E667AD"/>
    <w:rsid w:val="00E6688F"/>
    <w:rsid w:val="00E66A48"/>
    <w:rsid w:val="00E66E3C"/>
    <w:rsid w:val="00E671C3"/>
    <w:rsid w:val="00E671E0"/>
    <w:rsid w:val="00E679B0"/>
    <w:rsid w:val="00E67B67"/>
    <w:rsid w:val="00E70A2E"/>
    <w:rsid w:val="00E71685"/>
    <w:rsid w:val="00E7181B"/>
    <w:rsid w:val="00E7190F"/>
    <w:rsid w:val="00E71B36"/>
    <w:rsid w:val="00E72041"/>
    <w:rsid w:val="00E72242"/>
    <w:rsid w:val="00E7255C"/>
    <w:rsid w:val="00E7285F"/>
    <w:rsid w:val="00E72BE2"/>
    <w:rsid w:val="00E73BFE"/>
    <w:rsid w:val="00E74432"/>
    <w:rsid w:val="00E74CB2"/>
    <w:rsid w:val="00E74E08"/>
    <w:rsid w:val="00E74FC9"/>
    <w:rsid w:val="00E758F0"/>
    <w:rsid w:val="00E75928"/>
    <w:rsid w:val="00E75C50"/>
    <w:rsid w:val="00E7696E"/>
    <w:rsid w:val="00E76E1D"/>
    <w:rsid w:val="00E8008D"/>
    <w:rsid w:val="00E80471"/>
    <w:rsid w:val="00E804AA"/>
    <w:rsid w:val="00E807EB"/>
    <w:rsid w:val="00E80B77"/>
    <w:rsid w:val="00E811F0"/>
    <w:rsid w:val="00E824FB"/>
    <w:rsid w:val="00E827F6"/>
    <w:rsid w:val="00E82D8F"/>
    <w:rsid w:val="00E82E72"/>
    <w:rsid w:val="00E82F7B"/>
    <w:rsid w:val="00E830E6"/>
    <w:rsid w:val="00E83D4B"/>
    <w:rsid w:val="00E83DC2"/>
    <w:rsid w:val="00E84673"/>
    <w:rsid w:val="00E84716"/>
    <w:rsid w:val="00E8584E"/>
    <w:rsid w:val="00E85D4C"/>
    <w:rsid w:val="00E85DE9"/>
    <w:rsid w:val="00E85DF7"/>
    <w:rsid w:val="00E85E0F"/>
    <w:rsid w:val="00E861FC"/>
    <w:rsid w:val="00E86243"/>
    <w:rsid w:val="00E864FE"/>
    <w:rsid w:val="00E8653A"/>
    <w:rsid w:val="00E866FF"/>
    <w:rsid w:val="00E86D57"/>
    <w:rsid w:val="00E8702D"/>
    <w:rsid w:val="00E87059"/>
    <w:rsid w:val="00E870BD"/>
    <w:rsid w:val="00E871BA"/>
    <w:rsid w:val="00E90544"/>
    <w:rsid w:val="00E90945"/>
    <w:rsid w:val="00E90B12"/>
    <w:rsid w:val="00E90EB2"/>
    <w:rsid w:val="00E912E0"/>
    <w:rsid w:val="00E91A88"/>
    <w:rsid w:val="00E91D50"/>
    <w:rsid w:val="00E91DAA"/>
    <w:rsid w:val="00E91EB1"/>
    <w:rsid w:val="00E91F49"/>
    <w:rsid w:val="00E92545"/>
    <w:rsid w:val="00E928B7"/>
    <w:rsid w:val="00E93111"/>
    <w:rsid w:val="00E93202"/>
    <w:rsid w:val="00E93FCA"/>
    <w:rsid w:val="00E94045"/>
    <w:rsid w:val="00E94A52"/>
    <w:rsid w:val="00E954C3"/>
    <w:rsid w:val="00E955A5"/>
    <w:rsid w:val="00E95914"/>
    <w:rsid w:val="00E95DBE"/>
    <w:rsid w:val="00E9626D"/>
    <w:rsid w:val="00E963B6"/>
    <w:rsid w:val="00E963ED"/>
    <w:rsid w:val="00E96AB5"/>
    <w:rsid w:val="00E96B4F"/>
    <w:rsid w:val="00E96C07"/>
    <w:rsid w:val="00E96D78"/>
    <w:rsid w:val="00E97241"/>
    <w:rsid w:val="00E974DB"/>
    <w:rsid w:val="00E97A92"/>
    <w:rsid w:val="00E97F90"/>
    <w:rsid w:val="00EA04C8"/>
    <w:rsid w:val="00EA056C"/>
    <w:rsid w:val="00EA0C97"/>
    <w:rsid w:val="00EA0DB4"/>
    <w:rsid w:val="00EA135A"/>
    <w:rsid w:val="00EA1751"/>
    <w:rsid w:val="00EA1871"/>
    <w:rsid w:val="00EA1C1B"/>
    <w:rsid w:val="00EA23D8"/>
    <w:rsid w:val="00EA34B7"/>
    <w:rsid w:val="00EA39F6"/>
    <w:rsid w:val="00EA3B52"/>
    <w:rsid w:val="00EA3E30"/>
    <w:rsid w:val="00EA41AD"/>
    <w:rsid w:val="00EA4589"/>
    <w:rsid w:val="00EA4640"/>
    <w:rsid w:val="00EA4BA3"/>
    <w:rsid w:val="00EA50BB"/>
    <w:rsid w:val="00EA5337"/>
    <w:rsid w:val="00EA53D3"/>
    <w:rsid w:val="00EA616D"/>
    <w:rsid w:val="00EA679F"/>
    <w:rsid w:val="00EA6A61"/>
    <w:rsid w:val="00EA6C33"/>
    <w:rsid w:val="00EA6DF5"/>
    <w:rsid w:val="00EA75F3"/>
    <w:rsid w:val="00EA7E4D"/>
    <w:rsid w:val="00EA7F34"/>
    <w:rsid w:val="00EB036C"/>
    <w:rsid w:val="00EB0383"/>
    <w:rsid w:val="00EB092D"/>
    <w:rsid w:val="00EB0BB5"/>
    <w:rsid w:val="00EB0F9B"/>
    <w:rsid w:val="00EB121E"/>
    <w:rsid w:val="00EB1408"/>
    <w:rsid w:val="00EB181C"/>
    <w:rsid w:val="00EB1FAA"/>
    <w:rsid w:val="00EB2698"/>
    <w:rsid w:val="00EB29DD"/>
    <w:rsid w:val="00EB2B18"/>
    <w:rsid w:val="00EB2F45"/>
    <w:rsid w:val="00EB2F92"/>
    <w:rsid w:val="00EB3652"/>
    <w:rsid w:val="00EB38C2"/>
    <w:rsid w:val="00EB39DF"/>
    <w:rsid w:val="00EB3CE8"/>
    <w:rsid w:val="00EB3EC0"/>
    <w:rsid w:val="00EB485E"/>
    <w:rsid w:val="00EB4AF0"/>
    <w:rsid w:val="00EB4DC9"/>
    <w:rsid w:val="00EB4EEC"/>
    <w:rsid w:val="00EB504A"/>
    <w:rsid w:val="00EB5074"/>
    <w:rsid w:val="00EB544B"/>
    <w:rsid w:val="00EB570D"/>
    <w:rsid w:val="00EB5B3F"/>
    <w:rsid w:val="00EB5ECB"/>
    <w:rsid w:val="00EB60B9"/>
    <w:rsid w:val="00EB6B91"/>
    <w:rsid w:val="00EB6FCD"/>
    <w:rsid w:val="00EB70BE"/>
    <w:rsid w:val="00EB7154"/>
    <w:rsid w:val="00EB77D3"/>
    <w:rsid w:val="00EB7879"/>
    <w:rsid w:val="00EB7971"/>
    <w:rsid w:val="00EB7D79"/>
    <w:rsid w:val="00EB7FD4"/>
    <w:rsid w:val="00EC020F"/>
    <w:rsid w:val="00EC065C"/>
    <w:rsid w:val="00EC14D2"/>
    <w:rsid w:val="00EC15BD"/>
    <w:rsid w:val="00EC232D"/>
    <w:rsid w:val="00EC277D"/>
    <w:rsid w:val="00EC3BB8"/>
    <w:rsid w:val="00EC4955"/>
    <w:rsid w:val="00EC5160"/>
    <w:rsid w:val="00EC5354"/>
    <w:rsid w:val="00EC56F7"/>
    <w:rsid w:val="00EC5834"/>
    <w:rsid w:val="00EC592E"/>
    <w:rsid w:val="00EC5A1D"/>
    <w:rsid w:val="00EC5B51"/>
    <w:rsid w:val="00EC5B73"/>
    <w:rsid w:val="00EC5D4D"/>
    <w:rsid w:val="00EC5D81"/>
    <w:rsid w:val="00EC759D"/>
    <w:rsid w:val="00EC7B0F"/>
    <w:rsid w:val="00EC7BBF"/>
    <w:rsid w:val="00ED0375"/>
    <w:rsid w:val="00ED03A0"/>
    <w:rsid w:val="00ED0E01"/>
    <w:rsid w:val="00ED2394"/>
    <w:rsid w:val="00ED2C13"/>
    <w:rsid w:val="00ED2C19"/>
    <w:rsid w:val="00ED32C6"/>
    <w:rsid w:val="00ED33B2"/>
    <w:rsid w:val="00ED38F7"/>
    <w:rsid w:val="00ED394A"/>
    <w:rsid w:val="00ED3BC9"/>
    <w:rsid w:val="00ED3C23"/>
    <w:rsid w:val="00ED3C89"/>
    <w:rsid w:val="00ED4D49"/>
    <w:rsid w:val="00ED4E3E"/>
    <w:rsid w:val="00ED5F61"/>
    <w:rsid w:val="00ED66CF"/>
    <w:rsid w:val="00ED6A69"/>
    <w:rsid w:val="00ED6BC5"/>
    <w:rsid w:val="00ED7139"/>
    <w:rsid w:val="00ED7147"/>
    <w:rsid w:val="00ED7186"/>
    <w:rsid w:val="00ED7399"/>
    <w:rsid w:val="00ED7F50"/>
    <w:rsid w:val="00EE0554"/>
    <w:rsid w:val="00EE059D"/>
    <w:rsid w:val="00EE09C6"/>
    <w:rsid w:val="00EE13E8"/>
    <w:rsid w:val="00EE16CC"/>
    <w:rsid w:val="00EE1706"/>
    <w:rsid w:val="00EE2C3F"/>
    <w:rsid w:val="00EE2E49"/>
    <w:rsid w:val="00EE2F25"/>
    <w:rsid w:val="00EE32E6"/>
    <w:rsid w:val="00EE34DB"/>
    <w:rsid w:val="00EE36E3"/>
    <w:rsid w:val="00EE3817"/>
    <w:rsid w:val="00EE3A69"/>
    <w:rsid w:val="00EE3ED7"/>
    <w:rsid w:val="00EE3EDB"/>
    <w:rsid w:val="00EE4627"/>
    <w:rsid w:val="00EE47EF"/>
    <w:rsid w:val="00EE5818"/>
    <w:rsid w:val="00EE5987"/>
    <w:rsid w:val="00EE5AB8"/>
    <w:rsid w:val="00EE6139"/>
    <w:rsid w:val="00EE6A1C"/>
    <w:rsid w:val="00EE6FCB"/>
    <w:rsid w:val="00EE7349"/>
    <w:rsid w:val="00EE74EB"/>
    <w:rsid w:val="00EE766B"/>
    <w:rsid w:val="00EE7976"/>
    <w:rsid w:val="00EE7C2F"/>
    <w:rsid w:val="00EF000D"/>
    <w:rsid w:val="00EF0905"/>
    <w:rsid w:val="00EF0D05"/>
    <w:rsid w:val="00EF0E95"/>
    <w:rsid w:val="00EF0EF5"/>
    <w:rsid w:val="00EF10D8"/>
    <w:rsid w:val="00EF1201"/>
    <w:rsid w:val="00EF22F2"/>
    <w:rsid w:val="00EF2346"/>
    <w:rsid w:val="00EF25F9"/>
    <w:rsid w:val="00EF26BF"/>
    <w:rsid w:val="00EF26D0"/>
    <w:rsid w:val="00EF2709"/>
    <w:rsid w:val="00EF3085"/>
    <w:rsid w:val="00EF323B"/>
    <w:rsid w:val="00EF4198"/>
    <w:rsid w:val="00EF4379"/>
    <w:rsid w:val="00EF445E"/>
    <w:rsid w:val="00EF5365"/>
    <w:rsid w:val="00EF53D0"/>
    <w:rsid w:val="00EF555C"/>
    <w:rsid w:val="00EF5565"/>
    <w:rsid w:val="00EF5B5C"/>
    <w:rsid w:val="00EF6263"/>
    <w:rsid w:val="00EF64DC"/>
    <w:rsid w:val="00EF6694"/>
    <w:rsid w:val="00EF6CF3"/>
    <w:rsid w:val="00EF6D5A"/>
    <w:rsid w:val="00EF6E20"/>
    <w:rsid w:val="00EF7B82"/>
    <w:rsid w:val="00EF7C9B"/>
    <w:rsid w:val="00F00149"/>
    <w:rsid w:val="00F002A5"/>
    <w:rsid w:val="00F00547"/>
    <w:rsid w:val="00F01329"/>
    <w:rsid w:val="00F014BB"/>
    <w:rsid w:val="00F017D3"/>
    <w:rsid w:val="00F01CE6"/>
    <w:rsid w:val="00F01DE3"/>
    <w:rsid w:val="00F02256"/>
    <w:rsid w:val="00F02A82"/>
    <w:rsid w:val="00F02D7F"/>
    <w:rsid w:val="00F02E2F"/>
    <w:rsid w:val="00F02E63"/>
    <w:rsid w:val="00F02FD9"/>
    <w:rsid w:val="00F03058"/>
    <w:rsid w:val="00F0338F"/>
    <w:rsid w:val="00F03626"/>
    <w:rsid w:val="00F0362B"/>
    <w:rsid w:val="00F03DAD"/>
    <w:rsid w:val="00F04047"/>
    <w:rsid w:val="00F048DA"/>
    <w:rsid w:val="00F04BE2"/>
    <w:rsid w:val="00F05E81"/>
    <w:rsid w:val="00F05F9A"/>
    <w:rsid w:val="00F06244"/>
    <w:rsid w:val="00F062B2"/>
    <w:rsid w:val="00F06623"/>
    <w:rsid w:val="00F06B59"/>
    <w:rsid w:val="00F06B72"/>
    <w:rsid w:val="00F06BAE"/>
    <w:rsid w:val="00F06BDE"/>
    <w:rsid w:val="00F070BC"/>
    <w:rsid w:val="00F07655"/>
    <w:rsid w:val="00F07E99"/>
    <w:rsid w:val="00F07EE9"/>
    <w:rsid w:val="00F10106"/>
    <w:rsid w:val="00F10475"/>
    <w:rsid w:val="00F10BB9"/>
    <w:rsid w:val="00F11CCC"/>
    <w:rsid w:val="00F11EBE"/>
    <w:rsid w:val="00F124D6"/>
    <w:rsid w:val="00F126ED"/>
    <w:rsid w:val="00F1287F"/>
    <w:rsid w:val="00F13DD9"/>
    <w:rsid w:val="00F13F7C"/>
    <w:rsid w:val="00F14155"/>
    <w:rsid w:val="00F14497"/>
    <w:rsid w:val="00F144F1"/>
    <w:rsid w:val="00F146B3"/>
    <w:rsid w:val="00F14F26"/>
    <w:rsid w:val="00F1513E"/>
    <w:rsid w:val="00F1553F"/>
    <w:rsid w:val="00F15C99"/>
    <w:rsid w:val="00F165B8"/>
    <w:rsid w:val="00F16D7F"/>
    <w:rsid w:val="00F177AF"/>
    <w:rsid w:val="00F178AD"/>
    <w:rsid w:val="00F2072E"/>
    <w:rsid w:val="00F20BFA"/>
    <w:rsid w:val="00F20CBB"/>
    <w:rsid w:val="00F213DE"/>
    <w:rsid w:val="00F21404"/>
    <w:rsid w:val="00F21C24"/>
    <w:rsid w:val="00F22625"/>
    <w:rsid w:val="00F22A72"/>
    <w:rsid w:val="00F22BB9"/>
    <w:rsid w:val="00F22E3D"/>
    <w:rsid w:val="00F22F86"/>
    <w:rsid w:val="00F230F8"/>
    <w:rsid w:val="00F2312C"/>
    <w:rsid w:val="00F235FE"/>
    <w:rsid w:val="00F23E7F"/>
    <w:rsid w:val="00F23F9C"/>
    <w:rsid w:val="00F240FD"/>
    <w:rsid w:val="00F24858"/>
    <w:rsid w:val="00F24C89"/>
    <w:rsid w:val="00F24CFB"/>
    <w:rsid w:val="00F253F8"/>
    <w:rsid w:val="00F25674"/>
    <w:rsid w:val="00F25A1C"/>
    <w:rsid w:val="00F25A9D"/>
    <w:rsid w:val="00F25CB6"/>
    <w:rsid w:val="00F25EBB"/>
    <w:rsid w:val="00F264F3"/>
    <w:rsid w:val="00F26F67"/>
    <w:rsid w:val="00F2741F"/>
    <w:rsid w:val="00F30187"/>
    <w:rsid w:val="00F30421"/>
    <w:rsid w:val="00F312FF"/>
    <w:rsid w:val="00F3158D"/>
    <w:rsid w:val="00F315CF"/>
    <w:rsid w:val="00F31BE8"/>
    <w:rsid w:val="00F31D9F"/>
    <w:rsid w:val="00F321A4"/>
    <w:rsid w:val="00F3233F"/>
    <w:rsid w:val="00F327CF"/>
    <w:rsid w:val="00F32D5C"/>
    <w:rsid w:val="00F330BE"/>
    <w:rsid w:val="00F33240"/>
    <w:rsid w:val="00F33612"/>
    <w:rsid w:val="00F35765"/>
    <w:rsid w:val="00F359DC"/>
    <w:rsid w:val="00F35FE4"/>
    <w:rsid w:val="00F364FB"/>
    <w:rsid w:val="00F365C7"/>
    <w:rsid w:val="00F3673C"/>
    <w:rsid w:val="00F36C07"/>
    <w:rsid w:val="00F3764D"/>
    <w:rsid w:val="00F379D9"/>
    <w:rsid w:val="00F37FCC"/>
    <w:rsid w:val="00F40547"/>
    <w:rsid w:val="00F4081F"/>
    <w:rsid w:val="00F41249"/>
    <w:rsid w:val="00F41A24"/>
    <w:rsid w:val="00F42019"/>
    <w:rsid w:val="00F4256E"/>
    <w:rsid w:val="00F425B6"/>
    <w:rsid w:val="00F425ED"/>
    <w:rsid w:val="00F427DC"/>
    <w:rsid w:val="00F4283D"/>
    <w:rsid w:val="00F42A02"/>
    <w:rsid w:val="00F43A87"/>
    <w:rsid w:val="00F43CC9"/>
    <w:rsid w:val="00F43CF1"/>
    <w:rsid w:val="00F44182"/>
    <w:rsid w:val="00F443B4"/>
    <w:rsid w:val="00F44687"/>
    <w:rsid w:val="00F44FFB"/>
    <w:rsid w:val="00F4514A"/>
    <w:rsid w:val="00F45B26"/>
    <w:rsid w:val="00F45EC2"/>
    <w:rsid w:val="00F462D9"/>
    <w:rsid w:val="00F462F4"/>
    <w:rsid w:val="00F46469"/>
    <w:rsid w:val="00F4679C"/>
    <w:rsid w:val="00F46906"/>
    <w:rsid w:val="00F473D2"/>
    <w:rsid w:val="00F47801"/>
    <w:rsid w:val="00F47BDA"/>
    <w:rsid w:val="00F47E46"/>
    <w:rsid w:val="00F50208"/>
    <w:rsid w:val="00F50830"/>
    <w:rsid w:val="00F50C31"/>
    <w:rsid w:val="00F50C84"/>
    <w:rsid w:val="00F510D0"/>
    <w:rsid w:val="00F51560"/>
    <w:rsid w:val="00F517A3"/>
    <w:rsid w:val="00F518EC"/>
    <w:rsid w:val="00F51D51"/>
    <w:rsid w:val="00F51E03"/>
    <w:rsid w:val="00F5223C"/>
    <w:rsid w:val="00F5249E"/>
    <w:rsid w:val="00F52CF6"/>
    <w:rsid w:val="00F5346E"/>
    <w:rsid w:val="00F54500"/>
    <w:rsid w:val="00F548A5"/>
    <w:rsid w:val="00F54F43"/>
    <w:rsid w:val="00F54F7D"/>
    <w:rsid w:val="00F5589F"/>
    <w:rsid w:val="00F55F87"/>
    <w:rsid w:val="00F56289"/>
    <w:rsid w:val="00F56721"/>
    <w:rsid w:val="00F57384"/>
    <w:rsid w:val="00F57BDD"/>
    <w:rsid w:val="00F57DD0"/>
    <w:rsid w:val="00F60023"/>
    <w:rsid w:val="00F6012F"/>
    <w:rsid w:val="00F608D9"/>
    <w:rsid w:val="00F60DC8"/>
    <w:rsid w:val="00F60FCB"/>
    <w:rsid w:val="00F612C1"/>
    <w:rsid w:val="00F62337"/>
    <w:rsid w:val="00F629B4"/>
    <w:rsid w:val="00F62C75"/>
    <w:rsid w:val="00F62FD3"/>
    <w:rsid w:val="00F63502"/>
    <w:rsid w:val="00F638A8"/>
    <w:rsid w:val="00F63CBC"/>
    <w:rsid w:val="00F63D6F"/>
    <w:rsid w:val="00F645C1"/>
    <w:rsid w:val="00F64AE6"/>
    <w:rsid w:val="00F64BE1"/>
    <w:rsid w:val="00F64C55"/>
    <w:rsid w:val="00F64E1A"/>
    <w:rsid w:val="00F65383"/>
    <w:rsid w:val="00F65B08"/>
    <w:rsid w:val="00F65F77"/>
    <w:rsid w:val="00F665BF"/>
    <w:rsid w:val="00F666BB"/>
    <w:rsid w:val="00F669B7"/>
    <w:rsid w:val="00F678D8"/>
    <w:rsid w:val="00F708C8"/>
    <w:rsid w:val="00F709FF"/>
    <w:rsid w:val="00F70FFD"/>
    <w:rsid w:val="00F71D88"/>
    <w:rsid w:val="00F72211"/>
    <w:rsid w:val="00F7284A"/>
    <w:rsid w:val="00F72857"/>
    <w:rsid w:val="00F72951"/>
    <w:rsid w:val="00F72980"/>
    <w:rsid w:val="00F72998"/>
    <w:rsid w:val="00F72B16"/>
    <w:rsid w:val="00F72B93"/>
    <w:rsid w:val="00F732FC"/>
    <w:rsid w:val="00F73931"/>
    <w:rsid w:val="00F73EBD"/>
    <w:rsid w:val="00F75225"/>
    <w:rsid w:val="00F75B79"/>
    <w:rsid w:val="00F76198"/>
    <w:rsid w:val="00F76204"/>
    <w:rsid w:val="00F76230"/>
    <w:rsid w:val="00F76329"/>
    <w:rsid w:val="00F76759"/>
    <w:rsid w:val="00F7727F"/>
    <w:rsid w:val="00F77591"/>
    <w:rsid w:val="00F77DE2"/>
    <w:rsid w:val="00F77F15"/>
    <w:rsid w:val="00F80AD2"/>
    <w:rsid w:val="00F80CC5"/>
    <w:rsid w:val="00F80EFB"/>
    <w:rsid w:val="00F810D5"/>
    <w:rsid w:val="00F81C96"/>
    <w:rsid w:val="00F81DBD"/>
    <w:rsid w:val="00F82417"/>
    <w:rsid w:val="00F8241A"/>
    <w:rsid w:val="00F825D4"/>
    <w:rsid w:val="00F8263A"/>
    <w:rsid w:val="00F828C3"/>
    <w:rsid w:val="00F82900"/>
    <w:rsid w:val="00F8294F"/>
    <w:rsid w:val="00F82D4D"/>
    <w:rsid w:val="00F83019"/>
    <w:rsid w:val="00F834A3"/>
    <w:rsid w:val="00F83A25"/>
    <w:rsid w:val="00F83BFE"/>
    <w:rsid w:val="00F84A54"/>
    <w:rsid w:val="00F84E01"/>
    <w:rsid w:val="00F84F1E"/>
    <w:rsid w:val="00F8524C"/>
    <w:rsid w:val="00F86143"/>
    <w:rsid w:val="00F86559"/>
    <w:rsid w:val="00F86574"/>
    <w:rsid w:val="00F86B2D"/>
    <w:rsid w:val="00F87332"/>
    <w:rsid w:val="00F877D2"/>
    <w:rsid w:val="00F90349"/>
    <w:rsid w:val="00F903B4"/>
    <w:rsid w:val="00F90A44"/>
    <w:rsid w:val="00F91711"/>
    <w:rsid w:val="00F91DA3"/>
    <w:rsid w:val="00F91DBA"/>
    <w:rsid w:val="00F91DE4"/>
    <w:rsid w:val="00F920B3"/>
    <w:rsid w:val="00F9223C"/>
    <w:rsid w:val="00F9275A"/>
    <w:rsid w:val="00F92991"/>
    <w:rsid w:val="00F92C7B"/>
    <w:rsid w:val="00F931F1"/>
    <w:rsid w:val="00F933CD"/>
    <w:rsid w:val="00F93748"/>
    <w:rsid w:val="00F93F8A"/>
    <w:rsid w:val="00F94026"/>
    <w:rsid w:val="00F94193"/>
    <w:rsid w:val="00F947F6"/>
    <w:rsid w:val="00F94B5D"/>
    <w:rsid w:val="00F957DA"/>
    <w:rsid w:val="00F96032"/>
    <w:rsid w:val="00F96353"/>
    <w:rsid w:val="00F9639A"/>
    <w:rsid w:val="00F96952"/>
    <w:rsid w:val="00F96E25"/>
    <w:rsid w:val="00F976BA"/>
    <w:rsid w:val="00F976DB"/>
    <w:rsid w:val="00F97B0D"/>
    <w:rsid w:val="00FA0497"/>
    <w:rsid w:val="00FA0618"/>
    <w:rsid w:val="00FA115B"/>
    <w:rsid w:val="00FA12D6"/>
    <w:rsid w:val="00FA167E"/>
    <w:rsid w:val="00FA17CB"/>
    <w:rsid w:val="00FA1AEE"/>
    <w:rsid w:val="00FA1C4F"/>
    <w:rsid w:val="00FA2210"/>
    <w:rsid w:val="00FA30A0"/>
    <w:rsid w:val="00FA3B99"/>
    <w:rsid w:val="00FA3C97"/>
    <w:rsid w:val="00FA3CC0"/>
    <w:rsid w:val="00FA426A"/>
    <w:rsid w:val="00FA5205"/>
    <w:rsid w:val="00FA5EAA"/>
    <w:rsid w:val="00FA64C6"/>
    <w:rsid w:val="00FA658C"/>
    <w:rsid w:val="00FA6845"/>
    <w:rsid w:val="00FA6A05"/>
    <w:rsid w:val="00FA6AAC"/>
    <w:rsid w:val="00FA700A"/>
    <w:rsid w:val="00FA721E"/>
    <w:rsid w:val="00FA7730"/>
    <w:rsid w:val="00FA7C3A"/>
    <w:rsid w:val="00FB0141"/>
    <w:rsid w:val="00FB0275"/>
    <w:rsid w:val="00FB0927"/>
    <w:rsid w:val="00FB0A0E"/>
    <w:rsid w:val="00FB0BE1"/>
    <w:rsid w:val="00FB0E2E"/>
    <w:rsid w:val="00FB0E6F"/>
    <w:rsid w:val="00FB1132"/>
    <w:rsid w:val="00FB1183"/>
    <w:rsid w:val="00FB15A0"/>
    <w:rsid w:val="00FB190B"/>
    <w:rsid w:val="00FB1A52"/>
    <w:rsid w:val="00FB235A"/>
    <w:rsid w:val="00FB2667"/>
    <w:rsid w:val="00FB2832"/>
    <w:rsid w:val="00FB3168"/>
    <w:rsid w:val="00FB390E"/>
    <w:rsid w:val="00FB3928"/>
    <w:rsid w:val="00FB39FE"/>
    <w:rsid w:val="00FB3A15"/>
    <w:rsid w:val="00FB3EB5"/>
    <w:rsid w:val="00FB4A64"/>
    <w:rsid w:val="00FB4A92"/>
    <w:rsid w:val="00FB4EB5"/>
    <w:rsid w:val="00FB52EF"/>
    <w:rsid w:val="00FB5415"/>
    <w:rsid w:val="00FB58CA"/>
    <w:rsid w:val="00FB5D12"/>
    <w:rsid w:val="00FB6056"/>
    <w:rsid w:val="00FB609D"/>
    <w:rsid w:val="00FB622D"/>
    <w:rsid w:val="00FB6B80"/>
    <w:rsid w:val="00FB6D11"/>
    <w:rsid w:val="00FB7088"/>
    <w:rsid w:val="00FB720B"/>
    <w:rsid w:val="00FB79DF"/>
    <w:rsid w:val="00FB7E7A"/>
    <w:rsid w:val="00FB7EFB"/>
    <w:rsid w:val="00FB7F95"/>
    <w:rsid w:val="00FC0390"/>
    <w:rsid w:val="00FC16D6"/>
    <w:rsid w:val="00FC19C5"/>
    <w:rsid w:val="00FC20C5"/>
    <w:rsid w:val="00FC2197"/>
    <w:rsid w:val="00FC2206"/>
    <w:rsid w:val="00FC2EBC"/>
    <w:rsid w:val="00FC31BE"/>
    <w:rsid w:val="00FC325E"/>
    <w:rsid w:val="00FC45D0"/>
    <w:rsid w:val="00FC4802"/>
    <w:rsid w:val="00FC4D32"/>
    <w:rsid w:val="00FC55A9"/>
    <w:rsid w:val="00FC55EC"/>
    <w:rsid w:val="00FC561D"/>
    <w:rsid w:val="00FC5ABD"/>
    <w:rsid w:val="00FC607F"/>
    <w:rsid w:val="00FC611D"/>
    <w:rsid w:val="00FC616F"/>
    <w:rsid w:val="00FC66F1"/>
    <w:rsid w:val="00FC6DBD"/>
    <w:rsid w:val="00FC6EC7"/>
    <w:rsid w:val="00FC77E5"/>
    <w:rsid w:val="00FC77F1"/>
    <w:rsid w:val="00FD03E5"/>
    <w:rsid w:val="00FD0755"/>
    <w:rsid w:val="00FD08B8"/>
    <w:rsid w:val="00FD0BFD"/>
    <w:rsid w:val="00FD184B"/>
    <w:rsid w:val="00FD1D23"/>
    <w:rsid w:val="00FD1D52"/>
    <w:rsid w:val="00FD269F"/>
    <w:rsid w:val="00FD2981"/>
    <w:rsid w:val="00FD2E46"/>
    <w:rsid w:val="00FD30DE"/>
    <w:rsid w:val="00FD33B5"/>
    <w:rsid w:val="00FD3D49"/>
    <w:rsid w:val="00FD3E82"/>
    <w:rsid w:val="00FD42CB"/>
    <w:rsid w:val="00FD42EC"/>
    <w:rsid w:val="00FD432C"/>
    <w:rsid w:val="00FD459E"/>
    <w:rsid w:val="00FD45CD"/>
    <w:rsid w:val="00FD4ACD"/>
    <w:rsid w:val="00FD4F27"/>
    <w:rsid w:val="00FD50D9"/>
    <w:rsid w:val="00FD5789"/>
    <w:rsid w:val="00FD59EC"/>
    <w:rsid w:val="00FD5A09"/>
    <w:rsid w:val="00FD5A3E"/>
    <w:rsid w:val="00FD5C61"/>
    <w:rsid w:val="00FD5EAB"/>
    <w:rsid w:val="00FD5F3F"/>
    <w:rsid w:val="00FD5FC8"/>
    <w:rsid w:val="00FD631D"/>
    <w:rsid w:val="00FD6F8A"/>
    <w:rsid w:val="00FD72B0"/>
    <w:rsid w:val="00FD7DF2"/>
    <w:rsid w:val="00FE02B6"/>
    <w:rsid w:val="00FE052C"/>
    <w:rsid w:val="00FE0663"/>
    <w:rsid w:val="00FE091A"/>
    <w:rsid w:val="00FE0B47"/>
    <w:rsid w:val="00FE0E2E"/>
    <w:rsid w:val="00FE10F5"/>
    <w:rsid w:val="00FE1D66"/>
    <w:rsid w:val="00FE219F"/>
    <w:rsid w:val="00FE25B9"/>
    <w:rsid w:val="00FE3DBA"/>
    <w:rsid w:val="00FE459A"/>
    <w:rsid w:val="00FE4CA2"/>
    <w:rsid w:val="00FE50C9"/>
    <w:rsid w:val="00FE574A"/>
    <w:rsid w:val="00FE5D59"/>
    <w:rsid w:val="00FE69D4"/>
    <w:rsid w:val="00FE6FA8"/>
    <w:rsid w:val="00FE79B9"/>
    <w:rsid w:val="00FF05F1"/>
    <w:rsid w:val="00FF0782"/>
    <w:rsid w:val="00FF1240"/>
    <w:rsid w:val="00FF25B9"/>
    <w:rsid w:val="00FF2B89"/>
    <w:rsid w:val="00FF2BF4"/>
    <w:rsid w:val="00FF2FFA"/>
    <w:rsid w:val="00FF3421"/>
    <w:rsid w:val="00FF369D"/>
    <w:rsid w:val="00FF3C85"/>
    <w:rsid w:val="00FF42AD"/>
    <w:rsid w:val="00FF4393"/>
    <w:rsid w:val="00FF4807"/>
    <w:rsid w:val="00FF55C6"/>
    <w:rsid w:val="00FF5EB7"/>
    <w:rsid w:val="00FF7719"/>
    <w:rsid w:val="00FF79F2"/>
    <w:rsid w:val="020D7073"/>
    <w:rsid w:val="0257E354"/>
    <w:rsid w:val="0366C2ED"/>
    <w:rsid w:val="0388F53A"/>
    <w:rsid w:val="045C58B8"/>
    <w:rsid w:val="04C0C7EE"/>
    <w:rsid w:val="04FADDC1"/>
    <w:rsid w:val="0587350B"/>
    <w:rsid w:val="05CF5139"/>
    <w:rsid w:val="068B7E53"/>
    <w:rsid w:val="072E0279"/>
    <w:rsid w:val="07369D45"/>
    <w:rsid w:val="074D1F23"/>
    <w:rsid w:val="083D17C5"/>
    <w:rsid w:val="08960EAC"/>
    <w:rsid w:val="08EF7A2B"/>
    <w:rsid w:val="08F2697B"/>
    <w:rsid w:val="090A396C"/>
    <w:rsid w:val="09336A86"/>
    <w:rsid w:val="09C62815"/>
    <w:rsid w:val="0A1428C8"/>
    <w:rsid w:val="0AD331C7"/>
    <w:rsid w:val="0B0E0AB8"/>
    <w:rsid w:val="0B55D877"/>
    <w:rsid w:val="0BF7816A"/>
    <w:rsid w:val="0CF284ED"/>
    <w:rsid w:val="0D03A447"/>
    <w:rsid w:val="0D4FB623"/>
    <w:rsid w:val="0D95B6EF"/>
    <w:rsid w:val="0EB5A0D4"/>
    <w:rsid w:val="0EE8F7B3"/>
    <w:rsid w:val="0F32C3BA"/>
    <w:rsid w:val="109696AE"/>
    <w:rsid w:val="109E3306"/>
    <w:rsid w:val="1190263D"/>
    <w:rsid w:val="11CF981E"/>
    <w:rsid w:val="123ACEDD"/>
    <w:rsid w:val="127DCE1F"/>
    <w:rsid w:val="128DB9F3"/>
    <w:rsid w:val="12C0BFC8"/>
    <w:rsid w:val="137258EB"/>
    <w:rsid w:val="1431DAAF"/>
    <w:rsid w:val="14413DB8"/>
    <w:rsid w:val="1466E3EA"/>
    <w:rsid w:val="14D9CB24"/>
    <w:rsid w:val="14E2837A"/>
    <w:rsid w:val="153903A3"/>
    <w:rsid w:val="157468D8"/>
    <w:rsid w:val="158F4A39"/>
    <w:rsid w:val="15D30F4C"/>
    <w:rsid w:val="16EAF1E1"/>
    <w:rsid w:val="187915EC"/>
    <w:rsid w:val="188C0EA1"/>
    <w:rsid w:val="1983A35C"/>
    <w:rsid w:val="1989EEEA"/>
    <w:rsid w:val="199D55C1"/>
    <w:rsid w:val="19A547E6"/>
    <w:rsid w:val="19F7EFFA"/>
    <w:rsid w:val="1AA43EA1"/>
    <w:rsid w:val="1AB89400"/>
    <w:rsid w:val="1B1A49B9"/>
    <w:rsid w:val="1C3F2D7B"/>
    <w:rsid w:val="1C941589"/>
    <w:rsid w:val="1D807691"/>
    <w:rsid w:val="1DAE41C4"/>
    <w:rsid w:val="1E1FD40B"/>
    <w:rsid w:val="1E49D49D"/>
    <w:rsid w:val="1EC54D0B"/>
    <w:rsid w:val="1EFEAFE0"/>
    <w:rsid w:val="1FCC4052"/>
    <w:rsid w:val="203AE444"/>
    <w:rsid w:val="2043ECA2"/>
    <w:rsid w:val="2047C574"/>
    <w:rsid w:val="205636F0"/>
    <w:rsid w:val="217FE00A"/>
    <w:rsid w:val="21816BE1"/>
    <w:rsid w:val="229608FA"/>
    <w:rsid w:val="2312BBBD"/>
    <w:rsid w:val="2375D585"/>
    <w:rsid w:val="24019463"/>
    <w:rsid w:val="240351A3"/>
    <w:rsid w:val="24630CB3"/>
    <w:rsid w:val="249B8975"/>
    <w:rsid w:val="254FAC37"/>
    <w:rsid w:val="2558C045"/>
    <w:rsid w:val="25777FE7"/>
    <w:rsid w:val="25DA65A4"/>
    <w:rsid w:val="25EA4922"/>
    <w:rsid w:val="261EC9B9"/>
    <w:rsid w:val="26CC8B07"/>
    <w:rsid w:val="28EB8EF9"/>
    <w:rsid w:val="2B076B15"/>
    <w:rsid w:val="2B194D55"/>
    <w:rsid w:val="2B2C8972"/>
    <w:rsid w:val="2B6A8A07"/>
    <w:rsid w:val="2B71A5CC"/>
    <w:rsid w:val="2BAC2DC4"/>
    <w:rsid w:val="2BF4D955"/>
    <w:rsid w:val="2C2FD6B8"/>
    <w:rsid w:val="2CAE1D59"/>
    <w:rsid w:val="2CD3ADB2"/>
    <w:rsid w:val="2D43EFB4"/>
    <w:rsid w:val="2E249403"/>
    <w:rsid w:val="2E40A580"/>
    <w:rsid w:val="2E6020BF"/>
    <w:rsid w:val="2EDD6558"/>
    <w:rsid w:val="2FBB0982"/>
    <w:rsid w:val="2FF06B18"/>
    <w:rsid w:val="307D5AFB"/>
    <w:rsid w:val="30FFB294"/>
    <w:rsid w:val="3114A8BD"/>
    <w:rsid w:val="313A497E"/>
    <w:rsid w:val="31ED23FB"/>
    <w:rsid w:val="321A32AF"/>
    <w:rsid w:val="3286B6FF"/>
    <w:rsid w:val="328B1678"/>
    <w:rsid w:val="33685E78"/>
    <w:rsid w:val="33AA426D"/>
    <w:rsid w:val="33C6CA43"/>
    <w:rsid w:val="33E4C5CC"/>
    <w:rsid w:val="3534E8EC"/>
    <w:rsid w:val="35BEF347"/>
    <w:rsid w:val="36210E81"/>
    <w:rsid w:val="36447C90"/>
    <w:rsid w:val="3650DAB0"/>
    <w:rsid w:val="36F8168F"/>
    <w:rsid w:val="36FF7B3F"/>
    <w:rsid w:val="37D02AF3"/>
    <w:rsid w:val="37E8FC52"/>
    <w:rsid w:val="380FD9D0"/>
    <w:rsid w:val="381914AB"/>
    <w:rsid w:val="393768AD"/>
    <w:rsid w:val="3B696DD8"/>
    <w:rsid w:val="3B764676"/>
    <w:rsid w:val="3BC138C9"/>
    <w:rsid w:val="3BD475F4"/>
    <w:rsid w:val="3BF14849"/>
    <w:rsid w:val="3C84C475"/>
    <w:rsid w:val="3DBB35DC"/>
    <w:rsid w:val="3DC7BAC9"/>
    <w:rsid w:val="3DCC7B02"/>
    <w:rsid w:val="3DD1F2F3"/>
    <w:rsid w:val="3E2DD68C"/>
    <w:rsid w:val="3E64928F"/>
    <w:rsid w:val="3F1524E7"/>
    <w:rsid w:val="3F9BCA5B"/>
    <w:rsid w:val="401B0BC6"/>
    <w:rsid w:val="403854D1"/>
    <w:rsid w:val="40A9A14B"/>
    <w:rsid w:val="40D90963"/>
    <w:rsid w:val="413DC56C"/>
    <w:rsid w:val="41A3C3DC"/>
    <w:rsid w:val="4368593B"/>
    <w:rsid w:val="43729496"/>
    <w:rsid w:val="439230C1"/>
    <w:rsid w:val="43F28FA5"/>
    <w:rsid w:val="4478BC9B"/>
    <w:rsid w:val="4518FDCE"/>
    <w:rsid w:val="4562BE59"/>
    <w:rsid w:val="4654A634"/>
    <w:rsid w:val="4669979E"/>
    <w:rsid w:val="469FDB73"/>
    <w:rsid w:val="46F9BB7A"/>
    <w:rsid w:val="47AB0CE2"/>
    <w:rsid w:val="48B9551B"/>
    <w:rsid w:val="492DCD69"/>
    <w:rsid w:val="4A37A20B"/>
    <w:rsid w:val="4C1190D5"/>
    <w:rsid w:val="4C127CBB"/>
    <w:rsid w:val="4C2EB80E"/>
    <w:rsid w:val="4C708D90"/>
    <w:rsid w:val="4C779EDC"/>
    <w:rsid w:val="4C8E4C81"/>
    <w:rsid w:val="4CED4EFB"/>
    <w:rsid w:val="4CEFE781"/>
    <w:rsid w:val="4CF93D21"/>
    <w:rsid w:val="4DBED574"/>
    <w:rsid w:val="4DE7CA14"/>
    <w:rsid w:val="4EC88AB0"/>
    <w:rsid w:val="4ED34F96"/>
    <w:rsid w:val="4EFE43CB"/>
    <w:rsid w:val="4F8BE20A"/>
    <w:rsid w:val="4FAD3A04"/>
    <w:rsid w:val="4FEF5FDD"/>
    <w:rsid w:val="504CC6EA"/>
    <w:rsid w:val="51F57DC8"/>
    <w:rsid w:val="525E2F5A"/>
    <w:rsid w:val="52CFAC7C"/>
    <w:rsid w:val="53600353"/>
    <w:rsid w:val="53847FF8"/>
    <w:rsid w:val="55175D1B"/>
    <w:rsid w:val="55C29D34"/>
    <w:rsid w:val="55EFED0D"/>
    <w:rsid w:val="5630A771"/>
    <w:rsid w:val="565ECCC6"/>
    <w:rsid w:val="568500C7"/>
    <w:rsid w:val="5724729E"/>
    <w:rsid w:val="57BE91E5"/>
    <w:rsid w:val="585DEE1E"/>
    <w:rsid w:val="58C70EE6"/>
    <w:rsid w:val="594C7E97"/>
    <w:rsid w:val="59EA8412"/>
    <w:rsid w:val="5B36C696"/>
    <w:rsid w:val="5B39B616"/>
    <w:rsid w:val="5BEA1974"/>
    <w:rsid w:val="5BEA4C63"/>
    <w:rsid w:val="5C5840C5"/>
    <w:rsid w:val="5C77EFA4"/>
    <w:rsid w:val="5CE0EC0F"/>
    <w:rsid w:val="5D34571A"/>
    <w:rsid w:val="5D7C7AD6"/>
    <w:rsid w:val="5DBBAEDE"/>
    <w:rsid w:val="5DD6756A"/>
    <w:rsid w:val="5E90506D"/>
    <w:rsid w:val="5E92BD9F"/>
    <w:rsid w:val="5EB80AE8"/>
    <w:rsid w:val="5F36AA3B"/>
    <w:rsid w:val="60103B28"/>
    <w:rsid w:val="6035E5DA"/>
    <w:rsid w:val="60768CEB"/>
    <w:rsid w:val="609327EA"/>
    <w:rsid w:val="609D4FB0"/>
    <w:rsid w:val="6148E7D7"/>
    <w:rsid w:val="616C5A55"/>
    <w:rsid w:val="6283E40F"/>
    <w:rsid w:val="62DE6BF3"/>
    <w:rsid w:val="63FF225C"/>
    <w:rsid w:val="6579FE39"/>
    <w:rsid w:val="657FF1E6"/>
    <w:rsid w:val="659D5045"/>
    <w:rsid w:val="65D81572"/>
    <w:rsid w:val="664A71C7"/>
    <w:rsid w:val="6664536C"/>
    <w:rsid w:val="670E6234"/>
    <w:rsid w:val="67CAD2A2"/>
    <w:rsid w:val="6805EE65"/>
    <w:rsid w:val="6808D82C"/>
    <w:rsid w:val="687CBB07"/>
    <w:rsid w:val="68C7A983"/>
    <w:rsid w:val="68E244CB"/>
    <w:rsid w:val="695B5813"/>
    <w:rsid w:val="6A6CE89A"/>
    <w:rsid w:val="6AA1B076"/>
    <w:rsid w:val="6B695321"/>
    <w:rsid w:val="6B7F840D"/>
    <w:rsid w:val="6BD253F2"/>
    <w:rsid w:val="6BD4E6D6"/>
    <w:rsid w:val="6C7BFFED"/>
    <w:rsid w:val="6E98712F"/>
    <w:rsid w:val="6EC08E1D"/>
    <w:rsid w:val="6FF310E6"/>
    <w:rsid w:val="7011E4F7"/>
    <w:rsid w:val="702AC5AC"/>
    <w:rsid w:val="705DA756"/>
    <w:rsid w:val="70605DB9"/>
    <w:rsid w:val="70990AA7"/>
    <w:rsid w:val="70D0D54F"/>
    <w:rsid w:val="721E9041"/>
    <w:rsid w:val="722DE73C"/>
    <w:rsid w:val="72393607"/>
    <w:rsid w:val="724B019B"/>
    <w:rsid w:val="72DE04E2"/>
    <w:rsid w:val="72E99C97"/>
    <w:rsid w:val="736757CB"/>
    <w:rsid w:val="739E4A0C"/>
    <w:rsid w:val="73B59617"/>
    <w:rsid w:val="7416C1E8"/>
    <w:rsid w:val="74389592"/>
    <w:rsid w:val="74C98F53"/>
    <w:rsid w:val="75A92F97"/>
    <w:rsid w:val="75FEEA8F"/>
    <w:rsid w:val="76BD0971"/>
    <w:rsid w:val="776D1455"/>
    <w:rsid w:val="7843A0CD"/>
    <w:rsid w:val="7867DF1E"/>
    <w:rsid w:val="78DB16B0"/>
    <w:rsid w:val="78EC57C2"/>
    <w:rsid w:val="793A5CC6"/>
    <w:rsid w:val="7953E0C9"/>
    <w:rsid w:val="7A6F074B"/>
    <w:rsid w:val="7B0E575B"/>
    <w:rsid w:val="7B396289"/>
    <w:rsid w:val="7B8CC717"/>
    <w:rsid w:val="7B9D64A5"/>
    <w:rsid w:val="7BE3C5A1"/>
    <w:rsid w:val="7BF3B470"/>
    <w:rsid w:val="7C7DF1F5"/>
    <w:rsid w:val="7D45DD51"/>
    <w:rsid w:val="7DB34BEC"/>
    <w:rsid w:val="7DB68590"/>
    <w:rsid w:val="7EA24669"/>
    <w:rsid w:val="7EDB3867"/>
    <w:rsid w:val="7F180418"/>
    <w:rsid w:val="7F43675B"/>
    <w:rsid w:val="7FCD1E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8EE80"/>
  <w15:docId w15:val="{83245A16-4E72-40FE-892D-BEE2009D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EF"/>
    <w:pPr>
      <w:spacing w:before="120" w:after="120" w:line="264" w:lineRule="auto"/>
    </w:pPr>
    <w:rPr>
      <w:rFonts w:ascii="Calibri" w:eastAsia="Calibri" w:hAnsi="Calibri" w:cs="Calibri"/>
      <w:lang w:val="en-AU"/>
    </w:rPr>
  </w:style>
  <w:style w:type="paragraph" w:styleId="Heading1">
    <w:name w:val="heading 1"/>
    <w:basedOn w:val="Normal"/>
    <w:link w:val="Heading1Char"/>
    <w:uiPriority w:val="9"/>
    <w:qFormat/>
    <w:rsid w:val="00D02B16"/>
    <w:pPr>
      <w:pBdr>
        <w:bottom w:val="single" w:sz="18" w:space="1" w:color="170F39" w:themeColor="background2" w:themeShade="80"/>
      </w:pBdr>
      <w:spacing w:before="280"/>
      <w:outlineLvl w:val="0"/>
    </w:pPr>
    <w:rPr>
      <w:rFonts w:ascii="Cambria" w:eastAsia="Arial" w:hAnsi="Cambria" w:cs="Arial"/>
      <w:bCs/>
      <w:color w:val="170F39" w:themeColor="background2" w:themeShade="80"/>
      <w:sz w:val="36"/>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sz w:val="96"/>
      <w:szCs w:val="44"/>
    </w:rPr>
  </w:style>
  <w:style w:type="paragraph" w:styleId="ListParagraph">
    <w:name w:val="List Paragraph"/>
    <w:aliases w:val="0Bullet,Bullet point,Bullets,Content descriptions,DDM Gen Text,Dot point 1.5 line spacing,Indented bullet,L,List Paragraph - bullets,List Paragraph Number,List Paragraph1,List Paragraph11,List Paragraph2,Recommendation,bullet point list"/>
    <w:basedOn w:val="Normal"/>
    <w:link w:val="ListParagraphChar"/>
    <w:uiPriority w:val="34"/>
    <w:qFormat/>
    <w:rsid w:val="00497F51"/>
    <w:p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6847B1"/>
    <w:pPr>
      <w:tabs>
        <w:tab w:val="right" w:leader="dot" w:pos="9346"/>
      </w:tabs>
      <w:spacing w:after="100"/>
    </w:pPr>
    <w:rPr>
      <w:b/>
    </w:rPr>
  </w:style>
  <w:style w:type="paragraph" w:styleId="TOC2">
    <w:name w:val="toc 2"/>
    <w:basedOn w:val="Normal"/>
    <w:next w:val="Normal"/>
    <w:autoRedefine/>
    <w:uiPriority w:val="39"/>
    <w:unhideWhenUsed/>
    <w:rsid w:val="00C77DB2"/>
    <w:pPr>
      <w:tabs>
        <w:tab w:val="right" w:leader="dot" w:pos="9346"/>
      </w:tabs>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character" w:customStyle="1" w:styleId="ListParagraphChar">
    <w:name w:val="List Paragraph Char"/>
    <w:aliases w:val="0Bullet Char,Bullet point Char,Bullets Char,Content descriptions Char,DDM Gen Text Char,Dot point 1.5 line spacing Char,Indented bullet Char,L Char,List Paragraph - bullets Char,List Paragraph Number Char,List Paragraph1 Char"/>
    <w:basedOn w:val="DefaultParagraphFont"/>
    <w:link w:val="ListParagraph"/>
    <w:uiPriority w:val="34"/>
    <w:locked/>
    <w:rsid w:val="009004D7"/>
    <w:rPr>
      <w:rFonts w:eastAsia="Calibri" w:cs="Calibri"/>
      <w:color w:val="2D3037"/>
      <w:szCs w:val="20"/>
      <w:lang w:val="en-AU"/>
    </w:rPr>
  </w:style>
  <w:style w:type="paragraph" w:styleId="FootnoteText">
    <w:name w:val="footnote text"/>
    <w:basedOn w:val="Normal"/>
    <w:link w:val="FootnoteTextChar"/>
    <w:uiPriority w:val="99"/>
    <w:unhideWhenUsed/>
    <w:rsid w:val="00763546"/>
    <w:pPr>
      <w:widowControl/>
      <w:autoSpaceDE/>
      <w:autoSpaceDN/>
      <w:spacing w:before="0" w:after="0" w:line="240" w:lineRule="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763546"/>
    <w:rPr>
      <w:kern w:val="2"/>
      <w:sz w:val="20"/>
      <w:szCs w:val="20"/>
      <w:lang w:val="en-AU"/>
      <w14:ligatures w14:val="standardContextual"/>
    </w:rPr>
  </w:style>
  <w:style w:type="character" w:styleId="FootnoteReference">
    <w:name w:val="footnote reference"/>
    <w:basedOn w:val="DefaultParagraphFont"/>
    <w:uiPriority w:val="99"/>
    <w:semiHidden/>
    <w:unhideWhenUsed/>
    <w:rsid w:val="00763546"/>
    <w:rPr>
      <w:vertAlign w:val="superscript"/>
    </w:rPr>
  </w:style>
  <w:style w:type="paragraph" w:styleId="Caption">
    <w:name w:val="caption"/>
    <w:basedOn w:val="Normal"/>
    <w:next w:val="Normal"/>
    <w:uiPriority w:val="10"/>
    <w:unhideWhenUsed/>
    <w:qFormat/>
    <w:rsid w:val="00763546"/>
    <w:pPr>
      <w:widowControl/>
      <w:autoSpaceDE/>
      <w:autoSpaceDN/>
      <w:spacing w:before="0" w:after="200" w:line="240" w:lineRule="auto"/>
    </w:pPr>
    <w:rPr>
      <w:rFonts w:asciiTheme="minorHAnsi" w:eastAsiaTheme="minorHAnsi" w:hAnsiTheme="minorHAnsi" w:cstheme="minorBidi"/>
      <w:i/>
      <w:iCs/>
      <w:color w:val="1A0E51" w:themeColor="text2"/>
      <w:kern w:val="2"/>
      <w:sz w:val="18"/>
      <w:szCs w:val="18"/>
      <w14:ligatures w14:val="standardContextual"/>
    </w:rPr>
  </w:style>
  <w:style w:type="table" w:styleId="PlainTable3">
    <w:name w:val="Plain Table 3"/>
    <w:basedOn w:val="TableNormal"/>
    <w:uiPriority w:val="43"/>
    <w:rsid w:val="004478B8"/>
    <w:pPr>
      <w:widowControl/>
      <w:autoSpaceDE/>
      <w:autoSpaceDN/>
    </w:pPr>
    <w:rPr>
      <w:lang w:val="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FollowedHyperlink">
    <w:name w:val="FollowedHyperlink"/>
    <w:basedOn w:val="DefaultParagraphFont"/>
    <w:uiPriority w:val="99"/>
    <w:semiHidden/>
    <w:unhideWhenUsed/>
    <w:rsid w:val="004478B8"/>
    <w:rPr>
      <w:color w:val="954F72" w:themeColor="followedHyperlink"/>
      <w:u w:val="single"/>
    </w:rPr>
  </w:style>
  <w:style w:type="character" w:customStyle="1" w:styleId="normaltextrun">
    <w:name w:val="normaltextrun"/>
    <w:basedOn w:val="DefaultParagraphFont"/>
    <w:rsid w:val="00FA6845"/>
  </w:style>
  <w:style w:type="character" w:customStyle="1" w:styleId="eop">
    <w:name w:val="eop"/>
    <w:basedOn w:val="DefaultParagraphFont"/>
    <w:rsid w:val="00FA6845"/>
  </w:style>
  <w:style w:type="character" w:customStyle="1" w:styleId="Heading1Char">
    <w:name w:val="Heading 1 Char"/>
    <w:basedOn w:val="DefaultParagraphFont"/>
    <w:link w:val="Heading1"/>
    <w:uiPriority w:val="9"/>
    <w:rsid w:val="00D02B16"/>
    <w:rPr>
      <w:rFonts w:ascii="Cambria" w:eastAsia="Arial" w:hAnsi="Cambria" w:cs="Arial"/>
      <w:bCs/>
      <w:color w:val="170F39" w:themeColor="background2" w:themeShade="80"/>
      <w:sz w:val="36"/>
      <w:szCs w:val="32"/>
      <w:lang w:val="en-AU"/>
    </w:rPr>
  </w:style>
  <w:style w:type="paragraph" w:styleId="Revision">
    <w:name w:val="Revision"/>
    <w:hidden/>
    <w:uiPriority w:val="99"/>
    <w:semiHidden/>
    <w:rsid w:val="00046DB0"/>
    <w:pPr>
      <w:widowControl/>
      <w:autoSpaceDE/>
      <w:autoSpaceDN/>
    </w:pPr>
    <w:rPr>
      <w:rFonts w:ascii="Calibri" w:eastAsia="Calibri" w:hAnsi="Calibri" w:cs="Calibri"/>
      <w:color w:val="2D3037"/>
      <w:lang w:val="en-AU"/>
    </w:rPr>
  </w:style>
  <w:style w:type="paragraph" w:customStyle="1" w:styleId="xmsonormal">
    <w:name w:val="x_msonormal"/>
    <w:basedOn w:val="Normal"/>
    <w:rsid w:val="00353E49"/>
    <w:pPr>
      <w:widowControl/>
      <w:autoSpaceDE/>
      <w:autoSpaceDN/>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Web">
    <w:name w:val="Normal (Web)"/>
    <w:basedOn w:val="Normal"/>
    <w:rsid w:val="00353E49"/>
    <w:pPr>
      <w:widowControl/>
      <w:autoSpaceDE/>
      <w:autoSpaceDN/>
      <w:spacing w:before="100" w:beforeAutospacing="1" w:after="100" w:afterAutospacing="1" w:line="240" w:lineRule="auto"/>
    </w:pPr>
    <w:rPr>
      <w:rFonts w:ascii="Times New Roman" w:eastAsia="SimSun" w:hAnsi="Times New Roman" w:cs="Times New Roman"/>
      <w:sz w:val="24"/>
      <w:szCs w:val="24"/>
      <w:lang w:eastAsia="zh-CN"/>
    </w:rPr>
  </w:style>
  <w:style w:type="character" w:styleId="Mention">
    <w:name w:val="Mention"/>
    <w:basedOn w:val="DefaultParagraphFont"/>
    <w:uiPriority w:val="99"/>
    <w:unhideWhenUsed/>
    <w:rsid w:val="004006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3230">
      <w:bodyDiv w:val="1"/>
      <w:marLeft w:val="0"/>
      <w:marRight w:val="0"/>
      <w:marTop w:val="0"/>
      <w:marBottom w:val="0"/>
      <w:divBdr>
        <w:top w:val="none" w:sz="0" w:space="0" w:color="auto"/>
        <w:left w:val="none" w:sz="0" w:space="0" w:color="auto"/>
        <w:bottom w:val="none" w:sz="0" w:space="0" w:color="auto"/>
        <w:right w:val="none" w:sz="0" w:space="0" w:color="auto"/>
      </w:divBdr>
    </w:div>
    <w:div w:id="33164951">
      <w:bodyDiv w:val="1"/>
      <w:marLeft w:val="0"/>
      <w:marRight w:val="0"/>
      <w:marTop w:val="0"/>
      <w:marBottom w:val="0"/>
      <w:divBdr>
        <w:top w:val="none" w:sz="0" w:space="0" w:color="auto"/>
        <w:left w:val="none" w:sz="0" w:space="0" w:color="auto"/>
        <w:bottom w:val="none" w:sz="0" w:space="0" w:color="auto"/>
        <w:right w:val="none" w:sz="0" w:space="0" w:color="auto"/>
      </w:divBdr>
    </w:div>
    <w:div w:id="210459893">
      <w:bodyDiv w:val="1"/>
      <w:marLeft w:val="0"/>
      <w:marRight w:val="0"/>
      <w:marTop w:val="0"/>
      <w:marBottom w:val="0"/>
      <w:divBdr>
        <w:top w:val="none" w:sz="0" w:space="0" w:color="auto"/>
        <w:left w:val="none" w:sz="0" w:space="0" w:color="auto"/>
        <w:bottom w:val="none" w:sz="0" w:space="0" w:color="auto"/>
        <w:right w:val="none" w:sz="0" w:space="0" w:color="auto"/>
      </w:divBdr>
    </w:div>
    <w:div w:id="335887136">
      <w:bodyDiv w:val="1"/>
      <w:marLeft w:val="0"/>
      <w:marRight w:val="0"/>
      <w:marTop w:val="0"/>
      <w:marBottom w:val="0"/>
      <w:divBdr>
        <w:top w:val="none" w:sz="0" w:space="0" w:color="auto"/>
        <w:left w:val="none" w:sz="0" w:space="0" w:color="auto"/>
        <w:bottom w:val="none" w:sz="0" w:space="0" w:color="auto"/>
        <w:right w:val="none" w:sz="0" w:space="0" w:color="auto"/>
      </w:divBdr>
    </w:div>
    <w:div w:id="423960425">
      <w:bodyDiv w:val="1"/>
      <w:marLeft w:val="0"/>
      <w:marRight w:val="0"/>
      <w:marTop w:val="0"/>
      <w:marBottom w:val="0"/>
      <w:divBdr>
        <w:top w:val="none" w:sz="0" w:space="0" w:color="auto"/>
        <w:left w:val="none" w:sz="0" w:space="0" w:color="auto"/>
        <w:bottom w:val="none" w:sz="0" w:space="0" w:color="auto"/>
        <w:right w:val="none" w:sz="0" w:space="0" w:color="auto"/>
      </w:divBdr>
    </w:div>
    <w:div w:id="593169469">
      <w:bodyDiv w:val="1"/>
      <w:marLeft w:val="0"/>
      <w:marRight w:val="0"/>
      <w:marTop w:val="0"/>
      <w:marBottom w:val="0"/>
      <w:divBdr>
        <w:top w:val="none" w:sz="0" w:space="0" w:color="auto"/>
        <w:left w:val="none" w:sz="0" w:space="0" w:color="auto"/>
        <w:bottom w:val="none" w:sz="0" w:space="0" w:color="auto"/>
        <w:right w:val="none" w:sz="0" w:space="0" w:color="auto"/>
      </w:divBdr>
    </w:div>
    <w:div w:id="598103507">
      <w:bodyDiv w:val="1"/>
      <w:marLeft w:val="0"/>
      <w:marRight w:val="0"/>
      <w:marTop w:val="0"/>
      <w:marBottom w:val="0"/>
      <w:divBdr>
        <w:top w:val="none" w:sz="0" w:space="0" w:color="auto"/>
        <w:left w:val="none" w:sz="0" w:space="0" w:color="auto"/>
        <w:bottom w:val="none" w:sz="0" w:space="0" w:color="auto"/>
        <w:right w:val="none" w:sz="0" w:space="0" w:color="auto"/>
      </w:divBdr>
    </w:div>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69253532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873345545">
      <w:bodyDiv w:val="1"/>
      <w:marLeft w:val="0"/>
      <w:marRight w:val="0"/>
      <w:marTop w:val="0"/>
      <w:marBottom w:val="0"/>
      <w:divBdr>
        <w:top w:val="none" w:sz="0" w:space="0" w:color="auto"/>
        <w:left w:val="none" w:sz="0" w:space="0" w:color="auto"/>
        <w:bottom w:val="none" w:sz="0" w:space="0" w:color="auto"/>
        <w:right w:val="none" w:sz="0" w:space="0" w:color="auto"/>
      </w:divBdr>
    </w:div>
    <w:div w:id="1043792265">
      <w:bodyDiv w:val="1"/>
      <w:marLeft w:val="0"/>
      <w:marRight w:val="0"/>
      <w:marTop w:val="0"/>
      <w:marBottom w:val="0"/>
      <w:divBdr>
        <w:top w:val="none" w:sz="0" w:space="0" w:color="auto"/>
        <w:left w:val="none" w:sz="0" w:space="0" w:color="auto"/>
        <w:bottom w:val="none" w:sz="0" w:space="0" w:color="auto"/>
        <w:right w:val="none" w:sz="0" w:space="0" w:color="auto"/>
      </w:divBdr>
    </w:div>
    <w:div w:id="1078215004">
      <w:bodyDiv w:val="1"/>
      <w:marLeft w:val="0"/>
      <w:marRight w:val="0"/>
      <w:marTop w:val="0"/>
      <w:marBottom w:val="0"/>
      <w:divBdr>
        <w:top w:val="none" w:sz="0" w:space="0" w:color="auto"/>
        <w:left w:val="none" w:sz="0" w:space="0" w:color="auto"/>
        <w:bottom w:val="none" w:sz="0" w:space="0" w:color="auto"/>
        <w:right w:val="none" w:sz="0" w:space="0" w:color="auto"/>
      </w:divBdr>
    </w:div>
    <w:div w:id="1106652354">
      <w:bodyDiv w:val="1"/>
      <w:marLeft w:val="0"/>
      <w:marRight w:val="0"/>
      <w:marTop w:val="0"/>
      <w:marBottom w:val="0"/>
      <w:divBdr>
        <w:top w:val="none" w:sz="0" w:space="0" w:color="auto"/>
        <w:left w:val="none" w:sz="0" w:space="0" w:color="auto"/>
        <w:bottom w:val="none" w:sz="0" w:space="0" w:color="auto"/>
        <w:right w:val="none" w:sz="0" w:space="0" w:color="auto"/>
      </w:divBdr>
    </w:div>
    <w:div w:id="1145657178">
      <w:bodyDiv w:val="1"/>
      <w:marLeft w:val="0"/>
      <w:marRight w:val="0"/>
      <w:marTop w:val="0"/>
      <w:marBottom w:val="0"/>
      <w:divBdr>
        <w:top w:val="none" w:sz="0" w:space="0" w:color="auto"/>
        <w:left w:val="none" w:sz="0" w:space="0" w:color="auto"/>
        <w:bottom w:val="none" w:sz="0" w:space="0" w:color="auto"/>
        <w:right w:val="none" w:sz="0" w:space="0" w:color="auto"/>
      </w:divBdr>
    </w:div>
    <w:div w:id="1345398680">
      <w:bodyDiv w:val="1"/>
      <w:marLeft w:val="0"/>
      <w:marRight w:val="0"/>
      <w:marTop w:val="0"/>
      <w:marBottom w:val="0"/>
      <w:divBdr>
        <w:top w:val="none" w:sz="0" w:space="0" w:color="auto"/>
        <w:left w:val="none" w:sz="0" w:space="0" w:color="auto"/>
        <w:bottom w:val="none" w:sz="0" w:space="0" w:color="auto"/>
        <w:right w:val="none" w:sz="0" w:space="0" w:color="auto"/>
      </w:divBdr>
    </w:div>
    <w:div w:id="1414206539">
      <w:bodyDiv w:val="1"/>
      <w:marLeft w:val="0"/>
      <w:marRight w:val="0"/>
      <w:marTop w:val="0"/>
      <w:marBottom w:val="0"/>
      <w:divBdr>
        <w:top w:val="none" w:sz="0" w:space="0" w:color="auto"/>
        <w:left w:val="none" w:sz="0" w:space="0" w:color="auto"/>
        <w:bottom w:val="none" w:sz="0" w:space="0" w:color="auto"/>
        <w:right w:val="none" w:sz="0" w:space="0" w:color="auto"/>
      </w:divBdr>
    </w:div>
    <w:div w:id="1441413161">
      <w:bodyDiv w:val="1"/>
      <w:marLeft w:val="0"/>
      <w:marRight w:val="0"/>
      <w:marTop w:val="0"/>
      <w:marBottom w:val="0"/>
      <w:divBdr>
        <w:top w:val="none" w:sz="0" w:space="0" w:color="auto"/>
        <w:left w:val="none" w:sz="0" w:space="0" w:color="auto"/>
        <w:bottom w:val="none" w:sz="0" w:space="0" w:color="auto"/>
        <w:right w:val="none" w:sz="0" w:space="0" w:color="auto"/>
      </w:divBdr>
    </w:div>
    <w:div w:id="1447964972">
      <w:bodyDiv w:val="1"/>
      <w:marLeft w:val="0"/>
      <w:marRight w:val="0"/>
      <w:marTop w:val="0"/>
      <w:marBottom w:val="0"/>
      <w:divBdr>
        <w:top w:val="none" w:sz="0" w:space="0" w:color="auto"/>
        <w:left w:val="none" w:sz="0" w:space="0" w:color="auto"/>
        <w:bottom w:val="none" w:sz="0" w:space="0" w:color="auto"/>
        <w:right w:val="none" w:sz="0" w:space="0" w:color="auto"/>
      </w:divBdr>
    </w:div>
    <w:div w:id="1450129553">
      <w:bodyDiv w:val="1"/>
      <w:marLeft w:val="0"/>
      <w:marRight w:val="0"/>
      <w:marTop w:val="0"/>
      <w:marBottom w:val="0"/>
      <w:divBdr>
        <w:top w:val="none" w:sz="0" w:space="0" w:color="auto"/>
        <w:left w:val="none" w:sz="0" w:space="0" w:color="auto"/>
        <w:bottom w:val="none" w:sz="0" w:space="0" w:color="auto"/>
        <w:right w:val="none" w:sz="0" w:space="0" w:color="auto"/>
      </w:divBdr>
    </w:div>
    <w:div w:id="1549495011">
      <w:bodyDiv w:val="1"/>
      <w:marLeft w:val="0"/>
      <w:marRight w:val="0"/>
      <w:marTop w:val="0"/>
      <w:marBottom w:val="0"/>
      <w:divBdr>
        <w:top w:val="none" w:sz="0" w:space="0" w:color="auto"/>
        <w:left w:val="none" w:sz="0" w:space="0" w:color="auto"/>
        <w:bottom w:val="none" w:sz="0" w:space="0" w:color="auto"/>
        <w:right w:val="none" w:sz="0" w:space="0" w:color="auto"/>
      </w:divBdr>
    </w:div>
    <w:div w:id="1574316081">
      <w:bodyDiv w:val="1"/>
      <w:marLeft w:val="0"/>
      <w:marRight w:val="0"/>
      <w:marTop w:val="0"/>
      <w:marBottom w:val="0"/>
      <w:divBdr>
        <w:top w:val="none" w:sz="0" w:space="0" w:color="auto"/>
        <w:left w:val="none" w:sz="0" w:space="0" w:color="auto"/>
        <w:bottom w:val="none" w:sz="0" w:space="0" w:color="auto"/>
        <w:right w:val="none" w:sz="0" w:space="0" w:color="auto"/>
      </w:divBdr>
      <w:divsChild>
        <w:div w:id="466900215">
          <w:marLeft w:val="0"/>
          <w:marRight w:val="0"/>
          <w:marTop w:val="0"/>
          <w:marBottom w:val="0"/>
          <w:divBdr>
            <w:top w:val="none" w:sz="0" w:space="0" w:color="auto"/>
            <w:left w:val="none" w:sz="0" w:space="0" w:color="auto"/>
            <w:bottom w:val="none" w:sz="0" w:space="0" w:color="auto"/>
            <w:right w:val="none" w:sz="0" w:space="0" w:color="auto"/>
          </w:divBdr>
          <w:divsChild>
            <w:div w:id="1992982247">
              <w:marLeft w:val="0"/>
              <w:marRight w:val="0"/>
              <w:marTop w:val="0"/>
              <w:marBottom w:val="0"/>
              <w:divBdr>
                <w:top w:val="none" w:sz="0" w:space="0" w:color="auto"/>
                <w:left w:val="none" w:sz="0" w:space="0" w:color="auto"/>
                <w:bottom w:val="none" w:sz="0" w:space="0" w:color="auto"/>
                <w:right w:val="none" w:sz="0" w:space="0" w:color="auto"/>
              </w:divBdr>
            </w:div>
          </w:divsChild>
        </w:div>
        <w:div w:id="1838227090">
          <w:marLeft w:val="0"/>
          <w:marRight w:val="0"/>
          <w:marTop w:val="0"/>
          <w:marBottom w:val="0"/>
          <w:divBdr>
            <w:top w:val="none" w:sz="0" w:space="0" w:color="auto"/>
            <w:left w:val="none" w:sz="0" w:space="0" w:color="auto"/>
            <w:bottom w:val="none" w:sz="0" w:space="0" w:color="auto"/>
            <w:right w:val="none" w:sz="0" w:space="0" w:color="auto"/>
          </w:divBdr>
          <w:divsChild>
            <w:div w:id="607548737">
              <w:marLeft w:val="0"/>
              <w:marRight w:val="0"/>
              <w:marTop w:val="0"/>
              <w:marBottom w:val="0"/>
              <w:divBdr>
                <w:top w:val="none" w:sz="0" w:space="0" w:color="auto"/>
                <w:left w:val="none" w:sz="0" w:space="0" w:color="auto"/>
                <w:bottom w:val="none" w:sz="0" w:space="0" w:color="auto"/>
                <w:right w:val="none" w:sz="0" w:space="0" w:color="auto"/>
              </w:divBdr>
              <w:divsChild>
                <w:div w:id="994452723">
                  <w:marLeft w:val="0"/>
                  <w:marRight w:val="0"/>
                  <w:marTop w:val="0"/>
                  <w:marBottom w:val="0"/>
                  <w:divBdr>
                    <w:top w:val="none" w:sz="0" w:space="0" w:color="auto"/>
                    <w:left w:val="none" w:sz="0" w:space="0" w:color="auto"/>
                    <w:bottom w:val="none" w:sz="0" w:space="0" w:color="auto"/>
                    <w:right w:val="none" w:sz="0" w:space="0" w:color="auto"/>
                  </w:divBdr>
                  <w:divsChild>
                    <w:div w:id="7473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51577">
      <w:bodyDiv w:val="1"/>
      <w:marLeft w:val="0"/>
      <w:marRight w:val="0"/>
      <w:marTop w:val="0"/>
      <w:marBottom w:val="0"/>
      <w:divBdr>
        <w:top w:val="none" w:sz="0" w:space="0" w:color="auto"/>
        <w:left w:val="none" w:sz="0" w:space="0" w:color="auto"/>
        <w:bottom w:val="none" w:sz="0" w:space="0" w:color="auto"/>
        <w:right w:val="none" w:sz="0" w:space="0" w:color="auto"/>
      </w:divBdr>
    </w:div>
    <w:div w:id="1690712914">
      <w:bodyDiv w:val="1"/>
      <w:marLeft w:val="0"/>
      <w:marRight w:val="0"/>
      <w:marTop w:val="0"/>
      <w:marBottom w:val="0"/>
      <w:divBdr>
        <w:top w:val="none" w:sz="0" w:space="0" w:color="auto"/>
        <w:left w:val="none" w:sz="0" w:space="0" w:color="auto"/>
        <w:bottom w:val="none" w:sz="0" w:space="0" w:color="auto"/>
        <w:right w:val="none" w:sz="0" w:space="0" w:color="auto"/>
      </w:divBdr>
    </w:div>
    <w:div w:id="1793285255">
      <w:bodyDiv w:val="1"/>
      <w:marLeft w:val="0"/>
      <w:marRight w:val="0"/>
      <w:marTop w:val="0"/>
      <w:marBottom w:val="0"/>
      <w:divBdr>
        <w:top w:val="none" w:sz="0" w:space="0" w:color="auto"/>
        <w:left w:val="none" w:sz="0" w:space="0" w:color="auto"/>
        <w:bottom w:val="none" w:sz="0" w:space="0" w:color="auto"/>
        <w:right w:val="none" w:sz="0" w:space="0" w:color="auto"/>
      </w:divBdr>
    </w:div>
    <w:div w:id="191026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researchcouncil.sharepoint.com/Office%20Templates/ARC_policy%20template.dotx" TargetMode="External"/></Relationship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436bc1-0fa5-4f6a-807d-9ae22fdb64f2" xsi:nil="true"/>
    <lcf76f155ced4ddcb4097134ff3c332f xmlns="9921efe4-11ef-4a7e-9c29-a7aa81943987">
      <Terms xmlns="http://schemas.microsoft.com/office/infopath/2007/PartnerControls"/>
    </lcf76f155ced4ddcb4097134ff3c332f>
    <SharedWithUsers xmlns="37436bc1-0fa5-4f6a-807d-9ae22fdb64f2">
      <UserInfo>
        <DisplayName>Harman  Kullar</DisplayName>
        <AccountId>397</AccountId>
        <AccountType/>
      </UserInfo>
      <UserInfo>
        <DisplayName>Ke Zhang</DisplayName>
        <AccountId>449</AccountId>
        <AccountType/>
      </UserInfo>
      <UserInfo>
        <DisplayName>Christopher Curran</DisplayName>
        <AccountId>23</AccountId>
        <AccountType/>
      </UserInfo>
      <UserInfo>
        <DisplayName>Natasha Friend</DisplayName>
        <AccountId>132</AccountId>
        <AccountType/>
      </UserInfo>
      <UserInfo>
        <DisplayName>Daniel Luton</DisplayName>
        <AccountId>450</AccountId>
        <AccountType/>
      </UserInfo>
      <UserInfo>
        <DisplayName>Claire Forsyth</DisplayName>
        <AccountId>448</AccountId>
        <AccountType/>
      </UserInfo>
      <UserInfo>
        <DisplayName>ARC - Policy Review</DisplayName>
        <AccountId>648</AccountId>
        <AccountType/>
      </UserInfo>
      <UserInfo>
        <DisplayName>Christina Twomey</DisplayName>
        <AccountId>426</AccountId>
        <AccountType/>
      </UserInfo>
      <UserInfo>
        <DisplayName>Alex Watt</DisplayName>
        <AccountId>33</AccountId>
        <AccountType/>
      </UserInfo>
      <UserInfo>
        <DisplayName>Millennia Pullen</DisplayName>
        <AccountId>78</AccountId>
        <AccountType/>
      </UserInfo>
      <UserInfo>
        <DisplayName>Holly Gordon</DisplayName>
        <AccountId>593</AccountId>
        <AccountType/>
      </UserInfo>
      <UserInfo>
        <DisplayName>Chantelle Boehme</DisplayName>
        <AccountId>564</AccountId>
        <AccountType/>
      </UserInfo>
      <UserInfo>
        <DisplayName>Nicholas Fishlock</DisplayName>
        <AccountId>569</AccountId>
        <AccountType/>
      </UserInfo>
      <UserInfo>
        <DisplayName>Emily Brissenden</DisplayName>
        <AccountId>453</AccountId>
        <AccountType/>
      </UserInfo>
      <UserInfo>
        <DisplayName>Luke Moran</DisplayName>
        <AccountId>679</AccountId>
        <AccountType/>
      </UserInfo>
      <UserInfo>
        <DisplayName>Arthur Lau</DisplayName>
        <AccountId>211</AccountId>
        <AccountType/>
      </UserInfo>
      <UserInfo>
        <DisplayName>Connie Smith</DisplayName>
        <AccountId>338</AccountId>
        <AccountType/>
      </UserInfo>
      <UserInfo>
        <DisplayName>Exec Office</DisplayName>
        <AccountId>680</AccountId>
        <AccountType/>
      </UserInfo>
      <UserInfo>
        <DisplayName>Andrew Ford</DisplayName>
        <AccountId>521</AccountId>
        <AccountType/>
      </UserInfo>
      <UserInfo>
        <DisplayName>Matthew Henry</DisplayName>
        <AccountId>495</AccountId>
        <AccountType/>
      </UserInfo>
      <UserInfo>
        <DisplayName>Richard Johnson</DisplayName>
        <AccountId>549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E9E8B84383D48B61A3EB6EADA33FB" ma:contentTypeVersion="18" ma:contentTypeDescription="Create a new document." ma:contentTypeScope="" ma:versionID="28b3fd29b0d666cacbf4703d66f226b4">
  <xsd:schema xmlns:xsd="http://www.w3.org/2001/XMLSchema" xmlns:xs="http://www.w3.org/2001/XMLSchema" xmlns:p="http://schemas.microsoft.com/office/2006/metadata/properties" xmlns:ns2="9921efe4-11ef-4a7e-9c29-a7aa81943987" xmlns:ns3="37436bc1-0fa5-4f6a-807d-9ae22fdb64f2" targetNamespace="http://schemas.microsoft.com/office/2006/metadata/properties" ma:root="true" ma:fieldsID="9fbfdb7e79ea3938d3d9af712a7e9863" ns2:_="" ns3:_="">
    <xsd:import namespace="9921efe4-11ef-4a7e-9c29-a7aa81943987"/>
    <xsd:import namespace="37436bc1-0fa5-4f6a-807d-9ae22fdb64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1efe4-11ef-4a7e-9c29-a7aa81943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36bc1-0fa5-4f6a-807d-9ae22fdb64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06be5a-06a2-4192-ac5a-eb1e8a2191c7}" ma:internalName="TaxCatchAll" ma:showField="CatchAllData" ma:web="37436bc1-0fa5-4f6a-807d-9ae22fdb64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Props1.xml><?xml version="1.0" encoding="utf-8"?>
<ds:datastoreItem xmlns:ds="http://schemas.openxmlformats.org/officeDocument/2006/customXml" ds:itemID="{E5F174B1-CF75-4BEA-93C6-BF242616FC54}">
  <ds:schemaRefs>
    <ds:schemaRef ds:uri="http://schemas.microsoft.com/office/2006/metadata/properties"/>
    <ds:schemaRef ds:uri="http://schemas.microsoft.com/office/infopath/2007/PartnerControls"/>
    <ds:schemaRef ds:uri="37436bc1-0fa5-4f6a-807d-9ae22fdb64f2"/>
    <ds:schemaRef ds:uri="9921efe4-11ef-4a7e-9c29-a7aa81943987"/>
  </ds:schemaRefs>
</ds:datastoreItem>
</file>

<file path=customXml/itemProps2.xml><?xml version="1.0" encoding="utf-8"?>
<ds:datastoreItem xmlns:ds="http://schemas.openxmlformats.org/officeDocument/2006/customXml" ds:itemID="{3607B2F6-EF1B-4A81-885D-DF7B3092F245}">
  <ds:schemaRefs>
    <ds:schemaRef ds:uri="http://schemas.microsoft.com/sharepoint/v3/contenttype/forms"/>
  </ds:schemaRefs>
</ds:datastoreItem>
</file>

<file path=customXml/itemProps3.xml><?xml version="1.0" encoding="utf-8"?>
<ds:datastoreItem xmlns:ds="http://schemas.openxmlformats.org/officeDocument/2006/customXml" ds:itemID="{B75981DC-1847-44AD-8FDB-C35671819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1efe4-11ef-4a7e-9c29-a7aa81943987"/>
    <ds:schemaRef ds:uri="37436bc1-0fa5-4f6a-807d-9ae22fdb6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ARC_policy%20template.dotx</Template>
  <TotalTime>43</TotalTime>
  <Pages>2</Pages>
  <Words>620</Words>
  <Characters>3534</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Policy Review of the National Competitive Grants Program</vt:lpstr>
    </vt:vector>
  </TitlesOfParts>
  <Company/>
  <LinksUpToDate>false</LinksUpToDate>
  <CharactersWithSpaces>4146</CharactersWithSpaces>
  <SharedDoc>false</SharedDoc>
  <HLinks>
    <vt:vector size="462" baseType="variant">
      <vt:variant>
        <vt:i4>5767253</vt:i4>
      </vt:variant>
      <vt:variant>
        <vt:i4>135</vt:i4>
      </vt:variant>
      <vt:variant>
        <vt:i4>0</vt:i4>
      </vt:variant>
      <vt:variant>
        <vt:i4>5</vt:i4>
      </vt:variant>
      <vt:variant>
        <vt:lpwstr>https://www.arc.gov.au/about-arc</vt:lpwstr>
      </vt:variant>
      <vt:variant>
        <vt:lpwstr/>
      </vt:variant>
      <vt:variant>
        <vt:i4>8323131</vt:i4>
      </vt:variant>
      <vt:variant>
        <vt:i4>129</vt:i4>
      </vt:variant>
      <vt:variant>
        <vt:i4>0</vt:i4>
      </vt:variant>
      <vt:variant>
        <vt:i4>5</vt:i4>
      </vt:variant>
      <vt:variant>
        <vt:lpwstr>https://www.arc.gov.au/engage-us/consultations</vt:lpwstr>
      </vt:variant>
      <vt:variant>
        <vt:lpwstr/>
      </vt:variant>
      <vt:variant>
        <vt:i4>1572918</vt:i4>
      </vt:variant>
      <vt:variant>
        <vt:i4>122</vt:i4>
      </vt:variant>
      <vt:variant>
        <vt:i4>0</vt:i4>
      </vt:variant>
      <vt:variant>
        <vt:i4>5</vt:i4>
      </vt:variant>
      <vt:variant>
        <vt:lpwstr/>
      </vt:variant>
      <vt:variant>
        <vt:lpwstr>_Toc163209425</vt:lpwstr>
      </vt:variant>
      <vt:variant>
        <vt:i4>1572918</vt:i4>
      </vt:variant>
      <vt:variant>
        <vt:i4>116</vt:i4>
      </vt:variant>
      <vt:variant>
        <vt:i4>0</vt:i4>
      </vt:variant>
      <vt:variant>
        <vt:i4>5</vt:i4>
      </vt:variant>
      <vt:variant>
        <vt:lpwstr/>
      </vt:variant>
      <vt:variant>
        <vt:lpwstr>_Toc163209424</vt:lpwstr>
      </vt:variant>
      <vt:variant>
        <vt:i4>1572918</vt:i4>
      </vt:variant>
      <vt:variant>
        <vt:i4>110</vt:i4>
      </vt:variant>
      <vt:variant>
        <vt:i4>0</vt:i4>
      </vt:variant>
      <vt:variant>
        <vt:i4>5</vt:i4>
      </vt:variant>
      <vt:variant>
        <vt:lpwstr/>
      </vt:variant>
      <vt:variant>
        <vt:lpwstr>_Toc163209423</vt:lpwstr>
      </vt:variant>
      <vt:variant>
        <vt:i4>1572918</vt:i4>
      </vt:variant>
      <vt:variant>
        <vt:i4>104</vt:i4>
      </vt:variant>
      <vt:variant>
        <vt:i4>0</vt:i4>
      </vt:variant>
      <vt:variant>
        <vt:i4>5</vt:i4>
      </vt:variant>
      <vt:variant>
        <vt:lpwstr/>
      </vt:variant>
      <vt:variant>
        <vt:lpwstr>_Toc163209422</vt:lpwstr>
      </vt:variant>
      <vt:variant>
        <vt:i4>1572918</vt:i4>
      </vt:variant>
      <vt:variant>
        <vt:i4>98</vt:i4>
      </vt:variant>
      <vt:variant>
        <vt:i4>0</vt:i4>
      </vt:variant>
      <vt:variant>
        <vt:i4>5</vt:i4>
      </vt:variant>
      <vt:variant>
        <vt:lpwstr/>
      </vt:variant>
      <vt:variant>
        <vt:lpwstr>_Toc163209421</vt:lpwstr>
      </vt:variant>
      <vt:variant>
        <vt:i4>1572918</vt:i4>
      </vt:variant>
      <vt:variant>
        <vt:i4>92</vt:i4>
      </vt:variant>
      <vt:variant>
        <vt:i4>0</vt:i4>
      </vt:variant>
      <vt:variant>
        <vt:i4>5</vt:i4>
      </vt:variant>
      <vt:variant>
        <vt:lpwstr/>
      </vt:variant>
      <vt:variant>
        <vt:lpwstr>_Toc163209420</vt:lpwstr>
      </vt:variant>
      <vt:variant>
        <vt:i4>1769526</vt:i4>
      </vt:variant>
      <vt:variant>
        <vt:i4>86</vt:i4>
      </vt:variant>
      <vt:variant>
        <vt:i4>0</vt:i4>
      </vt:variant>
      <vt:variant>
        <vt:i4>5</vt:i4>
      </vt:variant>
      <vt:variant>
        <vt:lpwstr/>
      </vt:variant>
      <vt:variant>
        <vt:lpwstr>_Toc163209419</vt:lpwstr>
      </vt:variant>
      <vt:variant>
        <vt:i4>1769526</vt:i4>
      </vt:variant>
      <vt:variant>
        <vt:i4>80</vt:i4>
      </vt:variant>
      <vt:variant>
        <vt:i4>0</vt:i4>
      </vt:variant>
      <vt:variant>
        <vt:i4>5</vt:i4>
      </vt:variant>
      <vt:variant>
        <vt:lpwstr/>
      </vt:variant>
      <vt:variant>
        <vt:lpwstr>_Toc163209418</vt:lpwstr>
      </vt:variant>
      <vt:variant>
        <vt:i4>1769526</vt:i4>
      </vt:variant>
      <vt:variant>
        <vt:i4>74</vt:i4>
      </vt:variant>
      <vt:variant>
        <vt:i4>0</vt:i4>
      </vt:variant>
      <vt:variant>
        <vt:i4>5</vt:i4>
      </vt:variant>
      <vt:variant>
        <vt:lpwstr/>
      </vt:variant>
      <vt:variant>
        <vt:lpwstr>_Toc163209417</vt:lpwstr>
      </vt:variant>
      <vt:variant>
        <vt:i4>1769526</vt:i4>
      </vt:variant>
      <vt:variant>
        <vt:i4>68</vt:i4>
      </vt:variant>
      <vt:variant>
        <vt:i4>0</vt:i4>
      </vt:variant>
      <vt:variant>
        <vt:i4>5</vt:i4>
      </vt:variant>
      <vt:variant>
        <vt:lpwstr/>
      </vt:variant>
      <vt:variant>
        <vt:lpwstr>_Toc163209416</vt:lpwstr>
      </vt:variant>
      <vt:variant>
        <vt:i4>1769526</vt:i4>
      </vt:variant>
      <vt:variant>
        <vt:i4>62</vt:i4>
      </vt:variant>
      <vt:variant>
        <vt:i4>0</vt:i4>
      </vt:variant>
      <vt:variant>
        <vt:i4>5</vt:i4>
      </vt:variant>
      <vt:variant>
        <vt:lpwstr/>
      </vt:variant>
      <vt:variant>
        <vt:lpwstr>_Toc163209415</vt:lpwstr>
      </vt:variant>
      <vt:variant>
        <vt:i4>1769526</vt:i4>
      </vt:variant>
      <vt:variant>
        <vt:i4>56</vt:i4>
      </vt:variant>
      <vt:variant>
        <vt:i4>0</vt:i4>
      </vt:variant>
      <vt:variant>
        <vt:i4>5</vt:i4>
      </vt:variant>
      <vt:variant>
        <vt:lpwstr/>
      </vt:variant>
      <vt:variant>
        <vt:lpwstr>_Toc163209414</vt:lpwstr>
      </vt:variant>
      <vt:variant>
        <vt:i4>1769526</vt:i4>
      </vt:variant>
      <vt:variant>
        <vt:i4>50</vt:i4>
      </vt:variant>
      <vt:variant>
        <vt:i4>0</vt:i4>
      </vt:variant>
      <vt:variant>
        <vt:i4>5</vt:i4>
      </vt:variant>
      <vt:variant>
        <vt:lpwstr/>
      </vt:variant>
      <vt:variant>
        <vt:lpwstr>_Toc163209413</vt:lpwstr>
      </vt:variant>
      <vt:variant>
        <vt:i4>1769526</vt:i4>
      </vt:variant>
      <vt:variant>
        <vt:i4>44</vt:i4>
      </vt:variant>
      <vt:variant>
        <vt:i4>0</vt:i4>
      </vt:variant>
      <vt:variant>
        <vt:i4>5</vt:i4>
      </vt:variant>
      <vt:variant>
        <vt:lpwstr/>
      </vt:variant>
      <vt:variant>
        <vt:lpwstr>_Toc163209412</vt:lpwstr>
      </vt:variant>
      <vt:variant>
        <vt:i4>1769526</vt:i4>
      </vt:variant>
      <vt:variant>
        <vt:i4>38</vt:i4>
      </vt:variant>
      <vt:variant>
        <vt:i4>0</vt:i4>
      </vt:variant>
      <vt:variant>
        <vt:i4>5</vt:i4>
      </vt:variant>
      <vt:variant>
        <vt:lpwstr/>
      </vt:variant>
      <vt:variant>
        <vt:lpwstr>_Toc163209411</vt:lpwstr>
      </vt:variant>
      <vt:variant>
        <vt:i4>1769526</vt:i4>
      </vt:variant>
      <vt:variant>
        <vt:i4>32</vt:i4>
      </vt:variant>
      <vt:variant>
        <vt:i4>0</vt:i4>
      </vt:variant>
      <vt:variant>
        <vt:i4>5</vt:i4>
      </vt:variant>
      <vt:variant>
        <vt:lpwstr/>
      </vt:variant>
      <vt:variant>
        <vt:lpwstr>_Toc163209410</vt:lpwstr>
      </vt:variant>
      <vt:variant>
        <vt:i4>1703990</vt:i4>
      </vt:variant>
      <vt:variant>
        <vt:i4>26</vt:i4>
      </vt:variant>
      <vt:variant>
        <vt:i4>0</vt:i4>
      </vt:variant>
      <vt:variant>
        <vt:i4>5</vt:i4>
      </vt:variant>
      <vt:variant>
        <vt:lpwstr/>
      </vt:variant>
      <vt:variant>
        <vt:lpwstr>_Toc163209409</vt:lpwstr>
      </vt:variant>
      <vt:variant>
        <vt:i4>1703990</vt:i4>
      </vt:variant>
      <vt:variant>
        <vt:i4>20</vt:i4>
      </vt:variant>
      <vt:variant>
        <vt:i4>0</vt:i4>
      </vt:variant>
      <vt:variant>
        <vt:i4>5</vt:i4>
      </vt:variant>
      <vt:variant>
        <vt:lpwstr/>
      </vt:variant>
      <vt:variant>
        <vt:lpwstr>_Toc163209408</vt:lpwstr>
      </vt:variant>
      <vt:variant>
        <vt:i4>1703990</vt:i4>
      </vt:variant>
      <vt:variant>
        <vt:i4>14</vt:i4>
      </vt:variant>
      <vt:variant>
        <vt:i4>0</vt:i4>
      </vt:variant>
      <vt:variant>
        <vt:i4>5</vt:i4>
      </vt:variant>
      <vt:variant>
        <vt:lpwstr/>
      </vt:variant>
      <vt:variant>
        <vt:lpwstr>_Toc163209407</vt:lpwstr>
      </vt:variant>
      <vt:variant>
        <vt:i4>1703990</vt:i4>
      </vt:variant>
      <vt:variant>
        <vt:i4>8</vt:i4>
      </vt:variant>
      <vt:variant>
        <vt:i4>0</vt:i4>
      </vt:variant>
      <vt:variant>
        <vt:i4>5</vt:i4>
      </vt:variant>
      <vt:variant>
        <vt:lpwstr/>
      </vt:variant>
      <vt:variant>
        <vt:lpwstr>_Toc163209406</vt:lpwstr>
      </vt:variant>
      <vt:variant>
        <vt:i4>1703990</vt:i4>
      </vt:variant>
      <vt:variant>
        <vt:i4>2</vt:i4>
      </vt:variant>
      <vt:variant>
        <vt:i4>0</vt:i4>
      </vt:variant>
      <vt:variant>
        <vt:i4>5</vt:i4>
      </vt:variant>
      <vt:variant>
        <vt:lpwstr/>
      </vt:variant>
      <vt:variant>
        <vt:lpwstr>_Toc163209405</vt:lpwstr>
      </vt:variant>
      <vt:variant>
        <vt:i4>5767215</vt:i4>
      </vt:variant>
      <vt:variant>
        <vt:i4>159</vt:i4>
      </vt:variant>
      <vt:variant>
        <vt:i4>0</vt:i4>
      </vt:variant>
      <vt:variant>
        <vt:i4>5</vt:i4>
      </vt:variant>
      <vt:variant>
        <vt:lpwstr>research-and-innovation.ec.europa.eu/funding/funding-opportunities/funding-programmes-and-open-calls/horizon-europe_en</vt:lpwstr>
      </vt:variant>
      <vt:variant>
        <vt:lpwstr/>
      </vt:variant>
      <vt:variant>
        <vt:i4>4915285</vt:i4>
      </vt:variant>
      <vt:variant>
        <vt:i4>156</vt:i4>
      </vt:variant>
      <vt:variant>
        <vt:i4>0</vt:i4>
      </vt:variant>
      <vt:variant>
        <vt:i4>5</vt:i4>
      </vt:variant>
      <vt:variant>
        <vt:lpwstr>https://www.arc.gov.au/about-arc/our-organisation/statement-expectations-2022</vt:lpwstr>
      </vt:variant>
      <vt:variant>
        <vt:lpwstr/>
      </vt:variant>
      <vt:variant>
        <vt:i4>6815842</vt:i4>
      </vt:variant>
      <vt:variant>
        <vt:i4>153</vt:i4>
      </vt:variant>
      <vt:variant>
        <vt:i4>0</vt:i4>
      </vt:variant>
      <vt:variant>
        <vt:i4>5</vt:i4>
      </vt:variant>
      <vt:variant>
        <vt:lpwstr>http://www.arc.gov.au/funding-research/apply-funding/grant-application/science-and-research-priorities</vt:lpwstr>
      </vt:variant>
      <vt:variant>
        <vt:lpwstr/>
      </vt:variant>
      <vt:variant>
        <vt:i4>262166</vt:i4>
      </vt:variant>
      <vt:variant>
        <vt:i4>150</vt:i4>
      </vt:variant>
      <vt:variant>
        <vt:i4>0</vt:i4>
      </vt:variant>
      <vt:variant>
        <vt:i4>5</vt:i4>
      </vt:variant>
      <vt:variant>
        <vt:lpwstr>https://www.industry.gov.au/publications/list-critical-technologies-national-interest</vt:lpwstr>
      </vt:variant>
      <vt:variant>
        <vt:lpwstr/>
      </vt:variant>
      <vt:variant>
        <vt:i4>1507330</vt:i4>
      </vt:variant>
      <vt:variant>
        <vt:i4>147</vt:i4>
      </vt:variant>
      <vt:variant>
        <vt:i4>0</vt:i4>
      </vt:variant>
      <vt:variant>
        <vt:i4>5</vt:i4>
      </vt:variant>
      <vt:variant>
        <vt:lpwstr>https://www.nrf.gov.au/what-we-do/our-priority-areas</vt:lpwstr>
      </vt:variant>
      <vt:variant>
        <vt:lpwstr/>
      </vt:variant>
      <vt:variant>
        <vt:i4>5111892</vt:i4>
      </vt:variant>
      <vt:variant>
        <vt:i4>144</vt:i4>
      </vt:variant>
      <vt:variant>
        <vt:i4>0</vt:i4>
      </vt:variant>
      <vt:variant>
        <vt:i4>5</vt:i4>
      </vt:variant>
      <vt:variant>
        <vt:lpwstr>https://www.industry.gov.au/science-technology-and-innovation/revitalising-australias-vision-science-and-research</vt:lpwstr>
      </vt:variant>
      <vt:variant>
        <vt:lpwstr/>
      </vt:variant>
      <vt:variant>
        <vt:i4>4128825</vt:i4>
      </vt:variant>
      <vt:variant>
        <vt:i4>141</vt:i4>
      </vt:variant>
      <vt:variant>
        <vt:i4>0</vt:i4>
      </vt:variant>
      <vt:variant>
        <vt:i4>5</vt:i4>
      </vt:variant>
      <vt:variant>
        <vt:lpwstr>http://www.imf.org/en/Blogs/Articles/2021/10/06/blog-ch3-weo-why-basic-science-matters-for-economic-growth</vt:lpwstr>
      </vt:variant>
      <vt:variant>
        <vt:lpwstr/>
      </vt:variant>
      <vt:variant>
        <vt:i4>1507423</vt:i4>
      </vt:variant>
      <vt:variant>
        <vt:i4>138</vt:i4>
      </vt:variant>
      <vt:variant>
        <vt:i4>0</vt:i4>
      </vt:variant>
      <vt:variant>
        <vt:i4>5</vt:i4>
      </vt:variant>
      <vt:variant>
        <vt:lpwstr>https://www.education.gov.au/australias-economic-accelerator</vt:lpwstr>
      </vt:variant>
      <vt:variant>
        <vt:lpwstr/>
      </vt:variant>
      <vt:variant>
        <vt:i4>2556029</vt:i4>
      </vt:variant>
      <vt:variant>
        <vt:i4>135</vt:i4>
      </vt:variant>
      <vt:variant>
        <vt:i4>0</vt:i4>
      </vt:variant>
      <vt:variant>
        <vt:i4>5</vt:i4>
      </vt:variant>
      <vt:variant>
        <vt:lpwstr>https://business.gov.au/Grants-and-Programs/Cooperative-Research-Centres-CRC-Grants</vt:lpwstr>
      </vt:variant>
      <vt:variant>
        <vt:lpwstr/>
      </vt:variant>
      <vt:variant>
        <vt:i4>4390936</vt:i4>
      </vt:variant>
      <vt:variant>
        <vt:i4>132</vt:i4>
      </vt:variant>
      <vt:variant>
        <vt:i4>0</vt:i4>
      </vt:variant>
      <vt:variant>
        <vt:i4>5</vt:i4>
      </vt:variant>
      <vt:variant>
        <vt:lpwstr>http://www.education.gov.au/higher-education-reviews-and-consultations/consultations/review-australian-research-council-act-2001-submissions/submission/16164</vt:lpwstr>
      </vt:variant>
      <vt:variant>
        <vt:lpwstr/>
      </vt:variant>
      <vt:variant>
        <vt:i4>4915209</vt:i4>
      </vt:variant>
      <vt:variant>
        <vt:i4>129</vt:i4>
      </vt:variant>
      <vt:variant>
        <vt:i4>0</vt:i4>
      </vt:variant>
      <vt:variant>
        <vt:i4>5</vt:i4>
      </vt:variant>
      <vt:variant>
        <vt:lpwstr>http://www.education.gov.au/higher-education-reviews-and-consultations/resources/trusting-australias-ability-review-australian-research-council-act-2001</vt:lpwstr>
      </vt:variant>
      <vt:variant>
        <vt:lpwstr/>
      </vt:variant>
      <vt:variant>
        <vt:i4>5111827</vt:i4>
      </vt:variant>
      <vt:variant>
        <vt:i4>126</vt:i4>
      </vt:variant>
      <vt:variant>
        <vt:i4>0</vt:i4>
      </vt:variant>
      <vt:variant>
        <vt:i4>5</vt:i4>
      </vt:variant>
      <vt:variant>
        <vt:lpwstr>http://www.abs.gov.au/statistics/industry/technology-and-innovation/research-and-experimental-development-higher-education-organisations-australia/latest-release</vt:lpwstr>
      </vt:variant>
      <vt:variant>
        <vt:lpwstr/>
      </vt:variant>
      <vt:variant>
        <vt:i4>4915277</vt:i4>
      </vt:variant>
      <vt:variant>
        <vt:i4>123</vt:i4>
      </vt:variant>
      <vt:variant>
        <vt:i4>0</vt:i4>
      </vt:variant>
      <vt:variant>
        <vt:i4>5</vt:i4>
      </vt:variant>
      <vt:variant>
        <vt:lpwstr>http://www.education.gov.au/australian-universities-accord/resources/final-report</vt:lpwstr>
      </vt:variant>
      <vt:variant>
        <vt:lpwstr/>
      </vt:variant>
      <vt:variant>
        <vt:i4>1572868</vt:i4>
      </vt:variant>
      <vt:variant>
        <vt:i4>120</vt:i4>
      </vt:variant>
      <vt:variant>
        <vt:i4>0</vt:i4>
      </vt:variant>
      <vt:variant>
        <vt:i4>5</vt:i4>
      </vt:variant>
      <vt:variant>
        <vt:lpwstr>https://aiatsis.gov.au/research/ethical-research</vt:lpwstr>
      </vt:variant>
      <vt:variant>
        <vt:lpwstr/>
      </vt:variant>
      <vt:variant>
        <vt:i4>524365</vt:i4>
      </vt:variant>
      <vt:variant>
        <vt:i4>117</vt:i4>
      </vt:variant>
      <vt:variant>
        <vt:i4>0</vt:i4>
      </vt:variant>
      <vt:variant>
        <vt:i4>5</vt:i4>
      </vt:variant>
      <vt:variant>
        <vt:lpwstr>https://www.royalsociety.org.nz/what-we-do/funds-and-opportunities/marsden/marsden-fund-application-process/submitting-a-proposal/vision-matauranga/</vt:lpwstr>
      </vt:variant>
      <vt:variant>
        <vt:lpwstr/>
      </vt:variant>
      <vt:variant>
        <vt:i4>5832770</vt:i4>
      </vt:variant>
      <vt:variant>
        <vt:i4>114</vt:i4>
      </vt:variant>
      <vt:variant>
        <vt:i4>0</vt:i4>
      </vt:variant>
      <vt:variant>
        <vt:i4>5</vt:i4>
      </vt:variant>
      <vt:variant>
        <vt:lpwstr>https://www.mbie.govt.nz/science-and-technology/science-and-innovation/agencies-policies-and-budget-initiatives/vision-matauranga-policy/</vt:lpwstr>
      </vt:variant>
      <vt:variant>
        <vt:lpwstr/>
      </vt:variant>
      <vt:variant>
        <vt:i4>4915209</vt:i4>
      </vt:variant>
      <vt:variant>
        <vt:i4>111</vt:i4>
      </vt:variant>
      <vt:variant>
        <vt:i4>0</vt:i4>
      </vt:variant>
      <vt:variant>
        <vt:i4>5</vt:i4>
      </vt:variant>
      <vt:variant>
        <vt:lpwstr>http://www.education.gov.au/higher-education-reviews-and-consultations/resources/trusting-australias-ability-review-australian-research-council-act-2001</vt:lpwstr>
      </vt:variant>
      <vt:variant>
        <vt:lpwstr/>
      </vt:variant>
      <vt:variant>
        <vt:i4>5832734</vt:i4>
      </vt:variant>
      <vt:variant>
        <vt:i4>108</vt:i4>
      </vt:variant>
      <vt:variant>
        <vt:i4>0</vt:i4>
      </vt:variant>
      <vt:variant>
        <vt:i4>5</vt:i4>
      </vt:variant>
      <vt:variant>
        <vt:lpwstr>https://www.nhmrc.gov.au/about-us/publications/annual-report-2022-23</vt:lpwstr>
      </vt:variant>
      <vt:variant>
        <vt:lpwstr/>
      </vt:variant>
      <vt:variant>
        <vt:i4>7143550</vt:i4>
      </vt:variant>
      <vt:variant>
        <vt:i4>105</vt:i4>
      </vt:variant>
      <vt:variant>
        <vt:i4>0</vt:i4>
      </vt:variant>
      <vt:variant>
        <vt:i4>5</vt:i4>
      </vt:variant>
      <vt:variant>
        <vt:lpwstr>http://www.education.gov.au/higher-education-statistics/staff-data/selected-higher-education-statistics-2022-staff-data</vt:lpwstr>
      </vt:variant>
      <vt:variant>
        <vt:lpwstr/>
      </vt:variant>
      <vt:variant>
        <vt:i4>4194310</vt:i4>
      </vt:variant>
      <vt:variant>
        <vt:i4>102</vt:i4>
      </vt:variant>
      <vt:variant>
        <vt:i4>0</vt:i4>
      </vt:variant>
      <vt:variant>
        <vt:i4>5</vt:i4>
      </vt:variant>
      <vt:variant>
        <vt:lpwstr>http://www.arc.gov.au/about-arc/program-policies/aboriginal-and-torres-strait-islander-researchers-and-research/aboriginal-and-torres-strait-islander-researchers-and-research-statement</vt:lpwstr>
      </vt:variant>
      <vt:variant>
        <vt:lpwstr/>
      </vt:variant>
      <vt:variant>
        <vt:i4>4915209</vt:i4>
      </vt:variant>
      <vt:variant>
        <vt:i4>99</vt:i4>
      </vt:variant>
      <vt:variant>
        <vt:i4>0</vt:i4>
      </vt:variant>
      <vt:variant>
        <vt:i4>5</vt:i4>
      </vt:variant>
      <vt:variant>
        <vt:lpwstr>http://www.education.gov.au/higher-education-reviews-and-consultations/resources/trusting-australias-ability-review-australian-research-council-act-2001</vt:lpwstr>
      </vt:variant>
      <vt:variant>
        <vt:lpwstr/>
      </vt:variant>
      <vt:variant>
        <vt:i4>1507350</vt:i4>
      </vt:variant>
      <vt:variant>
        <vt:i4>96</vt:i4>
      </vt:variant>
      <vt:variant>
        <vt:i4>0</vt:i4>
      </vt:variant>
      <vt:variant>
        <vt:i4>5</vt:i4>
      </vt:variant>
      <vt:variant>
        <vt:lpwstr>womeninstem.org.au/grants-by-gender/</vt:lpwstr>
      </vt:variant>
      <vt:variant>
        <vt:lpwstr/>
      </vt:variant>
      <vt:variant>
        <vt:i4>6357027</vt:i4>
      </vt:variant>
      <vt:variant>
        <vt:i4>93</vt:i4>
      </vt:variant>
      <vt:variant>
        <vt:i4>0</vt:i4>
      </vt:variant>
      <vt:variant>
        <vt:i4>5</vt:i4>
      </vt:variant>
      <vt:variant>
        <vt:lpwstr>https://doi.org/10.6084/m9.figshare.19459328.v4</vt:lpwstr>
      </vt:variant>
      <vt:variant>
        <vt:lpwstr/>
      </vt:variant>
      <vt:variant>
        <vt:i4>2097251</vt:i4>
      </vt:variant>
      <vt:variant>
        <vt:i4>90</vt:i4>
      </vt:variant>
      <vt:variant>
        <vt:i4>0</vt:i4>
      </vt:variant>
      <vt:variant>
        <vt:i4>5</vt:i4>
      </vt:variant>
      <vt:variant>
        <vt:lpwstr>womeninstem.org.au/anonymised-review-study/</vt:lpwstr>
      </vt:variant>
      <vt:variant>
        <vt:lpwstr/>
      </vt:variant>
      <vt:variant>
        <vt:i4>3801189</vt:i4>
      </vt:variant>
      <vt:variant>
        <vt:i4>87</vt:i4>
      </vt:variant>
      <vt:variant>
        <vt:i4>0</vt:i4>
      </vt:variant>
      <vt:variant>
        <vt:i4>5</vt:i4>
      </vt:variant>
      <vt:variant>
        <vt:lpwstr>https://www.arc.gov.au/about-arc/program-policies/research-opportunity-and-performance-evidence-rope-statement</vt:lpwstr>
      </vt:variant>
      <vt:variant>
        <vt:lpwstr/>
      </vt:variant>
      <vt:variant>
        <vt:i4>2097200</vt:i4>
      </vt:variant>
      <vt:variant>
        <vt:i4>84</vt:i4>
      </vt:variant>
      <vt:variant>
        <vt:i4>0</vt:i4>
      </vt:variant>
      <vt:variant>
        <vt:i4>5</vt:i4>
      </vt:variant>
      <vt:variant>
        <vt:lpwstr>http://www.industry.gov.au/publications/pathway-diversity-stem-review-final-recommendations-report</vt:lpwstr>
      </vt:variant>
      <vt:variant>
        <vt:lpwstr/>
      </vt:variant>
      <vt:variant>
        <vt:i4>2818153</vt:i4>
      </vt:variant>
      <vt:variant>
        <vt:i4>81</vt:i4>
      </vt:variant>
      <vt:variant>
        <vt:i4>0</vt:i4>
      </vt:variant>
      <vt:variant>
        <vt:i4>5</vt:i4>
      </vt:variant>
      <vt:variant>
        <vt:lpwstr>http://www.nhmrc.gov.au/funding/find-funding/synergy-grants</vt:lpwstr>
      </vt:variant>
      <vt:variant>
        <vt:lpwstr/>
      </vt:variant>
      <vt:variant>
        <vt:i4>8323132</vt:i4>
      </vt:variant>
      <vt:variant>
        <vt:i4>78</vt:i4>
      </vt:variant>
      <vt:variant>
        <vt:i4>0</vt:i4>
      </vt:variant>
      <vt:variant>
        <vt:i4>5</vt:i4>
      </vt:variant>
      <vt:variant>
        <vt:lpwstr>http://www.arc.gov.au/about-arc/program-policies/early-career-researchers-statement-support</vt:lpwstr>
      </vt:variant>
      <vt:variant>
        <vt:lpwstr/>
      </vt:variant>
      <vt:variant>
        <vt:i4>6225994</vt:i4>
      </vt:variant>
      <vt:variant>
        <vt:i4>75</vt:i4>
      </vt:variant>
      <vt:variant>
        <vt:i4>0</vt:i4>
      </vt:variant>
      <vt:variant>
        <vt:i4>5</vt:i4>
      </vt:variant>
      <vt:variant>
        <vt:lpwstr>elifesciences.org/articles/60613</vt:lpwstr>
      </vt:variant>
      <vt:variant>
        <vt:lpwstr/>
      </vt:variant>
      <vt:variant>
        <vt:i4>2097200</vt:i4>
      </vt:variant>
      <vt:variant>
        <vt:i4>72</vt:i4>
      </vt:variant>
      <vt:variant>
        <vt:i4>0</vt:i4>
      </vt:variant>
      <vt:variant>
        <vt:i4>5</vt:i4>
      </vt:variant>
      <vt:variant>
        <vt:lpwstr>http://www.industry.gov.au/publications/pathway-diversity-stem-review-final-recommendations-report</vt:lpwstr>
      </vt:variant>
      <vt:variant>
        <vt:lpwstr/>
      </vt:variant>
      <vt:variant>
        <vt:i4>4915277</vt:i4>
      </vt:variant>
      <vt:variant>
        <vt:i4>69</vt:i4>
      </vt:variant>
      <vt:variant>
        <vt:i4>0</vt:i4>
      </vt:variant>
      <vt:variant>
        <vt:i4>5</vt:i4>
      </vt:variant>
      <vt:variant>
        <vt:lpwstr>http://www.education.gov.au/australian-universities-accord/resources/final-report</vt:lpwstr>
      </vt:variant>
      <vt:variant>
        <vt:lpwstr/>
      </vt:variant>
      <vt:variant>
        <vt:i4>4915277</vt:i4>
      </vt:variant>
      <vt:variant>
        <vt:i4>66</vt:i4>
      </vt:variant>
      <vt:variant>
        <vt:i4>0</vt:i4>
      </vt:variant>
      <vt:variant>
        <vt:i4>5</vt:i4>
      </vt:variant>
      <vt:variant>
        <vt:lpwstr>http://www.education.gov.au/australian-universities-accord/resources/final-report</vt:lpwstr>
      </vt:variant>
      <vt:variant>
        <vt:lpwstr/>
      </vt:variant>
      <vt:variant>
        <vt:i4>5046363</vt:i4>
      </vt:variant>
      <vt:variant>
        <vt:i4>63</vt:i4>
      </vt:variant>
      <vt:variant>
        <vt:i4>0</vt:i4>
      </vt:variant>
      <vt:variant>
        <vt:i4>5</vt:i4>
      </vt:variant>
      <vt:variant>
        <vt:lpwstr>http://www.arc.gov.au/about-arc/program-policies/statement-support-interdisciplinary-research</vt:lpwstr>
      </vt:variant>
      <vt:variant>
        <vt:lpwstr/>
      </vt:variant>
      <vt:variant>
        <vt:i4>4194396</vt:i4>
      </vt:variant>
      <vt:variant>
        <vt:i4>60</vt:i4>
      </vt:variant>
      <vt:variant>
        <vt:i4>0</vt:i4>
      </vt:variant>
      <vt:variant>
        <vt:i4>5</vt:i4>
      </vt:variant>
      <vt:variant>
        <vt:lpwstr>http://www.aph.gov.au/Parliamentary_Business/Committees/House/Employment_Education_and_Training/FundingResearch/Report</vt:lpwstr>
      </vt:variant>
      <vt:variant>
        <vt:lpwstr/>
      </vt:variant>
      <vt:variant>
        <vt:i4>5439511</vt:i4>
      </vt:variant>
      <vt:variant>
        <vt:i4>57</vt:i4>
      </vt:variant>
      <vt:variant>
        <vt:i4>0</vt:i4>
      </vt:variant>
      <vt:variant>
        <vt:i4>5</vt:i4>
      </vt:variant>
      <vt:variant>
        <vt:lpwstr>https://www.voced.edu.au/content/ngv%3A41605</vt:lpwstr>
      </vt:variant>
      <vt:variant>
        <vt:lpwstr/>
      </vt:variant>
      <vt:variant>
        <vt:i4>2687046</vt:i4>
      </vt:variant>
      <vt:variant>
        <vt:i4>54</vt:i4>
      </vt:variant>
      <vt:variant>
        <vt:i4>0</vt:i4>
      </vt:variant>
      <vt:variant>
        <vt:i4>5</vt:i4>
      </vt:variant>
      <vt:variant>
        <vt:lpwstr>http://www.humanities.org.au/wp-content/uploads/2017/04/AAH_Measuring-Value-2015.pdf</vt:lpwstr>
      </vt:variant>
      <vt:variant>
        <vt:lpwstr/>
      </vt:variant>
      <vt:variant>
        <vt:i4>7536738</vt:i4>
      </vt:variant>
      <vt:variant>
        <vt:i4>51</vt:i4>
      </vt:variant>
      <vt:variant>
        <vt:i4>0</vt:i4>
      </vt:variant>
      <vt:variant>
        <vt:i4>5</vt:i4>
      </vt:variant>
      <vt:variant>
        <vt:lpwstr>https://www.science.org.au/news-and-events/news-and-media-releases/presidents-keynote-international-science-collaborations</vt:lpwstr>
      </vt:variant>
      <vt:variant>
        <vt:lpwstr/>
      </vt:variant>
      <vt:variant>
        <vt:i4>7929880</vt:i4>
      </vt:variant>
      <vt:variant>
        <vt:i4>48</vt:i4>
      </vt:variant>
      <vt:variant>
        <vt:i4>0</vt:i4>
      </vt:variant>
      <vt:variant>
        <vt:i4>5</vt:i4>
      </vt:variant>
      <vt:variant>
        <vt:lpwstr>https://www.nsf.gov/nsb/publications/2021/merit_review/FY-2020/nsb202145.pdf</vt:lpwstr>
      </vt:variant>
      <vt:variant>
        <vt:lpwstr/>
      </vt:variant>
      <vt:variant>
        <vt:i4>1376281</vt:i4>
      </vt:variant>
      <vt:variant>
        <vt:i4>45</vt:i4>
      </vt:variant>
      <vt:variant>
        <vt:i4>0</vt:i4>
      </vt:variant>
      <vt:variant>
        <vt:i4>5</vt:i4>
      </vt:variant>
      <vt:variant>
        <vt:lpwstr>erc.europa.eu/apply-grant/starting-grant</vt:lpwstr>
      </vt:variant>
      <vt:variant>
        <vt:lpwstr/>
      </vt:variant>
      <vt:variant>
        <vt:i4>4915277</vt:i4>
      </vt:variant>
      <vt:variant>
        <vt:i4>42</vt:i4>
      </vt:variant>
      <vt:variant>
        <vt:i4>0</vt:i4>
      </vt:variant>
      <vt:variant>
        <vt:i4>5</vt:i4>
      </vt:variant>
      <vt:variant>
        <vt:lpwstr>http://www.education.gov.au/australian-universities-accord/resources/final-report</vt:lpwstr>
      </vt:variant>
      <vt:variant>
        <vt:lpwstr/>
      </vt:variant>
      <vt:variant>
        <vt:i4>524311</vt:i4>
      </vt:variant>
      <vt:variant>
        <vt:i4>39</vt:i4>
      </vt:variant>
      <vt:variant>
        <vt:i4>0</vt:i4>
      </vt:variant>
      <vt:variant>
        <vt:i4>5</vt:i4>
      </vt:variant>
      <vt:variant>
        <vt:lpwstr>https://www.mbie.govt.nz/assets/endeavour-fund-investment-plan-2022-2024.pdf</vt:lpwstr>
      </vt:variant>
      <vt:variant>
        <vt:lpwstr/>
      </vt:variant>
      <vt:variant>
        <vt:i4>589830</vt:i4>
      </vt:variant>
      <vt:variant>
        <vt:i4>36</vt:i4>
      </vt:variant>
      <vt:variant>
        <vt:i4>0</vt:i4>
      </vt:variant>
      <vt:variant>
        <vt:i4>5</vt:i4>
      </vt:variant>
      <vt:variant>
        <vt:lpwstr>https://www.sshrc-crsh.gc.ca/funding-financement/nfrf-fnfr/index-eng.aspx</vt:lpwstr>
      </vt:variant>
      <vt:variant>
        <vt:lpwstr/>
      </vt:variant>
      <vt:variant>
        <vt:i4>1114128</vt:i4>
      </vt:variant>
      <vt:variant>
        <vt:i4>33</vt:i4>
      </vt:variant>
      <vt:variant>
        <vt:i4>0</vt:i4>
      </vt:variant>
      <vt:variant>
        <vt:i4>5</vt:i4>
      </vt:variant>
      <vt:variant>
        <vt:lpwstr>https://www.oecd.org/sti/effective-policies-to-foster-high-risk-high-reward-research-06913b3b-en.htm</vt:lpwstr>
      </vt:variant>
      <vt:variant>
        <vt:lpwstr/>
      </vt:variant>
      <vt:variant>
        <vt:i4>983113</vt:i4>
      </vt:variant>
      <vt:variant>
        <vt:i4>30</vt:i4>
      </vt:variant>
      <vt:variant>
        <vt:i4>0</vt:i4>
      </vt:variant>
      <vt:variant>
        <vt:i4>5</vt:i4>
      </vt:variant>
      <vt:variant>
        <vt:lpwstr>http://www.arc.gov.au/news-publications/media/feature-articles/research-excellence-delivering-exceptional-outcomes-australia</vt:lpwstr>
      </vt:variant>
      <vt:variant>
        <vt:lpwstr/>
      </vt:variant>
      <vt:variant>
        <vt:i4>4915277</vt:i4>
      </vt:variant>
      <vt:variant>
        <vt:i4>27</vt:i4>
      </vt:variant>
      <vt:variant>
        <vt:i4>0</vt:i4>
      </vt:variant>
      <vt:variant>
        <vt:i4>5</vt:i4>
      </vt:variant>
      <vt:variant>
        <vt:lpwstr>http://www.education.gov.au/australian-universities-accord/resources/final-report</vt:lpwstr>
      </vt:variant>
      <vt:variant>
        <vt:lpwstr/>
      </vt:variant>
      <vt:variant>
        <vt:i4>2293809</vt:i4>
      </vt:variant>
      <vt:variant>
        <vt:i4>24</vt:i4>
      </vt:variant>
      <vt:variant>
        <vt:i4>0</vt:i4>
      </vt:variant>
      <vt:variant>
        <vt:i4>5</vt:i4>
      </vt:variant>
      <vt:variant>
        <vt:lpwstr>erc.europa.eu/apply-grant/proof-concept</vt:lpwstr>
      </vt:variant>
      <vt:variant>
        <vt:lpwstr/>
      </vt:variant>
      <vt:variant>
        <vt:i4>983113</vt:i4>
      </vt:variant>
      <vt:variant>
        <vt:i4>21</vt:i4>
      </vt:variant>
      <vt:variant>
        <vt:i4>0</vt:i4>
      </vt:variant>
      <vt:variant>
        <vt:i4>5</vt:i4>
      </vt:variant>
      <vt:variant>
        <vt:lpwstr>http://www.arc.gov.au/news-publications/media/feature-articles/research-excellence-delivering-exceptional-outcomes-australia</vt:lpwstr>
      </vt:variant>
      <vt:variant>
        <vt:lpwstr/>
      </vt:variant>
      <vt:variant>
        <vt:i4>4915277</vt:i4>
      </vt:variant>
      <vt:variant>
        <vt:i4>18</vt:i4>
      </vt:variant>
      <vt:variant>
        <vt:i4>0</vt:i4>
      </vt:variant>
      <vt:variant>
        <vt:i4>5</vt:i4>
      </vt:variant>
      <vt:variant>
        <vt:lpwstr>http://www.education.gov.au/australian-universities-accord/resources/final-report</vt:lpwstr>
      </vt:variant>
      <vt:variant>
        <vt:lpwstr/>
      </vt:variant>
      <vt:variant>
        <vt:i4>4915209</vt:i4>
      </vt:variant>
      <vt:variant>
        <vt:i4>15</vt:i4>
      </vt:variant>
      <vt:variant>
        <vt:i4>0</vt:i4>
      </vt:variant>
      <vt:variant>
        <vt:i4>5</vt:i4>
      </vt:variant>
      <vt:variant>
        <vt:lpwstr>http://www.education.gov.au/higher-education-reviews-and-consultations/resources/trusting-australias-ability-review-australian-research-council-act-2001</vt:lpwstr>
      </vt:variant>
      <vt:variant>
        <vt:lpwstr/>
      </vt:variant>
      <vt:variant>
        <vt:i4>4915277</vt:i4>
      </vt:variant>
      <vt:variant>
        <vt:i4>12</vt:i4>
      </vt:variant>
      <vt:variant>
        <vt:i4>0</vt:i4>
      </vt:variant>
      <vt:variant>
        <vt:i4>5</vt:i4>
      </vt:variant>
      <vt:variant>
        <vt:lpwstr>http://www.education.gov.au/australian-universities-accord/resources/final-report</vt:lpwstr>
      </vt:variant>
      <vt:variant>
        <vt:lpwstr/>
      </vt:variant>
      <vt:variant>
        <vt:i4>4915277</vt:i4>
      </vt:variant>
      <vt:variant>
        <vt:i4>9</vt:i4>
      </vt:variant>
      <vt:variant>
        <vt:i4>0</vt:i4>
      </vt:variant>
      <vt:variant>
        <vt:i4>5</vt:i4>
      </vt:variant>
      <vt:variant>
        <vt:lpwstr>http://www.education.gov.au/australian-universities-accord/resources/final-report</vt:lpwstr>
      </vt:variant>
      <vt:variant>
        <vt:lpwstr/>
      </vt:variant>
      <vt:variant>
        <vt:i4>7602224</vt:i4>
      </vt:variant>
      <vt:variant>
        <vt:i4>6</vt:i4>
      </vt:variant>
      <vt:variant>
        <vt:i4>0</vt:i4>
      </vt:variant>
      <vt:variant>
        <vt:i4>5</vt:i4>
      </vt:variant>
      <vt:variant>
        <vt:lpwstr>http://www.education.gov.au/research-block-grants/calculating-research-block-grants</vt:lpwstr>
      </vt:variant>
      <vt:variant>
        <vt:lpwstr/>
      </vt:variant>
      <vt:variant>
        <vt:i4>2687011</vt:i4>
      </vt:variant>
      <vt:variant>
        <vt:i4>3</vt:i4>
      </vt:variant>
      <vt:variant>
        <vt:i4>0</vt:i4>
      </vt:variant>
      <vt:variant>
        <vt:i4>5</vt:i4>
      </vt:variant>
      <vt:variant>
        <vt:lpwstr>http://www.education.gov.au/research-block-grants/resources/research-income-time-series</vt:lpwstr>
      </vt:variant>
      <vt:variant>
        <vt:lpwstr/>
      </vt:variant>
      <vt:variant>
        <vt:i4>4915277</vt:i4>
      </vt:variant>
      <vt:variant>
        <vt:i4>0</vt:i4>
      </vt:variant>
      <vt:variant>
        <vt:i4>0</vt:i4>
      </vt:variant>
      <vt:variant>
        <vt:i4>5</vt:i4>
      </vt:variant>
      <vt:variant>
        <vt:lpwstr>http://www.education.gov.au/australian-universities-accord/resources/final-report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Review of the National Competitive Grants Program</dc:title>
  <dc:subject>ARC Policy</dc:subject>
  <cp:keywords/>
  <cp:lastPrinted>2021-09-09T09:59:00Z</cp:lastPrinted>
  <dcterms:created xsi:type="dcterms:W3CDTF">2024-04-08T00:48:00Z</dcterms:created>
  <dcterms:modified xsi:type="dcterms:W3CDTF">2024-04-08T07:15:00Z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0x01010095DE9E8B84383D48B61A3EB6EADA33FB</vt:lpwstr>
  </property>
  <property fmtid="{D5CDD505-2E9C-101B-9397-08002B2CF9AE}" pid="3" name="Version">
    <vt:lpwstr>0.1</vt:lpwstr>
  </property>
  <property fmtid="{D5CDD505-2E9C-101B-9397-08002B2CF9AE}" pid="4" name="_dlc_DocIdItemGuid">
    <vt:lpwstr>f2e98b11-637e-49bd-b2ee-dc1bf26a8253</vt:lpwstr>
  </property>
  <property fmtid="{D5CDD505-2E9C-101B-9397-08002B2CF9AE}" pid="5" name="MediaServiceImageTags">
    <vt:lpwstr/>
  </property>
</Properties>
</file>