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4993" w:type="pct"/>
        <w:tblLook w:val="0620" w:firstRow="1" w:lastRow="0" w:firstColumn="0" w:lastColumn="0" w:noHBand="1" w:noVBand="1"/>
      </w:tblPr>
      <w:tblGrid>
        <w:gridCol w:w="3929"/>
        <w:gridCol w:w="5980"/>
      </w:tblGrid>
      <w:tr w:rsidR="008035D1" w14:paraId="4E582392" w14:textId="77777777" w:rsidTr="00583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</w:trPr>
        <w:tc>
          <w:tcPr>
            <w:tcW w:w="3969" w:type="dxa"/>
          </w:tcPr>
          <w:p w14:paraId="7943410B" w14:textId="77777777" w:rsidR="008035D1" w:rsidRDefault="008035D1" w:rsidP="00892A17">
            <w:r>
              <w:rPr>
                <w:noProof/>
                <w:lang w:val="en-AU" w:eastAsia="en-AU"/>
              </w:rPr>
              <w:drawing>
                <wp:inline distT="0" distB="0" distL="0" distR="0" wp14:anchorId="4484B15A" wp14:editId="31949E4A">
                  <wp:extent cx="1554974" cy="965111"/>
                  <wp:effectExtent l="0" t="0" r="7620" b="6985"/>
                  <wp:docPr id="1" name="Picture 1" descr="ARC stacked black and white logo" title="AR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763" cy="992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6F92DED2" w14:textId="77777777" w:rsidR="005835DD" w:rsidRDefault="005835DD" w:rsidP="00892A17">
            <w:pPr>
              <w:pStyle w:val="CompanyName"/>
            </w:pPr>
          </w:p>
          <w:p w14:paraId="789384BC" w14:textId="3D0B24E3" w:rsidR="008035D1" w:rsidRDefault="00220D2B" w:rsidP="00892A17">
            <w:pPr>
              <w:pStyle w:val="CompanyName"/>
            </w:pPr>
            <w:r>
              <w:t>Assessment Review Request Form (202</w:t>
            </w:r>
            <w:r w:rsidR="00264418">
              <w:t>5</w:t>
            </w:r>
            <w:r>
              <w:t>)</w:t>
            </w:r>
          </w:p>
        </w:tc>
      </w:tr>
    </w:tbl>
    <w:p w14:paraId="26597ADF" w14:textId="77777777" w:rsidR="008035D1" w:rsidRPr="00C92A39" w:rsidRDefault="008035D1" w:rsidP="00B82636">
      <w:pPr>
        <w:pStyle w:val="Heading1"/>
      </w:pPr>
      <w:r w:rsidRPr="00C92A39">
        <w:t>Assessment Review Request</w:t>
      </w:r>
      <w:r w:rsidR="002D4A14">
        <w:t xml:space="preserve"> – return this completed form to </w:t>
      </w:r>
      <w:hyperlink r:id="rId11" w:history="1">
        <w:r w:rsidR="009D3D91" w:rsidRPr="00B94AB8">
          <w:rPr>
            <w:rStyle w:val="Hyperlink"/>
            <w:sz w:val="28"/>
            <w:szCs w:val="28"/>
          </w:rPr>
          <w:t>ARC-NCGP@arc.gov.au</w:t>
        </w:r>
      </w:hyperlink>
      <w:r w:rsidR="002D4A14">
        <w:t xml:space="preserve"> </w:t>
      </w:r>
    </w:p>
    <w:p w14:paraId="0802B66B" w14:textId="77C90FC3" w:rsidR="00773801" w:rsidRPr="0067359B" w:rsidRDefault="00773801" w:rsidP="00B7716F">
      <w:pPr>
        <w:pStyle w:val="ListParagraph"/>
        <w:numPr>
          <w:ilvl w:val="0"/>
          <w:numId w:val="1"/>
        </w:numPr>
        <w:ind w:left="426"/>
        <w:rPr>
          <w:rStyle w:val="Emphasis"/>
          <w:sz w:val="23"/>
          <w:szCs w:val="23"/>
        </w:rPr>
      </w:pPr>
      <w:r w:rsidRPr="0067359B">
        <w:rPr>
          <w:rStyle w:val="Emphasis"/>
          <w:sz w:val="23"/>
          <w:szCs w:val="23"/>
        </w:rPr>
        <w:t>This form must b</w:t>
      </w:r>
      <w:r w:rsidR="00C54971" w:rsidRPr="0067359B">
        <w:rPr>
          <w:rStyle w:val="Emphasis"/>
          <w:sz w:val="23"/>
          <w:szCs w:val="23"/>
        </w:rPr>
        <w:t xml:space="preserve">e received by the ARC </w:t>
      </w:r>
      <w:r w:rsidR="0067359B" w:rsidRPr="0067359B">
        <w:rPr>
          <w:rStyle w:val="Emphasis"/>
          <w:sz w:val="23"/>
          <w:szCs w:val="23"/>
        </w:rPr>
        <w:t>within 3 working days from the opening</w:t>
      </w:r>
      <w:r w:rsidR="0084058B">
        <w:rPr>
          <w:rStyle w:val="Emphasis"/>
          <w:sz w:val="23"/>
          <w:szCs w:val="23"/>
        </w:rPr>
        <w:t xml:space="preserve"> </w:t>
      </w:r>
      <w:r w:rsidR="0067359B" w:rsidRPr="0067359B">
        <w:rPr>
          <w:rStyle w:val="Emphasis"/>
          <w:sz w:val="23"/>
          <w:szCs w:val="23"/>
        </w:rPr>
        <w:t>of</w:t>
      </w:r>
      <w:r w:rsidR="00AE0D16">
        <w:rPr>
          <w:rStyle w:val="Emphasis"/>
          <w:sz w:val="23"/>
          <w:szCs w:val="23"/>
        </w:rPr>
        <w:t xml:space="preserve"> </w:t>
      </w:r>
      <w:r w:rsidR="0067359B" w:rsidRPr="0067359B">
        <w:rPr>
          <w:rStyle w:val="Emphasis"/>
          <w:sz w:val="23"/>
          <w:szCs w:val="23"/>
        </w:rPr>
        <w:t>the Rejoin</w:t>
      </w:r>
      <w:r w:rsidR="0067359B">
        <w:rPr>
          <w:rStyle w:val="Emphasis"/>
          <w:sz w:val="23"/>
          <w:szCs w:val="23"/>
        </w:rPr>
        <w:t>der period for all NCGP schemes</w:t>
      </w:r>
      <w:r w:rsidR="0084058B">
        <w:rPr>
          <w:rStyle w:val="Emphasis"/>
          <w:sz w:val="23"/>
          <w:szCs w:val="23"/>
        </w:rPr>
        <w:t>.</w:t>
      </w:r>
    </w:p>
    <w:p w14:paraId="6B1CD553" w14:textId="77777777" w:rsidR="00773801" w:rsidRPr="00B82636" w:rsidRDefault="00773801" w:rsidP="00B7716F">
      <w:pPr>
        <w:pStyle w:val="ListParagraph"/>
        <w:numPr>
          <w:ilvl w:val="0"/>
          <w:numId w:val="1"/>
        </w:numPr>
        <w:ind w:left="426"/>
        <w:rPr>
          <w:rStyle w:val="Emphasis"/>
          <w:sz w:val="23"/>
          <w:szCs w:val="23"/>
        </w:rPr>
      </w:pPr>
      <w:r w:rsidRPr="00B82636">
        <w:rPr>
          <w:rStyle w:val="Emphasis"/>
          <w:sz w:val="23"/>
          <w:szCs w:val="23"/>
        </w:rPr>
        <w:t>The ARC will only accept completed forms that are submitted by the Administering Organisation</w:t>
      </w:r>
      <w:r w:rsidR="00201043" w:rsidRPr="00B82636">
        <w:rPr>
          <w:rStyle w:val="Emphasis"/>
          <w:sz w:val="23"/>
          <w:szCs w:val="23"/>
        </w:rPr>
        <w:t>.</w:t>
      </w:r>
    </w:p>
    <w:p w14:paraId="4C30C2AB" w14:textId="77777777" w:rsidR="00277FE9" w:rsidRDefault="00277FE9" w:rsidP="00B7716F">
      <w:pPr>
        <w:pStyle w:val="ListParagraph"/>
        <w:numPr>
          <w:ilvl w:val="0"/>
          <w:numId w:val="1"/>
        </w:numPr>
        <w:ind w:left="426"/>
        <w:rPr>
          <w:rStyle w:val="Emphasis"/>
          <w:sz w:val="23"/>
          <w:szCs w:val="23"/>
        </w:rPr>
      </w:pPr>
      <w:r>
        <w:rPr>
          <w:rStyle w:val="Emphasis"/>
          <w:sz w:val="23"/>
          <w:szCs w:val="23"/>
        </w:rPr>
        <w:t>Removal of an assessment may only occur for</w:t>
      </w:r>
      <w:r w:rsidRPr="00277FE9">
        <w:rPr>
          <w:rStyle w:val="Emphasis"/>
          <w:sz w:val="23"/>
          <w:szCs w:val="23"/>
        </w:rPr>
        <w:t xml:space="preserve"> assessments that meet the st</w:t>
      </w:r>
      <w:r>
        <w:rPr>
          <w:rStyle w:val="Emphasis"/>
          <w:sz w:val="23"/>
          <w:szCs w:val="23"/>
        </w:rPr>
        <w:t xml:space="preserve">rict </w:t>
      </w:r>
      <w:r w:rsidR="00C90011">
        <w:rPr>
          <w:rStyle w:val="Emphasis"/>
          <w:sz w:val="23"/>
          <w:szCs w:val="23"/>
        </w:rPr>
        <w:t xml:space="preserve">review </w:t>
      </w:r>
      <w:r>
        <w:rPr>
          <w:rStyle w:val="Emphasis"/>
          <w:sz w:val="23"/>
          <w:szCs w:val="23"/>
        </w:rPr>
        <w:t>criteria as detailed on this Request form</w:t>
      </w:r>
      <w:r w:rsidRPr="00277FE9">
        <w:rPr>
          <w:rStyle w:val="Emphasis"/>
          <w:sz w:val="23"/>
          <w:szCs w:val="23"/>
        </w:rPr>
        <w:t>.</w:t>
      </w:r>
    </w:p>
    <w:p w14:paraId="05A8FB28" w14:textId="77777777" w:rsidR="0009030B" w:rsidRDefault="0009030B" w:rsidP="00B7716F">
      <w:pPr>
        <w:pStyle w:val="ListParagraph"/>
        <w:numPr>
          <w:ilvl w:val="0"/>
          <w:numId w:val="1"/>
        </w:numPr>
        <w:ind w:left="426"/>
        <w:rPr>
          <w:rStyle w:val="Emphasis"/>
          <w:sz w:val="23"/>
          <w:szCs w:val="23"/>
        </w:rPr>
      </w:pPr>
      <w:r w:rsidRPr="00B82636">
        <w:rPr>
          <w:rStyle w:val="Emphasis"/>
          <w:sz w:val="23"/>
          <w:szCs w:val="23"/>
        </w:rPr>
        <w:t>The Administering Organisation will be informed of the outcome of this review</w:t>
      </w:r>
      <w:r w:rsidR="00201043" w:rsidRPr="00B82636">
        <w:rPr>
          <w:rStyle w:val="Emphasis"/>
          <w:sz w:val="23"/>
          <w:szCs w:val="23"/>
        </w:rPr>
        <w:t>.</w:t>
      </w:r>
    </w:p>
    <w:p w14:paraId="3EB7E9A0" w14:textId="776EADD6" w:rsidR="00C4746E" w:rsidRPr="00B82636" w:rsidRDefault="00C4746E" w:rsidP="00B7716F">
      <w:pPr>
        <w:pStyle w:val="ListParagraph"/>
        <w:numPr>
          <w:ilvl w:val="0"/>
          <w:numId w:val="1"/>
        </w:numPr>
        <w:ind w:left="426"/>
        <w:rPr>
          <w:rStyle w:val="Emphasis"/>
          <w:sz w:val="23"/>
          <w:szCs w:val="23"/>
        </w:rPr>
      </w:pPr>
      <w:r>
        <w:rPr>
          <w:rStyle w:val="Emphasis"/>
          <w:sz w:val="23"/>
          <w:szCs w:val="23"/>
        </w:rPr>
        <w:t xml:space="preserve">Refer to the </w:t>
      </w:r>
      <w:hyperlink r:id="rId12" w:history="1">
        <w:r w:rsidRPr="00C4746E">
          <w:rPr>
            <w:rStyle w:val="Hyperlink"/>
            <w:sz w:val="23"/>
            <w:szCs w:val="23"/>
          </w:rPr>
          <w:t>ARC Rejoinder webpage</w:t>
        </w:r>
      </w:hyperlink>
      <w:r w:rsidR="00185B0D">
        <w:rPr>
          <w:rStyle w:val="Emphasis"/>
          <w:sz w:val="23"/>
          <w:szCs w:val="23"/>
        </w:rPr>
        <w:t xml:space="preserve"> for further information on the Review</w:t>
      </w:r>
      <w:r>
        <w:rPr>
          <w:rStyle w:val="Emphasis"/>
          <w:sz w:val="23"/>
          <w:szCs w:val="23"/>
        </w:rPr>
        <w:t xml:space="preserve"> process.</w:t>
      </w:r>
    </w:p>
    <w:p w14:paraId="308A6C87" w14:textId="77777777" w:rsidR="008035D1" w:rsidRDefault="008035D1" w:rsidP="008035D1">
      <w:pPr>
        <w:pStyle w:val="Heading2"/>
      </w:pPr>
      <w:r>
        <w:t>Application Information</w:t>
      </w:r>
    </w:p>
    <w:p w14:paraId="497242DF" w14:textId="77777777" w:rsidR="00AA2DEC" w:rsidRDefault="00AA2DEC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8035D1" w14:paraId="6E20CA18" w14:textId="77777777" w:rsidTr="00BA1359">
        <w:trPr>
          <w:tblHeader/>
        </w:trPr>
        <w:tc>
          <w:tcPr>
            <w:tcW w:w="2547" w:type="dxa"/>
          </w:tcPr>
          <w:p w14:paraId="3F7C37F5" w14:textId="77777777" w:rsidR="008035D1" w:rsidRPr="006E00D7" w:rsidRDefault="008035D1" w:rsidP="008035D1">
            <w:pPr>
              <w:rPr>
                <w:rFonts w:cstheme="minorHAnsi"/>
                <w:sz w:val="20"/>
                <w:szCs w:val="20"/>
              </w:rPr>
            </w:pPr>
            <w:r w:rsidRPr="006E00D7">
              <w:rPr>
                <w:rFonts w:cstheme="minorHAnsi"/>
                <w:sz w:val="20"/>
                <w:szCs w:val="20"/>
              </w:rPr>
              <w:t>Administering Organisation</w:t>
            </w:r>
          </w:p>
        </w:tc>
        <w:tc>
          <w:tcPr>
            <w:tcW w:w="7371" w:type="dxa"/>
          </w:tcPr>
          <w:p w14:paraId="1B7B8EC5" w14:textId="77777777" w:rsidR="008035D1" w:rsidRPr="006E00D7" w:rsidRDefault="008035D1" w:rsidP="008035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35D1" w14:paraId="6EF63181" w14:textId="77777777" w:rsidTr="00BA1359">
        <w:trPr>
          <w:tblHeader/>
        </w:trPr>
        <w:tc>
          <w:tcPr>
            <w:tcW w:w="2547" w:type="dxa"/>
          </w:tcPr>
          <w:p w14:paraId="7AF5F333" w14:textId="77777777" w:rsidR="008035D1" w:rsidRPr="006E00D7" w:rsidRDefault="006E1202" w:rsidP="008035D1">
            <w:pPr>
              <w:rPr>
                <w:rFonts w:cstheme="minorHAnsi"/>
                <w:sz w:val="20"/>
                <w:szCs w:val="20"/>
              </w:rPr>
            </w:pPr>
            <w:r w:rsidRPr="006E00D7">
              <w:rPr>
                <w:rFonts w:cstheme="minorHAnsi"/>
                <w:sz w:val="20"/>
                <w:szCs w:val="20"/>
              </w:rPr>
              <w:t>Application</w:t>
            </w:r>
            <w:r w:rsidR="008035D1" w:rsidRPr="006E00D7">
              <w:rPr>
                <w:rFonts w:cstheme="minorHAnsi"/>
                <w:sz w:val="20"/>
                <w:szCs w:val="20"/>
              </w:rPr>
              <w:t xml:space="preserve"> ID</w:t>
            </w:r>
          </w:p>
        </w:tc>
        <w:tc>
          <w:tcPr>
            <w:tcW w:w="7371" w:type="dxa"/>
          </w:tcPr>
          <w:p w14:paraId="487FEEBA" w14:textId="77777777" w:rsidR="008035D1" w:rsidRPr="006E00D7" w:rsidRDefault="008035D1" w:rsidP="008035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35D1" w14:paraId="31EFB625" w14:textId="77777777" w:rsidTr="00BA1359">
        <w:trPr>
          <w:tblHeader/>
        </w:trPr>
        <w:tc>
          <w:tcPr>
            <w:tcW w:w="2547" w:type="dxa"/>
          </w:tcPr>
          <w:p w14:paraId="75D61D31" w14:textId="77777777" w:rsidR="008035D1" w:rsidRPr="006E00D7" w:rsidRDefault="006E1202" w:rsidP="006E1202">
            <w:pPr>
              <w:rPr>
                <w:rFonts w:cstheme="minorHAnsi"/>
                <w:sz w:val="20"/>
                <w:szCs w:val="20"/>
              </w:rPr>
            </w:pPr>
            <w:r w:rsidRPr="006E00D7">
              <w:rPr>
                <w:rFonts w:cstheme="minorHAnsi"/>
                <w:sz w:val="20"/>
                <w:szCs w:val="20"/>
              </w:rPr>
              <w:t>Application</w:t>
            </w:r>
            <w:r w:rsidR="008035D1" w:rsidRPr="006E00D7">
              <w:rPr>
                <w:rFonts w:cstheme="minorHAnsi"/>
                <w:sz w:val="20"/>
                <w:szCs w:val="20"/>
              </w:rPr>
              <w:t xml:space="preserve"> Title</w:t>
            </w:r>
          </w:p>
        </w:tc>
        <w:tc>
          <w:tcPr>
            <w:tcW w:w="7371" w:type="dxa"/>
          </w:tcPr>
          <w:p w14:paraId="322AE068" w14:textId="77777777" w:rsidR="008035D1" w:rsidRPr="006E00D7" w:rsidRDefault="008035D1" w:rsidP="008035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35D1" w14:paraId="5CC2FCC3" w14:textId="77777777" w:rsidTr="00BA1359">
        <w:trPr>
          <w:tblHeader/>
        </w:trPr>
        <w:tc>
          <w:tcPr>
            <w:tcW w:w="2547" w:type="dxa"/>
          </w:tcPr>
          <w:p w14:paraId="542B8467" w14:textId="77777777" w:rsidR="008035D1" w:rsidRPr="006E00D7" w:rsidRDefault="006E1202" w:rsidP="008035D1">
            <w:pPr>
              <w:rPr>
                <w:rFonts w:cstheme="minorHAnsi"/>
                <w:sz w:val="20"/>
                <w:szCs w:val="20"/>
              </w:rPr>
            </w:pPr>
            <w:r w:rsidRPr="006E00D7">
              <w:rPr>
                <w:rFonts w:cstheme="minorHAnsi"/>
                <w:sz w:val="20"/>
                <w:szCs w:val="20"/>
              </w:rPr>
              <w:t>Lead</w:t>
            </w:r>
            <w:r w:rsidR="00634B8B" w:rsidRPr="006E00D7">
              <w:rPr>
                <w:rFonts w:cstheme="minorHAnsi"/>
                <w:sz w:val="20"/>
                <w:szCs w:val="20"/>
              </w:rPr>
              <w:t xml:space="preserve"> Investigator</w:t>
            </w:r>
          </w:p>
        </w:tc>
        <w:tc>
          <w:tcPr>
            <w:tcW w:w="7371" w:type="dxa"/>
          </w:tcPr>
          <w:p w14:paraId="248350E4" w14:textId="77777777" w:rsidR="008035D1" w:rsidRPr="006E00D7" w:rsidRDefault="008035D1" w:rsidP="008035D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67BF0C" w14:textId="77777777" w:rsidR="00773801" w:rsidRDefault="00C92A39" w:rsidP="00773801">
      <w:pPr>
        <w:pStyle w:val="Heading2"/>
      </w:pPr>
      <w:r>
        <w:t>Review Criteria</w:t>
      </w:r>
    </w:p>
    <w:p w14:paraId="0A191305" w14:textId="77777777" w:rsidR="00F04BF1" w:rsidRDefault="00F04BF1" w:rsidP="005C16E7">
      <w:pPr>
        <w:rPr>
          <w:rStyle w:val="Emphasis"/>
          <w:sz w:val="24"/>
        </w:rPr>
      </w:pPr>
    </w:p>
    <w:p w14:paraId="7EFB4A41" w14:textId="6C0FF0A3" w:rsidR="005C16E7" w:rsidRPr="00B82636" w:rsidRDefault="00FF753E" w:rsidP="005C16E7">
      <w:pPr>
        <w:rPr>
          <w:rStyle w:val="Emphasis"/>
          <w:sz w:val="23"/>
          <w:szCs w:val="23"/>
        </w:rPr>
      </w:pPr>
      <w:r w:rsidRPr="00B82636">
        <w:rPr>
          <w:rStyle w:val="Emphasis"/>
          <w:sz w:val="23"/>
          <w:szCs w:val="23"/>
        </w:rPr>
        <w:t>You must</w:t>
      </w:r>
      <w:r w:rsidR="005C16E7" w:rsidRPr="00B82636">
        <w:rPr>
          <w:rStyle w:val="Emphasis"/>
          <w:sz w:val="23"/>
          <w:szCs w:val="23"/>
        </w:rPr>
        <w:t xml:space="preserve"> </w:t>
      </w:r>
      <w:r w:rsidR="00AB3C65" w:rsidRPr="00B82636">
        <w:rPr>
          <w:rStyle w:val="Emphasis"/>
          <w:sz w:val="23"/>
          <w:szCs w:val="23"/>
        </w:rPr>
        <w:t>select</w:t>
      </w:r>
      <w:r w:rsidR="005C16E7" w:rsidRPr="00B82636">
        <w:rPr>
          <w:rStyle w:val="Emphasis"/>
          <w:sz w:val="23"/>
          <w:szCs w:val="23"/>
        </w:rPr>
        <w:t xml:space="preserve"> </w:t>
      </w:r>
      <w:r w:rsidR="00644727" w:rsidRPr="00B82636">
        <w:rPr>
          <w:rStyle w:val="Emphasis"/>
          <w:sz w:val="23"/>
          <w:szCs w:val="23"/>
        </w:rPr>
        <w:t>one or more</w:t>
      </w:r>
      <w:r w:rsidR="005C16E7" w:rsidRPr="00B82636">
        <w:rPr>
          <w:rStyle w:val="Emphasis"/>
          <w:sz w:val="23"/>
          <w:szCs w:val="23"/>
        </w:rPr>
        <w:t xml:space="preserve"> of the following criteria</w:t>
      </w:r>
      <w:r w:rsidR="00DC1415" w:rsidRPr="00B82636">
        <w:rPr>
          <w:rStyle w:val="Emphasis"/>
          <w:sz w:val="23"/>
          <w:szCs w:val="23"/>
        </w:rPr>
        <w:t xml:space="preserve"> </w:t>
      </w:r>
      <w:r w:rsidR="00B04A77">
        <w:rPr>
          <w:rStyle w:val="Emphasis"/>
          <w:sz w:val="23"/>
          <w:szCs w:val="23"/>
        </w:rPr>
        <w:t>that are alleged to</w:t>
      </w:r>
      <w:r w:rsidR="005C16E7" w:rsidRPr="00B82636">
        <w:rPr>
          <w:rStyle w:val="Emphasis"/>
          <w:sz w:val="23"/>
          <w:szCs w:val="23"/>
        </w:rPr>
        <w:t xml:space="preserve"> apply to the identified assessment:</w:t>
      </w:r>
    </w:p>
    <w:p w14:paraId="095C9C99" w14:textId="1D47B706" w:rsidR="00562E89" w:rsidRPr="00B82636" w:rsidRDefault="000E68CD" w:rsidP="00562E89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755533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2D274D">
        <w:rPr>
          <w:rStyle w:val="Emphasis"/>
          <w:i w:val="0"/>
          <w:sz w:val="23"/>
          <w:szCs w:val="23"/>
        </w:rPr>
        <w:tab/>
      </w:r>
      <w:r w:rsidR="00562E89" w:rsidRPr="00B82636">
        <w:rPr>
          <w:rStyle w:val="Emphasis"/>
          <w:i w:val="0"/>
          <w:sz w:val="23"/>
          <w:szCs w:val="23"/>
        </w:rPr>
        <w:t>Defamatory comments</w:t>
      </w:r>
    </w:p>
    <w:p w14:paraId="40F04C29" w14:textId="1E68B099" w:rsidR="005C16E7" w:rsidRDefault="000E68CD" w:rsidP="004A09AB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-566111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C94FD1" w:rsidRPr="00B82636">
        <w:rPr>
          <w:rStyle w:val="Emphasis"/>
          <w:i w:val="0"/>
          <w:sz w:val="23"/>
          <w:szCs w:val="23"/>
        </w:rPr>
        <w:t>Evidence of assessor conflict</w:t>
      </w:r>
      <w:r w:rsidR="00177B50">
        <w:rPr>
          <w:rStyle w:val="Emphasis"/>
          <w:i w:val="0"/>
          <w:sz w:val="23"/>
          <w:szCs w:val="23"/>
        </w:rPr>
        <w:t xml:space="preserve"> of interest</w:t>
      </w:r>
    </w:p>
    <w:p w14:paraId="397FFB39" w14:textId="213C9E97" w:rsidR="00CA0E4B" w:rsidRDefault="000E68CD" w:rsidP="00CA0E4B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4982373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CA0E4B" w:rsidRPr="002D274D">
        <w:rPr>
          <w:rStyle w:val="Emphasis"/>
          <w:i w:val="0"/>
          <w:sz w:val="23"/>
          <w:szCs w:val="23"/>
        </w:rPr>
        <w:t xml:space="preserve"> </w:t>
      </w:r>
      <w:r w:rsidR="00CA0E4B">
        <w:rPr>
          <w:rStyle w:val="Emphasis"/>
          <w:i w:val="0"/>
          <w:sz w:val="23"/>
          <w:szCs w:val="23"/>
        </w:rPr>
        <w:tab/>
      </w:r>
      <w:r w:rsidR="00CA0E4B" w:rsidRPr="00B82636">
        <w:rPr>
          <w:rStyle w:val="Emphasis"/>
          <w:i w:val="0"/>
          <w:sz w:val="23"/>
          <w:szCs w:val="23"/>
        </w:rPr>
        <w:t xml:space="preserve">Evidence of </w:t>
      </w:r>
      <w:r w:rsidR="00CA0E4B">
        <w:rPr>
          <w:rStyle w:val="Emphasis"/>
          <w:i w:val="0"/>
          <w:sz w:val="23"/>
          <w:szCs w:val="23"/>
        </w:rPr>
        <w:t>assessor breach of confidenti</w:t>
      </w:r>
      <w:r w:rsidR="00177B50">
        <w:rPr>
          <w:rStyle w:val="Emphasis"/>
          <w:i w:val="0"/>
          <w:sz w:val="23"/>
          <w:szCs w:val="23"/>
        </w:rPr>
        <w:t>ality</w:t>
      </w:r>
    </w:p>
    <w:p w14:paraId="594929F6" w14:textId="4DB6385A" w:rsidR="00C94FD1" w:rsidRPr="00B82636" w:rsidRDefault="000E68CD" w:rsidP="00EE03B7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-1307896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562E89" w:rsidRPr="00B82636">
        <w:rPr>
          <w:rStyle w:val="Emphasis"/>
          <w:i w:val="0"/>
          <w:sz w:val="23"/>
          <w:szCs w:val="23"/>
        </w:rPr>
        <w:t>Discriminatory/biased comments</w:t>
      </w:r>
    </w:p>
    <w:p w14:paraId="66DBB275" w14:textId="55FD69FC" w:rsidR="00C94FD1" w:rsidRPr="00B82636" w:rsidRDefault="000E68CD" w:rsidP="004A09AB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-21272228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C94FD1" w:rsidRPr="00B82636">
        <w:rPr>
          <w:rStyle w:val="Emphasis"/>
          <w:i w:val="0"/>
          <w:sz w:val="23"/>
          <w:szCs w:val="23"/>
        </w:rPr>
        <w:t xml:space="preserve">Scores included within </w:t>
      </w:r>
      <w:r w:rsidR="002F3358" w:rsidRPr="00B82636">
        <w:rPr>
          <w:rStyle w:val="Emphasis"/>
          <w:i w:val="0"/>
          <w:sz w:val="23"/>
          <w:szCs w:val="23"/>
        </w:rPr>
        <w:t xml:space="preserve">the </w:t>
      </w:r>
      <w:r w:rsidR="00C94FD1" w:rsidRPr="00B82636">
        <w:rPr>
          <w:rStyle w:val="Emphasis"/>
          <w:i w:val="0"/>
          <w:sz w:val="23"/>
          <w:szCs w:val="23"/>
        </w:rPr>
        <w:t>assessment text</w:t>
      </w:r>
    </w:p>
    <w:p w14:paraId="155A2885" w14:textId="0AD39438" w:rsidR="00562E89" w:rsidRPr="00B82636" w:rsidRDefault="000E68CD" w:rsidP="00562E89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18747282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562E89" w:rsidRPr="00B82636">
        <w:rPr>
          <w:rStyle w:val="Emphasis"/>
          <w:i w:val="0"/>
          <w:sz w:val="23"/>
          <w:szCs w:val="23"/>
        </w:rPr>
        <w:t xml:space="preserve">Assessment text </w:t>
      </w:r>
      <w:r w:rsidR="00EE03B7">
        <w:rPr>
          <w:rStyle w:val="Emphasis"/>
          <w:i w:val="0"/>
          <w:sz w:val="23"/>
          <w:szCs w:val="23"/>
        </w:rPr>
        <w:t xml:space="preserve">that refers to a different </w:t>
      </w:r>
      <w:r w:rsidR="00562E89" w:rsidRPr="00B82636">
        <w:rPr>
          <w:rStyle w:val="Emphasis"/>
          <w:i w:val="0"/>
          <w:sz w:val="23"/>
          <w:szCs w:val="23"/>
        </w:rPr>
        <w:t>application</w:t>
      </w:r>
      <w:r w:rsidR="00EE03B7">
        <w:rPr>
          <w:rStyle w:val="Emphasis"/>
          <w:i w:val="0"/>
          <w:sz w:val="23"/>
          <w:szCs w:val="23"/>
        </w:rPr>
        <w:t xml:space="preserve"> in error</w:t>
      </w:r>
    </w:p>
    <w:p w14:paraId="79B8BCDB" w14:textId="690BD034" w:rsidR="00C94FD1" w:rsidRDefault="000E68CD" w:rsidP="00EE03B7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18628483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264418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562E89" w:rsidRPr="00B82636">
        <w:rPr>
          <w:rStyle w:val="Emphasis"/>
          <w:i w:val="0"/>
          <w:sz w:val="23"/>
          <w:szCs w:val="23"/>
        </w:rPr>
        <w:t xml:space="preserve">Comments </w:t>
      </w:r>
      <w:proofErr w:type="gramStart"/>
      <w:r w:rsidR="00562E89" w:rsidRPr="00B82636">
        <w:rPr>
          <w:rStyle w:val="Emphasis"/>
          <w:i w:val="0"/>
          <w:sz w:val="23"/>
          <w:szCs w:val="23"/>
        </w:rPr>
        <w:t>in</w:t>
      </w:r>
      <w:proofErr w:type="gramEnd"/>
      <w:r w:rsidR="00562E89" w:rsidRPr="00B82636">
        <w:rPr>
          <w:rStyle w:val="Emphasis"/>
          <w:i w:val="0"/>
          <w:sz w:val="23"/>
          <w:szCs w:val="23"/>
        </w:rPr>
        <w:t xml:space="preserve"> the assessment</w:t>
      </w:r>
      <w:r w:rsidR="00C94FD1" w:rsidRPr="00B82636">
        <w:rPr>
          <w:rStyle w:val="Emphasis"/>
          <w:i w:val="0"/>
          <w:sz w:val="23"/>
          <w:szCs w:val="23"/>
        </w:rPr>
        <w:t xml:space="preserve"> regarding application eligibility</w:t>
      </w:r>
    </w:p>
    <w:p w14:paraId="6052ECE4" w14:textId="513916DA" w:rsidR="00264418" w:rsidRPr="00B82636" w:rsidRDefault="000E68CD" w:rsidP="00F02047">
      <w:pPr>
        <w:ind w:left="1440" w:hanging="589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15674571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264418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264418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64418" w:rsidRPr="002D274D">
        <w:rPr>
          <w:rStyle w:val="Emphasis"/>
          <w:i w:val="0"/>
          <w:sz w:val="23"/>
          <w:szCs w:val="23"/>
        </w:rPr>
        <w:t xml:space="preserve"> </w:t>
      </w:r>
      <w:r w:rsidR="00264418">
        <w:rPr>
          <w:rStyle w:val="Emphasis"/>
          <w:i w:val="0"/>
          <w:sz w:val="23"/>
          <w:szCs w:val="23"/>
        </w:rPr>
        <w:tab/>
      </w:r>
      <w:r w:rsidR="00001742">
        <w:rPr>
          <w:rStyle w:val="Emphasis"/>
          <w:i w:val="0"/>
          <w:sz w:val="23"/>
          <w:szCs w:val="23"/>
        </w:rPr>
        <w:t>Inappropriate t</w:t>
      </w:r>
      <w:r w:rsidR="00264418" w:rsidRPr="00264418">
        <w:rPr>
          <w:rStyle w:val="Emphasis"/>
          <w:i w:val="0"/>
          <w:sz w:val="23"/>
          <w:szCs w:val="23"/>
        </w:rPr>
        <w:t>ext or comments produced by the use of generative Artificial Intelligence (AI) technology</w:t>
      </w:r>
      <w:r w:rsidR="00F02047">
        <w:rPr>
          <w:rStyle w:val="Emphasis"/>
          <w:i w:val="0"/>
          <w:sz w:val="23"/>
          <w:szCs w:val="23"/>
        </w:rPr>
        <w:t xml:space="preserve"> (</w:t>
      </w:r>
      <w:r w:rsidR="0082196A">
        <w:rPr>
          <w:rStyle w:val="Emphasis"/>
          <w:i w:val="0"/>
          <w:sz w:val="23"/>
          <w:szCs w:val="23"/>
        </w:rPr>
        <w:t>see</w:t>
      </w:r>
      <w:r w:rsidR="00F02047">
        <w:rPr>
          <w:rStyle w:val="Emphasis"/>
          <w:i w:val="0"/>
          <w:sz w:val="23"/>
          <w:szCs w:val="23"/>
        </w:rPr>
        <w:t xml:space="preserve"> </w:t>
      </w:r>
      <w:hyperlink r:id="rId13" w:history="1">
        <w:r w:rsidR="00F02047" w:rsidRPr="00F02047">
          <w:rPr>
            <w:rStyle w:val="Hyperlink"/>
            <w:iCs/>
            <w:sz w:val="23"/>
            <w:szCs w:val="23"/>
            <w:lang w:val="en-AU"/>
          </w:rPr>
          <w:t>Policy on use of Generative Artificial Intelligence in the ARC's grants programs</w:t>
        </w:r>
      </w:hyperlink>
      <w:r w:rsidR="00F02047">
        <w:rPr>
          <w:rStyle w:val="Emphasis"/>
          <w:i w:val="0"/>
          <w:sz w:val="23"/>
          <w:szCs w:val="23"/>
        </w:rPr>
        <w:t>)</w:t>
      </w:r>
    </w:p>
    <w:p w14:paraId="3F32058F" w14:textId="5759BB3F" w:rsidR="00F04BF1" w:rsidRPr="00B82636" w:rsidRDefault="000E68CD" w:rsidP="004A09AB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-19139998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F04BF1" w:rsidRPr="00B82636">
        <w:rPr>
          <w:rStyle w:val="Emphasis"/>
          <w:i w:val="0"/>
          <w:sz w:val="23"/>
          <w:szCs w:val="23"/>
        </w:rPr>
        <w:t>Other</w:t>
      </w:r>
    </w:p>
    <w:p w14:paraId="7D0C1D48" w14:textId="77777777" w:rsidR="002F3358" w:rsidRDefault="002F3358" w:rsidP="002F3358">
      <w:pPr>
        <w:pStyle w:val="Heading2"/>
      </w:pPr>
      <w:r>
        <w:t>Justification</w:t>
      </w:r>
    </w:p>
    <w:p w14:paraId="54CC474B" w14:textId="77777777" w:rsidR="005C16E7" w:rsidRDefault="005C16E7" w:rsidP="002F3358"/>
    <w:p w14:paraId="3BD7F711" w14:textId="77777777" w:rsidR="00BE4938" w:rsidRPr="00B82636" w:rsidRDefault="00BE4938" w:rsidP="004A09AB">
      <w:pPr>
        <w:spacing w:after="240"/>
        <w:rPr>
          <w:rStyle w:val="Emphasis"/>
          <w:sz w:val="23"/>
          <w:szCs w:val="23"/>
        </w:rPr>
      </w:pPr>
      <w:r w:rsidRPr="00B82636">
        <w:rPr>
          <w:rStyle w:val="Emphasis"/>
          <w:sz w:val="23"/>
          <w:szCs w:val="23"/>
        </w:rPr>
        <w:t xml:space="preserve">This request will not be considered without adequate justification and </w:t>
      </w:r>
      <w:r w:rsidR="00B82636" w:rsidRPr="00B82636">
        <w:rPr>
          <w:rStyle w:val="Emphasis"/>
          <w:sz w:val="23"/>
          <w:szCs w:val="23"/>
        </w:rPr>
        <w:t>certification from the Administering Organisation</w:t>
      </w:r>
      <w:r w:rsidR="00B82636">
        <w:rPr>
          <w:rStyle w:val="Emphasis"/>
          <w:sz w:val="23"/>
          <w:szCs w:val="23"/>
        </w:rPr>
        <w:t xml:space="preserve">’s </w:t>
      </w:r>
      <w:r w:rsidR="00B82636" w:rsidRPr="00B82636">
        <w:rPr>
          <w:rStyle w:val="Emphasis"/>
          <w:sz w:val="23"/>
          <w:szCs w:val="23"/>
        </w:rPr>
        <w:t>Research Office Manager level or equivalent</w:t>
      </w:r>
      <w:r w:rsidR="00AB3C65" w:rsidRPr="00B82636">
        <w:rPr>
          <w:rStyle w:val="Emphasis"/>
          <w:sz w:val="23"/>
          <w:szCs w:val="23"/>
        </w:rPr>
        <w:t>.</w:t>
      </w:r>
    </w:p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4673"/>
        <w:gridCol w:w="5240"/>
      </w:tblGrid>
      <w:tr w:rsidR="00BE4938" w:rsidRPr="002B7B3E" w14:paraId="75364BFA" w14:textId="77777777" w:rsidTr="00DF02E6">
        <w:trPr>
          <w:trHeight w:val="387"/>
          <w:tblHeader/>
        </w:trPr>
        <w:tc>
          <w:tcPr>
            <w:tcW w:w="4673" w:type="dxa"/>
          </w:tcPr>
          <w:p w14:paraId="672E1373" w14:textId="77777777" w:rsidR="00B82636" w:rsidRPr="006E00D7" w:rsidRDefault="00BE4938" w:rsidP="00BE4938">
            <w:pPr>
              <w:rPr>
                <w:rFonts w:cstheme="minorHAnsi"/>
                <w:sz w:val="20"/>
                <w:szCs w:val="20"/>
              </w:rPr>
            </w:pPr>
            <w:r w:rsidRPr="00DF02E6">
              <w:rPr>
                <w:rStyle w:val="Heading1Char"/>
                <w:rFonts w:asciiTheme="minorHAnsi" w:hAnsiTheme="minorHAnsi" w:cstheme="minorHAnsi"/>
                <w:sz w:val="20"/>
                <w:szCs w:val="20"/>
              </w:rPr>
              <w:t>Assessor ID</w:t>
            </w:r>
            <w:r w:rsidRPr="006E00D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DAD1F88" w14:textId="77777777" w:rsidR="00BE4938" w:rsidRPr="006E00D7" w:rsidRDefault="00BE4938" w:rsidP="00B82636">
            <w:pPr>
              <w:rPr>
                <w:rFonts w:cstheme="minorHAnsi"/>
                <w:sz w:val="20"/>
                <w:szCs w:val="20"/>
              </w:rPr>
            </w:pPr>
            <w:r w:rsidRPr="00DF02E6">
              <w:rPr>
                <w:rFonts w:cstheme="minorHAnsi"/>
                <w:sz w:val="20"/>
                <w:szCs w:val="20"/>
              </w:rPr>
              <w:t>Please indicate Assessor A, B, C etc</w:t>
            </w:r>
            <w:r w:rsidR="004A09AB" w:rsidRPr="00DF02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240" w:type="dxa"/>
          </w:tcPr>
          <w:p w14:paraId="259F8ECE" w14:textId="77777777" w:rsidR="00BE4938" w:rsidRPr="006E00D7" w:rsidRDefault="00BE4938" w:rsidP="00BE493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6702" w14:paraId="7D60AF6E" w14:textId="77777777" w:rsidTr="00DF02E6">
        <w:trPr>
          <w:trHeight w:val="1087"/>
          <w:tblHeader/>
        </w:trPr>
        <w:tc>
          <w:tcPr>
            <w:tcW w:w="4673" w:type="dxa"/>
          </w:tcPr>
          <w:p w14:paraId="3F0D992D" w14:textId="77777777" w:rsidR="005C6702" w:rsidRPr="00DF02E6" w:rsidRDefault="005C6702" w:rsidP="00B82636">
            <w:pPr>
              <w:pStyle w:val="Heading1"/>
              <w:rPr>
                <w:rFonts w:asciiTheme="minorHAnsi" w:hAnsiTheme="minorHAnsi" w:cstheme="minorHAnsi"/>
                <w:sz w:val="20"/>
                <w:szCs w:val="20"/>
              </w:rPr>
            </w:pPr>
            <w:r w:rsidRPr="00DF02E6">
              <w:rPr>
                <w:rFonts w:asciiTheme="minorHAnsi" w:hAnsiTheme="minorHAnsi" w:cstheme="minorHAnsi"/>
                <w:sz w:val="20"/>
                <w:szCs w:val="20"/>
              </w:rPr>
              <w:t xml:space="preserve">Justification </w:t>
            </w:r>
          </w:p>
          <w:p w14:paraId="07BA27CC" w14:textId="77777777" w:rsidR="005C6702" w:rsidRPr="00DF02E6" w:rsidRDefault="005C6702" w:rsidP="00634B8B">
            <w:pPr>
              <w:rPr>
                <w:rFonts w:cstheme="minorHAnsi"/>
                <w:sz w:val="20"/>
                <w:szCs w:val="20"/>
              </w:rPr>
            </w:pPr>
            <w:r w:rsidRPr="00DF02E6">
              <w:rPr>
                <w:rFonts w:cstheme="minorHAnsi"/>
                <w:sz w:val="20"/>
                <w:szCs w:val="20"/>
              </w:rPr>
              <w:t>Please provide comments to support this request and why the assessment text is considered inappropriate</w:t>
            </w:r>
            <w:r w:rsidR="001B6E60" w:rsidRPr="00DF02E6">
              <w:rPr>
                <w:rFonts w:cstheme="minorHAnsi"/>
                <w:sz w:val="20"/>
                <w:szCs w:val="20"/>
              </w:rPr>
              <w:t xml:space="preserve"> (Use examples from the assessment text to illustrate the issue)</w:t>
            </w:r>
            <w:r w:rsidR="00CF2F1D" w:rsidRPr="00DF02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240" w:type="dxa"/>
          </w:tcPr>
          <w:p w14:paraId="0B95656D" w14:textId="77777777" w:rsidR="005C6702" w:rsidRPr="00DF02E6" w:rsidRDefault="005C6702" w:rsidP="002B7B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370EF1" w14:textId="77777777" w:rsidR="004D4ECD" w:rsidRDefault="004D4ECD" w:rsidP="004D4ECD"/>
    <w:p w14:paraId="3844F052" w14:textId="77777777" w:rsidR="004D4ECD" w:rsidRDefault="004D4ECD" w:rsidP="004A09AB">
      <w:pPr>
        <w:pStyle w:val="Heading2"/>
        <w:spacing w:before="0"/>
      </w:pPr>
      <w:r>
        <w:t xml:space="preserve">Administering Organisation </w:t>
      </w:r>
    </w:p>
    <w:p w14:paraId="47C4392E" w14:textId="77777777" w:rsidR="00BE4938" w:rsidRDefault="00BE4938" w:rsidP="004D4ECD"/>
    <w:p w14:paraId="4DD27247" w14:textId="77777777" w:rsidR="002B7B3E" w:rsidRPr="00B82636" w:rsidRDefault="002B7B3E" w:rsidP="004D4ECD">
      <w:pPr>
        <w:rPr>
          <w:i/>
          <w:sz w:val="23"/>
          <w:szCs w:val="23"/>
        </w:rPr>
      </w:pPr>
      <w:r w:rsidRPr="00B82636">
        <w:rPr>
          <w:i/>
          <w:sz w:val="23"/>
          <w:szCs w:val="23"/>
        </w:rPr>
        <w:t>The Administering Organisation certifie</w:t>
      </w:r>
      <w:r w:rsidR="00AB3C65" w:rsidRPr="00B82636">
        <w:rPr>
          <w:i/>
          <w:sz w:val="23"/>
          <w:szCs w:val="23"/>
        </w:rPr>
        <w:t>s that the information provided</w:t>
      </w:r>
      <w:r w:rsidRPr="00B82636">
        <w:rPr>
          <w:i/>
          <w:sz w:val="23"/>
          <w:szCs w:val="23"/>
        </w:rPr>
        <w:t xml:space="preserve"> is accurate and factual.</w:t>
      </w:r>
    </w:p>
    <w:p w14:paraId="1D76DC18" w14:textId="77777777" w:rsidR="00F90057" w:rsidRDefault="00F90057" w:rsidP="004D4ECD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2B7B3E" w14:paraId="5514129D" w14:textId="77777777" w:rsidTr="00BA1359">
        <w:trPr>
          <w:tblHeader/>
        </w:trPr>
        <w:tc>
          <w:tcPr>
            <w:tcW w:w="3539" w:type="dxa"/>
          </w:tcPr>
          <w:p w14:paraId="73E65770" w14:textId="77777777" w:rsidR="002B7B3E" w:rsidRPr="006E00D7" w:rsidRDefault="002B7B3E" w:rsidP="00B82636">
            <w:pPr>
              <w:rPr>
                <w:sz w:val="20"/>
                <w:szCs w:val="20"/>
              </w:rPr>
            </w:pPr>
            <w:r w:rsidRPr="006E00D7">
              <w:rPr>
                <w:sz w:val="20"/>
                <w:szCs w:val="20"/>
              </w:rPr>
              <w:t>Administering Org</w:t>
            </w:r>
            <w:r w:rsidR="00B82636" w:rsidRPr="006E00D7">
              <w:rPr>
                <w:sz w:val="20"/>
                <w:szCs w:val="20"/>
              </w:rPr>
              <w:t>anisation</w:t>
            </w:r>
            <w:r w:rsidRPr="006E00D7">
              <w:rPr>
                <w:sz w:val="20"/>
                <w:szCs w:val="20"/>
              </w:rPr>
              <w:t xml:space="preserve"> Staff</w:t>
            </w:r>
            <w:r w:rsidR="00B82636" w:rsidRPr="006E00D7">
              <w:rPr>
                <w:sz w:val="20"/>
                <w:szCs w:val="20"/>
              </w:rPr>
              <w:t xml:space="preserve"> N</w:t>
            </w:r>
            <w:r w:rsidRPr="006E00D7">
              <w:rPr>
                <w:sz w:val="20"/>
                <w:szCs w:val="20"/>
              </w:rPr>
              <w:t>ame</w:t>
            </w:r>
          </w:p>
        </w:tc>
        <w:tc>
          <w:tcPr>
            <w:tcW w:w="6379" w:type="dxa"/>
          </w:tcPr>
          <w:p w14:paraId="66B551E8" w14:textId="77777777" w:rsidR="002B7B3E" w:rsidRPr="006E00D7" w:rsidRDefault="002B7B3E" w:rsidP="004D4ECD">
            <w:pPr>
              <w:rPr>
                <w:sz w:val="20"/>
                <w:szCs w:val="20"/>
              </w:rPr>
            </w:pPr>
          </w:p>
        </w:tc>
      </w:tr>
      <w:tr w:rsidR="001B6E60" w14:paraId="109DFF8F" w14:textId="77777777" w:rsidTr="00BA1359">
        <w:trPr>
          <w:tblHeader/>
        </w:trPr>
        <w:tc>
          <w:tcPr>
            <w:tcW w:w="3539" w:type="dxa"/>
          </w:tcPr>
          <w:p w14:paraId="7E1AE8FF" w14:textId="77777777" w:rsidR="001B6E60" w:rsidRPr="006E00D7" w:rsidRDefault="001B6E60" w:rsidP="00B82636">
            <w:pPr>
              <w:rPr>
                <w:sz w:val="20"/>
                <w:szCs w:val="20"/>
              </w:rPr>
            </w:pPr>
            <w:r w:rsidRPr="006E00D7">
              <w:rPr>
                <w:sz w:val="20"/>
                <w:szCs w:val="20"/>
              </w:rPr>
              <w:t>Staff Position Title</w:t>
            </w:r>
          </w:p>
        </w:tc>
        <w:tc>
          <w:tcPr>
            <w:tcW w:w="6379" w:type="dxa"/>
          </w:tcPr>
          <w:p w14:paraId="69698847" w14:textId="77777777" w:rsidR="001B6E60" w:rsidRPr="006E00D7" w:rsidRDefault="001B6E60" w:rsidP="004D4ECD">
            <w:pPr>
              <w:rPr>
                <w:sz w:val="20"/>
                <w:szCs w:val="20"/>
              </w:rPr>
            </w:pPr>
          </w:p>
        </w:tc>
      </w:tr>
      <w:tr w:rsidR="002B7B3E" w14:paraId="5653ADEC" w14:textId="77777777" w:rsidTr="00BA1359">
        <w:trPr>
          <w:tblHeader/>
        </w:trPr>
        <w:tc>
          <w:tcPr>
            <w:tcW w:w="3539" w:type="dxa"/>
          </w:tcPr>
          <w:p w14:paraId="1861DCC8" w14:textId="77777777" w:rsidR="002B7B3E" w:rsidRPr="006E00D7" w:rsidRDefault="002B7B3E" w:rsidP="004D4ECD">
            <w:pPr>
              <w:rPr>
                <w:sz w:val="20"/>
                <w:szCs w:val="20"/>
              </w:rPr>
            </w:pPr>
            <w:r w:rsidRPr="006E00D7">
              <w:rPr>
                <w:sz w:val="20"/>
                <w:szCs w:val="20"/>
              </w:rPr>
              <w:t>Date</w:t>
            </w:r>
          </w:p>
        </w:tc>
        <w:tc>
          <w:tcPr>
            <w:tcW w:w="6379" w:type="dxa"/>
          </w:tcPr>
          <w:p w14:paraId="7D5F913C" w14:textId="77777777" w:rsidR="002B7B3E" w:rsidRPr="006E00D7" w:rsidRDefault="002B7B3E" w:rsidP="004D4ECD">
            <w:pPr>
              <w:rPr>
                <w:sz w:val="20"/>
                <w:szCs w:val="20"/>
              </w:rPr>
            </w:pPr>
          </w:p>
        </w:tc>
      </w:tr>
    </w:tbl>
    <w:p w14:paraId="63440BC7" w14:textId="77777777" w:rsidR="00531A3C" w:rsidRPr="005835DD" w:rsidRDefault="00531A3C" w:rsidP="0084058B">
      <w:pPr>
        <w:rPr>
          <w:sz w:val="2"/>
          <w:szCs w:val="2"/>
        </w:rPr>
      </w:pPr>
    </w:p>
    <w:sectPr w:rsidR="00531A3C" w:rsidRPr="005835DD" w:rsidSect="005835DD">
      <w:pgSz w:w="11906" w:h="16838"/>
      <w:pgMar w:top="709" w:right="849" w:bottom="426" w:left="1134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C01E" w14:textId="77777777" w:rsidR="0052040F" w:rsidRDefault="0052040F" w:rsidP="00BA1359">
      <w:r>
        <w:separator/>
      </w:r>
    </w:p>
  </w:endnote>
  <w:endnote w:type="continuationSeparator" w:id="0">
    <w:p w14:paraId="784E717B" w14:textId="77777777" w:rsidR="0052040F" w:rsidRDefault="0052040F" w:rsidP="00BA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19A4" w14:textId="77777777" w:rsidR="0052040F" w:rsidRDefault="0052040F" w:rsidP="00BA1359">
      <w:r>
        <w:separator/>
      </w:r>
    </w:p>
  </w:footnote>
  <w:footnote w:type="continuationSeparator" w:id="0">
    <w:p w14:paraId="2DBEEA12" w14:textId="77777777" w:rsidR="0052040F" w:rsidRDefault="0052040F" w:rsidP="00BA1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61AA"/>
    <w:multiLevelType w:val="multilevel"/>
    <w:tmpl w:val="0762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D183B"/>
    <w:multiLevelType w:val="hybridMultilevel"/>
    <w:tmpl w:val="A48E7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8210">
    <w:abstractNumId w:val="1"/>
  </w:num>
  <w:num w:numId="2" w16cid:durableId="130882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D1"/>
    <w:rsid w:val="00001742"/>
    <w:rsid w:val="0004599A"/>
    <w:rsid w:val="00045EC0"/>
    <w:rsid w:val="0009030B"/>
    <w:rsid w:val="000B2BED"/>
    <w:rsid w:val="000E68CD"/>
    <w:rsid w:val="001227B9"/>
    <w:rsid w:val="0013476D"/>
    <w:rsid w:val="00137AA5"/>
    <w:rsid w:val="00161032"/>
    <w:rsid w:val="00170393"/>
    <w:rsid w:val="0017154F"/>
    <w:rsid w:val="00177B50"/>
    <w:rsid w:val="00185B0D"/>
    <w:rsid w:val="001B6E60"/>
    <w:rsid w:val="001E32C8"/>
    <w:rsid w:val="00201043"/>
    <w:rsid w:val="00220D2B"/>
    <w:rsid w:val="00264418"/>
    <w:rsid w:val="00277FE9"/>
    <w:rsid w:val="002A2076"/>
    <w:rsid w:val="002B3317"/>
    <w:rsid w:val="002B7B3E"/>
    <w:rsid w:val="002D1374"/>
    <w:rsid w:val="002D274D"/>
    <w:rsid w:val="002D4A14"/>
    <w:rsid w:val="002F3358"/>
    <w:rsid w:val="003066F3"/>
    <w:rsid w:val="0031240F"/>
    <w:rsid w:val="00313D73"/>
    <w:rsid w:val="00347B78"/>
    <w:rsid w:val="00392CC0"/>
    <w:rsid w:val="003F1BE1"/>
    <w:rsid w:val="00406A10"/>
    <w:rsid w:val="00431946"/>
    <w:rsid w:val="004459D8"/>
    <w:rsid w:val="00495FC3"/>
    <w:rsid w:val="004A09AB"/>
    <w:rsid w:val="004A5985"/>
    <w:rsid w:val="004D4ECD"/>
    <w:rsid w:val="0052040F"/>
    <w:rsid w:val="00531A3C"/>
    <w:rsid w:val="00541DE5"/>
    <w:rsid w:val="00562E89"/>
    <w:rsid w:val="005717C5"/>
    <w:rsid w:val="0057515D"/>
    <w:rsid w:val="005769C5"/>
    <w:rsid w:val="005835DD"/>
    <w:rsid w:val="005C16E7"/>
    <w:rsid w:val="005C2141"/>
    <w:rsid w:val="005C6702"/>
    <w:rsid w:val="005E47C1"/>
    <w:rsid w:val="0061579F"/>
    <w:rsid w:val="00634B8B"/>
    <w:rsid w:val="00644727"/>
    <w:rsid w:val="00644DC9"/>
    <w:rsid w:val="0067359B"/>
    <w:rsid w:val="006B5327"/>
    <w:rsid w:val="006E00D7"/>
    <w:rsid w:val="006E1202"/>
    <w:rsid w:val="00706C3F"/>
    <w:rsid w:val="007339CD"/>
    <w:rsid w:val="00773801"/>
    <w:rsid w:val="007D5E78"/>
    <w:rsid w:val="008035D1"/>
    <w:rsid w:val="0082196A"/>
    <w:rsid w:val="0084058B"/>
    <w:rsid w:val="00883501"/>
    <w:rsid w:val="008848A1"/>
    <w:rsid w:val="008E456F"/>
    <w:rsid w:val="008F6F99"/>
    <w:rsid w:val="0091470A"/>
    <w:rsid w:val="00950403"/>
    <w:rsid w:val="00953571"/>
    <w:rsid w:val="00970382"/>
    <w:rsid w:val="00980C4F"/>
    <w:rsid w:val="00994DA8"/>
    <w:rsid w:val="009A2344"/>
    <w:rsid w:val="009D3D91"/>
    <w:rsid w:val="00A46436"/>
    <w:rsid w:val="00A91B1A"/>
    <w:rsid w:val="00AA2DEC"/>
    <w:rsid w:val="00AB3C65"/>
    <w:rsid w:val="00AC366F"/>
    <w:rsid w:val="00AD35E9"/>
    <w:rsid w:val="00AE0D16"/>
    <w:rsid w:val="00B04A77"/>
    <w:rsid w:val="00B34E92"/>
    <w:rsid w:val="00B679EB"/>
    <w:rsid w:val="00B7716F"/>
    <w:rsid w:val="00B82636"/>
    <w:rsid w:val="00BA1359"/>
    <w:rsid w:val="00BE4938"/>
    <w:rsid w:val="00C4746E"/>
    <w:rsid w:val="00C54971"/>
    <w:rsid w:val="00C90011"/>
    <w:rsid w:val="00C92A39"/>
    <w:rsid w:val="00C94FD1"/>
    <w:rsid w:val="00CA0E4B"/>
    <w:rsid w:val="00CF2F1D"/>
    <w:rsid w:val="00D13096"/>
    <w:rsid w:val="00D2118B"/>
    <w:rsid w:val="00D34830"/>
    <w:rsid w:val="00D80805"/>
    <w:rsid w:val="00D816E1"/>
    <w:rsid w:val="00D85283"/>
    <w:rsid w:val="00D85C51"/>
    <w:rsid w:val="00D9766F"/>
    <w:rsid w:val="00DA3C2B"/>
    <w:rsid w:val="00DC1415"/>
    <w:rsid w:val="00DF02E6"/>
    <w:rsid w:val="00E67268"/>
    <w:rsid w:val="00EB0752"/>
    <w:rsid w:val="00EE03B7"/>
    <w:rsid w:val="00EF2745"/>
    <w:rsid w:val="00F02047"/>
    <w:rsid w:val="00F04BF1"/>
    <w:rsid w:val="00F30E07"/>
    <w:rsid w:val="00F6099B"/>
    <w:rsid w:val="00F90057"/>
    <w:rsid w:val="00FA7A3D"/>
    <w:rsid w:val="00FE6375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5F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D1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82636"/>
    <w:pPr>
      <w:outlineLvl w:val="0"/>
    </w:pPr>
    <w:rPr>
      <w:rFonts w:asciiTheme="majorHAnsi" w:hAnsiTheme="majorHAnsi"/>
      <w:b/>
      <w:sz w:val="23"/>
      <w:szCs w:val="23"/>
    </w:rPr>
  </w:style>
  <w:style w:type="paragraph" w:styleId="Heading2">
    <w:name w:val="heading 2"/>
    <w:basedOn w:val="Normal"/>
    <w:next w:val="Normal"/>
    <w:link w:val="Heading2Char"/>
    <w:qFormat/>
    <w:rsid w:val="008035D1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636"/>
    <w:rPr>
      <w:rFonts w:asciiTheme="majorHAnsi" w:eastAsia="Times New Roman" w:hAnsiTheme="majorHAnsi" w:cs="Times New Roman"/>
      <w:b/>
      <w:sz w:val="23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rsid w:val="008035D1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paragraph" w:customStyle="1" w:styleId="CompanyName">
    <w:name w:val="Company Name"/>
    <w:basedOn w:val="Normal"/>
    <w:qFormat/>
    <w:rsid w:val="008035D1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table" w:styleId="TableGridLight">
    <w:name w:val="Grid Table Light"/>
    <w:basedOn w:val="TableNormal"/>
    <w:uiPriority w:val="40"/>
    <w:rsid w:val="00803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TableGrid">
    <w:name w:val="Table Grid"/>
    <w:basedOn w:val="TableNormal"/>
    <w:uiPriority w:val="39"/>
    <w:rsid w:val="0080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73801"/>
    <w:rPr>
      <w:i/>
      <w:iCs/>
    </w:rPr>
  </w:style>
  <w:style w:type="paragraph" w:styleId="ListParagraph">
    <w:name w:val="List Paragraph"/>
    <w:basedOn w:val="Normal"/>
    <w:uiPriority w:val="34"/>
    <w:qFormat/>
    <w:rsid w:val="007738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A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359"/>
    <w:rPr>
      <w:rFonts w:eastAsia="Times New Roman" w:cs="Times New Roman"/>
      <w:sz w:val="19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13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359"/>
    <w:rPr>
      <w:rFonts w:eastAsia="Times New Roman" w:cs="Times New Roman"/>
      <w:sz w:val="19"/>
      <w:szCs w:val="24"/>
      <w:lang w:val="en-US"/>
    </w:rPr>
  </w:style>
  <w:style w:type="paragraph" w:styleId="Revision">
    <w:name w:val="Revision"/>
    <w:hidden/>
    <w:uiPriority w:val="99"/>
    <w:semiHidden/>
    <w:rsid w:val="002D1374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8350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0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3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3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317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317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rc.gov.au/publications/policy-use-generative-artificial-intelligence-arcs-grants-programs-20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rc.gov.au/funding-research/apply-funding/grant-application/rejoind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-NCGP@arc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baa1c320-c67a-48df-a3eb-05c3b81cb7a2" xsi:nil="true"/>
    <Cleared xmlns="baa1c320-c67a-48df-a3eb-05c3b81cb7a2">true</Cleared>
    <lcf76f155ced4ddcb4097134ff3c332f xmlns="baa1c320-c67a-48df-a3eb-05c3b81cb7a2">
      <Terms xmlns="http://schemas.microsoft.com/office/infopath/2007/PartnerControls"/>
    </lcf76f155ced4ddcb4097134ff3c332f>
    <TaxCatchAll xmlns="16cd8759-af10-43af-87b3-f9b8cdbf06cc" xsi:nil="true"/>
    <_Flow_SignoffStatus xmlns="baa1c320-c67a-48df-a3eb-05c3b81cb7a2" xsi:nil="true"/>
    <No_x002e_ xmlns="baa1c320-c67a-48df-a3eb-05c3b81cb7a2" xsi:nil="true"/>
    <Whereisit xmlns="baa1c320-c67a-48df-a3eb-05c3b81cb7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57227203E59438F5F79907A8A8564" ma:contentTypeVersion="37" ma:contentTypeDescription="Create a new document." ma:contentTypeScope="" ma:versionID="ed65b0dbd4b12ea7e60bf9830c778db4">
  <xsd:schema xmlns:xsd="http://www.w3.org/2001/XMLSchema" xmlns:xs="http://www.w3.org/2001/XMLSchema" xmlns:p="http://schemas.microsoft.com/office/2006/metadata/properties" xmlns:ns2="baa1c320-c67a-48df-a3eb-05c3b81cb7a2" xmlns:ns3="16cd8759-af10-43af-87b3-f9b8cdbf06cc" targetNamespace="http://schemas.microsoft.com/office/2006/metadata/properties" ma:root="true" ma:fieldsID="f706ea1fcd0170a976e288a85c96df27" ns2:_="" ns3:_="">
    <xsd:import namespace="baa1c320-c67a-48df-a3eb-05c3b81cb7a2"/>
    <xsd:import namespace="16cd8759-af10-43af-87b3-f9b8cdbf06cc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Notes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leared"/>
                <xsd:element ref="ns2:MediaServiceObjectDetectorVersions" minOccurs="0"/>
                <xsd:element ref="ns2:MediaServiceSearchProperties" minOccurs="0"/>
                <xsd:element ref="ns2:Whereisit" minOccurs="0"/>
                <xsd:element ref="ns2:d4fd1721-1ac7-40b6-b713-ee1fab2122f9CountryOrRegion" minOccurs="0"/>
                <xsd:element ref="ns2:d4fd1721-1ac7-40b6-b713-ee1fab2122f9State" minOccurs="0"/>
                <xsd:element ref="ns2:d4fd1721-1ac7-40b6-b713-ee1fab2122f9City" minOccurs="0"/>
                <xsd:element ref="ns2:d4fd1721-1ac7-40b6-b713-ee1fab2122f9PostalCode" minOccurs="0"/>
                <xsd:element ref="ns2:d4fd1721-1ac7-40b6-b713-ee1fab2122f9Street" minOccurs="0"/>
                <xsd:element ref="ns2:d4fd1721-1ac7-40b6-b713-ee1fab2122f9GeoLoc" minOccurs="0"/>
                <xsd:element ref="ns2:d4fd1721-1ac7-40b6-b713-ee1fab2122f9DispName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1c320-c67a-48df-a3eb-05c3b81cb7a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format="Dropdown" ma:internalName="Sign_x002d_off_x0020_status">
      <xsd:simpleType>
        <xsd:restriction base="dms:Text">
          <xsd:maxLength value="255"/>
        </xsd:restriction>
      </xsd:simpleType>
    </xsd:element>
    <xsd:element name="Notes0" ma:index="3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9e5106-e974-4ada-8f00-e41e7cc1c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eared" ma:index="26" ma:displayName="Cleared" ma:default="0" ma:format="Dropdown" ma:indexed="true" ma:internalName="Cleared">
      <xsd:simpleType>
        <xsd:restriction base="dms:Boolea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ereisit" ma:index="29" nillable="true" ma:displayName="Where is it" ma:format="Dropdown" ma:internalName="Whereisit">
      <xsd:simpleType>
        <xsd:restriction base="dms:Unknown"/>
      </xsd:simpleType>
    </xsd:element>
    <xsd:element name="d4fd1721-1ac7-40b6-b713-ee1fab2122f9CountryOrRegion" ma:index="30" nillable="true" ma:displayName="Where is it: Country/Region" ma:internalName="CountryOrRegion" ma:readOnly="true">
      <xsd:simpleType>
        <xsd:restriction base="dms:Text"/>
      </xsd:simpleType>
    </xsd:element>
    <xsd:element name="d4fd1721-1ac7-40b6-b713-ee1fab2122f9State" ma:index="31" nillable="true" ma:displayName="Where is it: State" ma:internalName="State" ma:readOnly="true">
      <xsd:simpleType>
        <xsd:restriction base="dms:Text"/>
      </xsd:simpleType>
    </xsd:element>
    <xsd:element name="d4fd1721-1ac7-40b6-b713-ee1fab2122f9City" ma:index="32" nillable="true" ma:displayName="Where is it: City" ma:internalName="City" ma:readOnly="true">
      <xsd:simpleType>
        <xsd:restriction base="dms:Text"/>
      </xsd:simpleType>
    </xsd:element>
    <xsd:element name="d4fd1721-1ac7-40b6-b713-ee1fab2122f9PostalCode" ma:index="33" nillable="true" ma:displayName="Where is it: Postal Code" ma:internalName="PostalCode" ma:readOnly="true">
      <xsd:simpleType>
        <xsd:restriction base="dms:Text"/>
      </xsd:simpleType>
    </xsd:element>
    <xsd:element name="d4fd1721-1ac7-40b6-b713-ee1fab2122f9Street" ma:index="34" nillable="true" ma:displayName="Where is it: Street" ma:internalName="Street" ma:readOnly="true">
      <xsd:simpleType>
        <xsd:restriction base="dms:Text"/>
      </xsd:simpleType>
    </xsd:element>
    <xsd:element name="d4fd1721-1ac7-40b6-b713-ee1fab2122f9GeoLoc" ma:index="35" nillable="true" ma:displayName="Where is it: Coordinates" ma:internalName="GeoLoc" ma:readOnly="true">
      <xsd:simpleType>
        <xsd:restriction base="dms:Unknown"/>
      </xsd:simpleType>
    </xsd:element>
    <xsd:element name="d4fd1721-1ac7-40b6-b713-ee1fab2122f9DispName" ma:index="36" nillable="true" ma:displayName="Where is it: Name" ma:internalName="DispName" ma:readOnly="true">
      <xsd:simpleType>
        <xsd:restriction base="dms:Text"/>
      </xsd:simpleType>
    </xsd:element>
    <xsd:element name="No_x002e_" ma:index="37" nillable="true" ma:displayName="No." ma:description="1" ma:format="Dropdown" ma:internalName="No_x002e_" ma:percentage="FALSE">
      <xsd:simpleType>
        <xsd:restriction base="dms:Number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d8759-af10-43af-87b3-f9b8cdbf0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c8e5ebca-82de-4233-b153-7888c18dc973}" ma:internalName="TaxCatchAll" ma:readOnly="false" ma:showField="CatchAllData" ma:web="16cd8759-af10-43af-87b3-f9b8cdbf0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690DA-D0DA-468D-8968-A1C1AF6CD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000C7-81C3-4D40-BD52-D7C5F8C62EFA}">
  <ds:schemaRefs>
    <ds:schemaRef ds:uri="baa1c320-c67a-48df-a3eb-05c3b81cb7a2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16cd8759-af10-43af-87b3-f9b8cdbf06c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9AE7CB-6232-429E-923C-0BD1336664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1976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2026-05-14T01:54:00Z</dcterms:created>
  <dcterms:modified xsi:type="dcterms:W3CDTF">2026-05-14T01:54:00Z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0x01010053257227203E59438F5F79907A8A8564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