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9"/>
        </w:rPr>
      </w:pPr>
    </w:p>
    <w:p>
      <w:pPr>
        <w:pStyle w:val="BodyText"/>
        <w:rPr>
          <w:rFonts w:ascii="Times New Roman"/>
          <w:sz w:val="49"/>
        </w:rPr>
      </w:pPr>
    </w:p>
    <w:p>
      <w:pPr>
        <w:pStyle w:val="BodyText"/>
        <w:rPr>
          <w:rFonts w:ascii="Times New Roman"/>
          <w:sz w:val="49"/>
        </w:rPr>
      </w:pPr>
    </w:p>
    <w:p>
      <w:pPr>
        <w:pStyle w:val="BodyText"/>
        <w:rPr>
          <w:rFonts w:ascii="Times New Roman"/>
          <w:sz w:val="49"/>
        </w:rPr>
      </w:pPr>
    </w:p>
    <w:p>
      <w:pPr>
        <w:pStyle w:val="BodyText"/>
        <w:rPr>
          <w:rFonts w:ascii="Times New Roman"/>
          <w:sz w:val="49"/>
        </w:rPr>
      </w:pPr>
    </w:p>
    <w:p>
      <w:pPr>
        <w:pStyle w:val="BodyText"/>
        <w:spacing w:before="341"/>
        <w:rPr>
          <w:rFonts w:ascii="Times New Roman"/>
          <w:sz w:val="49"/>
        </w:rPr>
      </w:pPr>
    </w:p>
    <w:p>
      <w:pPr>
        <w:pStyle w:val="Title"/>
      </w:pPr>
      <w:r>
        <w:rPr>
          <w:color w:val="231F20"/>
        </w:rPr>
        <w:t>Australian</w:t>
      </w:r>
      <w:r>
        <w:rPr>
          <w:color w:val="231F20"/>
          <w:spacing w:val="-32"/>
        </w:rPr>
        <w:t> </w:t>
      </w:r>
      <w:r>
        <w:rPr>
          <w:color w:val="231F20"/>
        </w:rPr>
        <w:t>Research</w:t>
      </w:r>
      <w:r>
        <w:rPr>
          <w:color w:val="231F20"/>
          <w:spacing w:val="-31"/>
        </w:rPr>
        <w:t> </w:t>
      </w:r>
      <w:r>
        <w:rPr>
          <w:color w:val="231F20"/>
          <w:spacing w:val="-2"/>
        </w:rPr>
        <w:t>Council</w:t>
      </w:r>
    </w:p>
    <w:p>
      <w:pPr>
        <w:spacing w:line="240" w:lineRule="auto" w:before="0"/>
        <w:rPr>
          <w:b/>
          <w:sz w:val="49"/>
        </w:rPr>
      </w:pPr>
    </w:p>
    <w:p>
      <w:pPr>
        <w:spacing w:line="240" w:lineRule="auto" w:before="0"/>
        <w:rPr>
          <w:b/>
          <w:sz w:val="49"/>
        </w:rPr>
      </w:pPr>
    </w:p>
    <w:p>
      <w:pPr>
        <w:spacing w:line="240" w:lineRule="auto" w:before="110"/>
        <w:rPr>
          <w:b/>
          <w:sz w:val="49"/>
        </w:rPr>
      </w:pPr>
    </w:p>
    <w:p>
      <w:pPr>
        <w:pStyle w:val="Title"/>
        <w:ind w:right="2"/>
      </w:pPr>
      <w:r>
        <w:rPr>
          <w:color w:val="231F20"/>
        </w:rPr>
        <w:t>Entity</w:t>
      </w:r>
      <w:r>
        <w:rPr>
          <w:color w:val="231F20"/>
          <w:spacing w:val="-15"/>
        </w:rPr>
        <w:t> </w:t>
      </w:r>
      <w:r>
        <w:rPr>
          <w:color w:val="231F20"/>
        </w:rPr>
        <w:t>resources</w:t>
      </w:r>
      <w:r>
        <w:rPr>
          <w:color w:val="231F20"/>
          <w:spacing w:val="-18"/>
        </w:rPr>
        <w:t> </w:t>
      </w:r>
      <w:r>
        <w:rPr>
          <w:color w:val="231F20"/>
        </w:rPr>
        <w:t>and</w:t>
      </w:r>
      <w:r>
        <w:rPr>
          <w:color w:val="231F20"/>
          <w:spacing w:val="-18"/>
        </w:rPr>
        <w:t> </w:t>
      </w:r>
      <w:r>
        <w:rPr>
          <w:color w:val="231F20"/>
        </w:rPr>
        <w:t>planned </w:t>
      </w:r>
      <w:r>
        <w:rPr>
          <w:color w:val="231F20"/>
          <w:spacing w:val="-2"/>
        </w:rPr>
        <w:t>performance</w:t>
      </w:r>
    </w:p>
    <w:p>
      <w:pPr>
        <w:pStyle w:val="Title"/>
        <w:spacing w:after="0"/>
        <w:sectPr>
          <w:footerReference w:type="default" r:id="rId5"/>
          <w:type w:val="continuous"/>
          <w:pgSz w:w="12240" w:h="15840"/>
          <w:pgMar w:header="0" w:footer="0" w:top="1820" w:bottom="280" w:left="1800" w:right="1800"/>
          <w:pgNumType w:start="125"/>
        </w:sectPr>
      </w:pPr>
    </w:p>
    <w:p>
      <w:pPr>
        <w:spacing w:line="240" w:lineRule="auto" w:before="4"/>
        <w:rPr>
          <w:b/>
          <w:sz w:val="17"/>
        </w:rPr>
      </w:pPr>
    </w:p>
    <w:p>
      <w:pPr>
        <w:spacing w:after="0" w:line="240" w:lineRule="auto"/>
        <w:rPr>
          <w:b/>
          <w:sz w:val="17"/>
        </w:rPr>
        <w:sectPr>
          <w:pgSz w:w="12240" w:h="15840"/>
          <w:pgMar w:header="0" w:footer="0" w:top="1820" w:bottom="280" w:left="1800" w:right="1800"/>
        </w:sectPr>
      </w:pPr>
    </w:p>
    <w:sdt>
      <w:sdtPr>
        <w:docPartObj>
          <w:docPartGallery w:val="Table of Contents"/>
          <w:docPartUnique/>
        </w:docPartObj>
      </w:sdtPr>
      <w:sdtEndPr/>
      <w:sdtContent>
        <w:p>
          <w:pPr>
            <w:pStyle w:val="TOC1"/>
            <w:tabs>
              <w:tab w:pos="7935" w:val="right" w:leader="dot"/>
            </w:tabs>
            <w:spacing w:before="519"/>
          </w:pPr>
          <w:r>
            <w:fldChar w:fldCharType="begin"/>
          </w:r>
          <w:r>
            <w:instrText>TOC \o "1-3" \h \z \u </w:instrText>
          </w:r>
          <w:r>
            <w:fldChar w:fldCharType="separate"/>
          </w:r>
          <w:hyperlink w:history="true" w:anchor="_TOC_250008">
            <w:r>
              <w:rPr>
                <w:color w:val="231F20"/>
              </w:rPr>
              <w:t>Section</w:t>
            </w:r>
            <w:r>
              <w:rPr>
                <w:color w:val="231F20"/>
                <w:spacing w:val="20"/>
              </w:rPr>
              <w:t> </w:t>
            </w:r>
            <w:r>
              <w:rPr>
                <w:color w:val="231F20"/>
              </w:rPr>
              <w:t>1:</w:t>
            </w:r>
            <w:r>
              <w:rPr>
                <w:color w:val="231F20"/>
                <w:spacing w:val="19"/>
              </w:rPr>
              <w:t> </w:t>
            </w:r>
            <w:r>
              <w:rPr>
                <w:color w:val="231F20"/>
              </w:rPr>
              <w:t>Entity</w:t>
            </w:r>
            <w:r>
              <w:rPr>
                <w:color w:val="231F20"/>
                <w:spacing w:val="18"/>
              </w:rPr>
              <w:t> </w:t>
            </w:r>
            <w:r>
              <w:rPr>
                <w:color w:val="231F20"/>
              </w:rPr>
              <w:t>overview</w:t>
            </w:r>
            <w:r>
              <w:rPr>
                <w:color w:val="231F20"/>
                <w:spacing w:val="19"/>
              </w:rPr>
              <w:t> </w:t>
            </w:r>
            <w:r>
              <w:rPr>
                <w:color w:val="231F20"/>
              </w:rPr>
              <w:t>and</w:t>
            </w:r>
            <w:r>
              <w:rPr>
                <w:color w:val="231F20"/>
                <w:spacing w:val="17"/>
              </w:rPr>
              <w:t> </w:t>
            </w:r>
            <w:r>
              <w:rPr>
                <w:color w:val="231F20"/>
                <w:spacing w:val="-2"/>
              </w:rPr>
              <w:t>resources</w:t>
            </w:r>
            <w:r>
              <w:rPr>
                <w:color w:val="231F20"/>
              </w:rPr>
              <w:tab/>
            </w:r>
            <w:r>
              <w:rPr>
                <w:color w:val="231F20"/>
                <w:spacing w:val="-5"/>
              </w:rPr>
              <w:t>129</w:t>
            </w:r>
          </w:hyperlink>
        </w:p>
        <w:p>
          <w:pPr>
            <w:pStyle w:val="TOC2"/>
            <w:numPr>
              <w:ilvl w:val="1"/>
              <w:numId w:val="1"/>
            </w:numPr>
            <w:tabs>
              <w:tab w:pos="975" w:val="left" w:leader="none"/>
              <w:tab w:pos="7939" w:val="right" w:leader="dot"/>
            </w:tabs>
            <w:spacing w:line="240" w:lineRule="auto" w:before="226" w:after="0"/>
            <w:ind w:left="975" w:right="0" w:hanging="282"/>
            <w:jc w:val="left"/>
          </w:pPr>
          <w:hyperlink w:history="true" w:anchor="_TOC_250007">
            <w:r>
              <w:rPr>
                <w:color w:val="231F20"/>
              </w:rPr>
              <w:t>Strategic</w:t>
            </w:r>
            <w:r>
              <w:rPr>
                <w:color w:val="231F20"/>
                <w:spacing w:val="-12"/>
              </w:rPr>
              <w:t> </w:t>
            </w:r>
            <w:r>
              <w:rPr>
                <w:color w:val="231F20"/>
              </w:rPr>
              <w:t>direction</w:t>
            </w:r>
            <w:r>
              <w:rPr>
                <w:color w:val="231F20"/>
                <w:spacing w:val="-12"/>
              </w:rPr>
              <w:t> </w:t>
            </w:r>
            <w:r>
              <w:rPr>
                <w:color w:val="231F20"/>
                <w:spacing w:val="-2"/>
              </w:rPr>
              <w:t>statement</w:t>
            </w:r>
            <w:r>
              <w:rPr>
                <w:color w:val="231F20"/>
              </w:rPr>
              <w:tab/>
            </w:r>
            <w:r>
              <w:rPr>
                <w:color w:val="231F20"/>
                <w:spacing w:val="-5"/>
              </w:rPr>
              <w:t>129</w:t>
            </w:r>
          </w:hyperlink>
        </w:p>
        <w:p>
          <w:pPr>
            <w:pStyle w:val="TOC2"/>
            <w:numPr>
              <w:ilvl w:val="1"/>
              <w:numId w:val="1"/>
            </w:numPr>
            <w:tabs>
              <w:tab w:pos="975" w:val="left" w:leader="none"/>
              <w:tab w:pos="7939" w:val="right" w:leader="dot"/>
            </w:tabs>
            <w:spacing w:line="240" w:lineRule="auto" w:before="225" w:after="0"/>
            <w:ind w:left="975" w:right="0" w:hanging="282"/>
            <w:jc w:val="left"/>
          </w:pPr>
          <w:hyperlink w:history="true" w:anchor="_TOC_250006">
            <w:r>
              <w:rPr>
                <w:color w:val="231F20"/>
              </w:rPr>
              <w:t>Entity</w:t>
            </w:r>
            <w:r>
              <w:rPr>
                <w:color w:val="231F20"/>
                <w:spacing w:val="-9"/>
              </w:rPr>
              <w:t> </w:t>
            </w:r>
            <w:r>
              <w:rPr>
                <w:color w:val="231F20"/>
              </w:rPr>
              <w:t>resource</w:t>
            </w:r>
            <w:r>
              <w:rPr>
                <w:color w:val="231F20"/>
                <w:spacing w:val="-9"/>
              </w:rPr>
              <w:t> </w:t>
            </w:r>
            <w:r>
              <w:rPr>
                <w:color w:val="231F20"/>
                <w:spacing w:val="-2"/>
              </w:rPr>
              <w:t>statement</w:t>
            </w:r>
            <w:r>
              <w:rPr>
                <w:color w:val="231F20"/>
              </w:rPr>
              <w:tab/>
            </w:r>
            <w:r>
              <w:rPr>
                <w:color w:val="231F20"/>
                <w:spacing w:val="-5"/>
              </w:rPr>
              <w:t>131</w:t>
            </w:r>
          </w:hyperlink>
        </w:p>
        <w:p>
          <w:pPr>
            <w:pStyle w:val="TOC2"/>
            <w:numPr>
              <w:ilvl w:val="1"/>
              <w:numId w:val="1"/>
            </w:numPr>
            <w:tabs>
              <w:tab w:pos="975" w:val="left" w:leader="none"/>
              <w:tab w:pos="7939" w:val="right" w:leader="dot"/>
            </w:tabs>
            <w:spacing w:line="240" w:lineRule="auto" w:before="224" w:after="0"/>
            <w:ind w:left="975" w:right="0" w:hanging="282"/>
            <w:jc w:val="left"/>
          </w:pPr>
          <w:hyperlink w:history="true" w:anchor="_TOC_250005">
            <w:r>
              <w:rPr>
                <w:color w:val="231F20"/>
              </w:rPr>
              <w:t>Budget</w:t>
            </w:r>
            <w:r>
              <w:rPr>
                <w:color w:val="231F20"/>
                <w:spacing w:val="-10"/>
              </w:rPr>
              <w:t> </w:t>
            </w:r>
            <w:r>
              <w:rPr>
                <w:color w:val="231F20"/>
                <w:spacing w:val="-2"/>
              </w:rPr>
              <w:t>measures</w:t>
            </w:r>
            <w:r>
              <w:rPr>
                <w:color w:val="231F20"/>
              </w:rPr>
              <w:tab/>
            </w:r>
            <w:r>
              <w:rPr>
                <w:color w:val="231F20"/>
                <w:spacing w:val="-5"/>
              </w:rPr>
              <w:t>133</w:t>
            </w:r>
          </w:hyperlink>
        </w:p>
        <w:p>
          <w:pPr>
            <w:pStyle w:val="TOC1"/>
            <w:tabs>
              <w:tab w:pos="7935" w:val="right" w:leader="dot"/>
            </w:tabs>
            <w:spacing w:before="236"/>
          </w:pPr>
          <w:hyperlink w:history="true" w:anchor="_TOC_250004">
            <w:r>
              <w:rPr>
                <w:color w:val="231F20"/>
              </w:rPr>
              <w:t>Section</w:t>
            </w:r>
            <w:r>
              <w:rPr>
                <w:color w:val="231F20"/>
                <w:spacing w:val="26"/>
              </w:rPr>
              <w:t> </w:t>
            </w:r>
            <w:r>
              <w:rPr>
                <w:color w:val="231F20"/>
              </w:rPr>
              <w:t>2:</w:t>
            </w:r>
            <w:r>
              <w:rPr>
                <w:color w:val="231F20"/>
                <w:spacing w:val="23"/>
              </w:rPr>
              <w:t> </w:t>
            </w:r>
            <w:r>
              <w:rPr>
                <w:color w:val="231F20"/>
              </w:rPr>
              <w:t>Outcomes</w:t>
            </w:r>
            <w:r>
              <w:rPr>
                <w:color w:val="231F20"/>
                <w:spacing w:val="24"/>
              </w:rPr>
              <w:t> </w:t>
            </w:r>
            <w:r>
              <w:rPr>
                <w:color w:val="231F20"/>
              </w:rPr>
              <w:t>and</w:t>
            </w:r>
            <w:r>
              <w:rPr>
                <w:color w:val="231F20"/>
                <w:spacing w:val="25"/>
              </w:rPr>
              <w:t> </w:t>
            </w:r>
            <w:r>
              <w:rPr>
                <w:color w:val="231F20"/>
              </w:rPr>
              <w:t>planned</w:t>
            </w:r>
            <w:r>
              <w:rPr>
                <w:color w:val="231F20"/>
                <w:spacing w:val="24"/>
              </w:rPr>
              <w:t> </w:t>
            </w:r>
            <w:r>
              <w:rPr>
                <w:color w:val="231F20"/>
                <w:spacing w:val="-2"/>
              </w:rPr>
              <w:t>performance</w:t>
            </w:r>
            <w:r>
              <w:rPr>
                <w:color w:val="231F20"/>
              </w:rPr>
              <w:tab/>
            </w:r>
            <w:r>
              <w:rPr>
                <w:color w:val="231F20"/>
                <w:spacing w:val="-5"/>
              </w:rPr>
              <w:t>134</w:t>
            </w:r>
          </w:hyperlink>
        </w:p>
        <w:p>
          <w:pPr>
            <w:pStyle w:val="TOC2"/>
            <w:numPr>
              <w:ilvl w:val="1"/>
              <w:numId w:val="2"/>
            </w:numPr>
            <w:tabs>
              <w:tab w:pos="975" w:val="left" w:leader="none"/>
              <w:tab w:pos="7938" w:val="right" w:leader="dot"/>
            </w:tabs>
            <w:spacing w:line="240" w:lineRule="auto" w:before="227" w:after="0"/>
            <w:ind w:left="975" w:right="0" w:hanging="282"/>
            <w:jc w:val="left"/>
          </w:pPr>
          <w:hyperlink w:history="true" w:anchor="_TOC_250003">
            <w:r>
              <w:rPr>
                <w:color w:val="231F20"/>
              </w:rPr>
              <w:t>Budgeted</w:t>
            </w:r>
            <w:r>
              <w:rPr>
                <w:color w:val="231F20"/>
                <w:spacing w:val="-10"/>
              </w:rPr>
              <w:t> </w:t>
            </w:r>
            <w:r>
              <w:rPr>
                <w:color w:val="231F20"/>
              </w:rPr>
              <w:t>expenses</w:t>
            </w:r>
            <w:r>
              <w:rPr>
                <w:color w:val="231F20"/>
                <w:spacing w:val="-9"/>
              </w:rPr>
              <w:t> </w:t>
            </w:r>
            <w:r>
              <w:rPr>
                <w:color w:val="231F20"/>
              </w:rPr>
              <w:t>and</w:t>
            </w:r>
            <w:r>
              <w:rPr>
                <w:color w:val="231F20"/>
                <w:spacing w:val="-10"/>
              </w:rPr>
              <w:t> </w:t>
            </w:r>
            <w:r>
              <w:rPr>
                <w:color w:val="231F20"/>
              </w:rPr>
              <w:t>performance</w:t>
            </w:r>
            <w:r>
              <w:rPr>
                <w:color w:val="231F20"/>
                <w:spacing w:val="-9"/>
              </w:rPr>
              <w:t> </w:t>
            </w:r>
            <w:r>
              <w:rPr>
                <w:color w:val="231F20"/>
              </w:rPr>
              <w:t>for</w:t>
            </w:r>
            <w:r>
              <w:rPr>
                <w:color w:val="231F20"/>
                <w:spacing w:val="-9"/>
              </w:rPr>
              <w:t> </w:t>
            </w:r>
            <w:r>
              <w:rPr>
                <w:color w:val="231F20"/>
              </w:rPr>
              <w:t>Outcome</w:t>
            </w:r>
            <w:r>
              <w:rPr>
                <w:color w:val="231F20"/>
                <w:spacing w:val="-11"/>
              </w:rPr>
              <w:t> </w:t>
            </w:r>
            <w:r>
              <w:rPr>
                <w:color w:val="231F20"/>
                <w:spacing w:val="-10"/>
              </w:rPr>
              <w:t>1</w:t>
            </w:r>
            <w:r>
              <w:rPr>
                <w:color w:val="231F20"/>
              </w:rPr>
              <w:tab/>
            </w:r>
            <w:r>
              <w:rPr>
                <w:color w:val="231F20"/>
                <w:spacing w:val="-5"/>
              </w:rPr>
              <w:t>135</w:t>
            </w:r>
          </w:hyperlink>
        </w:p>
        <w:p>
          <w:pPr>
            <w:pStyle w:val="TOC1"/>
            <w:tabs>
              <w:tab w:pos="7935" w:val="right" w:leader="dot"/>
            </w:tabs>
          </w:pPr>
          <w:hyperlink w:history="true" w:anchor="_TOC_250002">
            <w:r>
              <w:rPr>
                <w:color w:val="231F20"/>
              </w:rPr>
              <w:t>Section</w:t>
            </w:r>
            <w:r>
              <w:rPr>
                <w:color w:val="231F20"/>
                <w:spacing w:val="28"/>
              </w:rPr>
              <w:t> </w:t>
            </w:r>
            <w:r>
              <w:rPr>
                <w:color w:val="231F20"/>
              </w:rPr>
              <w:t>3:</w:t>
            </w:r>
            <w:r>
              <w:rPr>
                <w:color w:val="231F20"/>
                <w:spacing w:val="25"/>
              </w:rPr>
              <w:t> </w:t>
            </w:r>
            <w:r>
              <w:rPr>
                <w:color w:val="231F20"/>
              </w:rPr>
              <w:t>Budgeted</w:t>
            </w:r>
            <w:r>
              <w:rPr>
                <w:color w:val="231F20"/>
                <w:spacing w:val="25"/>
              </w:rPr>
              <w:t> </w:t>
            </w:r>
            <w:r>
              <w:rPr>
                <w:color w:val="231F20"/>
              </w:rPr>
              <w:t>financial</w:t>
            </w:r>
            <w:r>
              <w:rPr>
                <w:color w:val="231F20"/>
                <w:spacing w:val="24"/>
              </w:rPr>
              <w:t> </w:t>
            </w:r>
            <w:r>
              <w:rPr>
                <w:color w:val="231F20"/>
                <w:spacing w:val="-2"/>
              </w:rPr>
              <w:t>statements</w:t>
            </w:r>
            <w:r>
              <w:rPr>
                <w:color w:val="231F20"/>
              </w:rPr>
              <w:tab/>
            </w:r>
            <w:r>
              <w:rPr>
                <w:color w:val="231F20"/>
                <w:spacing w:val="-5"/>
              </w:rPr>
              <w:t>143</w:t>
            </w:r>
          </w:hyperlink>
        </w:p>
        <w:p>
          <w:pPr>
            <w:pStyle w:val="TOC2"/>
            <w:numPr>
              <w:ilvl w:val="1"/>
              <w:numId w:val="3"/>
            </w:numPr>
            <w:tabs>
              <w:tab w:pos="975" w:val="left" w:leader="none"/>
              <w:tab w:pos="7939" w:val="right" w:leader="dot"/>
            </w:tabs>
            <w:spacing w:line="240" w:lineRule="auto" w:before="227" w:after="0"/>
            <w:ind w:left="975" w:right="0" w:hanging="282"/>
            <w:jc w:val="left"/>
          </w:pPr>
          <w:hyperlink w:history="true" w:anchor="_TOC_250001">
            <w:r>
              <w:rPr>
                <w:color w:val="231F20"/>
              </w:rPr>
              <w:t>Budgeted</w:t>
            </w:r>
            <w:r>
              <w:rPr>
                <w:color w:val="231F20"/>
                <w:spacing w:val="-12"/>
              </w:rPr>
              <w:t> </w:t>
            </w:r>
            <w:r>
              <w:rPr>
                <w:color w:val="231F20"/>
              </w:rPr>
              <w:t>financial</w:t>
            </w:r>
            <w:r>
              <w:rPr>
                <w:color w:val="231F20"/>
                <w:spacing w:val="-12"/>
              </w:rPr>
              <w:t> </w:t>
            </w:r>
            <w:r>
              <w:rPr>
                <w:color w:val="231F20"/>
                <w:spacing w:val="-2"/>
              </w:rPr>
              <w:t>statements</w:t>
            </w:r>
            <w:r>
              <w:rPr>
                <w:color w:val="231F20"/>
              </w:rPr>
              <w:tab/>
            </w:r>
            <w:r>
              <w:rPr>
                <w:color w:val="231F20"/>
                <w:spacing w:val="-5"/>
              </w:rPr>
              <w:t>143</w:t>
            </w:r>
          </w:hyperlink>
        </w:p>
        <w:p>
          <w:pPr>
            <w:pStyle w:val="TOC3"/>
            <w:numPr>
              <w:ilvl w:val="1"/>
              <w:numId w:val="3"/>
            </w:numPr>
            <w:tabs>
              <w:tab w:pos="975" w:val="left" w:leader="none"/>
              <w:tab w:pos="7939" w:val="right" w:leader="dot"/>
            </w:tabs>
            <w:spacing w:line="240" w:lineRule="auto" w:before="225" w:after="0"/>
            <w:ind w:left="975" w:right="0" w:hanging="282"/>
            <w:jc w:val="left"/>
          </w:pPr>
          <w:hyperlink w:history="true" w:anchor="_TOC_250000">
            <w:r>
              <w:rPr>
                <w:color w:val="231F20"/>
                <w:spacing w:val="-2"/>
              </w:rPr>
              <w:t>Budgeted</w:t>
            </w:r>
            <w:r>
              <w:rPr>
                <w:color w:val="231F20"/>
                <w:spacing w:val="5"/>
              </w:rPr>
              <w:t> </w:t>
            </w:r>
            <w:r>
              <w:rPr>
                <w:color w:val="231F20"/>
                <w:spacing w:val="-2"/>
              </w:rPr>
              <w:t>financial</w:t>
            </w:r>
            <w:r>
              <w:rPr>
                <w:color w:val="231F20"/>
                <w:spacing w:val="6"/>
              </w:rPr>
              <w:t> </w:t>
            </w:r>
            <w:r>
              <w:rPr>
                <w:color w:val="231F20"/>
                <w:spacing w:val="-2"/>
              </w:rPr>
              <w:t>statements</w:t>
            </w:r>
            <w:r>
              <w:rPr>
                <w:color w:val="231F20"/>
                <w:spacing w:val="7"/>
              </w:rPr>
              <w:t> </w:t>
            </w:r>
            <w:r>
              <w:rPr>
                <w:color w:val="231F20"/>
                <w:spacing w:val="-2"/>
              </w:rPr>
              <w:t>tables</w:t>
            </w:r>
            <w:r>
              <w:rPr>
                <w:color w:val="231F20"/>
              </w:rPr>
              <w:tab/>
            </w:r>
            <w:r>
              <w:rPr>
                <w:color w:val="231F20"/>
                <w:spacing w:val="-5"/>
              </w:rPr>
              <w:t>144</w:t>
            </w:r>
          </w:hyperlink>
        </w:p>
        <w:p>
          <w:pPr/>
          <w:r>
            <w:fldChar w:fldCharType="end"/>
          </w:r>
        </w:p>
      </w:sdtContent>
    </w:sdt>
    <w:p>
      <w:pPr>
        <w:spacing w:after="0"/>
        <w:sectPr>
          <w:headerReference w:type="default" r:id="rId6"/>
          <w:pgSz w:w="12240" w:h="15840"/>
          <w:pgMar w:header="2425" w:footer="0" w:top="2880" w:bottom="280" w:left="1800" w:right="1800"/>
        </w:sectPr>
      </w:pPr>
    </w:p>
    <w:p>
      <w:pPr>
        <w:spacing w:line="240" w:lineRule="auto" w:before="4"/>
        <w:rPr>
          <w:sz w:val="17"/>
        </w:rPr>
      </w:pPr>
    </w:p>
    <w:p>
      <w:pPr>
        <w:spacing w:after="0" w:line="240" w:lineRule="auto"/>
        <w:rPr>
          <w:sz w:val="17"/>
        </w:rPr>
        <w:sectPr>
          <w:headerReference w:type="even" r:id="rId7"/>
          <w:pgSz w:w="12240" w:h="15840"/>
          <w:pgMar w:header="0" w:footer="0" w:top="1820" w:bottom="280" w:left="1800" w:right="1800"/>
        </w:sectPr>
      </w:pPr>
    </w:p>
    <w:p>
      <w:pPr>
        <w:spacing w:line="240" w:lineRule="auto" w:before="12"/>
        <w:rPr>
          <w:sz w:val="24"/>
        </w:rPr>
      </w:pPr>
    </w:p>
    <w:p>
      <w:pPr>
        <w:pStyle w:val="Heading1"/>
      </w:pPr>
      <w:bookmarkStart w:name="_TOC_250008" w:id="1"/>
      <w:r>
        <w:rPr>
          <w:color w:val="231F20"/>
        </w:rPr>
        <w:t>Section</w:t>
      </w:r>
      <w:r>
        <w:rPr>
          <w:color w:val="231F20"/>
          <w:spacing w:val="6"/>
        </w:rPr>
        <w:t> </w:t>
      </w:r>
      <w:r>
        <w:rPr>
          <w:color w:val="231F20"/>
        </w:rPr>
        <w:t>1:</w:t>
      </w:r>
      <w:r>
        <w:rPr>
          <w:color w:val="231F20"/>
          <w:spacing w:val="3"/>
        </w:rPr>
        <w:t> </w:t>
      </w:r>
      <w:r>
        <w:rPr>
          <w:color w:val="231F20"/>
        </w:rPr>
        <w:t>Entity</w:t>
      </w:r>
      <w:r>
        <w:rPr>
          <w:color w:val="231F20"/>
          <w:spacing w:val="4"/>
        </w:rPr>
        <w:t> </w:t>
      </w:r>
      <w:r>
        <w:rPr>
          <w:color w:val="231F20"/>
        </w:rPr>
        <w:t>overview</w:t>
      </w:r>
      <w:r>
        <w:rPr>
          <w:color w:val="231F20"/>
          <w:spacing w:val="5"/>
        </w:rPr>
        <w:t> </w:t>
      </w:r>
      <w:r>
        <w:rPr>
          <w:color w:val="231F20"/>
        </w:rPr>
        <w:t>and</w:t>
      </w:r>
      <w:r>
        <w:rPr>
          <w:color w:val="231F20"/>
          <w:spacing w:val="4"/>
        </w:rPr>
        <w:t> </w:t>
      </w:r>
      <w:bookmarkEnd w:id="1"/>
      <w:r>
        <w:rPr>
          <w:color w:val="231F20"/>
          <w:spacing w:val="-2"/>
        </w:rPr>
        <w:t>resources</w:t>
      </w:r>
    </w:p>
    <w:p>
      <w:pPr>
        <w:spacing w:line="240" w:lineRule="auto" w:before="71"/>
        <w:rPr>
          <w:b/>
          <w:sz w:val="24"/>
        </w:rPr>
      </w:pPr>
    </w:p>
    <w:p>
      <w:pPr>
        <w:pStyle w:val="Heading2"/>
        <w:numPr>
          <w:ilvl w:val="1"/>
          <w:numId w:val="4"/>
        </w:numPr>
        <w:tabs>
          <w:tab w:pos="1359" w:val="left" w:leader="none"/>
        </w:tabs>
        <w:spacing w:line="240" w:lineRule="auto" w:before="0" w:after="0"/>
        <w:ind w:left="1359" w:right="0" w:hanging="666"/>
        <w:jc w:val="left"/>
      </w:pPr>
      <w:bookmarkStart w:name="_TOC_250007" w:id="2"/>
      <w:r>
        <w:rPr>
          <w:color w:val="231F20"/>
        </w:rPr>
        <w:t>Strategic</w:t>
      </w:r>
      <w:r>
        <w:rPr>
          <w:color w:val="231F20"/>
          <w:spacing w:val="23"/>
        </w:rPr>
        <w:t> </w:t>
      </w:r>
      <w:r>
        <w:rPr>
          <w:color w:val="231F20"/>
        </w:rPr>
        <w:t>direction</w:t>
      </w:r>
      <w:r>
        <w:rPr>
          <w:color w:val="231F20"/>
          <w:spacing w:val="19"/>
        </w:rPr>
        <w:t> </w:t>
      </w:r>
      <w:bookmarkEnd w:id="2"/>
      <w:r>
        <w:rPr>
          <w:color w:val="231F20"/>
          <w:spacing w:val="-2"/>
        </w:rPr>
        <w:t>statement</w:t>
      </w:r>
    </w:p>
    <w:p>
      <w:pPr>
        <w:spacing w:line="240" w:lineRule="auto" w:before="3"/>
        <w:rPr>
          <w:b/>
          <w:sz w:val="20"/>
        </w:rPr>
      </w:pPr>
    </w:p>
    <w:p>
      <w:pPr>
        <w:spacing w:line="237" w:lineRule="auto" w:before="0"/>
        <w:ind w:left="693" w:right="691" w:firstLine="0"/>
        <w:jc w:val="both"/>
        <w:rPr>
          <w:rFonts w:ascii="Book Antiqua"/>
          <w:sz w:val="18"/>
        </w:rPr>
      </w:pPr>
      <w:r>
        <w:rPr>
          <w:rFonts w:ascii="Book Antiqua"/>
          <w:color w:val="231F20"/>
          <w:sz w:val="18"/>
        </w:rPr>
        <w:t>The Australian Research Council (ARC) is a non-corporate Commonwealth entity established as an independent body under the </w:t>
      </w:r>
      <w:r>
        <w:rPr>
          <w:rFonts w:ascii="Book Antiqua"/>
          <w:i/>
          <w:color w:val="231F20"/>
          <w:sz w:val="18"/>
        </w:rPr>
        <w:t>Australian Research Council Act 2001 </w:t>
      </w:r>
      <w:r>
        <w:rPr>
          <w:rFonts w:ascii="Book Antiqua"/>
          <w:color w:val="231F20"/>
          <w:sz w:val="18"/>
        </w:rPr>
        <w:t>(ARC </w:t>
      </w:r>
      <w:r>
        <w:rPr>
          <w:rFonts w:ascii="Book Antiqua"/>
          <w:color w:val="231F20"/>
          <w:spacing w:val="-2"/>
          <w:sz w:val="18"/>
        </w:rPr>
        <w:t>Act).</w:t>
      </w:r>
    </w:p>
    <w:p>
      <w:pPr>
        <w:pStyle w:val="BodyText"/>
        <w:spacing w:line="237" w:lineRule="auto" w:before="109"/>
        <w:ind w:left="693" w:right="696"/>
        <w:jc w:val="both"/>
      </w:pPr>
      <w:r>
        <w:rPr>
          <w:color w:val="231F20"/>
        </w:rPr>
        <w:t>The ARC’s outcome is the growth of knowledge and innovation through managing research funding schemes, measuring research excellence and providing research policy </w:t>
      </w:r>
      <w:r>
        <w:rPr>
          <w:color w:val="231F20"/>
          <w:spacing w:val="-2"/>
        </w:rPr>
        <w:t>advice.</w:t>
      </w:r>
    </w:p>
    <w:p>
      <w:pPr>
        <w:pStyle w:val="BodyText"/>
        <w:spacing w:line="237" w:lineRule="auto" w:before="107"/>
        <w:ind w:left="693" w:right="690"/>
        <w:jc w:val="both"/>
      </w:pPr>
      <w:r>
        <w:rPr>
          <w:color w:val="231F20"/>
        </w:rPr>
        <w:t>The ARC makes a distinctive contribution to Australia's research capability by shaping a research system that delivers fundamental knowledge for the social, environmental, cultural, and economic benefits of all Australians. The ARC’s strategic goals centre on collaborative and influential leadership, championing the value of research, and empowering a diverse and talented research workforce. Through targeted and strategic delivery of the National</w:t>
      </w:r>
      <w:r>
        <w:rPr>
          <w:color w:val="231F20"/>
          <w:spacing w:val="-2"/>
        </w:rPr>
        <w:t> </w:t>
      </w:r>
      <w:r>
        <w:rPr>
          <w:color w:val="231F20"/>
        </w:rPr>
        <w:t>Competitive</w:t>
      </w:r>
      <w:r>
        <w:rPr>
          <w:color w:val="231F20"/>
          <w:spacing w:val="-1"/>
        </w:rPr>
        <w:t> </w:t>
      </w:r>
      <w:r>
        <w:rPr>
          <w:color w:val="231F20"/>
        </w:rPr>
        <w:t>Grants Program (NCGP), the ARC</w:t>
      </w:r>
      <w:r>
        <w:rPr>
          <w:color w:val="231F20"/>
          <w:spacing w:val="-1"/>
        </w:rPr>
        <w:t> </w:t>
      </w:r>
      <w:r>
        <w:rPr>
          <w:color w:val="231F20"/>
        </w:rPr>
        <w:t>supports</w:t>
      </w:r>
      <w:r>
        <w:rPr>
          <w:color w:val="231F20"/>
          <w:spacing w:val="-1"/>
        </w:rPr>
        <w:t> </w:t>
      </w:r>
      <w:r>
        <w:rPr>
          <w:color w:val="231F20"/>
        </w:rPr>
        <w:t>excellent early-stage</w:t>
      </w:r>
      <w:r>
        <w:rPr>
          <w:color w:val="231F20"/>
          <w:position w:val="5"/>
          <w:sz w:val="11"/>
        </w:rPr>
        <w:t>34</w:t>
      </w:r>
      <w:r>
        <w:rPr>
          <w:color w:val="231F20"/>
          <w:spacing w:val="40"/>
          <w:position w:val="5"/>
          <w:sz w:val="11"/>
        </w:rPr>
        <w:t> </w:t>
      </w:r>
      <w:r>
        <w:rPr>
          <w:color w:val="231F20"/>
        </w:rPr>
        <w:t>(non-medical) research that creates high-impact outcomes. The ARC’s capability to provide expert advice and evaluation remains central to its purpose, supporting Australian governments, businesses, and communities with evidence-based insights to inform policy development and decision making on research matters.</w:t>
      </w:r>
    </w:p>
    <w:p>
      <w:pPr>
        <w:pStyle w:val="BodyText"/>
        <w:spacing w:before="112"/>
        <w:ind w:left="693" w:right="691"/>
        <w:jc w:val="both"/>
      </w:pPr>
      <w:r>
        <w:rPr>
          <w:color w:val="231F20"/>
        </w:rPr>
        <w:t>Guided by a new ARC Strategy during 2026–27, the ARC Board will continue to shape the way</w:t>
      </w:r>
      <w:r>
        <w:rPr>
          <w:color w:val="231F20"/>
          <w:spacing w:val="-3"/>
        </w:rPr>
        <w:t> </w:t>
      </w:r>
      <w:r>
        <w:rPr>
          <w:color w:val="231F20"/>
        </w:rPr>
        <w:t>the</w:t>
      </w:r>
      <w:r>
        <w:rPr>
          <w:color w:val="231F20"/>
          <w:spacing w:val="-3"/>
        </w:rPr>
        <w:t> </w:t>
      </w:r>
      <w:r>
        <w:rPr>
          <w:color w:val="231F20"/>
        </w:rPr>
        <w:t>ARC</w:t>
      </w:r>
      <w:r>
        <w:rPr>
          <w:color w:val="231F20"/>
          <w:spacing w:val="-3"/>
        </w:rPr>
        <w:t> </w:t>
      </w:r>
      <w:r>
        <w:rPr>
          <w:color w:val="231F20"/>
        </w:rPr>
        <w:t>supports</w:t>
      </w:r>
      <w:r>
        <w:rPr>
          <w:color w:val="231F20"/>
          <w:spacing w:val="-3"/>
        </w:rPr>
        <w:t> </w:t>
      </w:r>
      <w:r>
        <w:rPr>
          <w:color w:val="231F20"/>
        </w:rPr>
        <w:t>research</w:t>
      </w:r>
      <w:r>
        <w:rPr>
          <w:color w:val="231F20"/>
          <w:spacing w:val="-3"/>
        </w:rPr>
        <w:t> </w:t>
      </w:r>
      <w:r>
        <w:rPr>
          <w:color w:val="231F20"/>
        </w:rPr>
        <w:t>excellence;</w:t>
      </w:r>
      <w:r>
        <w:rPr>
          <w:color w:val="231F20"/>
          <w:spacing w:val="-3"/>
        </w:rPr>
        <w:t> </w:t>
      </w:r>
      <w:r>
        <w:rPr>
          <w:color w:val="231F20"/>
        </w:rPr>
        <w:t>to</w:t>
      </w:r>
      <w:r>
        <w:rPr>
          <w:color w:val="231F20"/>
          <w:spacing w:val="-2"/>
        </w:rPr>
        <w:t> </w:t>
      </w:r>
      <w:r>
        <w:rPr>
          <w:color w:val="231F20"/>
        </w:rPr>
        <w:t>strengthen</w:t>
      </w:r>
      <w:r>
        <w:rPr>
          <w:color w:val="231F20"/>
          <w:spacing w:val="-3"/>
        </w:rPr>
        <w:t> </w:t>
      </w:r>
      <w:r>
        <w:rPr>
          <w:color w:val="231F20"/>
        </w:rPr>
        <w:t>Australia’s</w:t>
      </w:r>
      <w:r>
        <w:rPr>
          <w:color w:val="231F20"/>
          <w:spacing w:val="-2"/>
        </w:rPr>
        <w:t> </w:t>
      </w:r>
      <w:r>
        <w:rPr>
          <w:color w:val="231F20"/>
        </w:rPr>
        <w:t>capacity</w:t>
      </w:r>
      <w:r>
        <w:rPr>
          <w:color w:val="231F20"/>
          <w:spacing w:val="-3"/>
        </w:rPr>
        <w:t> </w:t>
      </w:r>
      <w:r>
        <w:rPr>
          <w:color w:val="231F20"/>
        </w:rPr>
        <w:t>to</w:t>
      </w:r>
      <w:r>
        <w:rPr>
          <w:color w:val="231F20"/>
          <w:spacing w:val="-3"/>
        </w:rPr>
        <w:t> </w:t>
      </w:r>
      <w:r>
        <w:rPr>
          <w:color w:val="231F20"/>
        </w:rPr>
        <w:t>respond</w:t>
      </w:r>
      <w:r>
        <w:rPr>
          <w:color w:val="231F20"/>
          <w:spacing w:val="-3"/>
        </w:rPr>
        <w:t> </w:t>
      </w:r>
      <w:r>
        <w:rPr>
          <w:color w:val="231F20"/>
        </w:rPr>
        <w:t>to national challenges; and to nurture the next generation of researchers.</w:t>
      </w:r>
    </w:p>
    <w:p>
      <w:pPr>
        <w:pStyle w:val="BodyText"/>
        <w:spacing w:before="101"/>
        <w:ind w:left="693"/>
        <w:jc w:val="both"/>
      </w:pPr>
      <w:r>
        <w:rPr>
          <w:color w:val="231F20"/>
        </w:rPr>
        <w:t>ARC</w:t>
      </w:r>
      <w:r>
        <w:rPr>
          <w:color w:val="231F20"/>
          <w:spacing w:val="-7"/>
        </w:rPr>
        <w:t> </w:t>
      </w:r>
      <w:r>
        <w:rPr>
          <w:color w:val="231F20"/>
        </w:rPr>
        <w:t>key</w:t>
      </w:r>
      <w:r>
        <w:rPr>
          <w:color w:val="231F20"/>
          <w:spacing w:val="-7"/>
        </w:rPr>
        <w:t> </w:t>
      </w:r>
      <w:r>
        <w:rPr>
          <w:color w:val="231F20"/>
        </w:rPr>
        <w:t>priorities</w:t>
      </w:r>
      <w:r>
        <w:rPr>
          <w:color w:val="231F20"/>
          <w:spacing w:val="-6"/>
        </w:rPr>
        <w:t> </w:t>
      </w:r>
      <w:r>
        <w:rPr>
          <w:color w:val="231F20"/>
        </w:rPr>
        <w:t>for</w:t>
      </w:r>
      <w:r>
        <w:rPr>
          <w:color w:val="231F20"/>
          <w:spacing w:val="-7"/>
        </w:rPr>
        <w:t> </w:t>
      </w:r>
      <w:r>
        <w:rPr>
          <w:color w:val="231F20"/>
        </w:rPr>
        <w:t>the</w:t>
      </w:r>
      <w:r>
        <w:rPr>
          <w:color w:val="231F20"/>
          <w:spacing w:val="-7"/>
        </w:rPr>
        <w:t> </w:t>
      </w:r>
      <w:r>
        <w:rPr>
          <w:color w:val="231F20"/>
          <w:spacing w:val="-2"/>
        </w:rPr>
        <w:t>year:</w:t>
      </w:r>
    </w:p>
    <w:p>
      <w:pPr>
        <w:pStyle w:val="ListParagraph"/>
        <w:numPr>
          <w:ilvl w:val="2"/>
          <w:numId w:val="4"/>
        </w:numPr>
        <w:tabs>
          <w:tab w:pos="1030" w:val="left" w:leader="none"/>
          <w:tab w:pos="1032" w:val="left" w:leader="none"/>
        </w:tabs>
        <w:spacing w:line="242" w:lineRule="auto" w:before="122" w:after="0"/>
        <w:ind w:left="1032" w:right="697" w:hanging="339"/>
        <w:jc w:val="both"/>
        <w:rPr>
          <w:sz w:val="18"/>
        </w:rPr>
      </w:pPr>
      <w:r>
        <w:rPr>
          <w:color w:val="231F20"/>
          <w:sz w:val="18"/>
        </w:rPr>
        <w:t>Following agreement from government, implement improvements to the design and settings of the NCGP to ensure it is strategic, targeted, well designed, aligned to government priorities, and able to deliver visible returns on public investment.</w:t>
      </w:r>
    </w:p>
    <w:p>
      <w:pPr>
        <w:pStyle w:val="ListParagraph"/>
        <w:numPr>
          <w:ilvl w:val="2"/>
          <w:numId w:val="4"/>
        </w:numPr>
        <w:tabs>
          <w:tab w:pos="1030" w:val="left" w:leader="none"/>
          <w:tab w:pos="1032" w:val="left" w:leader="none"/>
        </w:tabs>
        <w:spacing w:line="242" w:lineRule="auto" w:before="113" w:after="0"/>
        <w:ind w:left="1032" w:right="695" w:hanging="339"/>
        <w:jc w:val="both"/>
        <w:rPr>
          <w:sz w:val="18"/>
        </w:rPr>
      </w:pPr>
      <w:r>
        <w:rPr>
          <w:color w:val="231F20"/>
          <w:sz w:val="18"/>
        </w:rPr>
        <w:t>Strengthen safeguards relating to research security. The ARC will continue to work with universities, the Department of Education, national security agencies and other stakeholders</w:t>
      </w:r>
      <w:r>
        <w:rPr>
          <w:color w:val="231F20"/>
          <w:spacing w:val="-2"/>
          <w:sz w:val="18"/>
        </w:rPr>
        <w:t> </w:t>
      </w:r>
      <w:r>
        <w:rPr>
          <w:color w:val="231F20"/>
          <w:sz w:val="18"/>
        </w:rPr>
        <w:t>to</w:t>
      </w:r>
      <w:r>
        <w:rPr>
          <w:color w:val="231F20"/>
          <w:spacing w:val="-2"/>
          <w:sz w:val="18"/>
        </w:rPr>
        <w:t> </w:t>
      </w:r>
      <w:r>
        <w:rPr>
          <w:color w:val="231F20"/>
          <w:sz w:val="18"/>
        </w:rPr>
        <w:t>address</w:t>
      </w:r>
      <w:r>
        <w:rPr>
          <w:color w:val="231F20"/>
          <w:spacing w:val="-3"/>
          <w:sz w:val="18"/>
        </w:rPr>
        <w:t> </w:t>
      </w:r>
      <w:r>
        <w:rPr>
          <w:color w:val="231F20"/>
          <w:sz w:val="18"/>
        </w:rPr>
        <w:t>the</w:t>
      </w:r>
      <w:r>
        <w:rPr>
          <w:color w:val="231F20"/>
          <w:spacing w:val="-1"/>
          <w:sz w:val="18"/>
        </w:rPr>
        <w:t> </w:t>
      </w:r>
      <w:r>
        <w:rPr>
          <w:color w:val="231F20"/>
          <w:sz w:val="18"/>
        </w:rPr>
        <w:t>threat</w:t>
      </w:r>
      <w:r>
        <w:rPr>
          <w:color w:val="231F20"/>
          <w:spacing w:val="-2"/>
          <w:sz w:val="18"/>
        </w:rPr>
        <w:t> </w:t>
      </w:r>
      <w:r>
        <w:rPr>
          <w:color w:val="231F20"/>
          <w:sz w:val="18"/>
        </w:rPr>
        <w:t>of</w:t>
      </w:r>
      <w:r>
        <w:rPr>
          <w:color w:val="231F20"/>
          <w:spacing w:val="-3"/>
          <w:sz w:val="18"/>
        </w:rPr>
        <w:t> </w:t>
      </w:r>
      <w:r>
        <w:rPr>
          <w:color w:val="231F20"/>
          <w:sz w:val="18"/>
        </w:rPr>
        <w:t>foreign</w:t>
      </w:r>
      <w:r>
        <w:rPr>
          <w:color w:val="231F20"/>
          <w:spacing w:val="-2"/>
          <w:sz w:val="18"/>
        </w:rPr>
        <w:t> </w:t>
      </w:r>
      <w:r>
        <w:rPr>
          <w:color w:val="231F20"/>
          <w:sz w:val="18"/>
        </w:rPr>
        <w:t>interference to</w:t>
      </w:r>
      <w:r>
        <w:rPr>
          <w:color w:val="231F20"/>
          <w:spacing w:val="-2"/>
          <w:sz w:val="18"/>
        </w:rPr>
        <w:t> </w:t>
      </w:r>
      <w:r>
        <w:rPr>
          <w:color w:val="231F20"/>
          <w:sz w:val="18"/>
        </w:rPr>
        <w:t>Australia’s</w:t>
      </w:r>
      <w:r>
        <w:rPr>
          <w:color w:val="231F20"/>
          <w:spacing w:val="-3"/>
          <w:sz w:val="18"/>
        </w:rPr>
        <w:t> </w:t>
      </w:r>
      <w:r>
        <w:rPr>
          <w:color w:val="231F20"/>
          <w:sz w:val="18"/>
        </w:rPr>
        <w:t>research</w:t>
      </w:r>
      <w:r>
        <w:rPr>
          <w:color w:val="231F20"/>
          <w:spacing w:val="-1"/>
          <w:sz w:val="18"/>
        </w:rPr>
        <w:t> </w:t>
      </w:r>
      <w:r>
        <w:rPr>
          <w:color w:val="231F20"/>
          <w:sz w:val="18"/>
        </w:rPr>
        <w:t>sector.</w:t>
      </w:r>
    </w:p>
    <w:p>
      <w:pPr>
        <w:pStyle w:val="ListParagraph"/>
        <w:numPr>
          <w:ilvl w:val="2"/>
          <w:numId w:val="4"/>
        </w:numPr>
        <w:tabs>
          <w:tab w:pos="1030" w:val="left" w:leader="none"/>
          <w:tab w:pos="1032" w:val="left" w:leader="none"/>
        </w:tabs>
        <w:spacing w:line="242" w:lineRule="auto" w:before="112" w:after="0"/>
        <w:ind w:left="1032" w:right="695" w:hanging="339"/>
        <w:jc w:val="both"/>
        <w:rPr>
          <w:sz w:val="18"/>
        </w:rPr>
      </w:pPr>
      <w:r>
        <w:rPr>
          <w:color w:val="231F20"/>
          <w:sz w:val="18"/>
        </w:rPr>
        <w:t>Build trust in Australian research by delivering effective research integrity frameworks, in partnership with the National Health and Medical Research Council, universities, and other stakeholders, to uphold high standards of research conduct. This includes ensuring all applicants understand their obligations under Australian law, specifically relevant hate speech and anti-discrimination law.</w:t>
      </w:r>
    </w:p>
    <w:p>
      <w:pPr>
        <w:pStyle w:val="BodyText"/>
        <w:rPr>
          <w:sz w:val="20"/>
        </w:rPr>
      </w:pP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87840">
                <wp:simplePos x="0" y="0"/>
                <wp:positionH relativeFrom="page">
                  <wp:posOffset>1583296</wp:posOffset>
                </wp:positionH>
                <wp:positionV relativeFrom="paragraph">
                  <wp:posOffset>255750</wp:posOffset>
                </wp:positionV>
                <wp:extent cx="172085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720850" cy="6350"/>
                        </a:xfrm>
                        <a:custGeom>
                          <a:avLst/>
                          <a:gdLst/>
                          <a:ahLst/>
                          <a:cxnLst/>
                          <a:rect l="l" t="t" r="r" b="b"/>
                          <a:pathLst>
                            <a:path w="1720850" h="6350">
                              <a:moveTo>
                                <a:pt x="1720608" y="0"/>
                              </a:moveTo>
                              <a:lnTo>
                                <a:pt x="0" y="0"/>
                              </a:lnTo>
                              <a:lnTo>
                                <a:pt x="0" y="5741"/>
                              </a:lnTo>
                              <a:lnTo>
                                <a:pt x="1720608" y="5741"/>
                              </a:lnTo>
                              <a:lnTo>
                                <a:pt x="17206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4.668999pt;margin-top:20.137802pt;width:135.481pt;height:.45206pt;mso-position-horizontal-relative:page;mso-position-vertical-relative:paragraph;z-index:-15728640;mso-wrap-distance-left:0;mso-wrap-distance-right:0" id="docshape8" filled="true" fillcolor="#231f20" stroked="false">
                <v:fill type="solid"/>
                <w10:wrap type="topAndBottom"/>
              </v:rect>
            </w:pict>
          </mc:Fallback>
        </mc:AlternateContent>
      </w:r>
    </w:p>
    <w:p>
      <w:pPr>
        <w:spacing w:before="108"/>
        <w:ind w:left="693" w:right="0" w:firstLine="0"/>
        <w:jc w:val="left"/>
        <w:rPr>
          <w:sz w:val="14"/>
        </w:rPr>
      </w:pPr>
      <w:r>
        <w:rPr>
          <w:rFonts w:ascii="Book Antiqua" w:hAnsi="Book Antiqua"/>
          <w:color w:val="231F20"/>
          <w:position w:val="5"/>
          <w:sz w:val="12"/>
        </w:rPr>
        <w:t>34</w:t>
      </w:r>
      <w:r>
        <w:rPr>
          <w:rFonts w:ascii="Book Antiqua" w:hAnsi="Book Antiqua"/>
          <w:color w:val="231F20"/>
          <w:spacing w:val="9"/>
          <w:position w:val="5"/>
          <w:sz w:val="12"/>
        </w:rPr>
        <w:t> </w:t>
      </w:r>
      <w:r>
        <w:rPr>
          <w:color w:val="231F20"/>
          <w:sz w:val="14"/>
        </w:rPr>
        <w:t>The</w:t>
      </w:r>
      <w:r>
        <w:rPr>
          <w:color w:val="231F20"/>
          <w:spacing w:val="-2"/>
          <w:sz w:val="14"/>
        </w:rPr>
        <w:t> </w:t>
      </w:r>
      <w:r>
        <w:rPr>
          <w:color w:val="231F20"/>
          <w:sz w:val="14"/>
        </w:rPr>
        <w:t>term</w:t>
      </w:r>
      <w:r>
        <w:rPr>
          <w:color w:val="231F20"/>
          <w:spacing w:val="2"/>
          <w:sz w:val="14"/>
        </w:rPr>
        <w:t> </w:t>
      </w:r>
      <w:r>
        <w:rPr>
          <w:color w:val="231F20"/>
          <w:sz w:val="14"/>
        </w:rPr>
        <w:t>‘early-stage</w:t>
      </w:r>
      <w:r>
        <w:rPr>
          <w:color w:val="231F20"/>
          <w:spacing w:val="-1"/>
          <w:sz w:val="14"/>
        </w:rPr>
        <w:t> </w:t>
      </w:r>
      <w:r>
        <w:rPr>
          <w:color w:val="231F20"/>
          <w:sz w:val="14"/>
        </w:rPr>
        <w:t>research’ refers</w:t>
      </w:r>
      <w:r>
        <w:rPr>
          <w:color w:val="231F20"/>
          <w:spacing w:val="-1"/>
          <w:sz w:val="14"/>
        </w:rPr>
        <w:t> </w:t>
      </w:r>
      <w:r>
        <w:rPr>
          <w:color w:val="231F20"/>
          <w:sz w:val="14"/>
        </w:rPr>
        <w:t>to</w:t>
      </w:r>
      <w:r>
        <w:rPr>
          <w:color w:val="231F20"/>
          <w:spacing w:val="-1"/>
          <w:sz w:val="14"/>
        </w:rPr>
        <w:t> </w:t>
      </w:r>
      <w:r>
        <w:rPr>
          <w:color w:val="231F20"/>
          <w:sz w:val="14"/>
        </w:rPr>
        <w:t>pure</w:t>
      </w:r>
      <w:r>
        <w:rPr>
          <w:color w:val="231F20"/>
          <w:spacing w:val="-2"/>
          <w:sz w:val="14"/>
        </w:rPr>
        <w:t> </w:t>
      </w:r>
      <w:r>
        <w:rPr>
          <w:color w:val="231F20"/>
          <w:sz w:val="14"/>
        </w:rPr>
        <w:t>basic</w:t>
      </w:r>
      <w:r>
        <w:rPr>
          <w:color w:val="231F20"/>
          <w:spacing w:val="-1"/>
          <w:sz w:val="14"/>
        </w:rPr>
        <w:t> </w:t>
      </w:r>
      <w:r>
        <w:rPr>
          <w:color w:val="231F20"/>
          <w:sz w:val="14"/>
        </w:rPr>
        <w:t>research, strategic</w:t>
      </w:r>
      <w:r>
        <w:rPr>
          <w:color w:val="231F20"/>
          <w:spacing w:val="-1"/>
          <w:sz w:val="14"/>
        </w:rPr>
        <w:t> </w:t>
      </w:r>
      <w:r>
        <w:rPr>
          <w:color w:val="231F20"/>
          <w:sz w:val="14"/>
        </w:rPr>
        <w:t>basic</w:t>
      </w:r>
      <w:r>
        <w:rPr>
          <w:color w:val="231F20"/>
          <w:spacing w:val="-1"/>
          <w:sz w:val="14"/>
        </w:rPr>
        <w:t> </w:t>
      </w:r>
      <w:r>
        <w:rPr>
          <w:color w:val="231F20"/>
          <w:sz w:val="14"/>
        </w:rPr>
        <w:t>research</w:t>
      </w:r>
      <w:r>
        <w:rPr>
          <w:color w:val="231F20"/>
          <w:spacing w:val="-1"/>
          <w:sz w:val="14"/>
        </w:rPr>
        <w:t> </w:t>
      </w:r>
      <w:r>
        <w:rPr>
          <w:color w:val="231F20"/>
          <w:sz w:val="14"/>
        </w:rPr>
        <w:t>and</w:t>
      </w:r>
      <w:r>
        <w:rPr>
          <w:color w:val="231F20"/>
          <w:spacing w:val="-2"/>
          <w:sz w:val="14"/>
        </w:rPr>
        <w:t> </w:t>
      </w:r>
      <w:r>
        <w:rPr>
          <w:color w:val="231F20"/>
          <w:sz w:val="14"/>
        </w:rPr>
        <w:t>applied</w:t>
      </w:r>
      <w:r>
        <w:rPr>
          <w:color w:val="231F20"/>
          <w:spacing w:val="-1"/>
          <w:sz w:val="14"/>
        </w:rPr>
        <w:t> </w:t>
      </w:r>
      <w:r>
        <w:rPr>
          <w:color w:val="231F20"/>
          <w:spacing w:val="-2"/>
          <w:sz w:val="14"/>
        </w:rPr>
        <w:t>research.</w:t>
      </w:r>
    </w:p>
    <w:p>
      <w:pPr>
        <w:spacing w:after="0"/>
        <w:jc w:val="left"/>
        <w:rPr>
          <w:sz w:val="14"/>
        </w:rPr>
        <w:sectPr>
          <w:headerReference w:type="default" r:id="rId8"/>
          <w:headerReference w:type="even" r:id="rId9"/>
          <w:footerReference w:type="default" r:id="rId10"/>
          <w:footerReference w:type="even" r:id="rId11"/>
          <w:pgSz w:w="12240" w:h="15840"/>
          <w:pgMar w:header="2424" w:footer="1981" w:top="2900" w:bottom="2180" w:left="1800" w:right="1800"/>
          <w:pgNumType w:start="129"/>
        </w:sectPr>
      </w:pPr>
    </w:p>
    <w:p>
      <w:pPr>
        <w:spacing w:line="240" w:lineRule="auto" w:before="0"/>
        <w:rPr>
          <w:sz w:val="18"/>
        </w:rPr>
      </w:pPr>
    </w:p>
    <w:p>
      <w:pPr>
        <w:spacing w:line="240" w:lineRule="auto" w:before="67"/>
        <w:rPr>
          <w:sz w:val="18"/>
        </w:rPr>
      </w:pPr>
    </w:p>
    <w:p>
      <w:pPr>
        <w:pStyle w:val="ListParagraph"/>
        <w:numPr>
          <w:ilvl w:val="2"/>
          <w:numId w:val="4"/>
        </w:numPr>
        <w:tabs>
          <w:tab w:pos="1030" w:val="left" w:leader="none"/>
          <w:tab w:pos="1032" w:val="left" w:leader="none"/>
        </w:tabs>
        <w:spacing w:line="242" w:lineRule="auto" w:before="0" w:after="0"/>
        <w:ind w:left="1032" w:right="691" w:hanging="339"/>
        <w:jc w:val="both"/>
        <w:rPr>
          <w:sz w:val="18"/>
        </w:rPr>
      </w:pPr>
      <w:r>
        <w:rPr>
          <w:color w:val="231F20"/>
          <w:sz w:val="18"/>
        </w:rPr>
        <w:t>Develop a new approach to evaluating the excellence, impact and depth of Australian university research. The Research Insights Capability will be data driven and offer greater insights to the research sector, Government and the Australian community. This new approach will replace the discontinued Excellence in Research for Australia and Engagement and Impact.</w:t>
      </w:r>
    </w:p>
    <w:p>
      <w:pPr>
        <w:pStyle w:val="ListParagraph"/>
        <w:numPr>
          <w:ilvl w:val="2"/>
          <w:numId w:val="4"/>
        </w:numPr>
        <w:tabs>
          <w:tab w:pos="1030" w:val="left" w:leader="none"/>
          <w:tab w:pos="1032" w:val="left" w:leader="none"/>
        </w:tabs>
        <w:spacing w:line="242" w:lineRule="auto" w:before="112" w:after="0"/>
        <w:ind w:left="1032" w:right="697" w:hanging="339"/>
        <w:jc w:val="both"/>
        <w:rPr>
          <w:sz w:val="18"/>
        </w:rPr>
      </w:pPr>
      <w:r>
        <w:rPr>
          <w:color w:val="231F20"/>
          <w:sz w:val="18"/>
        </w:rPr>
        <w:t>Lead efforts to support First Nations researchers by enabling research across all disciplines, advancing First Nations leadership, and strengthening engagement with Aboriginal and Torres Strait Islander communities and organisations through the ARC’s grants program.</w:t>
      </w:r>
    </w:p>
    <w:p>
      <w:pPr>
        <w:pStyle w:val="ListParagraph"/>
        <w:numPr>
          <w:ilvl w:val="2"/>
          <w:numId w:val="4"/>
        </w:numPr>
        <w:tabs>
          <w:tab w:pos="1030" w:val="left" w:leader="none"/>
          <w:tab w:pos="1032" w:val="left" w:leader="none"/>
        </w:tabs>
        <w:spacing w:line="242" w:lineRule="auto" w:before="112" w:after="0"/>
        <w:ind w:left="1032" w:right="694" w:hanging="339"/>
        <w:jc w:val="both"/>
        <w:rPr>
          <w:sz w:val="18"/>
        </w:rPr>
      </w:pPr>
      <w:r>
        <w:rPr>
          <w:color w:val="231F20"/>
          <w:sz w:val="18"/>
        </w:rPr>
        <w:t>Support the effective and efficient operation of the ARC by enhancing the equity, fairness, and transparency of grant processes, while reducing administrative burden for both the sector and the agency.</w:t>
      </w:r>
    </w:p>
    <w:p>
      <w:pPr>
        <w:pStyle w:val="ListParagraph"/>
        <w:numPr>
          <w:ilvl w:val="2"/>
          <w:numId w:val="4"/>
        </w:numPr>
        <w:tabs>
          <w:tab w:pos="1030" w:val="left" w:leader="none"/>
          <w:tab w:pos="1032" w:val="left" w:leader="none"/>
        </w:tabs>
        <w:spacing w:line="242" w:lineRule="auto" w:before="113" w:after="0"/>
        <w:ind w:left="1032" w:right="695" w:hanging="339"/>
        <w:jc w:val="both"/>
        <w:rPr>
          <w:sz w:val="18"/>
        </w:rPr>
      </w:pPr>
      <w:r>
        <w:rPr>
          <w:color w:val="231F20"/>
          <w:sz w:val="18"/>
        </w:rPr>
        <w:t>Work across government to improve the visibility and connection of research funding opportunities throughout the sector, contributing to nationally coordinated approaches, and continuing to partner with other Commonwealth entities to support the delivery of their research grants.</w:t>
      </w:r>
    </w:p>
    <w:p>
      <w:pPr>
        <w:pStyle w:val="ListParagraph"/>
        <w:numPr>
          <w:ilvl w:val="2"/>
          <w:numId w:val="4"/>
        </w:numPr>
        <w:tabs>
          <w:tab w:pos="1030" w:val="left" w:leader="none"/>
          <w:tab w:pos="1032" w:val="left" w:leader="none"/>
        </w:tabs>
        <w:spacing w:line="242" w:lineRule="auto" w:before="112" w:after="0"/>
        <w:ind w:left="1032" w:right="697" w:hanging="339"/>
        <w:jc w:val="both"/>
        <w:rPr>
          <w:sz w:val="18"/>
        </w:rPr>
      </w:pPr>
      <w:r>
        <w:rPr>
          <w:color w:val="231F20"/>
          <w:sz w:val="18"/>
        </w:rPr>
        <w:t>Enhance Australia's international research reputation and maintain regular dialogue and collaboration with key international partners.</w:t>
      </w:r>
    </w:p>
    <w:p>
      <w:pPr>
        <w:pStyle w:val="ListParagraph"/>
        <w:numPr>
          <w:ilvl w:val="2"/>
          <w:numId w:val="4"/>
        </w:numPr>
        <w:tabs>
          <w:tab w:pos="1030" w:val="left" w:leader="none"/>
          <w:tab w:pos="1032" w:val="left" w:leader="none"/>
        </w:tabs>
        <w:spacing w:line="242" w:lineRule="auto" w:before="113" w:after="0"/>
        <w:ind w:left="1032" w:right="692" w:hanging="339"/>
        <w:jc w:val="both"/>
        <w:rPr>
          <w:sz w:val="18"/>
        </w:rPr>
      </w:pPr>
      <w:r>
        <w:rPr>
          <w:color w:val="231F20"/>
          <w:sz w:val="18"/>
        </w:rPr>
        <w:t>Leverage data, analytics and communication capabilities to offer greater insight into the Australian research landscape</w:t>
      </w:r>
      <w:r>
        <w:rPr>
          <w:color w:val="231F20"/>
          <w:spacing w:val="-3"/>
          <w:sz w:val="18"/>
        </w:rPr>
        <w:t> </w:t>
      </w:r>
      <w:r>
        <w:rPr>
          <w:color w:val="231F20"/>
          <w:sz w:val="18"/>
        </w:rPr>
        <w:t>and champion</w:t>
      </w:r>
      <w:r>
        <w:rPr>
          <w:color w:val="231F20"/>
          <w:spacing w:val="-1"/>
          <w:sz w:val="18"/>
        </w:rPr>
        <w:t> </w:t>
      </w:r>
      <w:r>
        <w:rPr>
          <w:color w:val="231F20"/>
          <w:sz w:val="18"/>
        </w:rPr>
        <w:t>the</w:t>
      </w:r>
      <w:r>
        <w:rPr>
          <w:color w:val="231F20"/>
          <w:spacing w:val="-1"/>
          <w:sz w:val="18"/>
        </w:rPr>
        <w:t> </w:t>
      </w:r>
      <w:r>
        <w:rPr>
          <w:color w:val="231F20"/>
          <w:sz w:val="18"/>
        </w:rPr>
        <w:t>value</w:t>
      </w:r>
      <w:r>
        <w:rPr>
          <w:color w:val="231F20"/>
          <w:spacing w:val="-1"/>
          <w:sz w:val="18"/>
        </w:rPr>
        <w:t> </w:t>
      </w:r>
      <w:r>
        <w:rPr>
          <w:color w:val="231F20"/>
          <w:sz w:val="18"/>
        </w:rPr>
        <w:t>and</w:t>
      </w:r>
      <w:r>
        <w:rPr>
          <w:color w:val="231F20"/>
          <w:spacing w:val="-1"/>
          <w:sz w:val="18"/>
        </w:rPr>
        <w:t> </w:t>
      </w:r>
      <w:r>
        <w:rPr>
          <w:color w:val="231F20"/>
          <w:sz w:val="18"/>
        </w:rPr>
        <w:t>impact</w:t>
      </w:r>
      <w:r>
        <w:rPr>
          <w:color w:val="231F20"/>
          <w:spacing w:val="-1"/>
          <w:sz w:val="18"/>
        </w:rPr>
        <w:t> </w:t>
      </w:r>
      <w:r>
        <w:rPr>
          <w:color w:val="231F20"/>
          <w:sz w:val="18"/>
        </w:rPr>
        <w:t>of</w:t>
      </w:r>
      <w:r>
        <w:rPr>
          <w:color w:val="231F20"/>
          <w:spacing w:val="-2"/>
          <w:sz w:val="18"/>
        </w:rPr>
        <w:t> </w:t>
      </w:r>
      <w:r>
        <w:rPr>
          <w:color w:val="231F20"/>
          <w:sz w:val="18"/>
        </w:rPr>
        <w:t>ARC-funded </w:t>
      </w:r>
      <w:r>
        <w:rPr>
          <w:color w:val="231F20"/>
          <w:spacing w:val="-2"/>
          <w:sz w:val="18"/>
        </w:rPr>
        <w:t>research.</w:t>
      </w:r>
    </w:p>
    <w:p>
      <w:pPr>
        <w:pStyle w:val="ListParagraph"/>
        <w:numPr>
          <w:ilvl w:val="2"/>
          <w:numId w:val="4"/>
        </w:numPr>
        <w:tabs>
          <w:tab w:pos="1030" w:val="left" w:leader="none"/>
          <w:tab w:pos="1032" w:val="left" w:leader="none"/>
        </w:tabs>
        <w:spacing w:line="242" w:lineRule="auto" w:before="112" w:after="0"/>
        <w:ind w:left="1032" w:right="697" w:hanging="339"/>
        <w:jc w:val="both"/>
        <w:rPr>
          <w:sz w:val="18"/>
        </w:rPr>
      </w:pPr>
      <w:r>
        <w:rPr>
          <w:color w:val="231F20"/>
          <w:sz w:val="18"/>
        </w:rPr>
        <w:t>Capitalise on opportunities to strengthen the Research Management System (RMS) application’s capability, scalability, and cyber security posture. Enhancing the RMS platform will continue to support efficient and effective research management while safeguarding the interests of the ARC’s stakeholders.</w:t>
      </w:r>
    </w:p>
    <w:p>
      <w:pPr>
        <w:pStyle w:val="ListParagraph"/>
        <w:spacing w:after="0" w:line="242" w:lineRule="auto"/>
        <w:jc w:val="both"/>
        <w:rPr>
          <w:sz w:val="18"/>
        </w:rPr>
        <w:sectPr>
          <w:pgSz w:w="12240" w:h="15840"/>
          <w:pgMar w:header="1807" w:footer="1999" w:top="2020" w:bottom="2180" w:left="1800" w:right="1800"/>
        </w:sectPr>
      </w:pPr>
    </w:p>
    <w:p>
      <w:pPr>
        <w:pStyle w:val="BodyText"/>
        <w:spacing w:before="161"/>
        <w:rPr>
          <w:sz w:val="20"/>
        </w:rPr>
      </w:pPr>
    </w:p>
    <w:p>
      <w:pPr>
        <w:pStyle w:val="Heading2"/>
        <w:numPr>
          <w:ilvl w:val="1"/>
          <w:numId w:val="4"/>
        </w:numPr>
        <w:tabs>
          <w:tab w:pos="1359" w:val="left" w:leader="none"/>
        </w:tabs>
        <w:spacing w:line="240" w:lineRule="auto" w:before="0" w:after="0"/>
        <w:ind w:left="1359" w:right="0" w:hanging="666"/>
        <w:jc w:val="left"/>
      </w:pPr>
      <w:bookmarkStart w:name="_TOC_250006" w:id="3"/>
      <w:r>
        <w:rPr>
          <w:color w:val="231F20"/>
        </w:rPr>
        <w:t>Entity</w:t>
      </w:r>
      <w:r>
        <w:rPr>
          <w:color w:val="231F20"/>
          <w:spacing w:val="19"/>
        </w:rPr>
        <w:t> </w:t>
      </w:r>
      <w:r>
        <w:rPr>
          <w:color w:val="231F20"/>
        </w:rPr>
        <w:t>resource</w:t>
      </w:r>
      <w:r>
        <w:rPr>
          <w:color w:val="231F20"/>
          <w:spacing w:val="22"/>
        </w:rPr>
        <w:t> </w:t>
      </w:r>
      <w:bookmarkEnd w:id="3"/>
      <w:r>
        <w:rPr>
          <w:color w:val="231F20"/>
          <w:spacing w:val="-2"/>
        </w:rPr>
        <w:t>statement</w:t>
      </w:r>
    </w:p>
    <w:p>
      <w:pPr>
        <w:spacing w:line="240" w:lineRule="auto" w:before="4"/>
        <w:rPr>
          <w:b/>
          <w:sz w:val="20"/>
        </w:rPr>
      </w:pPr>
    </w:p>
    <w:p>
      <w:pPr>
        <w:pStyle w:val="BodyText"/>
        <w:spacing w:line="242" w:lineRule="auto"/>
        <w:ind w:left="693" w:right="691"/>
        <w:jc w:val="both"/>
      </w:pPr>
      <w:r>
        <w:rPr>
          <w:color w:val="231F20"/>
        </w:rPr>
        <w:t>Table</w:t>
      </w:r>
      <w:r>
        <w:rPr>
          <w:color w:val="231F20"/>
          <w:spacing w:val="-2"/>
        </w:rPr>
        <w:t> </w:t>
      </w:r>
      <w:r>
        <w:rPr>
          <w:color w:val="231F20"/>
        </w:rPr>
        <w:t>1.1</w:t>
      </w:r>
      <w:r>
        <w:rPr>
          <w:color w:val="231F20"/>
          <w:spacing w:val="-4"/>
        </w:rPr>
        <w:t> </w:t>
      </w:r>
      <w:r>
        <w:rPr>
          <w:color w:val="231F20"/>
        </w:rPr>
        <w:t>shows</w:t>
      </w:r>
      <w:r>
        <w:rPr>
          <w:color w:val="231F20"/>
          <w:spacing w:val="-3"/>
        </w:rPr>
        <w:t> </w:t>
      </w:r>
      <w:r>
        <w:rPr>
          <w:color w:val="231F20"/>
        </w:rPr>
        <w:t>the</w:t>
      </w:r>
      <w:r>
        <w:rPr>
          <w:color w:val="231F20"/>
          <w:spacing w:val="-4"/>
        </w:rPr>
        <w:t> </w:t>
      </w:r>
      <w:r>
        <w:rPr>
          <w:color w:val="231F20"/>
        </w:rPr>
        <w:t>total</w:t>
      </w:r>
      <w:r>
        <w:rPr>
          <w:color w:val="231F20"/>
          <w:spacing w:val="-1"/>
        </w:rPr>
        <w:t> </w:t>
      </w:r>
      <w:r>
        <w:rPr>
          <w:color w:val="231F20"/>
        </w:rPr>
        <w:t>resourcing</w:t>
      </w:r>
      <w:r>
        <w:rPr>
          <w:color w:val="231F20"/>
          <w:spacing w:val="-2"/>
        </w:rPr>
        <w:t> </w:t>
      </w:r>
      <w:r>
        <w:rPr>
          <w:color w:val="231F20"/>
        </w:rPr>
        <w:t>from</w:t>
      </w:r>
      <w:r>
        <w:rPr>
          <w:color w:val="231F20"/>
          <w:spacing w:val="-2"/>
        </w:rPr>
        <w:t> </w:t>
      </w:r>
      <w:r>
        <w:rPr>
          <w:color w:val="231F20"/>
        </w:rPr>
        <w:t>all</w:t>
      </w:r>
      <w:r>
        <w:rPr>
          <w:color w:val="231F20"/>
          <w:spacing w:val="-2"/>
        </w:rPr>
        <w:t> </w:t>
      </w:r>
      <w:r>
        <w:rPr>
          <w:color w:val="231F20"/>
        </w:rPr>
        <w:t>sources</w:t>
      </w:r>
      <w:r>
        <w:rPr>
          <w:color w:val="231F20"/>
          <w:spacing w:val="-4"/>
        </w:rPr>
        <w:t> </w:t>
      </w:r>
      <w:r>
        <w:rPr>
          <w:color w:val="231F20"/>
        </w:rPr>
        <w:t>available</w:t>
      </w:r>
      <w:r>
        <w:rPr>
          <w:color w:val="231F20"/>
          <w:spacing w:val="-2"/>
        </w:rPr>
        <w:t> </w:t>
      </w:r>
      <w:r>
        <w:rPr>
          <w:color w:val="231F20"/>
        </w:rPr>
        <w:t>to</w:t>
      </w:r>
      <w:r>
        <w:rPr>
          <w:color w:val="231F20"/>
          <w:spacing w:val="-2"/>
        </w:rPr>
        <w:t> </w:t>
      </w:r>
      <w:r>
        <w:rPr>
          <w:color w:val="231F20"/>
        </w:rPr>
        <w:t>the</w:t>
      </w:r>
      <w:r>
        <w:rPr>
          <w:color w:val="231F20"/>
          <w:spacing w:val="-4"/>
        </w:rPr>
        <w:t> </w:t>
      </w:r>
      <w:r>
        <w:rPr>
          <w:color w:val="231F20"/>
        </w:rPr>
        <w:t>ARC</w:t>
      </w:r>
      <w:r>
        <w:rPr>
          <w:color w:val="231F20"/>
          <w:spacing w:val="-1"/>
        </w:rPr>
        <w:t> </w:t>
      </w:r>
      <w:r>
        <w:rPr>
          <w:color w:val="231F20"/>
        </w:rPr>
        <w:t>for</w:t>
      </w:r>
      <w:r>
        <w:rPr>
          <w:color w:val="231F20"/>
          <w:spacing w:val="-2"/>
        </w:rPr>
        <w:t> </w:t>
      </w:r>
      <w:r>
        <w:rPr>
          <w:color w:val="231F20"/>
        </w:rPr>
        <w:t>its</w:t>
      </w:r>
      <w:r>
        <w:rPr>
          <w:color w:val="231F20"/>
          <w:spacing w:val="-3"/>
        </w:rPr>
        <w:t> </w:t>
      </w:r>
      <w:r>
        <w:rPr>
          <w:color w:val="231F20"/>
        </w:rPr>
        <w:t>operations and to deliver programs and services on behalf of the Government.</w:t>
      </w:r>
    </w:p>
    <w:p>
      <w:pPr>
        <w:pStyle w:val="BodyText"/>
        <w:spacing w:before="2"/>
      </w:pPr>
    </w:p>
    <w:p>
      <w:pPr>
        <w:pStyle w:val="BodyText"/>
        <w:spacing w:line="242" w:lineRule="auto"/>
        <w:ind w:left="693" w:right="697"/>
        <w:jc w:val="both"/>
      </w:pPr>
      <w:r>
        <w:rPr>
          <w:color w:val="231F20"/>
        </w:rPr>
        <w:t>The table summarises how resources will be applied by outcome (government strategic policy objectives) and by administered (on behalf of the Government or the public) and departmental (for ARC’s operations) classification.</w:t>
      </w:r>
    </w:p>
    <w:p>
      <w:pPr>
        <w:pStyle w:val="BodyText"/>
        <w:spacing w:before="1"/>
      </w:pPr>
    </w:p>
    <w:p>
      <w:pPr>
        <w:spacing w:line="242" w:lineRule="auto" w:before="0"/>
        <w:ind w:left="693" w:right="698" w:firstLine="0"/>
        <w:jc w:val="both"/>
        <w:rPr>
          <w:rFonts w:ascii="Book Antiqua" w:hAnsi="Book Antiqua"/>
          <w:sz w:val="18"/>
        </w:rPr>
      </w:pPr>
      <w:r>
        <w:rPr>
          <w:rFonts w:ascii="Book Antiqua" w:hAnsi="Book Antiqua"/>
          <w:color w:val="231F20"/>
          <w:sz w:val="18"/>
        </w:rPr>
        <w:t>For more detailed information on special accounts and special appropriations, please refer to the </w:t>
      </w:r>
      <w:r>
        <w:rPr>
          <w:rFonts w:ascii="Book Antiqua" w:hAnsi="Book Antiqua"/>
          <w:i/>
          <w:color w:val="231F20"/>
          <w:sz w:val="18"/>
        </w:rPr>
        <w:t>Budget Paper No. 4 – Agency Resourcing</w:t>
      </w:r>
      <w:r>
        <w:rPr>
          <w:rFonts w:ascii="Book Antiqua" w:hAnsi="Book Antiqua"/>
          <w:color w:val="231F20"/>
          <w:sz w:val="18"/>
        </w:rPr>
        <w:t>.</w:t>
      </w:r>
    </w:p>
    <w:p>
      <w:pPr>
        <w:pStyle w:val="BodyText"/>
        <w:spacing w:before="16"/>
      </w:pPr>
    </w:p>
    <w:p>
      <w:pPr>
        <w:pStyle w:val="BodyText"/>
        <w:spacing w:line="261" w:lineRule="auto"/>
        <w:ind w:left="693" w:right="695"/>
        <w:jc w:val="both"/>
      </w:pPr>
      <w:r>
        <w:rPr>
          <w:color w:val="231F20"/>
        </w:rPr>
        <w:t>Information in this table is presented on a resourcing (that is, appropriations/cash available) basis, whilst the ‘Budgeted expenses by Outcome’ tables in Section 2 and the financial statements in Section 3 are presented on an accrual basis. Amounts presented below are consistent with amounts presented in the Appropriation Bills themselves.</w:t>
      </w:r>
    </w:p>
    <w:p>
      <w:pPr>
        <w:pStyle w:val="BodyText"/>
        <w:spacing w:after="0" w:line="261" w:lineRule="auto"/>
        <w:jc w:val="both"/>
        <w:sectPr>
          <w:headerReference w:type="default" r:id="rId12"/>
          <w:headerReference w:type="even" r:id="rId13"/>
          <w:footerReference w:type="default" r:id="rId14"/>
          <w:footerReference w:type="even" r:id="rId15"/>
          <w:pgSz w:w="12240" w:h="15840"/>
          <w:pgMar w:header="1807" w:footer="1981" w:top="2020" w:bottom="2180" w:left="1800" w:right="1800"/>
          <w:pgNumType w:start="131"/>
        </w:sectPr>
      </w:pPr>
    </w:p>
    <w:p>
      <w:pPr>
        <w:pStyle w:val="BodyText"/>
      </w:pPr>
    </w:p>
    <w:p>
      <w:pPr>
        <w:pStyle w:val="BodyText"/>
        <w:spacing w:before="30"/>
      </w:pPr>
    </w:p>
    <w:p>
      <w:pPr>
        <w:spacing w:line="252" w:lineRule="auto" w:before="1"/>
        <w:ind w:left="693" w:right="752" w:firstLine="0"/>
        <w:jc w:val="left"/>
        <w:rPr>
          <w:b/>
          <w:sz w:val="18"/>
        </w:rPr>
      </w:pPr>
      <w:r>
        <w:rPr>
          <w:b/>
          <w:color w:val="231F20"/>
          <w:w w:val="105"/>
          <w:sz w:val="18"/>
        </w:rPr>
        <w:t>Table</w:t>
      </w:r>
      <w:r>
        <w:rPr>
          <w:b/>
          <w:color w:val="231F20"/>
          <w:spacing w:val="-7"/>
          <w:w w:val="105"/>
          <w:sz w:val="18"/>
        </w:rPr>
        <w:t> </w:t>
      </w:r>
      <w:r>
        <w:rPr>
          <w:b/>
          <w:color w:val="231F20"/>
          <w:w w:val="105"/>
          <w:sz w:val="18"/>
        </w:rPr>
        <w:t>1.1:</w:t>
      </w:r>
      <w:r>
        <w:rPr>
          <w:b/>
          <w:color w:val="231F20"/>
          <w:spacing w:val="-7"/>
          <w:w w:val="105"/>
          <w:sz w:val="18"/>
        </w:rPr>
        <w:t> </w:t>
      </w:r>
      <w:r>
        <w:rPr>
          <w:b/>
          <w:color w:val="231F20"/>
          <w:w w:val="105"/>
          <w:sz w:val="18"/>
        </w:rPr>
        <w:t>ARC</w:t>
      </w:r>
      <w:r>
        <w:rPr>
          <w:b/>
          <w:color w:val="231F20"/>
          <w:spacing w:val="-6"/>
          <w:w w:val="105"/>
          <w:sz w:val="18"/>
        </w:rPr>
        <w:t> </w:t>
      </w:r>
      <w:r>
        <w:rPr>
          <w:b/>
          <w:color w:val="231F20"/>
          <w:w w:val="105"/>
          <w:sz w:val="18"/>
        </w:rPr>
        <w:t>resource</w:t>
      </w:r>
      <w:r>
        <w:rPr>
          <w:b/>
          <w:color w:val="231F20"/>
          <w:spacing w:val="-5"/>
          <w:w w:val="105"/>
          <w:sz w:val="18"/>
        </w:rPr>
        <w:t> </w:t>
      </w:r>
      <w:r>
        <w:rPr>
          <w:b/>
          <w:color w:val="231F20"/>
          <w:w w:val="105"/>
          <w:sz w:val="18"/>
        </w:rPr>
        <w:t>statement</w:t>
      </w:r>
      <w:r>
        <w:rPr>
          <w:b/>
          <w:color w:val="231F20"/>
          <w:spacing w:val="-7"/>
          <w:w w:val="105"/>
          <w:sz w:val="18"/>
        </w:rPr>
        <w:t> </w:t>
      </w:r>
      <w:r>
        <w:rPr>
          <w:b/>
          <w:color w:val="231F20"/>
          <w:w w:val="105"/>
          <w:sz w:val="18"/>
        </w:rPr>
        <w:t>–</w:t>
      </w:r>
      <w:r>
        <w:rPr>
          <w:b/>
          <w:color w:val="231F20"/>
          <w:spacing w:val="-7"/>
          <w:w w:val="105"/>
          <w:sz w:val="18"/>
        </w:rPr>
        <w:t> </w:t>
      </w:r>
      <w:r>
        <w:rPr>
          <w:b/>
          <w:color w:val="231F20"/>
          <w:w w:val="105"/>
          <w:sz w:val="18"/>
        </w:rPr>
        <w:t>Budget</w:t>
      </w:r>
      <w:r>
        <w:rPr>
          <w:b/>
          <w:color w:val="231F20"/>
          <w:spacing w:val="-7"/>
          <w:w w:val="105"/>
          <w:sz w:val="18"/>
        </w:rPr>
        <w:t> </w:t>
      </w:r>
      <w:r>
        <w:rPr>
          <w:b/>
          <w:color w:val="231F20"/>
          <w:w w:val="105"/>
          <w:sz w:val="18"/>
        </w:rPr>
        <w:t>estimates</w:t>
      </w:r>
      <w:r>
        <w:rPr>
          <w:b/>
          <w:color w:val="231F20"/>
          <w:spacing w:val="-7"/>
          <w:w w:val="105"/>
          <w:sz w:val="18"/>
        </w:rPr>
        <w:t> </w:t>
      </w:r>
      <w:r>
        <w:rPr>
          <w:b/>
          <w:color w:val="231F20"/>
          <w:w w:val="105"/>
          <w:sz w:val="18"/>
        </w:rPr>
        <w:t>for</w:t>
      </w:r>
      <w:r>
        <w:rPr>
          <w:b/>
          <w:color w:val="231F20"/>
          <w:spacing w:val="-6"/>
          <w:w w:val="105"/>
          <w:sz w:val="18"/>
        </w:rPr>
        <w:t> </w:t>
      </w:r>
      <w:r>
        <w:rPr>
          <w:b/>
          <w:color w:val="231F20"/>
          <w:w w:val="105"/>
          <w:sz w:val="18"/>
        </w:rPr>
        <w:t>2026-27</w:t>
      </w:r>
      <w:r>
        <w:rPr>
          <w:b/>
          <w:color w:val="231F20"/>
          <w:spacing w:val="-6"/>
          <w:w w:val="105"/>
          <w:sz w:val="18"/>
        </w:rPr>
        <w:t> </w:t>
      </w:r>
      <w:r>
        <w:rPr>
          <w:b/>
          <w:color w:val="231F20"/>
          <w:w w:val="105"/>
          <w:sz w:val="18"/>
        </w:rPr>
        <w:t>as</w:t>
      </w:r>
      <w:r>
        <w:rPr>
          <w:b/>
          <w:color w:val="231F20"/>
          <w:spacing w:val="-7"/>
          <w:w w:val="105"/>
          <w:sz w:val="18"/>
        </w:rPr>
        <w:t> </w:t>
      </w:r>
      <w:r>
        <w:rPr>
          <w:b/>
          <w:color w:val="231F20"/>
          <w:w w:val="105"/>
          <w:sz w:val="18"/>
        </w:rPr>
        <w:t>at</w:t>
      </w:r>
      <w:r>
        <w:rPr>
          <w:b/>
          <w:color w:val="231F20"/>
          <w:spacing w:val="-6"/>
          <w:w w:val="105"/>
          <w:sz w:val="18"/>
        </w:rPr>
        <w:t> </w:t>
      </w:r>
      <w:r>
        <w:rPr>
          <w:b/>
          <w:color w:val="231F20"/>
          <w:w w:val="105"/>
          <w:sz w:val="18"/>
        </w:rPr>
        <w:t>Budget May 2026</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67"/>
        <w:gridCol w:w="1057"/>
        <w:gridCol w:w="1060"/>
      </w:tblGrid>
      <w:tr>
        <w:trPr>
          <w:trHeight w:val="248" w:hRule="atLeast"/>
        </w:trPr>
        <w:tc>
          <w:tcPr>
            <w:tcW w:w="5167" w:type="dxa"/>
            <w:tcBorders>
              <w:top w:val="single" w:sz="4" w:space="0" w:color="231F20"/>
            </w:tcBorders>
          </w:tcPr>
          <w:p>
            <w:pPr>
              <w:pStyle w:val="TableParagraph"/>
              <w:rPr>
                <w:rFonts w:ascii="Times New Roman"/>
                <w:sz w:val="14"/>
              </w:rPr>
            </w:pPr>
          </w:p>
        </w:tc>
        <w:tc>
          <w:tcPr>
            <w:tcW w:w="1057" w:type="dxa"/>
            <w:tcBorders>
              <w:top w:val="single" w:sz="4" w:space="0" w:color="231F20"/>
            </w:tcBorders>
          </w:tcPr>
          <w:p>
            <w:pPr>
              <w:pStyle w:val="TableParagraph"/>
              <w:spacing w:line="164" w:lineRule="exact" w:before="64"/>
              <w:ind w:right="37"/>
              <w:jc w:val="right"/>
              <w:rPr>
                <w:i/>
                <w:sz w:val="15"/>
              </w:rPr>
            </w:pPr>
            <w:r>
              <w:rPr>
                <w:i/>
                <w:color w:val="231F20"/>
                <w:spacing w:val="-2"/>
                <w:sz w:val="15"/>
              </w:rPr>
              <w:t>2025-</w:t>
            </w:r>
            <w:r>
              <w:rPr>
                <w:i/>
                <w:color w:val="231F20"/>
                <w:spacing w:val="-5"/>
                <w:sz w:val="15"/>
              </w:rPr>
              <w:t>26</w:t>
            </w:r>
          </w:p>
        </w:tc>
        <w:tc>
          <w:tcPr>
            <w:tcW w:w="1060" w:type="dxa"/>
            <w:tcBorders>
              <w:top w:val="single" w:sz="4" w:space="0" w:color="231F20"/>
            </w:tcBorders>
            <w:shd w:val="clear" w:color="auto" w:fill="E7E8E9"/>
          </w:tcPr>
          <w:p>
            <w:pPr>
              <w:pStyle w:val="TableParagraph"/>
              <w:spacing w:line="164" w:lineRule="exact" w:before="64"/>
              <w:ind w:right="37"/>
              <w:jc w:val="right"/>
              <w:rPr>
                <w:sz w:val="15"/>
              </w:rPr>
            </w:pPr>
            <w:r>
              <w:rPr>
                <w:color w:val="231F20"/>
                <w:spacing w:val="-2"/>
                <w:sz w:val="15"/>
              </w:rPr>
              <w:t>2026-</w:t>
            </w:r>
            <w:r>
              <w:rPr>
                <w:color w:val="231F20"/>
                <w:spacing w:val="-5"/>
                <w:sz w:val="15"/>
              </w:rPr>
              <w:t>27</w:t>
            </w:r>
          </w:p>
        </w:tc>
      </w:tr>
      <w:tr>
        <w:trPr>
          <w:trHeight w:val="174" w:hRule="atLeast"/>
        </w:trPr>
        <w:tc>
          <w:tcPr>
            <w:tcW w:w="5167" w:type="dxa"/>
          </w:tcPr>
          <w:p>
            <w:pPr>
              <w:pStyle w:val="TableParagraph"/>
              <w:rPr>
                <w:rFonts w:ascii="Times New Roman"/>
                <w:sz w:val="10"/>
              </w:rPr>
            </w:pPr>
          </w:p>
        </w:tc>
        <w:tc>
          <w:tcPr>
            <w:tcW w:w="1057" w:type="dxa"/>
          </w:tcPr>
          <w:p>
            <w:pPr>
              <w:pStyle w:val="TableParagraph"/>
              <w:spacing w:line="154" w:lineRule="exact"/>
              <w:ind w:right="36"/>
              <w:jc w:val="right"/>
              <w:rPr>
                <w:i/>
                <w:sz w:val="15"/>
              </w:rPr>
            </w:pPr>
            <w:r>
              <w:rPr>
                <w:i/>
                <w:color w:val="231F20"/>
                <w:spacing w:val="-2"/>
                <w:sz w:val="15"/>
              </w:rPr>
              <w:t>Estimated</w:t>
            </w:r>
          </w:p>
        </w:tc>
        <w:tc>
          <w:tcPr>
            <w:tcW w:w="1060" w:type="dxa"/>
            <w:shd w:val="clear" w:color="auto" w:fill="E7E8E9"/>
          </w:tcPr>
          <w:p>
            <w:pPr>
              <w:pStyle w:val="TableParagraph"/>
              <w:spacing w:line="154" w:lineRule="exact"/>
              <w:ind w:right="34"/>
              <w:jc w:val="right"/>
              <w:rPr>
                <w:sz w:val="15"/>
              </w:rPr>
            </w:pPr>
            <w:r>
              <w:rPr>
                <w:color w:val="231F20"/>
                <w:spacing w:val="-2"/>
                <w:sz w:val="15"/>
              </w:rPr>
              <w:t>Estimate</w:t>
            </w:r>
          </w:p>
        </w:tc>
      </w:tr>
      <w:tr>
        <w:trPr>
          <w:trHeight w:val="413" w:hRule="atLeast"/>
        </w:trPr>
        <w:tc>
          <w:tcPr>
            <w:tcW w:w="5167" w:type="dxa"/>
          </w:tcPr>
          <w:p>
            <w:pPr>
              <w:pStyle w:val="TableParagraph"/>
              <w:rPr>
                <w:rFonts w:ascii="Times New Roman"/>
                <w:sz w:val="14"/>
              </w:rPr>
            </w:pPr>
          </w:p>
        </w:tc>
        <w:tc>
          <w:tcPr>
            <w:tcW w:w="1057" w:type="dxa"/>
            <w:tcBorders>
              <w:bottom w:val="single" w:sz="4" w:space="0" w:color="231F20"/>
            </w:tcBorders>
          </w:tcPr>
          <w:p>
            <w:pPr>
              <w:pStyle w:val="TableParagraph"/>
              <w:spacing w:line="160" w:lineRule="exact"/>
              <w:ind w:left="615"/>
              <w:rPr>
                <w:i/>
                <w:sz w:val="15"/>
              </w:rPr>
            </w:pPr>
            <w:r>
              <w:rPr>
                <w:i/>
                <w:color w:val="231F20"/>
                <w:spacing w:val="-2"/>
                <w:sz w:val="15"/>
              </w:rPr>
              <w:t>actual</w:t>
            </w:r>
          </w:p>
          <w:p>
            <w:pPr>
              <w:pStyle w:val="TableParagraph"/>
              <w:spacing w:before="1"/>
              <w:ind w:left="654"/>
              <w:rPr>
                <w:i/>
                <w:sz w:val="15"/>
              </w:rPr>
            </w:pPr>
            <w:r>
              <w:rPr>
                <w:i/>
                <w:color w:val="231F20"/>
                <w:spacing w:val="-2"/>
                <w:sz w:val="15"/>
              </w:rPr>
              <w:t>$'000</w:t>
            </w:r>
          </w:p>
        </w:tc>
        <w:tc>
          <w:tcPr>
            <w:tcW w:w="1060" w:type="dxa"/>
            <w:tcBorders>
              <w:bottom w:val="single" w:sz="4" w:space="0" w:color="231F20"/>
            </w:tcBorders>
            <w:shd w:val="clear" w:color="auto" w:fill="E7E8E9"/>
          </w:tcPr>
          <w:p>
            <w:pPr>
              <w:pStyle w:val="TableParagraph"/>
              <w:spacing w:before="161"/>
              <w:ind w:right="38"/>
              <w:jc w:val="right"/>
              <w:rPr>
                <w:sz w:val="15"/>
              </w:rPr>
            </w:pPr>
            <w:r>
              <w:rPr>
                <w:color w:val="231F20"/>
                <w:spacing w:val="-2"/>
                <w:sz w:val="15"/>
              </w:rPr>
              <w:t>$'000</w:t>
            </w:r>
          </w:p>
        </w:tc>
      </w:tr>
      <w:tr>
        <w:trPr>
          <w:trHeight w:val="216" w:hRule="atLeast"/>
        </w:trPr>
        <w:tc>
          <w:tcPr>
            <w:tcW w:w="5167" w:type="dxa"/>
          </w:tcPr>
          <w:p>
            <w:pPr>
              <w:pStyle w:val="TableParagraph"/>
              <w:spacing w:before="22"/>
              <w:ind w:left="38"/>
              <w:rPr>
                <w:b/>
                <w:sz w:val="15"/>
              </w:rPr>
            </w:pPr>
            <w:r>
              <w:rPr>
                <w:b/>
                <w:sz w:val="15"/>
              </w:rPr>
              <mc:AlternateContent>
                <mc:Choice Requires="wps">
                  <w:drawing>
                    <wp:anchor distT="0" distB="0" distL="0" distR="0" allowOverlap="1" layoutInCell="1" locked="0" behindDoc="1" simplePos="0" relativeHeight="484941824">
                      <wp:simplePos x="0" y="0"/>
                      <wp:positionH relativeFrom="column">
                        <wp:posOffset>0</wp:posOffset>
                      </wp:positionH>
                      <wp:positionV relativeFrom="paragraph">
                        <wp:posOffset>-543261</wp:posOffset>
                      </wp:positionV>
                      <wp:extent cx="3281045" cy="53213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281045" cy="532130"/>
                                <a:chExt cx="3281045" cy="532130"/>
                              </a:xfrm>
                            </wpg:grpSpPr>
                            <wps:wsp>
                              <wps:cNvPr id="19" name="Graphic 19"/>
                              <wps:cNvSpPr/>
                              <wps:spPr>
                                <a:xfrm>
                                  <a:off x="0" y="0"/>
                                  <a:ext cx="3281045" cy="532130"/>
                                </a:xfrm>
                                <a:custGeom>
                                  <a:avLst/>
                                  <a:gdLst/>
                                  <a:ahLst/>
                                  <a:cxnLst/>
                                  <a:rect l="l" t="t" r="r" b="b"/>
                                  <a:pathLst>
                                    <a:path w="3281045" h="532130">
                                      <a:moveTo>
                                        <a:pt x="3280778" y="0"/>
                                      </a:moveTo>
                                      <a:lnTo>
                                        <a:pt x="0" y="0"/>
                                      </a:lnTo>
                                      <a:lnTo>
                                        <a:pt x="0" y="531888"/>
                                      </a:lnTo>
                                      <a:lnTo>
                                        <a:pt x="3280778" y="531888"/>
                                      </a:lnTo>
                                      <a:lnTo>
                                        <a:pt x="328077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42.776485pt;width:258.3500pt;height:41.9pt;mso-position-horizontal-relative:column;mso-position-vertical-relative:paragraph;z-index:-18374656" id="docshapegroup15" coordorigin="0,-856" coordsize="5167,838">
                      <v:rect style="position:absolute;left:0;top:-856;width:5167;height:838" id="docshape16" filled="true" fillcolor="#ffffff" stroked="false">
                        <v:fill type="solid"/>
                      </v:rect>
                      <w10:wrap type="none"/>
                    </v:group>
                  </w:pict>
                </mc:Fallback>
              </mc:AlternateContent>
            </w:r>
            <w:r>
              <w:rPr>
                <w:b/>
                <w:color w:val="231F20"/>
                <w:spacing w:val="-2"/>
                <w:sz w:val="15"/>
              </w:rPr>
              <w:t>Departmental</w:t>
            </w:r>
          </w:p>
        </w:tc>
        <w:tc>
          <w:tcPr>
            <w:tcW w:w="1057" w:type="dxa"/>
            <w:tcBorders>
              <w:top w:val="single" w:sz="4" w:space="0" w:color="231F20"/>
            </w:tcBorders>
          </w:tcPr>
          <w:p>
            <w:pPr>
              <w:pStyle w:val="TableParagraph"/>
              <w:rPr>
                <w:rFonts w:ascii="Times New Roman"/>
                <w:sz w:val="14"/>
              </w:rPr>
            </w:pPr>
          </w:p>
        </w:tc>
        <w:tc>
          <w:tcPr>
            <w:tcW w:w="1060" w:type="dxa"/>
            <w:tcBorders>
              <w:top w:val="single" w:sz="4" w:space="0" w:color="231F20"/>
            </w:tcBorders>
            <w:shd w:val="clear" w:color="auto" w:fill="E7E8E9"/>
          </w:tcPr>
          <w:p>
            <w:pPr>
              <w:pStyle w:val="TableParagraph"/>
              <w:rPr>
                <w:rFonts w:ascii="Times New Roman"/>
                <w:sz w:val="14"/>
              </w:rPr>
            </w:pPr>
          </w:p>
        </w:tc>
      </w:tr>
      <w:tr>
        <w:trPr>
          <w:trHeight w:val="198" w:hRule="atLeast"/>
        </w:trPr>
        <w:tc>
          <w:tcPr>
            <w:tcW w:w="5167" w:type="dxa"/>
          </w:tcPr>
          <w:p>
            <w:pPr>
              <w:pStyle w:val="TableParagraph"/>
              <w:spacing w:line="169" w:lineRule="exact"/>
              <w:ind w:left="38"/>
              <w:rPr>
                <w:sz w:val="15"/>
              </w:rPr>
            </w:pPr>
            <w:r>
              <w:rPr>
                <w:sz w:val="15"/>
              </w:rPr>
              <mc:AlternateContent>
                <mc:Choice Requires="wps">
                  <w:drawing>
                    <wp:anchor distT="0" distB="0" distL="0" distR="0" allowOverlap="1" layoutInCell="1" locked="0" behindDoc="1" simplePos="0" relativeHeight="484942336">
                      <wp:simplePos x="0" y="0"/>
                      <wp:positionH relativeFrom="column">
                        <wp:posOffset>0</wp:posOffset>
                      </wp:positionH>
                      <wp:positionV relativeFrom="paragraph">
                        <wp:posOffset>-14384</wp:posOffset>
                      </wp:positionV>
                      <wp:extent cx="3281045" cy="13525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281045" cy="135255"/>
                                <a:chExt cx="3281045" cy="135255"/>
                              </a:xfrm>
                            </wpg:grpSpPr>
                            <wps:wsp>
                              <wps:cNvPr id="21" name="Graphic 21"/>
                              <wps:cNvSpPr/>
                              <wps:spPr>
                                <a:xfrm>
                                  <a:off x="0" y="0"/>
                                  <a:ext cx="3281045" cy="135255"/>
                                </a:xfrm>
                                <a:custGeom>
                                  <a:avLst/>
                                  <a:gdLst/>
                                  <a:ahLst/>
                                  <a:cxnLst/>
                                  <a:rect l="l" t="t" r="r" b="b"/>
                                  <a:pathLst>
                                    <a:path w="3281045" h="135255">
                                      <a:moveTo>
                                        <a:pt x="3280778" y="0"/>
                                      </a:moveTo>
                                      <a:lnTo>
                                        <a:pt x="0" y="0"/>
                                      </a:lnTo>
                                      <a:lnTo>
                                        <a:pt x="0" y="134759"/>
                                      </a:lnTo>
                                      <a:lnTo>
                                        <a:pt x="3280778" y="134759"/>
                                      </a:lnTo>
                                      <a:lnTo>
                                        <a:pt x="328077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1.132633pt;width:258.3500pt;height:10.65pt;mso-position-horizontal-relative:column;mso-position-vertical-relative:paragraph;z-index:-18374144" id="docshapegroup17" coordorigin="0,-23" coordsize="5167,213">
                      <v:rect style="position:absolute;left:0;top:-23;width:5167;height:213" id="docshape18" filled="true" fillcolor="#ffffff" stroked="false">
                        <v:fill type="solid"/>
                      </v:rect>
                      <w10:wrap type="none"/>
                    </v:group>
                  </w:pict>
                </mc:Fallback>
              </mc:AlternateContent>
            </w:r>
            <w:r>
              <w:rPr>
                <w:color w:val="231F20"/>
                <w:sz w:val="15"/>
              </w:rPr>
              <w:t>Annual</w:t>
            </w:r>
            <w:r>
              <w:rPr>
                <w:color w:val="231F20"/>
                <w:spacing w:val="-8"/>
                <w:sz w:val="15"/>
              </w:rPr>
              <w:t> </w:t>
            </w:r>
            <w:r>
              <w:rPr>
                <w:color w:val="231F20"/>
                <w:sz w:val="15"/>
              </w:rPr>
              <w:t>appropriations</w:t>
            </w:r>
            <w:r>
              <w:rPr>
                <w:color w:val="231F20"/>
                <w:spacing w:val="-5"/>
                <w:sz w:val="15"/>
              </w:rPr>
              <w:t> </w:t>
            </w:r>
            <w:r>
              <w:rPr>
                <w:color w:val="231F20"/>
                <w:sz w:val="15"/>
              </w:rPr>
              <w:t>-</w:t>
            </w:r>
            <w:r>
              <w:rPr>
                <w:color w:val="231F20"/>
                <w:spacing w:val="-5"/>
                <w:sz w:val="15"/>
              </w:rPr>
              <w:t> </w:t>
            </w:r>
            <w:r>
              <w:rPr>
                <w:color w:val="231F20"/>
                <w:sz w:val="15"/>
              </w:rPr>
              <w:t>ordinary</w:t>
            </w:r>
            <w:r>
              <w:rPr>
                <w:color w:val="231F20"/>
                <w:spacing w:val="-6"/>
                <w:sz w:val="15"/>
              </w:rPr>
              <w:t> </w:t>
            </w:r>
            <w:r>
              <w:rPr>
                <w:color w:val="231F20"/>
                <w:sz w:val="15"/>
              </w:rPr>
              <w:t>annual</w:t>
            </w:r>
            <w:r>
              <w:rPr>
                <w:color w:val="231F20"/>
                <w:spacing w:val="-6"/>
                <w:sz w:val="15"/>
              </w:rPr>
              <w:t> </w:t>
            </w:r>
            <w:r>
              <w:rPr>
                <w:color w:val="231F20"/>
                <w:sz w:val="15"/>
              </w:rPr>
              <w:t>services</w:t>
            </w:r>
            <w:r>
              <w:rPr>
                <w:color w:val="231F20"/>
                <w:spacing w:val="-4"/>
                <w:sz w:val="15"/>
              </w:rPr>
              <w:t> </w:t>
            </w:r>
            <w:r>
              <w:rPr>
                <w:color w:val="231F20"/>
                <w:spacing w:val="-5"/>
                <w:sz w:val="15"/>
              </w:rPr>
              <w:t>(a)</w:t>
            </w:r>
          </w:p>
        </w:tc>
        <w:tc>
          <w:tcPr>
            <w:tcW w:w="1057" w:type="dxa"/>
          </w:tcPr>
          <w:p>
            <w:pPr>
              <w:pStyle w:val="TableParagraph"/>
              <w:rPr>
                <w:rFonts w:ascii="Times New Roman"/>
                <w:sz w:val="12"/>
              </w:rPr>
            </w:pPr>
          </w:p>
        </w:tc>
        <w:tc>
          <w:tcPr>
            <w:tcW w:w="1060" w:type="dxa"/>
            <w:shd w:val="clear" w:color="auto" w:fill="E7E8E9"/>
          </w:tcPr>
          <w:p>
            <w:pPr>
              <w:pStyle w:val="TableParagraph"/>
              <w:rPr>
                <w:rFonts w:ascii="Times New Roman"/>
                <w:sz w:val="12"/>
              </w:rPr>
            </w:pPr>
          </w:p>
        </w:tc>
      </w:tr>
      <w:tr>
        <w:trPr>
          <w:trHeight w:val="221" w:hRule="atLeast"/>
        </w:trPr>
        <w:tc>
          <w:tcPr>
            <w:tcW w:w="5167" w:type="dxa"/>
          </w:tcPr>
          <w:p>
            <w:pPr>
              <w:pStyle w:val="TableParagraph"/>
              <w:spacing w:before="11"/>
              <w:ind w:left="207"/>
              <w:rPr>
                <w:sz w:val="15"/>
              </w:rPr>
            </w:pPr>
            <w:r>
              <w:rPr>
                <w:color w:val="231F20"/>
                <w:sz w:val="15"/>
              </w:rPr>
              <w:t>Prior</w:t>
            </w:r>
            <w:r>
              <w:rPr>
                <w:color w:val="231F20"/>
                <w:spacing w:val="-10"/>
                <w:sz w:val="15"/>
              </w:rPr>
              <w:t> </w:t>
            </w:r>
            <w:r>
              <w:rPr>
                <w:color w:val="231F20"/>
                <w:sz w:val="15"/>
              </w:rPr>
              <w:t>year</w:t>
            </w:r>
            <w:r>
              <w:rPr>
                <w:color w:val="231F20"/>
                <w:spacing w:val="-6"/>
                <w:sz w:val="15"/>
              </w:rPr>
              <w:t> </w:t>
            </w:r>
            <w:r>
              <w:rPr>
                <w:color w:val="231F20"/>
                <w:sz w:val="15"/>
              </w:rPr>
              <w:t>appropriations</w:t>
            </w:r>
            <w:r>
              <w:rPr>
                <w:color w:val="231F20"/>
                <w:spacing w:val="-5"/>
                <w:sz w:val="15"/>
              </w:rPr>
              <w:t> </w:t>
            </w:r>
            <w:r>
              <w:rPr>
                <w:color w:val="231F20"/>
                <w:spacing w:val="-2"/>
                <w:sz w:val="15"/>
              </w:rPr>
              <w:t>available</w:t>
            </w:r>
          </w:p>
        </w:tc>
        <w:tc>
          <w:tcPr>
            <w:tcW w:w="1057" w:type="dxa"/>
          </w:tcPr>
          <w:p>
            <w:pPr>
              <w:pStyle w:val="TableParagraph"/>
              <w:spacing w:line="172" w:lineRule="exact" w:before="29"/>
              <w:ind w:right="93"/>
              <w:jc w:val="right"/>
              <w:rPr>
                <w:i/>
                <w:sz w:val="15"/>
              </w:rPr>
            </w:pPr>
            <w:r>
              <w:rPr>
                <w:i/>
                <w:color w:val="231F20"/>
                <w:spacing w:val="-2"/>
                <w:sz w:val="15"/>
              </w:rPr>
              <w:t>8,312</w:t>
            </w:r>
          </w:p>
        </w:tc>
        <w:tc>
          <w:tcPr>
            <w:tcW w:w="1060" w:type="dxa"/>
            <w:shd w:val="clear" w:color="auto" w:fill="E7E8E9"/>
          </w:tcPr>
          <w:p>
            <w:pPr>
              <w:pStyle w:val="TableParagraph"/>
              <w:spacing w:line="172" w:lineRule="exact" w:before="29"/>
              <w:ind w:right="94"/>
              <w:jc w:val="right"/>
              <w:rPr>
                <w:sz w:val="15"/>
              </w:rPr>
            </w:pPr>
            <w:r>
              <w:rPr>
                <w:color w:val="231F20"/>
                <w:spacing w:val="-2"/>
                <w:sz w:val="15"/>
              </w:rPr>
              <w:t>8,387</w:t>
            </w:r>
          </w:p>
        </w:tc>
      </w:tr>
      <w:tr>
        <w:trPr>
          <w:trHeight w:val="211" w:hRule="atLeast"/>
        </w:trPr>
        <w:tc>
          <w:tcPr>
            <w:tcW w:w="5167" w:type="dxa"/>
          </w:tcPr>
          <w:p>
            <w:pPr>
              <w:pStyle w:val="TableParagraph"/>
              <w:spacing w:before="2"/>
              <w:ind w:left="207"/>
              <w:rPr>
                <w:sz w:val="15"/>
              </w:rPr>
            </w:pPr>
            <w:r>
              <w:rPr>
                <w:color w:val="231F20"/>
                <w:spacing w:val="-2"/>
                <w:sz w:val="15"/>
              </w:rPr>
              <w:t>Departmental</w:t>
            </w:r>
            <w:r>
              <w:rPr>
                <w:color w:val="231F20"/>
                <w:spacing w:val="13"/>
                <w:sz w:val="15"/>
              </w:rPr>
              <w:t> </w:t>
            </w:r>
            <w:r>
              <w:rPr>
                <w:color w:val="231F20"/>
                <w:spacing w:val="-2"/>
                <w:sz w:val="15"/>
              </w:rPr>
              <w:t>appropriation</w:t>
            </w:r>
            <w:r>
              <w:rPr>
                <w:color w:val="231F20"/>
                <w:spacing w:val="14"/>
                <w:sz w:val="15"/>
              </w:rPr>
              <w:t> </w:t>
            </w:r>
            <w:r>
              <w:rPr>
                <w:color w:val="231F20"/>
                <w:spacing w:val="-5"/>
                <w:sz w:val="15"/>
              </w:rPr>
              <w:t>(b)</w:t>
            </w:r>
          </w:p>
        </w:tc>
        <w:tc>
          <w:tcPr>
            <w:tcW w:w="1057" w:type="dxa"/>
          </w:tcPr>
          <w:p>
            <w:pPr>
              <w:pStyle w:val="TableParagraph"/>
              <w:spacing w:line="171" w:lineRule="exact" w:before="20"/>
              <w:ind w:right="93"/>
              <w:jc w:val="right"/>
              <w:rPr>
                <w:i/>
                <w:sz w:val="15"/>
              </w:rPr>
            </w:pPr>
            <w:r>
              <w:rPr>
                <w:i/>
                <w:color w:val="231F20"/>
                <w:spacing w:val="-2"/>
                <w:sz w:val="15"/>
              </w:rPr>
              <w:t>23,009</w:t>
            </w:r>
          </w:p>
        </w:tc>
        <w:tc>
          <w:tcPr>
            <w:tcW w:w="1060" w:type="dxa"/>
            <w:shd w:val="clear" w:color="auto" w:fill="E7E8E9"/>
          </w:tcPr>
          <w:p>
            <w:pPr>
              <w:pStyle w:val="TableParagraph"/>
              <w:spacing w:line="171" w:lineRule="exact" w:before="20"/>
              <w:ind w:right="94"/>
              <w:jc w:val="right"/>
              <w:rPr>
                <w:sz w:val="15"/>
              </w:rPr>
            </w:pPr>
            <w:r>
              <w:rPr>
                <w:color w:val="231F20"/>
                <w:spacing w:val="-2"/>
                <w:sz w:val="15"/>
              </w:rPr>
              <w:t>23,636</w:t>
            </w:r>
          </w:p>
        </w:tc>
      </w:tr>
      <w:tr>
        <w:trPr>
          <w:trHeight w:val="212" w:hRule="atLeast"/>
        </w:trPr>
        <w:tc>
          <w:tcPr>
            <w:tcW w:w="5167" w:type="dxa"/>
          </w:tcPr>
          <w:p>
            <w:pPr>
              <w:pStyle w:val="TableParagraph"/>
              <w:ind w:left="205"/>
              <w:rPr>
                <w:sz w:val="15"/>
              </w:rPr>
            </w:pPr>
            <w:r>
              <w:rPr>
                <w:color w:val="231F20"/>
                <w:sz w:val="15"/>
              </w:rPr>
              <w:t>s74</w:t>
            </w:r>
            <w:r>
              <w:rPr>
                <w:color w:val="231F20"/>
                <w:spacing w:val="-5"/>
                <w:sz w:val="15"/>
              </w:rPr>
              <w:t> </w:t>
            </w:r>
            <w:r>
              <w:rPr>
                <w:color w:val="231F20"/>
                <w:sz w:val="15"/>
              </w:rPr>
              <w:t>External</w:t>
            </w:r>
            <w:r>
              <w:rPr>
                <w:color w:val="231F20"/>
                <w:spacing w:val="-5"/>
                <w:sz w:val="15"/>
              </w:rPr>
              <w:t> </w:t>
            </w:r>
            <w:r>
              <w:rPr>
                <w:color w:val="231F20"/>
                <w:sz w:val="15"/>
              </w:rPr>
              <w:t>Revenue</w:t>
            </w:r>
            <w:r>
              <w:rPr>
                <w:color w:val="231F20"/>
                <w:spacing w:val="-4"/>
                <w:sz w:val="15"/>
              </w:rPr>
              <w:t> </w:t>
            </w:r>
            <w:r>
              <w:rPr>
                <w:color w:val="231F20"/>
                <w:spacing w:val="-5"/>
                <w:sz w:val="15"/>
              </w:rPr>
              <w:t>(c)</w:t>
            </w:r>
          </w:p>
        </w:tc>
        <w:tc>
          <w:tcPr>
            <w:tcW w:w="1057" w:type="dxa"/>
          </w:tcPr>
          <w:p>
            <w:pPr>
              <w:pStyle w:val="TableParagraph"/>
              <w:spacing w:line="171" w:lineRule="exact" w:before="21"/>
              <w:ind w:right="93"/>
              <w:jc w:val="right"/>
              <w:rPr>
                <w:i/>
                <w:sz w:val="15"/>
              </w:rPr>
            </w:pPr>
            <w:r>
              <w:rPr>
                <w:i/>
                <w:color w:val="231F20"/>
                <w:spacing w:val="-5"/>
                <w:sz w:val="15"/>
              </w:rPr>
              <w:t>255</w:t>
            </w:r>
          </w:p>
        </w:tc>
        <w:tc>
          <w:tcPr>
            <w:tcW w:w="1060" w:type="dxa"/>
            <w:shd w:val="clear" w:color="auto" w:fill="E7E8E9"/>
          </w:tcPr>
          <w:p>
            <w:pPr>
              <w:pStyle w:val="TableParagraph"/>
              <w:spacing w:line="171" w:lineRule="exact" w:before="21"/>
              <w:ind w:right="94"/>
              <w:jc w:val="right"/>
              <w:rPr>
                <w:sz w:val="15"/>
              </w:rPr>
            </w:pPr>
            <w:r>
              <w:rPr>
                <w:color w:val="231F20"/>
                <w:spacing w:val="-5"/>
                <w:sz w:val="15"/>
              </w:rPr>
              <w:t>595</w:t>
            </w:r>
          </w:p>
        </w:tc>
      </w:tr>
      <w:tr>
        <w:trPr>
          <w:trHeight w:val="201" w:hRule="atLeast"/>
        </w:trPr>
        <w:tc>
          <w:tcPr>
            <w:tcW w:w="5167" w:type="dxa"/>
          </w:tcPr>
          <w:p>
            <w:pPr>
              <w:pStyle w:val="TableParagraph"/>
              <w:ind w:left="207"/>
              <w:rPr>
                <w:sz w:val="15"/>
              </w:rPr>
            </w:pPr>
            <w:r>
              <w:rPr>
                <w:color w:val="231F20"/>
                <w:sz w:val="15"/>
              </w:rPr>
              <w:t>Departmental</w:t>
            </w:r>
            <w:r>
              <w:rPr>
                <w:color w:val="231F20"/>
                <w:spacing w:val="-9"/>
                <w:sz w:val="15"/>
              </w:rPr>
              <w:t> </w:t>
            </w:r>
            <w:r>
              <w:rPr>
                <w:color w:val="231F20"/>
                <w:sz w:val="15"/>
              </w:rPr>
              <w:t>capital</w:t>
            </w:r>
            <w:r>
              <w:rPr>
                <w:color w:val="231F20"/>
                <w:spacing w:val="-8"/>
                <w:sz w:val="15"/>
              </w:rPr>
              <w:t> </w:t>
            </w:r>
            <w:r>
              <w:rPr>
                <w:color w:val="231F20"/>
                <w:sz w:val="15"/>
              </w:rPr>
              <w:t>budget</w:t>
            </w:r>
            <w:r>
              <w:rPr>
                <w:color w:val="231F20"/>
                <w:spacing w:val="-6"/>
                <w:sz w:val="15"/>
              </w:rPr>
              <w:t> </w:t>
            </w:r>
            <w:r>
              <w:rPr>
                <w:color w:val="231F20"/>
                <w:spacing w:val="-5"/>
                <w:sz w:val="15"/>
              </w:rPr>
              <w:t>(d)</w:t>
            </w:r>
          </w:p>
        </w:tc>
        <w:tc>
          <w:tcPr>
            <w:tcW w:w="1057" w:type="dxa"/>
            <w:tcBorders>
              <w:bottom w:val="single" w:sz="4" w:space="0" w:color="231F20"/>
            </w:tcBorders>
          </w:tcPr>
          <w:p>
            <w:pPr>
              <w:pStyle w:val="TableParagraph"/>
              <w:spacing w:line="160" w:lineRule="exact" w:before="21"/>
              <w:ind w:right="93"/>
              <w:jc w:val="right"/>
              <w:rPr>
                <w:i/>
                <w:sz w:val="15"/>
              </w:rPr>
            </w:pPr>
            <w:r>
              <w:rPr>
                <w:i/>
                <w:color w:val="231F20"/>
                <w:spacing w:val="-2"/>
                <w:sz w:val="15"/>
              </w:rPr>
              <w:t>1,333</w:t>
            </w:r>
          </w:p>
        </w:tc>
        <w:tc>
          <w:tcPr>
            <w:tcW w:w="1060" w:type="dxa"/>
            <w:tcBorders>
              <w:bottom w:val="single" w:sz="4" w:space="0" w:color="231F20"/>
            </w:tcBorders>
            <w:shd w:val="clear" w:color="auto" w:fill="E7E8E9"/>
          </w:tcPr>
          <w:p>
            <w:pPr>
              <w:pStyle w:val="TableParagraph"/>
              <w:spacing w:line="160" w:lineRule="exact" w:before="21"/>
              <w:ind w:right="94"/>
              <w:jc w:val="right"/>
              <w:rPr>
                <w:sz w:val="15"/>
              </w:rPr>
            </w:pPr>
            <w:r>
              <w:rPr>
                <w:color w:val="231F20"/>
                <w:spacing w:val="-2"/>
                <w:sz w:val="15"/>
              </w:rPr>
              <w:t>1,358</w:t>
            </w:r>
          </w:p>
        </w:tc>
      </w:tr>
      <w:tr>
        <w:trPr>
          <w:trHeight w:val="200" w:hRule="atLeast"/>
        </w:trPr>
        <w:tc>
          <w:tcPr>
            <w:tcW w:w="5167" w:type="dxa"/>
          </w:tcPr>
          <w:p>
            <w:pPr>
              <w:pStyle w:val="TableParagraph"/>
              <w:spacing w:before="6"/>
              <w:ind w:left="38"/>
              <w:rPr>
                <w:sz w:val="15"/>
              </w:rPr>
            </w:pPr>
            <w:r>
              <w:rPr>
                <w:color w:val="231F20"/>
                <w:sz w:val="15"/>
              </w:rPr>
              <w:t>Total</w:t>
            </w:r>
            <w:r>
              <w:rPr>
                <w:color w:val="231F20"/>
                <w:spacing w:val="-7"/>
                <w:sz w:val="15"/>
              </w:rPr>
              <w:t> </w:t>
            </w:r>
            <w:r>
              <w:rPr>
                <w:color w:val="231F20"/>
                <w:sz w:val="15"/>
              </w:rPr>
              <w:t>departmental</w:t>
            </w:r>
            <w:r>
              <w:rPr>
                <w:color w:val="231F20"/>
                <w:spacing w:val="-8"/>
                <w:sz w:val="15"/>
              </w:rPr>
              <w:t> </w:t>
            </w:r>
            <w:r>
              <w:rPr>
                <w:color w:val="231F20"/>
                <w:sz w:val="15"/>
              </w:rPr>
              <w:t>annual</w:t>
            </w:r>
            <w:r>
              <w:rPr>
                <w:color w:val="231F20"/>
                <w:spacing w:val="-6"/>
                <w:sz w:val="15"/>
              </w:rPr>
              <w:t> </w:t>
            </w:r>
            <w:r>
              <w:rPr>
                <w:color w:val="231F20"/>
                <w:spacing w:val="-2"/>
                <w:sz w:val="15"/>
              </w:rPr>
              <w:t>appropriations</w:t>
            </w:r>
          </w:p>
        </w:tc>
        <w:tc>
          <w:tcPr>
            <w:tcW w:w="1057" w:type="dxa"/>
            <w:tcBorders>
              <w:top w:val="single" w:sz="4" w:space="0" w:color="231F20"/>
              <w:bottom w:val="single" w:sz="4" w:space="0" w:color="231F20"/>
            </w:tcBorders>
          </w:tcPr>
          <w:p>
            <w:pPr>
              <w:pStyle w:val="TableParagraph"/>
              <w:spacing w:line="160" w:lineRule="exact" w:before="20"/>
              <w:ind w:right="93"/>
              <w:jc w:val="right"/>
              <w:rPr>
                <w:i/>
                <w:sz w:val="15"/>
              </w:rPr>
            </w:pPr>
            <w:r>
              <w:rPr>
                <w:i/>
                <w:color w:val="231F20"/>
                <w:spacing w:val="-2"/>
                <w:sz w:val="15"/>
              </w:rPr>
              <w:t>32,909</w:t>
            </w:r>
          </w:p>
        </w:tc>
        <w:tc>
          <w:tcPr>
            <w:tcW w:w="1060" w:type="dxa"/>
            <w:tcBorders>
              <w:top w:val="single" w:sz="4" w:space="0" w:color="231F20"/>
              <w:bottom w:val="single" w:sz="4" w:space="0" w:color="231F20"/>
            </w:tcBorders>
            <w:shd w:val="clear" w:color="auto" w:fill="E7E8E9"/>
          </w:tcPr>
          <w:p>
            <w:pPr>
              <w:pStyle w:val="TableParagraph"/>
              <w:spacing w:line="160" w:lineRule="exact" w:before="20"/>
              <w:ind w:right="94"/>
              <w:jc w:val="right"/>
              <w:rPr>
                <w:sz w:val="15"/>
              </w:rPr>
            </w:pPr>
            <w:r>
              <w:rPr>
                <w:color w:val="231F20"/>
                <w:spacing w:val="-2"/>
                <w:sz w:val="15"/>
              </w:rPr>
              <w:t>33,976</w:t>
            </w:r>
          </w:p>
        </w:tc>
      </w:tr>
      <w:tr>
        <w:trPr>
          <w:trHeight w:val="202" w:hRule="atLeast"/>
        </w:trPr>
        <w:tc>
          <w:tcPr>
            <w:tcW w:w="5167" w:type="dxa"/>
            <w:tcBorders>
              <w:bottom w:val="single" w:sz="4" w:space="0" w:color="FFFFFF"/>
            </w:tcBorders>
          </w:tcPr>
          <w:p>
            <w:pPr>
              <w:pStyle w:val="TableParagraph"/>
              <w:spacing w:before="8"/>
              <w:ind w:left="38"/>
              <w:rPr>
                <w:b/>
                <w:i/>
                <w:sz w:val="15"/>
              </w:rPr>
            </w:pPr>
            <w:r>
              <w:rPr>
                <w:b/>
                <w:i/>
                <w:color w:val="231F20"/>
                <w:sz w:val="15"/>
              </w:rPr>
              <w:t>Total</w:t>
            </w:r>
            <w:r>
              <w:rPr>
                <w:b/>
                <w:i/>
                <w:color w:val="231F20"/>
                <w:spacing w:val="-9"/>
                <w:sz w:val="15"/>
              </w:rPr>
              <w:t> </w:t>
            </w:r>
            <w:r>
              <w:rPr>
                <w:b/>
                <w:i/>
                <w:color w:val="231F20"/>
                <w:sz w:val="15"/>
              </w:rPr>
              <w:t>departmental</w:t>
            </w:r>
            <w:r>
              <w:rPr>
                <w:b/>
                <w:i/>
                <w:color w:val="231F20"/>
                <w:spacing w:val="-8"/>
                <w:sz w:val="15"/>
              </w:rPr>
              <w:t> </w:t>
            </w:r>
            <w:r>
              <w:rPr>
                <w:b/>
                <w:i/>
                <w:color w:val="231F20"/>
                <w:spacing w:val="-2"/>
                <w:sz w:val="15"/>
              </w:rPr>
              <w:t>resourcing</w:t>
            </w:r>
          </w:p>
        </w:tc>
        <w:tc>
          <w:tcPr>
            <w:tcW w:w="1057" w:type="dxa"/>
            <w:tcBorders>
              <w:top w:val="single" w:sz="4" w:space="0" w:color="231F20"/>
              <w:bottom w:val="single" w:sz="4" w:space="0" w:color="231F20"/>
            </w:tcBorders>
          </w:tcPr>
          <w:p>
            <w:pPr>
              <w:pStyle w:val="TableParagraph"/>
              <w:spacing w:line="160" w:lineRule="exact" w:before="22"/>
              <w:ind w:right="93"/>
              <w:jc w:val="right"/>
              <w:rPr>
                <w:b/>
                <w:i/>
                <w:sz w:val="15"/>
              </w:rPr>
            </w:pPr>
            <w:r>
              <w:rPr>
                <w:b/>
                <w:i/>
                <w:color w:val="231F20"/>
                <w:spacing w:val="-2"/>
                <w:sz w:val="15"/>
              </w:rPr>
              <w:t>32,909</w:t>
            </w:r>
          </w:p>
        </w:tc>
        <w:tc>
          <w:tcPr>
            <w:tcW w:w="1060" w:type="dxa"/>
            <w:tcBorders>
              <w:top w:val="single" w:sz="4" w:space="0" w:color="231F20"/>
              <w:bottom w:val="single" w:sz="4" w:space="0" w:color="231F20"/>
            </w:tcBorders>
            <w:shd w:val="clear" w:color="auto" w:fill="E7E8E9"/>
          </w:tcPr>
          <w:p>
            <w:pPr>
              <w:pStyle w:val="TableParagraph"/>
              <w:spacing w:line="160" w:lineRule="exact" w:before="22"/>
              <w:ind w:right="94"/>
              <w:jc w:val="right"/>
              <w:rPr>
                <w:b/>
                <w:i/>
                <w:sz w:val="15"/>
              </w:rPr>
            </w:pPr>
            <w:r>
              <w:rPr>
                <w:b/>
                <w:i/>
                <w:color w:val="231F20"/>
                <w:spacing w:val="-2"/>
                <w:sz w:val="15"/>
              </w:rPr>
              <w:t>33,976</w:t>
            </w:r>
          </w:p>
        </w:tc>
      </w:tr>
      <w:tr>
        <w:trPr>
          <w:trHeight w:val="210" w:hRule="atLeast"/>
        </w:trPr>
        <w:tc>
          <w:tcPr>
            <w:tcW w:w="5167" w:type="dxa"/>
            <w:tcBorders>
              <w:top w:val="single" w:sz="4" w:space="0" w:color="FFFFFF"/>
            </w:tcBorders>
          </w:tcPr>
          <w:p>
            <w:pPr>
              <w:pStyle w:val="TableParagraph"/>
              <w:spacing w:before="8"/>
              <w:ind w:left="38"/>
              <w:rPr>
                <w:b/>
                <w:sz w:val="15"/>
              </w:rPr>
            </w:pPr>
            <w:r>
              <w:rPr>
                <w:b/>
                <w:color w:val="231F20"/>
                <w:spacing w:val="-2"/>
                <w:sz w:val="15"/>
              </w:rPr>
              <w:t>Administered</w:t>
            </w:r>
          </w:p>
        </w:tc>
        <w:tc>
          <w:tcPr>
            <w:tcW w:w="1057" w:type="dxa"/>
            <w:tcBorders>
              <w:top w:val="single" w:sz="4" w:space="0" w:color="231F20"/>
            </w:tcBorders>
          </w:tcPr>
          <w:p>
            <w:pPr>
              <w:pStyle w:val="TableParagraph"/>
              <w:rPr>
                <w:rFonts w:ascii="Times New Roman"/>
                <w:sz w:val="14"/>
              </w:rPr>
            </w:pPr>
          </w:p>
        </w:tc>
        <w:tc>
          <w:tcPr>
            <w:tcW w:w="1060" w:type="dxa"/>
            <w:tcBorders>
              <w:top w:val="single" w:sz="4" w:space="0" w:color="231F20"/>
            </w:tcBorders>
            <w:shd w:val="clear" w:color="auto" w:fill="E7E8E9"/>
          </w:tcPr>
          <w:p>
            <w:pPr>
              <w:pStyle w:val="TableParagraph"/>
              <w:rPr>
                <w:rFonts w:ascii="Times New Roman"/>
                <w:sz w:val="14"/>
              </w:rPr>
            </w:pPr>
          </w:p>
        </w:tc>
      </w:tr>
      <w:tr>
        <w:trPr>
          <w:trHeight w:val="204" w:hRule="atLeast"/>
        </w:trPr>
        <w:tc>
          <w:tcPr>
            <w:tcW w:w="5167" w:type="dxa"/>
          </w:tcPr>
          <w:p>
            <w:pPr>
              <w:pStyle w:val="TableParagraph"/>
              <w:spacing w:before="3"/>
              <w:ind w:left="38"/>
              <w:rPr>
                <w:sz w:val="15"/>
              </w:rPr>
            </w:pPr>
            <w:r>
              <w:rPr>
                <w:color w:val="231F20"/>
                <w:sz w:val="15"/>
              </w:rPr>
              <w:t>Annual</w:t>
            </w:r>
            <w:r>
              <w:rPr>
                <w:color w:val="231F20"/>
                <w:spacing w:val="-8"/>
                <w:sz w:val="15"/>
              </w:rPr>
              <w:t> </w:t>
            </w:r>
            <w:r>
              <w:rPr>
                <w:color w:val="231F20"/>
                <w:sz w:val="15"/>
              </w:rPr>
              <w:t>appropriations</w:t>
            </w:r>
            <w:r>
              <w:rPr>
                <w:color w:val="231F20"/>
                <w:spacing w:val="-5"/>
                <w:sz w:val="15"/>
              </w:rPr>
              <w:t> </w:t>
            </w:r>
            <w:r>
              <w:rPr>
                <w:color w:val="231F20"/>
                <w:sz w:val="15"/>
              </w:rPr>
              <w:t>-</w:t>
            </w:r>
            <w:r>
              <w:rPr>
                <w:color w:val="231F20"/>
                <w:spacing w:val="-5"/>
                <w:sz w:val="15"/>
              </w:rPr>
              <w:t> </w:t>
            </w:r>
            <w:r>
              <w:rPr>
                <w:color w:val="231F20"/>
                <w:sz w:val="15"/>
              </w:rPr>
              <w:t>ordinary</w:t>
            </w:r>
            <w:r>
              <w:rPr>
                <w:color w:val="231F20"/>
                <w:spacing w:val="-6"/>
                <w:sz w:val="15"/>
              </w:rPr>
              <w:t> </w:t>
            </w:r>
            <w:r>
              <w:rPr>
                <w:color w:val="231F20"/>
                <w:sz w:val="15"/>
              </w:rPr>
              <w:t>annual</w:t>
            </w:r>
            <w:r>
              <w:rPr>
                <w:color w:val="231F20"/>
                <w:spacing w:val="-6"/>
                <w:sz w:val="15"/>
              </w:rPr>
              <w:t> </w:t>
            </w:r>
            <w:r>
              <w:rPr>
                <w:color w:val="231F20"/>
                <w:sz w:val="15"/>
              </w:rPr>
              <w:t>services</w:t>
            </w:r>
            <w:r>
              <w:rPr>
                <w:color w:val="231F20"/>
                <w:spacing w:val="-4"/>
                <w:sz w:val="15"/>
              </w:rPr>
              <w:t> </w:t>
            </w:r>
            <w:r>
              <w:rPr>
                <w:color w:val="231F20"/>
                <w:spacing w:val="-5"/>
                <w:sz w:val="15"/>
              </w:rPr>
              <w:t>(a)</w:t>
            </w:r>
          </w:p>
        </w:tc>
        <w:tc>
          <w:tcPr>
            <w:tcW w:w="1057" w:type="dxa"/>
          </w:tcPr>
          <w:p>
            <w:pPr>
              <w:pStyle w:val="TableParagraph"/>
              <w:rPr>
                <w:rFonts w:ascii="Times New Roman"/>
                <w:sz w:val="14"/>
              </w:rPr>
            </w:pPr>
          </w:p>
        </w:tc>
        <w:tc>
          <w:tcPr>
            <w:tcW w:w="1060" w:type="dxa"/>
            <w:shd w:val="clear" w:color="auto" w:fill="E7E8E9"/>
          </w:tcPr>
          <w:p>
            <w:pPr>
              <w:pStyle w:val="TableParagraph"/>
              <w:rPr>
                <w:rFonts w:ascii="Times New Roman"/>
                <w:sz w:val="14"/>
              </w:rPr>
            </w:pPr>
          </w:p>
        </w:tc>
      </w:tr>
      <w:tr>
        <w:trPr>
          <w:trHeight w:val="221" w:hRule="atLeast"/>
        </w:trPr>
        <w:tc>
          <w:tcPr>
            <w:tcW w:w="5167" w:type="dxa"/>
          </w:tcPr>
          <w:p>
            <w:pPr>
              <w:pStyle w:val="TableParagraph"/>
              <w:spacing w:before="11"/>
              <w:ind w:left="207"/>
              <w:rPr>
                <w:sz w:val="15"/>
              </w:rPr>
            </w:pPr>
            <w:r>
              <w:rPr>
                <w:color w:val="231F20"/>
                <w:sz w:val="15"/>
              </w:rPr>
              <w:t>Prior</w:t>
            </w:r>
            <w:r>
              <w:rPr>
                <w:color w:val="231F20"/>
                <w:spacing w:val="-10"/>
                <w:sz w:val="15"/>
              </w:rPr>
              <w:t> </w:t>
            </w:r>
            <w:r>
              <w:rPr>
                <w:color w:val="231F20"/>
                <w:sz w:val="15"/>
              </w:rPr>
              <w:t>year</w:t>
            </w:r>
            <w:r>
              <w:rPr>
                <w:color w:val="231F20"/>
                <w:spacing w:val="-8"/>
                <w:sz w:val="15"/>
              </w:rPr>
              <w:t> </w:t>
            </w:r>
            <w:r>
              <w:rPr>
                <w:color w:val="231F20"/>
                <w:sz w:val="15"/>
              </w:rPr>
              <w:t>appropriations</w:t>
            </w:r>
            <w:r>
              <w:rPr>
                <w:color w:val="231F20"/>
                <w:spacing w:val="-6"/>
                <w:sz w:val="15"/>
              </w:rPr>
              <w:t> </w:t>
            </w:r>
            <w:r>
              <w:rPr>
                <w:color w:val="231F20"/>
                <w:sz w:val="15"/>
              </w:rPr>
              <w:t>available</w:t>
            </w:r>
            <w:r>
              <w:rPr>
                <w:color w:val="231F20"/>
                <w:spacing w:val="-7"/>
                <w:sz w:val="15"/>
              </w:rPr>
              <w:t> </w:t>
            </w:r>
            <w:r>
              <w:rPr>
                <w:color w:val="231F20"/>
                <w:spacing w:val="-5"/>
                <w:sz w:val="15"/>
              </w:rPr>
              <w:t>(b)</w:t>
            </w:r>
          </w:p>
        </w:tc>
        <w:tc>
          <w:tcPr>
            <w:tcW w:w="1057" w:type="dxa"/>
          </w:tcPr>
          <w:p>
            <w:pPr>
              <w:pStyle w:val="TableParagraph"/>
              <w:spacing w:line="172" w:lineRule="exact" w:before="29"/>
              <w:ind w:right="93"/>
              <w:jc w:val="right"/>
              <w:rPr>
                <w:i/>
                <w:sz w:val="15"/>
              </w:rPr>
            </w:pPr>
            <w:r>
              <w:rPr>
                <w:i/>
                <w:color w:val="231F20"/>
                <w:spacing w:val="-2"/>
                <w:sz w:val="15"/>
              </w:rPr>
              <w:t>10,137</w:t>
            </w:r>
          </w:p>
        </w:tc>
        <w:tc>
          <w:tcPr>
            <w:tcW w:w="1060" w:type="dxa"/>
            <w:shd w:val="clear" w:color="auto" w:fill="E7E8E9"/>
          </w:tcPr>
          <w:p>
            <w:pPr>
              <w:pStyle w:val="TableParagraph"/>
              <w:spacing w:line="172" w:lineRule="exact" w:before="29"/>
              <w:ind w:right="94"/>
              <w:jc w:val="right"/>
              <w:rPr>
                <w:sz w:val="15"/>
              </w:rPr>
            </w:pPr>
            <w:r>
              <w:rPr>
                <w:color w:val="231F20"/>
                <w:spacing w:val="-2"/>
                <w:sz w:val="15"/>
              </w:rPr>
              <w:t>10,138</w:t>
            </w:r>
          </w:p>
        </w:tc>
      </w:tr>
      <w:tr>
        <w:trPr>
          <w:trHeight w:val="200" w:hRule="atLeast"/>
        </w:trPr>
        <w:tc>
          <w:tcPr>
            <w:tcW w:w="5167" w:type="dxa"/>
          </w:tcPr>
          <w:p>
            <w:pPr>
              <w:pStyle w:val="TableParagraph"/>
              <w:spacing w:before="2"/>
              <w:ind w:left="207"/>
              <w:rPr>
                <w:sz w:val="15"/>
              </w:rPr>
            </w:pPr>
            <w:r>
              <w:rPr>
                <w:color w:val="231F20"/>
                <w:sz w:val="15"/>
              </w:rPr>
              <w:t>Outcome</w:t>
            </w:r>
            <w:r>
              <w:rPr>
                <w:color w:val="231F20"/>
                <w:spacing w:val="-7"/>
                <w:sz w:val="15"/>
              </w:rPr>
              <w:t> </w:t>
            </w:r>
            <w:r>
              <w:rPr>
                <w:color w:val="231F20"/>
                <w:spacing w:val="-10"/>
                <w:sz w:val="15"/>
              </w:rPr>
              <w:t>1</w:t>
            </w:r>
          </w:p>
        </w:tc>
        <w:tc>
          <w:tcPr>
            <w:tcW w:w="1057" w:type="dxa"/>
            <w:tcBorders>
              <w:bottom w:val="single" w:sz="4" w:space="0" w:color="231F20"/>
            </w:tcBorders>
          </w:tcPr>
          <w:p>
            <w:pPr>
              <w:pStyle w:val="TableParagraph"/>
              <w:spacing w:line="160" w:lineRule="exact" w:before="20"/>
              <w:ind w:right="94"/>
              <w:jc w:val="right"/>
              <w:rPr>
                <w:i/>
                <w:sz w:val="15"/>
              </w:rPr>
            </w:pPr>
            <w:r>
              <w:rPr>
                <w:i/>
                <w:color w:val="231F20"/>
                <w:spacing w:val="-2"/>
                <w:sz w:val="15"/>
              </w:rPr>
              <w:t>1,040,015</w:t>
            </w:r>
          </w:p>
        </w:tc>
        <w:tc>
          <w:tcPr>
            <w:tcW w:w="1060" w:type="dxa"/>
            <w:tcBorders>
              <w:bottom w:val="single" w:sz="4" w:space="0" w:color="231F20"/>
            </w:tcBorders>
            <w:shd w:val="clear" w:color="auto" w:fill="E7E8E9"/>
          </w:tcPr>
          <w:p>
            <w:pPr>
              <w:pStyle w:val="TableParagraph"/>
              <w:spacing w:line="160" w:lineRule="exact" w:before="20"/>
              <w:ind w:right="94"/>
              <w:jc w:val="right"/>
              <w:rPr>
                <w:sz w:val="15"/>
              </w:rPr>
            </w:pPr>
            <w:r>
              <w:rPr>
                <w:color w:val="231F20"/>
                <w:spacing w:val="-2"/>
                <w:sz w:val="15"/>
              </w:rPr>
              <w:t>1,088,766</w:t>
            </w:r>
          </w:p>
        </w:tc>
      </w:tr>
      <w:tr>
        <w:trPr>
          <w:trHeight w:val="202" w:hRule="atLeast"/>
        </w:trPr>
        <w:tc>
          <w:tcPr>
            <w:tcW w:w="5167" w:type="dxa"/>
            <w:tcBorders>
              <w:bottom w:val="single" w:sz="4" w:space="0" w:color="FFFFFF"/>
            </w:tcBorders>
          </w:tcPr>
          <w:p>
            <w:pPr>
              <w:pStyle w:val="TableParagraph"/>
              <w:spacing w:before="8"/>
              <w:ind w:left="38"/>
              <w:rPr>
                <w:sz w:val="15"/>
              </w:rPr>
            </w:pPr>
            <w:r>
              <w:rPr>
                <w:color w:val="231F20"/>
                <w:sz w:val="15"/>
              </w:rPr>
              <w:t>Total</w:t>
            </w:r>
            <w:r>
              <w:rPr>
                <w:color w:val="231F20"/>
                <w:spacing w:val="-7"/>
                <w:sz w:val="15"/>
              </w:rPr>
              <w:t> </w:t>
            </w:r>
            <w:r>
              <w:rPr>
                <w:color w:val="231F20"/>
                <w:sz w:val="15"/>
              </w:rPr>
              <w:t>administered</w:t>
            </w:r>
            <w:r>
              <w:rPr>
                <w:color w:val="231F20"/>
                <w:spacing w:val="-7"/>
                <w:sz w:val="15"/>
              </w:rPr>
              <w:t> </w:t>
            </w:r>
            <w:r>
              <w:rPr>
                <w:color w:val="231F20"/>
                <w:sz w:val="15"/>
              </w:rPr>
              <w:t>annual</w:t>
            </w:r>
            <w:r>
              <w:rPr>
                <w:color w:val="231F20"/>
                <w:spacing w:val="-6"/>
                <w:sz w:val="15"/>
              </w:rPr>
              <w:t> </w:t>
            </w:r>
            <w:r>
              <w:rPr>
                <w:color w:val="231F20"/>
                <w:spacing w:val="-2"/>
                <w:sz w:val="15"/>
              </w:rPr>
              <w:t>appropriations</w:t>
            </w:r>
          </w:p>
        </w:tc>
        <w:tc>
          <w:tcPr>
            <w:tcW w:w="1057" w:type="dxa"/>
            <w:tcBorders>
              <w:top w:val="single" w:sz="4" w:space="0" w:color="231F20"/>
              <w:bottom w:val="single" w:sz="4" w:space="0" w:color="231F20"/>
            </w:tcBorders>
          </w:tcPr>
          <w:p>
            <w:pPr>
              <w:pStyle w:val="TableParagraph"/>
              <w:spacing w:line="160" w:lineRule="exact" w:before="22"/>
              <w:ind w:right="94"/>
              <w:jc w:val="right"/>
              <w:rPr>
                <w:i/>
                <w:sz w:val="15"/>
              </w:rPr>
            </w:pPr>
            <w:r>
              <w:rPr>
                <w:i/>
                <w:color w:val="231F20"/>
                <w:spacing w:val="-2"/>
                <w:sz w:val="15"/>
              </w:rPr>
              <w:t>1,050,152</w:t>
            </w:r>
          </w:p>
        </w:tc>
        <w:tc>
          <w:tcPr>
            <w:tcW w:w="1060" w:type="dxa"/>
            <w:tcBorders>
              <w:top w:val="single" w:sz="4" w:space="0" w:color="231F20"/>
              <w:bottom w:val="single" w:sz="4" w:space="0" w:color="231F20"/>
            </w:tcBorders>
            <w:shd w:val="clear" w:color="auto" w:fill="E7E8E9"/>
          </w:tcPr>
          <w:p>
            <w:pPr>
              <w:pStyle w:val="TableParagraph"/>
              <w:spacing w:line="160" w:lineRule="exact" w:before="22"/>
              <w:ind w:right="94"/>
              <w:jc w:val="right"/>
              <w:rPr>
                <w:sz w:val="15"/>
              </w:rPr>
            </w:pPr>
            <w:r>
              <w:rPr>
                <w:color w:val="231F20"/>
                <w:spacing w:val="-2"/>
                <w:sz w:val="15"/>
              </w:rPr>
              <w:t>1,098,904</w:t>
            </w:r>
          </w:p>
        </w:tc>
      </w:tr>
      <w:tr>
        <w:trPr>
          <w:trHeight w:val="202" w:hRule="atLeast"/>
        </w:trPr>
        <w:tc>
          <w:tcPr>
            <w:tcW w:w="5167" w:type="dxa"/>
            <w:tcBorders>
              <w:top w:val="single" w:sz="4" w:space="0" w:color="FFFFFF"/>
              <w:bottom w:val="single" w:sz="4" w:space="0" w:color="FFFFFF"/>
            </w:tcBorders>
          </w:tcPr>
          <w:p>
            <w:pPr>
              <w:pStyle w:val="TableParagraph"/>
              <w:spacing w:before="6"/>
              <w:ind w:left="38"/>
              <w:rPr>
                <w:b/>
                <w:i/>
                <w:sz w:val="15"/>
              </w:rPr>
            </w:pPr>
            <w:r>
              <w:rPr>
                <w:b/>
                <w:i/>
                <w:color w:val="231F20"/>
                <w:sz w:val="15"/>
              </w:rPr>
              <w:t>Total</w:t>
            </w:r>
            <w:r>
              <w:rPr>
                <w:b/>
                <w:i/>
                <w:color w:val="231F20"/>
                <w:spacing w:val="-8"/>
                <w:sz w:val="15"/>
              </w:rPr>
              <w:t> </w:t>
            </w:r>
            <w:r>
              <w:rPr>
                <w:b/>
                <w:i/>
                <w:color w:val="231F20"/>
                <w:sz w:val="15"/>
              </w:rPr>
              <w:t>administered</w:t>
            </w:r>
            <w:r>
              <w:rPr>
                <w:b/>
                <w:i/>
                <w:color w:val="231F20"/>
                <w:spacing w:val="-9"/>
                <w:sz w:val="15"/>
              </w:rPr>
              <w:t> </w:t>
            </w:r>
            <w:r>
              <w:rPr>
                <w:b/>
                <w:i/>
                <w:color w:val="231F20"/>
                <w:spacing w:val="-2"/>
                <w:sz w:val="15"/>
              </w:rPr>
              <w:t>resourcing</w:t>
            </w:r>
          </w:p>
        </w:tc>
        <w:tc>
          <w:tcPr>
            <w:tcW w:w="1057" w:type="dxa"/>
            <w:tcBorders>
              <w:top w:val="single" w:sz="4" w:space="0" w:color="231F20"/>
              <w:bottom w:val="single" w:sz="4" w:space="0" w:color="231F20"/>
            </w:tcBorders>
          </w:tcPr>
          <w:p>
            <w:pPr>
              <w:pStyle w:val="TableParagraph"/>
              <w:spacing w:line="160" w:lineRule="exact" w:before="22"/>
              <w:ind w:right="94"/>
              <w:jc w:val="right"/>
              <w:rPr>
                <w:b/>
                <w:i/>
                <w:sz w:val="15"/>
              </w:rPr>
            </w:pPr>
            <w:r>
              <w:rPr>
                <w:b/>
                <w:i/>
                <w:color w:val="231F20"/>
                <w:spacing w:val="-2"/>
                <w:sz w:val="15"/>
              </w:rPr>
              <w:t>1,050,152</w:t>
            </w:r>
          </w:p>
        </w:tc>
        <w:tc>
          <w:tcPr>
            <w:tcW w:w="1060" w:type="dxa"/>
            <w:tcBorders>
              <w:top w:val="single" w:sz="4" w:space="0" w:color="231F20"/>
              <w:bottom w:val="single" w:sz="4" w:space="0" w:color="231F20"/>
            </w:tcBorders>
            <w:shd w:val="clear" w:color="auto" w:fill="E7E8E9"/>
          </w:tcPr>
          <w:p>
            <w:pPr>
              <w:pStyle w:val="TableParagraph"/>
              <w:spacing w:line="160" w:lineRule="exact" w:before="22"/>
              <w:ind w:right="94"/>
              <w:jc w:val="right"/>
              <w:rPr>
                <w:b/>
                <w:i/>
                <w:sz w:val="15"/>
              </w:rPr>
            </w:pPr>
            <w:r>
              <w:rPr>
                <w:b/>
                <w:i/>
                <w:color w:val="231F20"/>
                <w:spacing w:val="-2"/>
                <w:sz w:val="15"/>
              </w:rPr>
              <w:t>1,098,904</w:t>
            </w:r>
          </w:p>
        </w:tc>
      </w:tr>
      <w:tr>
        <w:trPr>
          <w:trHeight w:val="199" w:hRule="atLeast"/>
        </w:trPr>
        <w:tc>
          <w:tcPr>
            <w:tcW w:w="5167" w:type="dxa"/>
            <w:tcBorders>
              <w:top w:val="single" w:sz="4" w:space="0" w:color="FFFFFF"/>
              <w:bottom w:val="single" w:sz="4" w:space="0" w:color="231F20"/>
            </w:tcBorders>
          </w:tcPr>
          <w:p>
            <w:pPr>
              <w:pStyle w:val="TableParagraph"/>
              <w:spacing w:before="6"/>
              <w:ind w:left="38"/>
              <w:rPr>
                <w:b/>
                <w:sz w:val="15"/>
              </w:rPr>
            </w:pPr>
            <w:r>
              <w:rPr>
                <w:b/>
                <w:color w:val="231F20"/>
                <w:sz w:val="15"/>
              </w:rPr>
              <w:t>Total</w:t>
            </w:r>
            <w:r>
              <w:rPr>
                <w:b/>
                <w:color w:val="231F20"/>
                <w:spacing w:val="-7"/>
                <w:sz w:val="15"/>
              </w:rPr>
              <w:t> </w:t>
            </w:r>
            <w:r>
              <w:rPr>
                <w:b/>
                <w:color w:val="231F20"/>
                <w:sz w:val="15"/>
              </w:rPr>
              <w:t>resourcing</w:t>
            </w:r>
            <w:r>
              <w:rPr>
                <w:b/>
                <w:color w:val="231F20"/>
                <w:spacing w:val="-7"/>
                <w:sz w:val="15"/>
              </w:rPr>
              <w:t> </w:t>
            </w:r>
            <w:r>
              <w:rPr>
                <w:b/>
                <w:color w:val="231F20"/>
                <w:sz w:val="15"/>
              </w:rPr>
              <w:t>for</w:t>
            </w:r>
            <w:r>
              <w:rPr>
                <w:b/>
                <w:color w:val="231F20"/>
                <w:spacing w:val="-9"/>
                <w:sz w:val="15"/>
              </w:rPr>
              <w:t> </w:t>
            </w:r>
            <w:r>
              <w:rPr>
                <w:b/>
                <w:color w:val="231F20"/>
                <w:sz w:val="15"/>
              </w:rPr>
              <w:t>Australian</w:t>
            </w:r>
            <w:r>
              <w:rPr>
                <w:b/>
                <w:color w:val="231F20"/>
                <w:spacing w:val="-8"/>
                <w:sz w:val="15"/>
              </w:rPr>
              <w:t> </w:t>
            </w:r>
            <w:r>
              <w:rPr>
                <w:b/>
                <w:color w:val="231F20"/>
                <w:sz w:val="15"/>
              </w:rPr>
              <w:t>Research</w:t>
            </w:r>
            <w:r>
              <w:rPr>
                <w:b/>
                <w:color w:val="231F20"/>
                <w:spacing w:val="-7"/>
                <w:sz w:val="15"/>
              </w:rPr>
              <w:t> </w:t>
            </w:r>
            <w:r>
              <w:rPr>
                <w:b/>
                <w:color w:val="231F20"/>
                <w:spacing w:val="-2"/>
                <w:sz w:val="15"/>
              </w:rPr>
              <w:t>Council</w:t>
            </w:r>
          </w:p>
        </w:tc>
        <w:tc>
          <w:tcPr>
            <w:tcW w:w="1057" w:type="dxa"/>
            <w:tcBorders>
              <w:top w:val="single" w:sz="4" w:space="0" w:color="231F20"/>
              <w:bottom w:val="single" w:sz="4" w:space="0" w:color="231F20"/>
            </w:tcBorders>
          </w:tcPr>
          <w:p>
            <w:pPr>
              <w:pStyle w:val="TableParagraph"/>
              <w:spacing w:line="160" w:lineRule="exact" w:before="19"/>
              <w:ind w:right="94"/>
              <w:jc w:val="right"/>
              <w:rPr>
                <w:b/>
                <w:i/>
                <w:sz w:val="15"/>
              </w:rPr>
            </w:pPr>
            <w:r>
              <w:rPr>
                <w:b/>
                <w:i/>
                <w:color w:val="231F20"/>
                <w:spacing w:val="-2"/>
                <w:sz w:val="15"/>
              </w:rPr>
              <w:t>1,083,061</w:t>
            </w:r>
          </w:p>
        </w:tc>
        <w:tc>
          <w:tcPr>
            <w:tcW w:w="1060" w:type="dxa"/>
            <w:tcBorders>
              <w:top w:val="single" w:sz="4" w:space="0" w:color="231F20"/>
              <w:bottom w:val="single" w:sz="4" w:space="0" w:color="231F20"/>
            </w:tcBorders>
            <w:shd w:val="clear" w:color="auto" w:fill="E7E8E9"/>
          </w:tcPr>
          <w:p>
            <w:pPr>
              <w:pStyle w:val="TableParagraph"/>
              <w:spacing w:line="160" w:lineRule="exact" w:before="19"/>
              <w:ind w:right="94"/>
              <w:jc w:val="right"/>
              <w:rPr>
                <w:b/>
                <w:sz w:val="15"/>
              </w:rPr>
            </w:pPr>
            <w:r>
              <w:rPr>
                <w:b/>
                <w:color w:val="231F20"/>
                <w:spacing w:val="-2"/>
                <w:sz w:val="15"/>
              </w:rPr>
              <w:t>1,132,880</w:t>
            </w:r>
          </w:p>
        </w:tc>
      </w:tr>
    </w:tbl>
    <w:p>
      <w:pPr>
        <w:spacing w:line="240" w:lineRule="auto" w:before="5" w:after="1"/>
        <w:rPr>
          <w:b/>
          <w:sz w:val="17"/>
        </w:rPr>
      </w:pP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67"/>
        <w:gridCol w:w="1057"/>
        <w:gridCol w:w="1060"/>
      </w:tblGrid>
      <w:tr>
        <w:trPr>
          <w:trHeight w:val="202" w:hRule="atLeast"/>
        </w:trPr>
        <w:tc>
          <w:tcPr>
            <w:tcW w:w="5167" w:type="dxa"/>
            <w:vMerge w:val="restart"/>
            <w:tcBorders>
              <w:top w:val="single" w:sz="4" w:space="0" w:color="231F20"/>
              <w:bottom w:val="single" w:sz="4" w:space="0" w:color="231F20"/>
            </w:tcBorders>
          </w:tcPr>
          <w:p>
            <w:pPr>
              <w:pStyle w:val="TableParagraph"/>
              <w:spacing w:before="54"/>
              <w:rPr>
                <w:b/>
                <w:sz w:val="15"/>
              </w:rPr>
            </w:pPr>
          </w:p>
          <w:p>
            <w:pPr>
              <w:pStyle w:val="TableParagraph"/>
              <w:spacing w:line="168" w:lineRule="exact"/>
              <w:ind w:left="38"/>
              <w:rPr>
                <w:b/>
                <w:sz w:val="15"/>
              </w:rPr>
            </w:pPr>
            <w:r>
              <w:rPr>
                <w:b/>
                <w:color w:val="231F20"/>
                <w:sz w:val="15"/>
              </w:rPr>
              <w:t>Average</w:t>
            </w:r>
            <w:r>
              <w:rPr>
                <w:b/>
                <w:color w:val="231F20"/>
                <w:spacing w:val="-6"/>
                <w:sz w:val="15"/>
              </w:rPr>
              <w:t> </w:t>
            </w:r>
            <w:r>
              <w:rPr>
                <w:b/>
                <w:color w:val="231F20"/>
                <w:sz w:val="15"/>
              </w:rPr>
              <w:t>staffing</w:t>
            </w:r>
            <w:r>
              <w:rPr>
                <w:b/>
                <w:color w:val="231F20"/>
                <w:spacing w:val="-6"/>
                <w:sz w:val="15"/>
              </w:rPr>
              <w:t> </w:t>
            </w:r>
            <w:r>
              <w:rPr>
                <w:b/>
                <w:color w:val="231F20"/>
                <w:sz w:val="15"/>
              </w:rPr>
              <w:t>level</w:t>
            </w:r>
            <w:r>
              <w:rPr>
                <w:b/>
                <w:color w:val="231F20"/>
                <w:spacing w:val="-4"/>
                <w:sz w:val="15"/>
              </w:rPr>
              <w:t> </w:t>
            </w:r>
            <w:r>
              <w:rPr>
                <w:b/>
                <w:color w:val="231F20"/>
                <w:spacing w:val="-2"/>
                <w:sz w:val="15"/>
              </w:rPr>
              <w:t>(number)</w:t>
            </w:r>
          </w:p>
        </w:tc>
        <w:tc>
          <w:tcPr>
            <w:tcW w:w="1057" w:type="dxa"/>
            <w:tcBorders>
              <w:top w:val="single" w:sz="4" w:space="0" w:color="231F20"/>
              <w:bottom w:val="single" w:sz="4" w:space="0" w:color="231F20"/>
            </w:tcBorders>
          </w:tcPr>
          <w:p>
            <w:pPr>
              <w:pStyle w:val="TableParagraph"/>
              <w:spacing w:line="165" w:lineRule="exact" w:before="17"/>
              <w:ind w:right="95"/>
              <w:jc w:val="right"/>
              <w:rPr>
                <w:i/>
                <w:sz w:val="15"/>
              </w:rPr>
            </w:pPr>
            <w:r>
              <w:rPr>
                <w:i/>
                <w:color w:val="231F20"/>
                <w:spacing w:val="-2"/>
                <w:sz w:val="15"/>
              </w:rPr>
              <w:t>2025-</w:t>
            </w:r>
            <w:r>
              <w:rPr>
                <w:i/>
                <w:color w:val="231F20"/>
                <w:spacing w:val="-5"/>
                <w:sz w:val="15"/>
              </w:rPr>
              <w:t>26</w:t>
            </w:r>
          </w:p>
        </w:tc>
        <w:tc>
          <w:tcPr>
            <w:tcW w:w="1060" w:type="dxa"/>
            <w:tcBorders>
              <w:top w:val="single" w:sz="4" w:space="0" w:color="231F20"/>
              <w:bottom w:val="single" w:sz="4" w:space="0" w:color="231F20"/>
            </w:tcBorders>
            <w:shd w:val="clear" w:color="auto" w:fill="E7E8E9"/>
          </w:tcPr>
          <w:p>
            <w:pPr>
              <w:pStyle w:val="TableParagraph"/>
              <w:spacing w:line="165" w:lineRule="exact" w:before="17"/>
              <w:ind w:right="96"/>
              <w:jc w:val="right"/>
              <w:rPr>
                <w:sz w:val="15"/>
              </w:rPr>
            </w:pPr>
            <w:r>
              <w:rPr>
                <w:color w:val="231F20"/>
                <w:spacing w:val="-2"/>
                <w:sz w:val="15"/>
              </w:rPr>
              <w:t>2026-</w:t>
            </w:r>
            <w:r>
              <w:rPr>
                <w:color w:val="231F20"/>
                <w:spacing w:val="-5"/>
                <w:sz w:val="15"/>
              </w:rPr>
              <w:t>27</w:t>
            </w:r>
          </w:p>
        </w:tc>
      </w:tr>
      <w:tr>
        <w:trPr>
          <w:trHeight w:val="202" w:hRule="atLeast"/>
        </w:trPr>
        <w:tc>
          <w:tcPr>
            <w:tcW w:w="5167" w:type="dxa"/>
            <w:vMerge/>
            <w:tcBorders>
              <w:top w:val="nil"/>
              <w:bottom w:val="single" w:sz="4" w:space="0" w:color="231F20"/>
            </w:tcBorders>
          </w:tcPr>
          <w:p>
            <w:pPr>
              <w:rPr>
                <w:sz w:val="2"/>
                <w:szCs w:val="2"/>
              </w:rPr>
            </w:pPr>
          </w:p>
        </w:tc>
        <w:tc>
          <w:tcPr>
            <w:tcW w:w="1057" w:type="dxa"/>
            <w:tcBorders>
              <w:top w:val="single" w:sz="4" w:space="0" w:color="231F20"/>
              <w:bottom w:val="single" w:sz="4" w:space="0" w:color="231F20"/>
            </w:tcBorders>
          </w:tcPr>
          <w:p>
            <w:pPr>
              <w:pStyle w:val="TableParagraph"/>
              <w:spacing w:line="168" w:lineRule="exact" w:before="14"/>
              <w:ind w:right="93"/>
              <w:jc w:val="right"/>
              <w:rPr>
                <w:i/>
                <w:sz w:val="15"/>
              </w:rPr>
            </w:pPr>
            <w:r>
              <w:rPr>
                <w:i/>
                <w:color w:val="231F20"/>
                <w:spacing w:val="-5"/>
                <w:sz w:val="15"/>
              </w:rPr>
              <w:t>140</w:t>
            </w:r>
          </w:p>
        </w:tc>
        <w:tc>
          <w:tcPr>
            <w:tcW w:w="1060" w:type="dxa"/>
            <w:tcBorders>
              <w:top w:val="single" w:sz="4" w:space="0" w:color="231F20"/>
              <w:bottom w:val="single" w:sz="4" w:space="0" w:color="231F20"/>
            </w:tcBorders>
            <w:shd w:val="clear" w:color="auto" w:fill="E7E8E9"/>
          </w:tcPr>
          <w:p>
            <w:pPr>
              <w:pStyle w:val="TableParagraph"/>
              <w:spacing w:line="168" w:lineRule="exact" w:before="14"/>
              <w:ind w:right="94"/>
              <w:jc w:val="right"/>
              <w:rPr>
                <w:sz w:val="15"/>
              </w:rPr>
            </w:pPr>
            <w:r>
              <w:rPr>
                <w:color w:val="231F20"/>
                <w:spacing w:val="-5"/>
                <w:sz w:val="15"/>
              </w:rPr>
              <w:t>140</w:t>
            </w:r>
          </w:p>
        </w:tc>
      </w:tr>
    </w:tbl>
    <w:p>
      <w:pPr>
        <w:spacing w:line="172" w:lineRule="exact" w:before="1"/>
        <w:ind w:left="731" w:right="0" w:firstLine="0"/>
        <w:jc w:val="left"/>
        <w:rPr>
          <w:sz w:val="15"/>
        </w:rPr>
      </w:pPr>
      <w:r>
        <w:rPr>
          <w:color w:val="231F20"/>
          <w:sz w:val="15"/>
        </w:rPr>
        <w:t>Prepared</w:t>
      </w:r>
      <w:r>
        <w:rPr>
          <w:color w:val="231F20"/>
          <w:spacing w:val="-6"/>
          <w:sz w:val="15"/>
        </w:rPr>
        <w:t> </w:t>
      </w:r>
      <w:r>
        <w:rPr>
          <w:color w:val="231F20"/>
          <w:sz w:val="15"/>
        </w:rPr>
        <w:t>on</w:t>
      </w:r>
      <w:r>
        <w:rPr>
          <w:color w:val="231F20"/>
          <w:spacing w:val="-6"/>
          <w:sz w:val="15"/>
        </w:rPr>
        <w:t> </w:t>
      </w:r>
      <w:r>
        <w:rPr>
          <w:color w:val="231F20"/>
          <w:sz w:val="15"/>
        </w:rPr>
        <w:t>a</w:t>
      </w:r>
      <w:r>
        <w:rPr>
          <w:color w:val="231F20"/>
          <w:spacing w:val="-6"/>
          <w:sz w:val="15"/>
        </w:rPr>
        <w:t> </w:t>
      </w:r>
      <w:r>
        <w:rPr>
          <w:color w:val="231F20"/>
          <w:sz w:val="15"/>
        </w:rPr>
        <w:t>resourcing</w:t>
      </w:r>
      <w:r>
        <w:rPr>
          <w:color w:val="231F20"/>
          <w:spacing w:val="-6"/>
          <w:sz w:val="15"/>
        </w:rPr>
        <w:t> </w:t>
      </w:r>
      <w:r>
        <w:rPr>
          <w:color w:val="231F20"/>
          <w:sz w:val="15"/>
        </w:rPr>
        <w:t>(that</w:t>
      </w:r>
      <w:r>
        <w:rPr>
          <w:color w:val="231F20"/>
          <w:spacing w:val="-5"/>
          <w:sz w:val="15"/>
        </w:rPr>
        <w:t> </w:t>
      </w:r>
      <w:r>
        <w:rPr>
          <w:color w:val="231F20"/>
          <w:sz w:val="15"/>
        </w:rPr>
        <w:t>is,</w:t>
      </w:r>
      <w:r>
        <w:rPr>
          <w:color w:val="231F20"/>
          <w:spacing w:val="-7"/>
          <w:sz w:val="15"/>
        </w:rPr>
        <w:t> </w:t>
      </w:r>
      <w:r>
        <w:rPr>
          <w:color w:val="231F20"/>
          <w:sz w:val="15"/>
        </w:rPr>
        <w:t>appropriations</w:t>
      </w:r>
      <w:r>
        <w:rPr>
          <w:color w:val="231F20"/>
          <w:spacing w:val="-4"/>
          <w:sz w:val="15"/>
        </w:rPr>
        <w:t> </w:t>
      </w:r>
      <w:r>
        <w:rPr>
          <w:color w:val="231F20"/>
          <w:sz w:val="15"/>
        </w:rPr>
        <w:t>available)</w:t>
      </w:r>
      <w:r>
        <w:rPr>
          <w:color w:val="231F20"/>
          <w:spacing w:val="-5"/>
          <w:sz w:val="15"/>
        </w:rPr>
        <w:t> </w:t>
      </w:r>
      <w:r>
        <w:rPr>
          <w:color w:val="231F20"/>
          <w:spacing w:val="-2"/>
          <w:sz w:val="15"/>
        </w:rPr>
        <w:t>basis.</w:t>
      </w:r>
    </w:p>
    <w:p>
      <w:pPr>
        <w:spacing w:line="172" w:lineRule="exact" w:before="0"/>
        <w:ind w:left="731" w:right="0" w:firstLine="0"/>
        <w:jc w:val="left"/>
        <w:rPr>
          <w:sz w:val="15"/>
        </w:rPr>
      </w:pPr>
      <w:r>
        <w:rPr>
          <w:color w:val="231F20"/>
          <w:sz w:val="15"/>
        </w:rPr>
        <w:t>All</w:t>
      </w:r>
      <w:r>
        <w:rPr>
          <w:color w:val="231F20"/>
          <w:spacing w:val="-6"/>
          <w:sz w:val="15"/>
        </w:rPr>
        <w:t> </w:t>
      </w:r>
      <w:r>
        <w:rPr>
          <w:color w:val="231F20"/>
          <w:sz w:val="15"/>
        </w:rPr>
        <w:t>figures</w:t>
      </w:r>
      <w:r>
        <w:rPr>
          <w:color w:val="231F20"/>
          <w:spacing w:val="-3"/>
          <w:sz w:val="15"/>
        </w:rPr>
        <w:t> </w:t>
      </w:r>
      <w:r>
        <w:rPr>
          <w:color w:val="231F20"/>
          <w:sz w:val="15"/>
        </w:rPr>
        <w:t>shown</w:t>
      </w:r>
      <w:r>
        <w:rPr>
          <w:color w:val="231F20"/>
          <w:spacing w:val="-3"/>
          <w:sz w:val="15"/>
        </w:rPr>
        <w:t> </w:t>
      </w:r>
      <w:r>
        <w:rPr>
          <w:color w:val="231F20"/>
          <w:sz w:val="15"/>
        </w:rPr>
        <w:t>above</w:t>
      </w:r>
      <w:r>
        <w:rPr>
          <w:color w:val="231F20"/>
          <w:spacing w:val="-3"/>
          <w:sz w:val="15"/>
        </w:rPr>
        <w:t> </w:t>
      </w:r>
      <w:r>
        <w:rPr>
          <w:color w:val="231F20"/>
          <w:sz w:val="15"/>
        </w:rPr>
        <w:t>are</w:t>
      </w:r>
      <w:r>
        <w:rPr>
          <w:color w:val="231F20"/>
          <w:spacing w:val="-5"/>
          <w:sz w:val="15"/>
        </w:rPr>
        <w:t> </w:t>
      </w:r>
      <w:r>
        <w:rPr>
          <w:color w:val="231F20"/>
          <w:sz w:val="15"/>
        </w:rPr>
        <w:t>GST</w:t>
      </w:r>
      <w:r>
        <w:rPr>
          <w:color w:val="231F20"/>
          <w:spacing w:val="-6"/>
          <w:sz w:val="15"/>
        </w:rPr>
        <w:t> </w:t>
      </w:r>
      <w:r>
        <w:rPr>
          <w:color w:val="231F20"/>
          <w:sz w:val="15"/>
        </w:rPr>
        <w:t>exclusive</w:t>
      </w:r>
      <w:r>
        <w:rPr>
          <w:color w:val="231F20"/>
          <w:spacing w:val="1"/>
          <w:sz w:val="15"/>
        </w:rPr>
        <w:t> </w:t>
      </w:r>
      <w:r>
        <w:rPr>
          <w:color w:val="231F20"/>
          <w:sz w:val="15"/>
        </w:rPr>
        <w:t>-</w:t>
      </w:r>
      <w:r>
        <w:rPr>
          <w:color w:val="231F20"/>
          <w:spacing w:val="-5"/>
          <w:sz w:val="15"/>
        </w:rPr>
        <w:t> </w:t>
      </w:r>
      <w:r>
        <w:rPr>
          <w:color w:val="231F20"/>
          <w:sz w:val="15"/>
        </w:rPr>
        <w:t>these</w:t>
      </w:r>
      <w:r>
        <w:rPr>
          <w:color w:val="231F20"/>
          <w:spacing w:val="-3"/>
          <w:sz w:val="15"/>
        </w:rPr>
        <w:t> </w:t>
      </w:r>
      <w:r>
        <w:rPr>
          <w:color w:val="231F20"/>
          <w:sz w:val="15"/>
        </w:rPr>
        <w:t>may</w:t>
      </w:r>
      <w:r>
        <w:rPr>
          <w:color w:val="231F20"/>
          <w:spacing w:val="-1"/>
          <w:sz w:val="15"/>
        </w:rPr>
        <w:t> </w:t>
      </w:r>
      <w:r>
        <w:rPr>
          <w:color w:val="231F20"/>
          <w:sz w:val="15"/>
        </w:rPr>
        <w:t>not</w:t>
      </w:r>
      <w:r>
        <w:rPr>
          <w:color w:val="231F20"/>
          <w:spacing w:val="-4"/>
          <w:sz w:val="15"/>
        </w:rPr>
        <w:t> </w:t>
      </w:r>
      <w:r>
        <w:rPr>
          <w:color w:val="231F20"/>
          <w:sz w:val="15"/>
        </w:rPr>
        <w:t>match</w:t>
      </w:r>
      <w:r>
        <w:rPr>
          <w:color w:val="231F20"/>
          <w:spacing w:val="-5"/>
          <w:sz w:val="15"/>
        </w:rPr>
        <w:t> </w:t>
      </w:r>
      <w:r>
        <w:rPr>
          <w:color w:val="231F20"/>
          <w:sz w:val="15"/>
        </w:rPr>
        <w:t>figures</w:t>
      </w:r>
      <w:r>
        <w:rPr>
          <w:color w:val="231F20"/>
          <w:spacing w:val="-1"/>
          <w:sz w:val="15"/>
        </w:rPr>
        <w:t> </w:t>
      </w:r>
      <w:r>
        <w:rPr>
          <w:color w:val="231F20"/>
          <w:sz w:val="15"/>
        </w:rPr>
        <w:t>in</w:t>
      </w:r>
      <w:r>
        <w:rPr>
          <w:color w:val="231F20"/>
          <w:spacing w:val="-5"/>
          <w:sz w:val="15"/>
        </w:rPr>
        <w:t> </w:t>
      </w:r>
      <w:r>
        <w:rPr>
          <w:color w:val="231F20"/>
          <w:sz w:val="15"/>
        </w:rPr>
        <w:t>the</w:t>
      </w:r>
      <w:r>
        <w:rPr>
          <w:color w:val="231F20"/>
          <w:spacing w:val="-5"/>
          <w:sz w:val="15"/>
        </w:rPr>
        <w:t> </w:t>
      </w:r>
      <w:r>
        <w:rPr>
          <w:color w:val="231F20"/>
          <w:sz w:val="15"/>
        </w:rPr>
        <w:t>cash</w:t>
      </w:r>
      <w:r>
        <w:rPr>
          <w:color w:val="231F20"/>
          <w:spacing w:val="-5"/>
          <w:sz w:val="15"/>
        </w:rPr>
        <w:t> </w:t>
      </w:r>
      <w:r>
        <w:rPr>
          <w:color w:val="231F20"/>
          <w:sz w:val="15"/>
        </w:rPr>
        <w:t>flow</w:t>
      </w:r>
      <w:r>
        <w:rPr>
          <w:color w:val="231F20"/>
          <w:spacing w:val="-5"/>
          <w:sz w:val="15"/>
        </w:rPr>
        <w:t> </w:t>
      </w:r>
      <w:r>
        <w:rPr>
          <w:color w:val="231F20"/>
          <w:spacing w:val="-2"/>
          <w:sz w:val="15"/>
        </w:rPr>
        <w:t>statement.</w:t>
      </w:r>
    </w:p>
    <w:p>
      <w:pPr>
        <w:pStyle w:val="ListParagraph"/>
        <w:numPr>
          <w:ilvl w:val="0"/>
          <w:numId w:val="5"/>
        </w:numPr>
        <w:tabs>
          <w:tab w:pos="955" w:val="left" w:leader="none"/>
        </w:tabs>
        <w:spacing w:line="240" w:lineRule="auto" w:before="1" w:after="0"/>
        <w:ind w:left="955" w:right="0" w:hanging="224"/>
        <w:jc w:val="left"/>
        <w:rPr>
          <w:rFonts w:ascii="Arial"/>
          <w:sz w:val="15"/>
        </w:rPr>
      </w:pPr>
      <w:r>
        <w:rPr>
          <w:rFonts w:ascii="Arial"/>
          <w:color w:val="231F20"/>
          <w:sz w:val="15"/>
        </w:rPr>
        <w:t>Appropriation</w:t>
      </w:r>
      <w:r>
        <w:rPr>
          <w:rFonts w:ascii="Arial"/>
          <w:color w:val="231F20"/>
          <w:spacing w:val="-8"/>
          <w:sz w:val="15"/>
        </w:rPr>
        <w:t> </w:t>
      </w:r>
      <w:r>
        <w:rPr>
          <w:rFonts w:ascii="Arial"/>
          <w:color w:val="231F20"/>
          <w:sz w:val="15"/>
        </w:rPr>
        <w:t>Bill</w:t>
      </w:r>
      <w:r>
        <w:rPr>
          <w:rFonts w:ascii="Arial"/>
          <w:color w:val="231F20"/>
          <w:spacing w:val="-5"/>
          <w:sz w:val="15"/>
        </w:rPr>
        <w:t> </w:t>
      </w:r>
      <w:r>
        <w:rPr>
          <w:rFonts w:ascii="Arial"/>
          <w:color w:val="231F20"/>
          <w:sz w:val="15"/>
        </w:rPr>
        <w:t>(No.</w:t>
      </w:r>
      <w:r>
        <w:rPr>
          <w:rFonts w:ascii="Arial"/>
          <w:color w:val="231F20"/>
          <w:spacing w:val="-5"/>
          <w:sz w:val="15"/>
        </w:rPr>
        <w:t> </w:t>
      </w:r>
      <w:r>
        <w:rPr>
          <w:rFonts w:ascii="Arial"/>
          <w:color w:val="231F20"/>
          <w:sz w:val="15"/>
        </w:rPr>
        <w:t>1)</w:t>
      </w:r>
      <w:r>
        <w:rPr>
          <w:rFonts w:ascii="Arial"/>
          <w:color w:val="231F20"/>
          <w:spacing w:val="-5"/>
          <w:sz w:val="15"/>
        </w:rPr>
        <w:t> </w:t>
      </w:r>
      <w:r>
        <w:rPr>
          <w:rFonts w:ascii="Arial"/>
          <w:color w:val="231F20"/>
          <w:sz w:val="15"/>
        </w:rPr>
        <w:t>2026-</w:t>
      </w:r>
      <w:r>
        <w:rPr>
          <w:rFonts w:ascii="Arial"/>
          <w:color w:val="231F20"/>
          <w:spacing w:val="-2"/>
          <w:sz w:val="15"/>
        </w:rPr>
        <w:t>2027.</w:t>
      </w:r>
    </w:p>
    <w:p>
      <w:pPr>
        <w:pStyle w:val="ListParagraph"/>
        <w:numPr>
          <w:ilvl w:val="0"/>
          <w:numId w:val="5"/>
        </w:numPr>
        <w:tabs>
          <w:tab w:pos="955" w:val="left" w:leader="none"/>
        </w:tabs>
        <w:spacing w:line="240" w:lineRule="auto" w:before="1" w:after="0"/>
        <w:ind w:left="731" w:right="715" w:firstLine="0"/>
        <w:jc w:val="left"/>
        <w:rPr>
          <w:rFonts w:ascii="Arial"/>
          <w:sz w:val="15"/>
        </w:rPr>
      </w:pPr>
      <w:r>
        <w:rPr>
          <w:rFonts w:ascii="Arial"/>
          <w:color w:val="231F20"/>
          <w:sz w:val="15"/>
        </w:rPr>
        <w:t>Excludes departmental capital budget (DCB). The Annual Appropriation amounts appearing for '2025-26 Expected actual' do</w:t>
      </w:r>
      <w:r>
        <w:rPr>
          <w:rFonts w:ascii="Arial"/>
          <w:color w:val="231F20"/>
          <w:spacing w:val="-2"/>
          <w:sz w:val="15"/>
        </w:rPr>
        <w:t> </w:t>
      </w:r>
      <w:r>
        <w:rPr>
          <w:rFonts w:ascii="Arial"/>
          <w:color w:val="231F20"/>
          <w:sz w:val="15"/>
        </w:rPr>
        <w:t>not</w:t>
      </w:r>
      <w:r>
        <w:rPr>
          <w:rFonts w:ascii="Arial"/>
          <w:color w:val="231F20"/>
          <w:spacing w:val="-1"/>
          <w:sz w:val="15"/>
        </w:rPr>
        <w:t> </w:t>
      </w:r>
      <w:r>
        <w:rPr>
          <w:rFonts w:ascii="Arial"/>
          <w:color w:val="231F20"/>
          <w:sz w:val="15"/>
        </w:rPr>
        <w:t>include</w:t>
      </w:r>
      <w:r>
        <w:rPr>
          <w:rFonts w:ascii="Arial"/>
          <w:color w:val="231F20"/>
          <w:spacing w:val="-2"/>
          <w:sz w:val="15"/>
        </w:rPr>
        <w:t> </w:t>
      </w:r>
      <w:r>
        <w:rPr>
          <w:rFonts w:ascii="Arial"/>
          <w:color w:val="231F20"/>
          <w:sz w:val="15"/>
        </w:rPr>
        <w:t>the Appropriation</w:t>
      </w:r>
      <w:r>
        <w:rPr>
          <w:rFonts w:ascii="Arial"/>
          <w:color w:val="231F20"/>
          <w:spacing w:val="-2"/>
          <w:sz w:val="15"/>
        </w:rPr>
        <w:t> </w:t>
      </w:r>
      <w:r>
        <w:rPr>
          <w:rFonts w:ascii="Arial"/>
          <w:color w:val="231F20"/>
          <w:sz w:val="15"/>
        </w:rPr>
        <w:t>Bill</w:t>
      </w:r>
      <w:r>
        <w:rPr>
          <w:rFonts w:ascii="Arial"/>
          <w:color w:val="231F20"/>
          <w:spacing w:val="-1"/>
          <w:sz w:val="15"/>
        </w:rPr>
        <w:t> </w:t>
      </w:r>
      <w:r>
        <w:rPr>
          <w:rFonts w:ascii="Arial"/>
          <w:color w:val="231F20"/>
          <w:sz w:val="15"/>
        </w:rPr>
        <w:t>2025-26 (No.5) as</w:t>
      </w:r>
      <w:r>
        <w:rPr>
          <w:rFonts w:ascii="Arial"/>
          <w:color w:val="231F20"/>
          <w:spacing w:val="-1"/>
          <w:sz w:val="15"/>
        </w:rPr>
        <w:t> </w:t>
      </w:r>
      <w:r>
        <w:rPr>
          <w:rFonts w:ascii="Arial"/>
          <w:color w:val="231F20"/>
          <w:sz w:val="15"/>
        </w:rPr>
        <w:t>this</w:t>
      </w:r>
      <w:r>
        <w:rPr>
          <w:rFonts w:ascii="Arial"/>
          <w:color w:val="231F20"/>
          <w:spacing w:val="-1"/>
          <w:sz w:val="15"/>
        </w:rPr>
        <w:t> </w:t>
      </w:r>
      <w:r>
        <w:rPr>
          <w:rFonts w:ascii="Arial"/>
          <w:color w:val="231F20"/>
          <w:sz w:val="15"/>
        </w:rPr>
        <w:t>Bill</w:t>
      </w:r>
      <w:r>
        <w:rPr>
          <w:rFonts w:ascii="Arial"/>
          <w:color w:val="231F20"/>
          <w:spacing w:val="-1"/>
          <w:sz w:val="15"/>
        </w:rPr>
        <w:t> </w:t>
      </w:r>
      <w:r>
        <w:rPr>
          <w:rFonts w:ascii="Arial"/>
          <w:color w:val="231F20"/>
          <w:sz w:val="15"/>
        </w:rPr>
        <w:t>has not been</w:t>
      </w:r>
      <w:r>
        <w:rPr>
          <w:rFonts w:ascii="Arial"/>
          <w:color w:val="231F20"/>
          <w:spacing w:val="-2"/>
          <w:sz w:val="15"/>
        </w:rPr>
        <w:t> </w:t>
      </w:r>
      <w:r>
        <w:rPr>
          <w:rFonts w:ascii="Arial"/>
          <w:color w:val="231F20"/>
          <w:sz w:val="15"/>
        </w:rPr>
        <w:t>enacted</w:t>
      </w:r>
      <w:r>
        <w:rPr>
          <w:rFonts w:ascii="Arial"/>
          <w:color w:val="231F20"/>
          <w:spacing w:val="-4"/>
          <w:sz w:val="15"/>
        </w:rPr>
        <w:t> </w:t>
      </w:r>
      <w:r>
        <w:rPr>
          <w:rFonts w:ascii="Arial"/>
          <w:color w:val="231F20"/>
          <w:sz w:val="15"/>
        </w:rPr>
        <w:t>at the time of publication.</w:t>
      </w:r>
      <w:r>
        <w:rPr>
          <w:rFonts w:ascii="Arial"/>
          <w:color w:val="231F20"/>
          <w:spacing w:val="40"/>
          <w:sz w:val="15"/>
        </w:rPr>
        <w:t> </w:t>
      </w:r>
      <w:r>
        <w:rPr>
          <w:rFonts w:ascii="Arial"/>
          <w:color w:val="231F20"/>
          <w:sz w:val="15"/>
        </w:rPr>
        <w:t>A reclassification of Departmental Capital Budget (DCB) to departmental operating expenditure of $1.0 million is expected. This change is neutral on the entity's total resourcing as the DCB is simultaneously reduced by an equivalent amount. The 2025-26 Portfolio Supplementary Additional</w:t>
      </w:r>
      <w:r>
        <w:rPr>
          <w:rFonts w:ascii="Arial"/>
          <w:color w:val="231F20"/>
          <w:spacing w:val="40"/>
          <w:sz w:val="15"/>
        </w:rPr>
        <w:t> </w:t>
      </w:r>
      <w:r>
        <w:rPr>
          <w:rFonts w:ascii="Arial"/>
          <w:color w:val="231F20"/>
          <w:sz w:val="15"/>
        </w:rPr>
        <w:t>Estimates Statements provides detail on this amount.</w:t>
      </w:r>
    </w:p>
    <w:p>
      <w:pPr>
        <w:pStyle w:val="ListParagraph"/>
        <w:numPr>
          <w:ilvl w:val="0"/>
          <w:numId w:val="5"/>
        </w:numPr>
        <w:tabs>
          <w:tab w:pos="948" w:val="left" w:leader="none"/>
        </w:tabs>
        <w:spacing w:line="240" w:lineRule="auto" w:before="4" w:after="0"/>
        <w:ind w:left="731" w:right="1087" w:firstLine="0"/>
        <w:jc w:val="left"/>
        <w:rPr>
          <w:rFonts w:ascii="Arial"/>
          <w:sz w:val="15"/>
        </w:rPr>
      </w:pPr>
      <w:r>
        <w:rPr>
          <w:rFonts w:ascii="Arial"/>
          <w:color w:val="231F20"/>
          <w:sz w:val="15"/>
        </w:rPr>
        <w:t>Estimated</w:t>
      </w:r>
      <w:r>
        <w:rPr>
          <w:rFonts w:ascii="Arial"/>
          <w:color w:val="231F20"/>
          <w:spacing w:val="-3"/>
          <w:sz w:val="15"/>
        </w:rPr>
        <w:t> </w:t>
      </w:r>
      <w:r>
        <w:rPr>
          <w:rFonts w:ascii="Arial"/>
          <w:color w:val="231F20"/>
          <w:sz w:val="15"/>
        </w:rPr>
        <w:t>External</w:t>
      </w:r>
      <w:r>
        <w:rPr>
          <w:rFonts w:ascii="Arial"/>
          <w:color w:val="231F20"/>
          <w:spacing w:val="-2"/>
          <w:sz w:val="15"/>
        </w:rPr>
        <w:t> </w:t>
      </w:r>
      <w:r>
        <w:rPr>
          <w:rFonts w:ascii="Arial"/>
          <w:color w:val="231F20"/>
          <w:sz w:val="15"/>
        </w:rPr>
        <w:t>Revenue</w:t>
      </w:r>
      <w:r>
        <w:rPr>
          <w:rFonts w:ascii="Arial"/>
          <w:color w:val="231F20"/>
          <w:spacing w:val="-1"/>
          <w:sz w:val="15"/>
        </w:rPr>
        <w:t> </w:t>
      </w:r>
      <w:r>
        <w:rPr>
          <w:rFonts w:ascii="Arial"/>
          <w:color w:val="231F20"/>
          <w:sz w:val="15"/>
        </w:rPr>
        <w:t>receipts under</w:t>
      </w:r>
      <w:r>
        <w:rPr>
          <w:rFonts w:ascii="Arial"/>
          <w:color w:val="231F20"/>
          <w:spacing w:val="-3"/>
          <w:sz w:val="15"/>
        </w:rPr>
        <w:t> </w:t>
      </w:r>
      <w:r>
        <w:rPr>
          <w:rFonts w:ascii="Arial"/>
          <w:color w:val="231F20"/>
          <w:sz w:val="15"/>
        </w:rPr>
        <w:t>section</w:t>
      </w:r>
      <w:r>
        <w:rPr>
          <w:rFonts w:ascii="Arial"/>
          <w:color w:val="231F20"/>
          <w:spacing w:val="-1"/>
          <w:sz w:val="15"/>
        </w:rPr>
        <w:t> </w:t>
      </w:r>
      <w:r>
        <w:rPr>
          <w:rFonts w:ascii="Arial"/>
          <w:color w:val="231F20"/>
          <w:sz w:val="15"/>
        </w:rPr>
        <w:t>74</w:t>
      </w:r>
      <w:r>
        <w:rPr>
          <w:rFonts w:ascii="Arial"/>
          <w:color w:val="231F20"/>
          <w:spacing w:val="-3"/>
          <w:sz w:val="15"/>
        </w:rPr>
        <w:t> </w:t>
      </w:r>
      <w:r>
        <w:rPr>
          <w:rFonts w:ascii="Arial"/>
          <w:color w:val="231F20"/>
          <w:sz w:val="15"/>
        </w:rPr>
        <w:t>of</w:t>
      </w:r>
      <w:r>
        <w:rPr>
          <w:rFonts w:ascii="Arial"/>
          <w:color w:val="231F20"/>
          <w:spacing w:val="-1"/>
          <w:sz w:val="15"/>
        </w:rPr>
        <w:t> </w:t>
      </w:r>
      <w:r>
        <w:rPr>
          <w:rFonts w:ascii="Arial"/>
          <w:color w:val="231F20"/>
          <w:sz w:val="15"/>
        </w:rPr>
        <w:t>the </w:t>
      </w:r>
      <w:r>
        <w:rPr>
          <w:rFonts w:ascii="Arial"/>
          <w:i/>
          <w:color w:val="231F20"/>
          <w:sz w:val="15"/>
        </w:rPr>
        <w:t>Public Governance,</w:t>
      </w:r>
      <w:r>
        <w:rPr>
          <w:rFonts w:ascii="Arial"/>
          <w:i/>
          <w:color w:val="231F20"/>
          <w:spacing w:val="-2"/>
          <w:sz w:val="15"/>
        </w:rPr>
        <w:t> </w:t>
      </w:r>
      <w:r>
        <w:rPr>
          <w:rFonts w:ascii="Arial"/>
          <w:i/>
          <w:color w:val="231F20"/>
          <w:sz w:val="15"/>
        </w:rPr>
        <w:t>Performance</w:t>
      </w:r>
      <w:r>
        <w:rPr>
          <w:rFonts w:ascii="Arial"/>
          <w:i/>
          <w:color w:val="231F20"/>
          <w:spacing w:val="-3"/>
          <w:sz w:val="15"/>
        </w:rPr>
        <w:t> </w:t>
      </w:r>
      <w:r>
        <w:rPr>
          <w:rFonts w:ascii="Arial"/>
          <w:i/>
          <w:color w:val="231F20"/>
          <w:sz w:val="15"/>
        </w:rPr>
        <w:t>and</w:t>
      </w:r>
      <w:r>
        <w:rPr>
          <w:rFonts w:ascii="Arial"/>
          <w:i/>
          <w:color w:val="231F20"/>
          <w:sz w:val="15"/>
        </w:rPr>
        <w:t> Accountability Act 2013 </w:t>
      </w:r>
      <w:r>
        <w:rPr>
          <w:rFonts w:ascii="Arial"/>
          <w:color w:val="231F20"/>
          <w:sz w:val="15"/>
        </w:rPr>
        <w:t>(PGPA Act).</w:t>
      </w:r>
    </w:p>
    <w:p>
      <w:pPr>
        <w:pStyle w:val="ListParagraph"/>
        <w:numPr>
          <w:ilvl w:val="0"/>
          <w:numId w:val="5"/>
        </w:numPr>
        <w:tabs>
          <w:tab w:pos="998" w:val="left" w:leader="none"/>
        </w:tabs>
        <w:spacing w:line="240" w:lineRule="auto" w:before="1" w:after="0"/>
        <w:ind w:left="731" w:right="1117" w:firstLine="0"/>
        <w:jc w:val="left"/>
        <w:rPr>
          <w:rFonts w:ascii="Arial"/>
          <w:sz w:val="15"/>
        </w:rPr>
      </w:pPr>
      <w:r>
        <w:rPr>
          <w:rFonts w:ascii="Arial"/>
          <w:color w:val="231F20"/>
          <w:sz w:val="15"/>
        </w:rPr>
        <w:t>Departmental</w:t>
      </w:r>
      <w:r>
        <w:rPr>
          <w:rFonts w:ascii="Arial"/>
          <w:color w:val="231F20"/>
          <w:spacing w:val="-3"/>
          <w:sz w:val="15"/>
        </w:rPr>
        <w:t> </w:t>
      </w:r>
      <w:r>
        <w:rPr>
          <w:rFonts w:ascii="Arial"/>
          <w:color w:val="231F20"/>
          <w:sz w:val="15"/>
        </w:rPr>
        <w:t>Capital</w:t>
      </w:r>
      <w:r>
        <w:rPr>
          <w:rFonts w:ascii="Arial"/>
          <w:color w:val="231F20"/>
          <w:spacing w:val="-3"/>
          <w:sz w:val="15"/>
        </w:rPr>
        <w:t> </w:t>
      </w:r>
      <w:r>
        <w:rPr>
          <w:rFonts w:ascii="Arial"/>
          <w:color w:val="231F20"/>
          <w:sz w:val="15"/>
        </w:rPr>
        <w:t>budgets</w:t>
      </w:r>
      <w:r>
        <w:rPr>
          <w:rFonts w:ascii="Arial"/>
          <w:color w:val="231F20"/>
          <w:spacing w:val="-4"/>
          <w:sz w:val="15"/>
        </w:rPr>
        <w:t> </w:t>
      </w:r>
      <w:r>
        <w:rPr>
          <w:rFonts w:ascii="Arial"/>
          <w:color w:val="231F20"/>
          <w:sz w:val="15"/>
        </w:rPr>
        <w:t>and</w:t>
      </w:r>
      <w:r>
        <w:rPr>
          <w:rFonts w:ascii="Arial"/>
          <w:color w:val="231F20"/>
          <w:spacing w:val="-2"/>
          <w:sz w:val="15"/>
        </w:rPr>
        <w:t> </w:t>
      </w:r>
      <w:r>
        <w:rPr>
          <w:rFonts w:ascii="Arial"/>
          <w:color w:val="231F20"/>
          <w:sz w:val="15"/>
        </w:rPr>
        <w:t>Administered</w:t>
      </w:r>
      <w:r>
        <w:rPr>
          <w:rFonts w:ascii="Arial"/>
          <w:color w:val="231F20"/>
          <w:spacing w:val="-2"/>
          <w:sz w:val="15"/>
        </w:rPr>
        <w:t> </w:t>
      </w:r>
      <w:r>
        <w:rPr>
          <w:rFonts w:ascii="Arial"/>
          <w:color w:val="231F20"/>
          <w:sz w:val="15"/>
        </w:rPr>
        <w:t>payments</w:t>
      </w:r>
      <w:r>
        <w:rPr>
          <w:rFonts w:ascii="Arial"/>
          <w:color w:val="231F20"/>
          <w:spacing w:val="-3"/>
          <w:sz w:val="15"/>
        </w:rPr>
        <w:t> </w:t>
      </w:r>
      <w:r>
        <w:rPr>
          <w:rFonts w:ascii="Arial"/>
          <w:color w:val="231F20"/>
          <w:sz w:val="15"/>
        </w:rPr>
        <w:t>to</w:t>
      </w:r>
      <w:r>
        <w:rPr>
          <w:rFonts w:ascii="Arial"/>
          <w:color w:val="231F20"/>
          <w:spacing w:val="-2"/>
          <w:sz w:val="15"/>
        </w:rPr>
        <w:t> </w:t>
      </w:r>
      <w:r>
        <w:rPr>
          <w:rFonts w:ascii="Arial"/>
          <w:color w:val="231F20"/>
          <w:sz w:val="15"/>
        </w:rPr>
        <w:t>other</w:t>
      </w:r>
      <w:r>
        <w:rPr>
          <w:rFonts w:ascii="Arial"/>
          <w:color w:val="231F20"/>
          <w:spacing w:val="-2"/>
          <w:sz w:val="15"/>
        </w:rPr>
        <w:t> </w:t>
      </w:r>
      <w:r>
        <w:rPr>
          <w:rFonts w:ascii="Arial"/>
          <w:color w:val="231F20"/>
          <w:sz w:val="15"/>
        </w:rPr>
        <w:t>jurisdictions are</w:t>
      </w:r>
      <w:r>
        <w:rPr>
          <w:rFonts w:ascii="Arial"/>
          <w:color w:val="231F20"/>
          <w:spacing w:val="-2"/>
          <w:sz w:val="15"/>
        </w:rPr>
        <w:t> </w:t>
      </w:r>
      <w:r>
        <w:rPr>
          <w:rFonts w:ascii="Arial"/>
          <w:color w:val="231F20"/>
          <w:sz w:val="15"/>
        </w:rPr>
        <w:t>not</w:t>
      </w:r>
      <w:r>
        <w:rPr>
          <w:rFonts w:ascii="Arial"/>
          <w:color w:val="231F20"/>
          <w:spacing w:val="-3"/>
          <w:sz w:val="15"/>
        </w:rPr>
        <w:t> </w:t>
      </w:r>
      <w:r>
        <w:rPr>
          <w:rFonts w:ascii="Arial"/>
          <w:color w:val="231F20"/>
          <w:sz w:val="15"/>
        </w:rPr>
        <w:t>separately identified in Appropriation Bill (No.1) and form part of ordinary annual services items. Please refer to</w:t>
      </w:r>
    </w:p>
    <w:p>
      <w:pPr>
        <w:spacing w:before="0"/>
        <w:ind w:left="731" w:right="752" w:firstLine="0"/>
        <w:jc w:val="left"/>
        <w:rPr>
          <w:sz w:val="15"/>
        </w:rPr>
      </w:pPr>
      <w:r>
        <w:rPr>
          <w:color w:val="231F20"/>
          <w:sz w:val="15"/>
        </w:rPr>
        <w:t>Table 3.5</w:t>
      </w:r>
      <w:r>
        <w:rPr>
          <w:color w:val="231F20"/>
          <w:spacing w:val="-3"/>
          <w:sz w:val="15"/>
        </w:rPr>
        <w:t> </w:t>
      </w:r>
      <w:r>
        <w:rPr>
          <w:color w:val="231F20"/>
          <w:sz w:val="15"/>
        </w:rPr>
        <w:t>for</w:t>
      </w:r>
      <w:r>
        <w:rPr>
          <w:color w:val="231F20"/>
          <w:spacing w:val="-3"/>
          <w:sz w:val="15"/>
        </w:rPr>
        <w:t> </w:t>
      </w:r>
      <w:r>
        <w:rPr>
          <w:color w:val="231F20"/>
          <w:sz w:val="15"/>
        </w:rPr>
        <w:t>further</w:t>
      </w:r>
      <w:r>
        <w:rPr>
          <w:color w:val="231F20"/>
          <w:spacing w:val="-1"/>
          <w:sz w:val="15"/>
        </w:rPr>
        <w:t> </w:t>
      </w:r>
      <w:r>
        <w:rPr>
          <w:color w:val="231F20"/>
          <w:sz w:val="15"/>
        </w:rPr>
        <w:t>details. For</w:t>
      </w:r>
      <w:r>
        <w:rPr>
          <w:color w:val="231F20"/>
          <w:spacing w:val="-4"/>
          <w:sz w:val="15"/>
        </w:rPr>
        <w:t> </w:t>
      </w:r>
      <w:r>
        <w:rPr>
          <w:color w:val="231F20"/>
          <w:sz w:val="15"/>
        </w:rPr>
        <w:t>accounting</w:t>
      </w:r>
      <w:r>
        <w:rPr>
          <w:color w:val="231F20"/>
          <w:spacing w:val="-1"/>
          <w:sz w:val="15"/>
        </w:rPr>
        <w:t> </w:t>
      </w:r>
      <w:r>
        <w:rPr>
          <w:color w:val="231F20"/>
          <w:sz w:val="15"/>
        </w:rPr>
        <w:t>purposes,</w:t>
      </w:r>
      <w:r>
        <w:rPr>
          <w:color w:val="231F20"/>
          <w:spacing w:val="-2"/>
          <w:sz w:val="15"/>
        </w:rPr>
        <w:t> </w:t>
      </w:r>
      <w:r>
        <w:rPr>
          <w:color w:val="231F20"/>
          <w:sz w:val="15"/>
        </w:rPr>
        <w:t>capital</w:t>
      </w:r>
      <w:r>
        <w:rPr>
          <w:color w:val="231F20"/>
          <w:spacing w:val="-2"/>
          <w:sz w:val="15"/>
        </w:rPr>
        <w:t> </w:t>
      </w:r>
      <w:r>
        <w:rPr>
          <w:color w:val="231F20"/>
          <w:sz w:val="15"/>
        </w:rPr>
        <w:t>budget</w:t>
      </w:r>
      <w:r>
        <w:rPr>
          <w:color w:val="231F20"/>
          <w:spacing w:val="-2"/>
          <w:sz w:val="15"/>
        </w:rPr>
        <w:t> </w:t>
      </w:r>
      <w:r>
        <w:rPr>
          <w:color w:val="231F20"/>
          <w:sz w:val="15"/>
        </w:rPr>
        <w:t>appropriations have</w:t>
      </w:r>
      <w:r>
        <w:rPr>
          <w:color w:val="231F20"/>
          <w:spacing w:val="-3"/>
          <w:sz w:val="15"/>
        </w:rPr>
        <w:t> </w:t>
      </w:r>
      <w:r>
        <w:rPr>
          <w:color w:val="231F20"/>
          <w:sz w:val="15"/>
        </w:rPr>
        <w:t>been</w:t>
      </w:r>
      <w:r>
        <w:rPr>
          <w:color w:val="231F20"/>
          <w:spacing w:val="-1"/>
          <w:sz w:val="15"/>
        </w:rPr>
        <w:t> </w:t>
      </w:r>
      <w:r>
        <w:rPr>
          <w:color w:val="231F20"/>
          <w:sz w:val="15"/>
        </w:rPr>
        <w:t>designated as a 'contribution by owner'.</w:t>
      </w:r>
    </w:p>
    <w:p>
      <w:pPr>
        <w:spacing w:after="0"/>
        <w:jc w:val="left"/>
        <w:rPr>
          <w:sz w:val="15"/>
        </w:rPr>
        <w:sectPr>
          <w:pgSz w:w="12240" w:h="15840"/>
          <w:pgMar w:header="1807" w:footer="1999" w:top="2020" w:bottom="2180" w:left="1800" w:right="1800"/>
        </w:sectPr>
      </w:pPr>
    </w:p>
    <w:p>
      <w:pPr>
        <w:spacing w:line="240" w:lineRule="auto" w:before="60"/>
        <w:rPr>
          <w:sz w:val="20"/>
        </w:rPr>
      </w:pPr>
    </w:p>
    <w:p>
      <w:pPr>
        <w:pStyle w:val="Heading2"/>
        <w:numPr>
          <w:ilvl w:val="1"/>
          <w:numId w:val="4"/>
        </w:numPr>
        <w:tabs>
          <w:tab w:pos="1358" w:val="left" w:leader="none"/>
        </w:tabs>
        <w:spacing w:line="240" w:lineRule="auto" w:before="0" w:after="0"/>
        <w:ind w:left="1358" w:right="0" w:hanging="665"/>
        <w:jc w:val="left"/>
      </w:pPr>
      <w:bookmarkStart w:name="_TOC_250005" w:id="4"/>
      <w:r>
        <w:rPr>
          <w:color w:val="231F20"/>
          <w:spacing w:val="-2"/>
          <w:w w:val="105"/>
        </w:rPr>
        <w:t>Budget</w:t>
      </w:r>
      <w:r>
        <w:rPr>
          <w:color w:val="231F20"/>
          <w:spacing w:val="-4"/>
          <w:w w:val="105"/>
        </w:rPr>
        <w:t> </w:t>
      </w:r>
      <w:bookmarkEnd w:id="4"/>
      <w:r>
        <w:rPr>
          <w:color w:val="231F20"/>
          <w:spacing w:val="-2"/>
          <w:w w:val="105"/>
        </w:rPr>
        <w:t>measures</w:t>
      </w:r>
    </w:p>
    <w:p>
      <w:pPr>
        <w:pStyle w:val="BodyText"/>
        <w:spacing w:line="261" w:lineRule="auto" w:before="137"/>
        <w:ind w:left="693" w:right="741"/>
      </w:pPr>
      <w:r>
        <w:rPr>
          <w:color w:val="231F20"/>
        </w:rPr>
        <w:t>Budget measures in Part 1 relating to ARC are detailed in the</w:t>
      </w:r>
      <w:r>
        <w:rPr>
          <w:color w:val="231F20"/>
          <w:spacing w:val="20"/>
        </w:rPr>
        <w:t> </w:t>
      </w:r>
      <w:r>
        <w:rPr>
          <w:i/>
          <w:color w:val="231F20"/>
        </w:rPr>
        <w:t>Budget Paper No. 2 </w:t>
      </w:r>
      <w:r>
        <w:rPr>
          <w:color w:val="231F20"/>
        </w:rPr>
        <w:t>and are</w:t>
      </w:r>
      <w:r>
        <w:rPr>
          <w:color w:val="231F20"/>
          <w:spacing w:val="40"/>
        </w:rPr>
        <w:t> </w:t>
      </w:r>
      <w:r>
        <w:rPr>
          <w:color w:val="231F20"/>
        </w:rPr>
        <w:t>summarised below.</w:t>
      </w:r>
    </w:p>
    <w:p>
      <w:pPr>
        <w:spacing w:before="209"/>
        <w:ind w:left="693" w:right="0" w:firstLine="0"/>
        <w:jc w:val="left"/>
        <w:rPr>
          <w:b/>
          <w:sz w:val="18"/>
        </w:rPr>
      </w:pPr>
      <w:r>
        <w:rPr>
          <w:b/>
          <w:color w:val="231F20"/>
          <w:w w:val="105"/>
          <w:sz w:val="18"/>
        </w:rPr>
        <w:t>Table</w:t>
      </w:r>
      <w:r>
        <w:rPr>
          <w:b/>
          <w:color w:val="231F20"/>
          <w:spacing w:val="-11"/>
          <w:w w:val="105"/>
          <w:sz w:val="18"/>
        </w:rPr>
        <w:t> </w:t>
      </w:r>
      <w:r>
        <w:rPr>
          <w:b/>
          <w:color w:val="231F20"/>
          <w:w w:val="105"/>
          <w:sz w:val="18"/>
        </w:rPr>
        <w:t>1.2:</w:t>
      </w:r>
      <w:r>
        <w:rPr>
          <w:b/>
          <w:color w:val="231F20"/>
          <w:spacing w:val="-8"/>
          <w:w w:val="105"/>
          <w:sz w:val="18"/>
        </w:rPr>
        <w:t> </w:t>
      </w:r>
      <w:r>
        <w:rPr>
          <w:b/>
          <w:color w:val="231F20"/>
          <w:w w:val="105"/>
          <w:sz w:val="18"/>
        </w:rPr>
        <w:t>ARC</w:t>
      </w:r>
      <w:r>
        <w:rPr>
          <w:b/>
          <w:color w:val="231F20"/>
          <w:spacing w:val="-6"/>
          <w:w w:val="105"/>
          <w:sz w:val="18"/>
        </w:rPr>
        <w:t> </w:t>
      </w:r>
      <w:r>
        <w:rPr>
          <w:b/>
          <w:color w:val="231F20"/>
          <w:w w:val="105"/>
          <w:sz w:val="18"/>
        </w:rPr>
        <w:t>2026-27</w:t>
      </w:r>
      <w:r>
        <w:rPr>
          <w:b/>
          <w:color w:val="231F20"/>
          <w:spacing w:val="-8"/>
          <w:w w:val="105"/>
          <w:sz w:val="18"/>
        </w:rPr>
        <w:t> </w:t>
      </w:r>
      <w:r>
        <w:rPr>
          <w:b/>
          <w:color w:val="231F20"/>
          <w:w w:val="105"/>
          <w:sz w:val="18"/>
        </w:rPr>
        <w:t>Budget</w:t>
      </w:r>
      <w:r>
        <w:rPr>
          <w:b/>
          <w:color w:val="231F20"/>
          <w:spacing w:val="-8"/>
          <w:w w:val="105"/>
          <w:sz w:val="18"/>
        </w:rPr>
        <w:t> </w:t>
      </w:r>
      <w:r>
        <w:rPr>
          <w:b/>
          <w:color w:val="231F20"/>
          <w:spacing w:val="-2"/>
          <w:w w:val="105"/>
          <w:sz w:val="18"/>
        </w:rPr>
        <w:t>measures</w:t>
      </w:r>
    </w:p>
    <w:p>
      <w:pPr>
        <w:spacing w:line="285" w:lineRule="auto" w:before="30"/>
        <w:ind w:left="693" w:right="741" w:firstLine="0"/>
        <w:jc w:val="left"/>
        <w:rPr>
          <w:b/>
          <w:sz w:val="18"/>
        </w:rPr>
      </w:pPr>
      <w:r>
        <w:rPr>
          <w:b/>
          <w:color w:val="231F20"/>
          <w:sz w:val="18"/>
        </w:rPr>
        <w:t>Part</w:t>
      </w:r>
      <w:r>
        <w:rPr>
          <w:b/>
          <w:color w:val="231F20"/>
          <w:spacing w:val="-9"/>
          <w:sz w:val="18"/>
        </w:rPr>
        <w:t> </w:t>
      </w:r>
      <w:r>
        <w:rPr>
          <w:b/>
          <w:color w:val="231F20"/>
          <w:sz w:val="18"/>
        </w:rPr>
        <w:t>1:</w:t>
      </w:r>
      <w:r>
        <w:rPr>
          <w:b/>
          <w:color w:val="231F20"/>
          <w:spacing w:val="-9"/>
          <w:sz w:val="18"/>
        </w:rPr>
        <w:t> </w:t>
      </w:r>
      <w:r>
        <w:rPr>
          <w:b/>
          <w:color w:val="231F20"/>
          <w:sz w:val="18"/>
        </w:rPr>
        <w:t>Measures</w:t>
      </w:r>
      <w:r>
        <w:rPr>
          <w:b/>
          <w:color w:val="231F20"/>
          <w:spacing w:val="-9"/>
          <w:sz w:val="18"/>
        </w:rPr>
        <w:t> </w:t>
      </w:r>
      <w:r>
        <w:rPr>
          <w:b/>
          <w:color w:val="231F20"/>
          <w:sz w:val="18"/>
        </w:rPr>
        <w:t>announced</w:t>
      </w:r>
      <w:r>
        <w:rPr>
          <w:b/>
          <w:color w:val="231F20"/>
          <w:spacing w:val="-9"/>
          <w:sz w:val="18"/>
        </w:rPr>
        <w:t> </w:t>
      </w:r>
      <w:r>
        <w:rPr>
          <w:b/>
          <w:color w:val="231F20"/>
          <w:sz w:val="18"/>
        </w:rPr>
        <w:t>since</w:t>
      </w:r>
      <w:r>
        <w:rPr>
          <w:b/>
          <w:color w:val="231F20"/>
          <w:spacing w:val="-9"/>
          <w:sz w:val="18"/>
        </w:rPr>
        <w:t> </w:t>
      </w:r>
      <w:r>
        <w:rPr>
          <w:b/>
          <w:color w:val="231F20"/>
          <w:sz w:val="18"/>
        </w:rPr>
        <w:t>the</w:t>
      </w:r>
      <w:r>
        <w:rPr>
          <w:b/>
          <w:color w:val="231F20"/>
          <w:spacing w:val="-9"/>
          <w:sz w:val="18"/>
        </w:rPr>
        <w:t> </w:t>
      </w:r>
      <w:r>
        <w:rPr>
          <w:b/>
          <w:color w:val="231F20"/>
          <w:sz w:val="18"/>
        </w:rPr>
        <w:t>2025-26</w:t>
      </w:r>
      <w:r>
        <w:rPr>
          <w:b/>
          <w:color w:val="231F20"/>
          <w:spacing w:val="-9"/>
          <w:sz w:val="18"/>
        </w:rPr>
        <w:t> </w:t>
      </w:r>
      <w:r>
        <w:rPr>
          <w:b/>
          <w:color w:val="231F20"/>
          <w:sz w:val="18"/>
        </w:rPr>
        <w:t>Mid-Year</w:t>
      </w:r>
      <w:r>
        <w:rPr>
          <w:b/>
          <w:color w:val="231F20"/>
          <w:spacing w:val="-9"/>
          <w:sz w:val="18"/>
        </w:rPr>
        <w:t> </w:t>
      </w:r>
      <w:r>
        <w:rPr>
          <w:b/>
          <w:color w:val="231F20"/>
          <w:sz w:val="18"/>
        </w:rPr>
        <w:t>Economic</w:t>
      </w:r>
      <w:r>
        <w:rPr>
          <w:b/>
          <w:color w:val="231F20"/>
          <w:spacing w:val="-9"/>
          <w:sz w:val="18"/>
        </w:rPr>
        <w:t> </w:t>
      </w:r>
      <w:r>
        <w:rPr>
          <w:b/>
          <w:color w:val="231F20"/>
          <w:sz w:val="18"/>
        </w:rPr>
        <w:t>and</w:t>
      </w:r>
      <w:r>
        <w:rPr>
          <w:b/>
          <w:color w:val="231F20"/>
          <w:spacing w:val="-9"/>
          <w:sz w:val="18"/>
        </w:rPr>
        <w:t> </w:t>
      </w:r>
      <w:r>
        <w:rPr>
          <w:b/>
          <w:color w:val="231F20"/>
          <w:sz w:val="18"/>
        </w:rPr>
        <w:t>Fiscal Outlook (MYEFO)</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3"/>
        <w:gridCol w:w="691"/>
        <w:gridCol w:w="721"/>
        <w:gridCol w:w="718"/>
        <w:gridCol w:w="720"/>
        <w:gridCol w:w="720"/>
        <w:gridCol w:w="720"/>
      </w:tblGrid>
      <w:tr>
        <w:trPr>
          <w:trHeight w:val="470" w:hRule="atLeast"/>
        </w:trPr>
        <w:tc>
          <w:tcPr>
            <w:tcW w:w="2683" w:type="dxa"/>
            <w:tcBorders>
              <w:top w:val="single" w:sz="4" w:space="0" w:color="231F20"/>
            </w:tcBorders>
          </w:tcPr>
          <w:p>
            <w:pPr>
              <w:pStyle w:val="TableParagraph"/>
              <w:rPr>
                <w:rFonts w:ascii="Times New Roman"/>
                <w:sz w:val="16"/>
              </w:rPr>
            </w:pPr>
          </w:p>
        </w:tc>
        <w:tc>
          <w:tcPr>
            <w:tcW w:w="691" w:type="dxa"/>
            <w:tcBorders>
              <w:top w:val="single" w:sz="4" w:space="0" w:color="231F20"/>
              <w:bottom w:val="dotted" w:sz="4" w:space="0" w:color="231F20"/>
            </w:tcBorders>
          </w:tcPr>
          <w:p>
            <w:pPr>
              <w:pStyle w:val="TableParagraph"/>
              <w:spacing w:before="97"/>
              <w:rPr>
                <w:b/>
                <w:sz w:val="15"/>
              </w:rPr>
            </w:pPr>
          </w:p>
          <w:p>
            <w:pPr>
              <w:pStyle w:val="TableParagraph"/>
              <w:ind w:left="53"/>
              <w:rPr>
                <w:sz w:val="15"/>
              </w:rPr>
            </w:pPr>
            <w:r>
              <w:rPr>
                <w:color w:val="231F20"/>
                <w:spacing w:val="-2"/>
                <w:sz w:val="15"/>
              </w:rPr>
              <w:t>Program</w:t>
            </w:r>
          </w:p>
        </w:tc>
        <w:tc>
          <w:tcPr>
            <w:tcW w:w="721" w:type="dxa"/>
            <w:tcBorders>
              <w:top w:val="single" w:sz="4" w:space="0" w:color="231F20"/>
              <w:bottom w:val="dotted" w:sz="4" w:space="0" w:color="231F20"/>
            </w:tcBorders>
            <w:shd w:val="clear" w:color="auto" w:fill="E7E8E9"/>
          </w:tcPr>
          <w:p>
            <w:pPr>
              <w:pStyle w:val="TableParagraph"/>
              <w:spacing w:before="95"/>
              <w:ind w:right="96"/>
              <w:jc w:val="right"/>
              <w:rPr>
                <w:sz w:val="15"/>
              </w:rPr>
            </w:pPr>
            <w:r>
              <w:rPr>
                <w:color w:val="231F20"/>
                <w:spacing w:val="-2"/>
                <w:sz w:val="15"/>
              </w:rPr>
              <w:t>2025-</w:t>
            </w:r>
            <w:r>
              <w:rPr>
                <w:color w:val="231F20"/>
                <w:spacing w:val="-5"/>
                <w:sz w:val="15"/>
              </w:rPr>
              <w:t>26</w:t>
            </w:r>
          </w:p>
          <w:p>
            <w:pPr>
              <w:pStyle w:val="TableParagraph"/>
              <w:spacing w:before="2"/>
              <w:ind w:right="94"/>
              <w:jc w:val="right"/>
              <w:rPr>
                <w:sz w:val="15"/>
              </w:rPr>
            </w:pPr>
            <w:r>
              <w:rPr>
                <w:color w:val="231F20"/>
                <w:spacing w:val="-2"/>
                <w:sz w:val="15"/>
              </w:rPr>
              <w:t>$'000</w:t>
            </w:r>
          </w:p>
        </w:tc>
        <w:tc>
          <w:tcPr>
            <w:tcW w:w="718" w:type="dxa"/>
            <w:tcBorders>
              <w:top w:val="single" w:sz="4" w:space="0" w:color="231F20"/>
              <w:bottom w:val="dotted" w:sz="4" w:space="0" w:color="231F20"/>
            </w:tcBorders>
          </w:tcPr>
          <w:p>
            <w:pPr>
              <w:pStyle w:val="TableParagraph"/>
              <w:spacing w:before="95"/>
              <w:ind w:right="95"/>
              <w:jc w:val="right"/>
              <w:rPr>
                <w:sz w:val="15"/>
              </w:rPr>
            </w:pPr>
            <w:r>
              <w:rPr>
                <w:color w:val="231F20"/>
                <w:spacing w:val="-2"/>
                <w:sz w:val="15"/>
              </w:rPr>
              <w:t>2026-</w:t>
            </w:r>
            <w:r>
              <w:rPr>
                <w:color w:val="231F20"/>
                <w:spacing w:val="-5"/>
                <w:sz w:val="15"/>
              </w:rPr>
              <w:t>27</w:t>
            </w:r>
          </w:p>
          <w:p>
            <w:pPr>
              <w:pStyle w:val="TableParagraph"/>
              <w:spacing w:before="2"/>
              <w:ind w:right="94"/>
              <w:jc w:val="right"/>
              <w:rPr>
                <w:sz w:val="15"/>
              </w:rPr>
            </w:pPr>
            <w:r>
              <w:rPr>
                <w:color w:val="231F20"/>
                <w:spacing w:val="-2"/>
                <w:sz w:val="15"/>
              </w:rPr>
              <w:t>$'000</w:t>
            </w:r>
          </w:p>
        </w:tc>
        <w:tc>
          <w:tcPr>
            <w:tcW w:w="720" w:type="dxa"/>
            <w:tcBorders>
              <w:top w:val="single" w:sz="4" w:space="0" w:color="231F20"/>
              <w:bottom w:val="dotted" w:sz="4" w:space="0" w:color="231F20"/>
            </w:tcBorders>
            <w:shd w:val="clear" w:color="auto" w:fill="E7E8E9"/>
          </w:tcPr>
          <w:p>
            <w:pPr>
              <w:pStyle w:val="TableParagraph"/>
              <w:spacing w:before="95"/>
              <w:ind w:right="95"/>
              <w:jc w:val="right"/>
              <w:rPr>
                <w:sz w:val="15"/>
              </w:rPr>
            </w:pPr>
            <w:r>
              <w:rPr>
                <w:color w:val="231F20"/>
                <w:spacing w:val="-2"/>
                <w:sz w:val="15"/>
              </w:rPr>
              <w:t>2027-</w:t>
            </w:r>
            <w:r>
              <w:rPr>
                <w:color w:val="231F20"/>
                <w:spacing w:val="-5"/>
                <w:sz w:val="15"/>
              </w:rPr>
              <w:t>28</w:t>
            </w:r>
          </w:p>
          <w:p>
            <w:pPr>
              <w:pStyle w:val="TableParagraph"/>
              <w:spacing w:before="2"/>
              <w:ind w:right="93"/>
              <w:jc w:val="right"/>
              <w:rPr>
                <w:sz w:val="15"/>
              </w:rPr>
            </w:pPr>
            <w:r>
              <w:rPr>
                <w:color w:val="231F20"/>
                <w:spacing w:val="-2"/>
                <w:sz w:val="15"/>
              </w:rPr>
              <w:t>$'000</w:t>
            </w:r>
          </w:p>
        </w:tc>
        <w:tc>
          <w:tcPr>
            <w:tcW w:w="720" w:type="dxa"/>
            <w:tcBorders>
              <w:top w:val="single" w:sz="4" w:space="0" w:color="231F20"/>
              <w:bottom w:val="dotted" w:sz="4" w:space="0" w:color="231F20"/>
            </w:tcBorders>
          </w:tcPr>
          <w:p>
            <w:pPr>
              <w:pStyle w:val="TableParagraph"/>
              <w:spacing w:before="95"/>
              <w:ind w:right="95"/>
              <w:jc w:val="right"/>
              <w:rPr>
                <w:sz w:val="15"/>
              </w:rPr>
            </w:pPr>
            <w:r>
              <w:rPr>
                <w:color w:val="231F20"/>
                <w:spacing w:val="-2"/>
                <w:sz w:val="15"/>
              </w:rPr>
              <w:t>2028-</w:t>
            </w:r>
            <w:r>
              <w:rPr>
                <w:color w:val="231F20"/>
                <w:spacing w:val="-5"/>
                <w:sz w:val="15"/>
              </w:rPr>
              <w:t>29</w:t>
            </w:r>
          </w:p>
          <w:p>
            <w:pPr>
              <w:pStyle w:val="TableParagraph"/>
              <w:spacing w:before="2"/>
              <w:ind w:right="93"/>
              <w:jc w:val="right"/>
              <w:rPr>
                <w:sz w:val="15"/>
              </w:rPr>
            </w:pPr>
            <w:r>
              <w:rPr>
                <w:color w:val="231F20"/>
                <w:spacing w:val="-2"/>
                <w:sz w:val="15"/>
              </w:rPr>
              <w:t>$'000</w:t>
            </w:r>
          </w:p>
        </w:tc>
        <w:tc>
          <w:tcPr>
            <w:tcW w:w="720" w:type="dxa"/>
            <w:tcBorders>
              <w:top w:val="single" w:sz="4" w:space="0" w:color="231F20"/>
              <w:bottom w:val="dotted" w:sz="4" w:space="0" w:color="231F20"/>
            </w:tcBorders>
            <w:shd w:val="clear" w:color="auto" w:fill="E7E8E9"/>
          </w:tcPr>
          <w:p>
            <w:pPr>
              <w:pStyle w:val="TableParagraph"/>
              <w:spacing w:before="95"/>
              <w:ind w:right="94"/>
              <w:jc w:val="right"/>
              <w:rPr>
                <w:sz w:val="15"/>
              </w:rPr>
            </w:pPr>
            <w:r>
              <w:rPr>
                <w:color w:val="231F20"/>
                <w:spacing w:val="-2"/>
                <w:sz w:val="15"/>
              </w:rPr>
              <w:t>2029-</w:t>
            </w:r>
            <w:r>
              <w:rPr>
                <w:color w:val="231F20"/>
                <w:spacing w:val="-5"/>
                <w:sz w:val="15"/>
              </w:rPr>
              <w:t>30</w:t>
            </w:r>
          </w:p>
          <w:p>
            <w:pPr>
              <w:pStyle w:val="TableParagraph"/>
              <w:spacing w:before="2"/>
              <w:ind w:right="92"/>
              <w:jc w:val="right"/>
              <w:rPr>
                <w:sz w:val="15"/>
              </w:rPr>
            </w:pPr>
            <w:r>
              <w:rPr>
                <w:color w:val="231F20"/>
                <w:spacing w:val="-2"/>
                <w:sz w:val="15"/>
              </w:rPr>
              <w:t>$'000</w:t>
            </w:r>
          </w:p>
        </w:tc>
      </w:tr>
      <w:tr>
        <w:trPr>
          <w:trHeight w:val="1169" w:hRule="atLeast"/>
        </w:trPr>
        <w:tc>
          <w:tcPr>
            <w:tcW w:w="2683" w:type="dxa"/>
            <w:vMerge w:val="restart"/>
            <w:tcBorders>
              <w:bottom w:val="dotted" w:sz="4" w:space="0" w:color="FFFFFF"/>
            </w:tcBorders>
          </w:tcPr>
          <w:p>
            <w:pPr>
              <w:pStyle w:val="TableParagraph"/>
              <w:spacing w:line="171" w:lineRule="exact"/>
              <w:ind w:left="38"/>
              <w:rPr>
                <w:b/>
                <w:sz w:val="15"/>
              </w:rPr>
            </w:pPr>
            <w:r>
              <w:rPr>
                <w:b/>
                <w:color w:val="231F20"/>
                <w:sz w:val="15"/>
              </w:rPr>
              <w:t>Payment</w:t>
            </w:r>
            <w:r>
              <w:rPr>
                <w:b/>
                <w:color w:val="231F20"/>
                <w:spacing w:val="-8"/>
                <w:sz w:val="15"/>
              </w:rPr>
              <w:t> </w:t>
            </w:r>
            <w:r>
              <w:rPr>
                <w:b/>
                <w:color w:val="231F20"/>
                <w:spacing w:val="-2"/>
                <w:sz w:val="15"/>
              </w:rPr>
              <w:t>measures</w:t>
            </w:r>
          </w:p>
          <w:p>
            <w:pPr>
              <w:pStyle w:val="TableParagraph"/>
              <w:spacing w:before="55"/>
              <w:ind w:left="38"/>
              <w:rPr>
                <w:sz w:val="15"/>
              </w:rPr>
            </w:pPr>
            <w:r>
              <w:rPr>
                <w:color w:val="231F20"/>
                <w:sz w:val="15"/>
              </w:rPr>
              <w:t>Reducing Spending on Consultants, Contractors</w:t>
            </w:r>
            <w:r>
              <w:rPr>
                <w:color w:val="231F20"/>
                <w:spacing w:val="-6"/>
                <w:sz w:val="15"/>
              </w:rPr>
              <w:t> </w:t>
            </w:r>
            <w:r>
              <w:rPr>
                <w:color w:val="231F20"/>
                <w:sz w:val="15"/>
              </w:rPr>
              <w:t>and</w:t>
            </w:r>
            <w:r>
              <w:rPr>
                <w:color w:val="231F20"/>
                <w:spacing w:val="-6"/>
                <w:sz w:val="15"/>
              </w:rPr>
              <w:t> </w:t>
            </w:r>
            <w:r>
              <w:rPr>
                <w:color w:val="231F20"/>
                <w:sz w:val="15"/>
              </w:rPr>
              <w:t>Labour</w:t>
            </w:r>
            <w:r>
              <w:rPr>
                <w:color w:val="231F20"/>
                <w:spacing w:val="-6"/>
                <w:sz w:val="15"/>
              </w:rPr>
              <w:t> </w:t>
            </w:r>
            <w:r>
              <w:rPr>
                <w:color w:val="231F20"/>
                <w:sz w:val="15"/>
              </w:rPr>
              <w:t>Hire,</w:t>
            </w:r>
            <w:r>
              <w:rPr>
                <w:color w:val="231F20"/>
                <w:spacing w:val="-6"/>
                <w:sz w:val="15"/>
              </w:rPr>
              <w:t> </w:t>
            </w:r>
            <w:r>
              <w:rPr>
                <w:color w:val="231F20"/>
                <w:sz w:val="15"/>
              </w:rPr>
              <w:t>and</w:t>
            </w:r>
            <w:r>
              <w:rPr>
                <w:color w:val="231F20"/>
                <w:spacing w:val="-8"/>
                <w:sz w:val="15"/>
              </w:rPr>
              <w:t> </w:t>
            </w:r>
            <w:r>
              <w:rPr>
                <w:color w:val="231F20"/>
                <w:sz w:val="15"/>
              </w:rPr>
              <w:t>Non-wage Expenses – one year extension </w:t>
            </w:r>
            <w:r>
              <w:rPr>
                <w:color w:val="231F20"/>
                <w:spacing w:val="-4"/>
                <w:sz w:val="15"/>
              </w:rPr>
              <w:t>(a)</w:t>
            </w:r>
          </w:p>
          <w:p>
            <w:pPr>
              <w:pStyle w:val="TableParagraph"/>
              <w:spacing w:line="314" w:lineRule="auto" w:before="56"/>
              <w:ind w:left="164" w:right="811"/>
              <w:rPr>
                <w:sz w:val="15"/>
              </w:rPr>
            </w:pPr>
            <w:r>
              <w:rPr>
                <w:color w:val="231F20"/>
                <w:sz w:val="15"/>
              </w:rPr>
              <w:t>Administered payment Departmental</w:t>
            </w:r>
            <w:r>
              <w:rPr>
                <w:color w:val="231F20"/>
                <w:spacing w:val="-11"/>
                <w:sz w:val="15"/>
              </w:rPr>
              <w:t> </w:t>
            </w:r>
            <w:r>
              <w:rPr>
                <w:color w:val="231F20"/>
                <w:sz w:val="15"/>
              </w:rPr>
              <w:t>payments</w:t>
            </w:r>
          </w:p>
          <w:p>
            <w:pPr>
              <w:pStyle w:val="TableParagraph"/>
              <w:spacing w:line="159" w:lineRule="exact"/>
              <w:ind w:left="38"/>
              <w:rPr>
                <w:b/>
                <w:sz w:val="15"/>
              </w:rPr>
            </w:pPr>
            <w:r>
              <w:rPr>
                <w:b/>
                <w:color w:val="231F20"/>
                <w:spacing w:val="-2"/>
                <w:sz w:val="15"/>
              </w:rPr>
              <w:t>Total</w:t>
            </w:r>
          </w:p>
          <w:p>
            <w:pPr>
              <w:pStyle w:val="TableParagraph"/>
              <w:spacing w:line="220" w:lineRule="atLeast" w:before="6"/>
              <w:ind w:left="164" w:right="811" w:hanging="127"/>
              <w:rPr>
                <w:sz w:val="15"/>
              </w:rPr>
            </w:pPr>
            <w:r>
              <w:rPr>
                <w:sz w:val="15"/>
              </w:rPr>
              <mc:AlternateContent>
                <mc:Choice Requires="wps">
                  <w:drawing>
                    <wp:anchor distT="0" distB="0" distL="0" distR="0" allowOverlap="1" layoutInCell="1" locked="0" behindDoc="1" simplePos="0" relativeHeight="484942848">
                      <wp:simplePos x="0" y="0"/>
                      <wp:positionH relativeFrom="column">
                        <wp:posOffset>0</wp:posOffset>
                      </wp:positionH>
                      <wp:positionV relativeFrom="paragraph">
                        <wp:posOffset>37</wp:posOffset>
                      </wp:positionV>
                      <wp:extent cx="1703705" cy="14351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703705" cy="143510"/>
                                <a:chExt cx="1703705" cy="143510"/>
                              </a:xfrm>
                            </wpg:grpSpPr>
                            <wps:wsp>
                              <wps:cNvPr id="23" name="Graphic 23"/>
                              <wps:cNvSpPr/>
                              <wps:spPr>
                                <a:xfrm>
                                  <a:off x="0" y="0"/>
                                  <a:ext cx="1703705" cy="143510"/>
                                </a:xfrm>
                                <a:custGeom>
                                  <a:avLst/>
                                  <a:gdLst/>
                                  <a:ahLst/>
                                  <a:cxnLst/>
                                  <a:rect l="l" t="t" r="r" b="b"/>
                                  <a:pathLst>
                                    <a:path w="1703705" h="143510">
                                      <a:moveTo>
                                        <a:pt x="1703400" y="0"/>
                                      </a:moveTo>
                                      <a:lnTo>
                                        <a:pt x="0" y="0"/>
                                      </a:lnTo>
                                      <a:lnTo>
                                        <a:pt x="0" y="143370"/>
                                      </a:lnTo>
                                      <a:lnTo>
                                        <a:pt x="1703400" y="143370"/>
                                      </a:lnTo>
                                      <a:lnTo>
                                        <a:pt x="17034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2932pt;width:134.15pt;height:11.3pt;mso-position-horizontal-relative:column;mso-position-vertical-relative:paragraph;z-index:-18373632" id="docshapegroup19" coordorigin="0,0" coordsize="2683,226">
                      <v:rect style="position:absolute;left:0;top:0;width:2683;height:226" id="docshape20" filled="true" fillcolor="#ffffff" stroked="false">
                        <v:fill type="solid"/>
                      </v:rect>
                      <w10:wrap type="none"/>
                    </v:group>
                  </w:pict>
                </mc:Fallback>
              </mc:AlternateContent>
            </w:r>
            <w:r>
              <w:rPr>
                <w:b/>
                <w:color w:val="231F20"/>
                <w:sz w:val="15"/>
              </w:rPr>
              <w:t>Total</w:t>
            </w:r>
            <w:r>
              <w:rPr>
                <w:b/>
                <w:color w:val="231F20"/>
                <w:spacing w:val="-11"/>
                <w:sz w:val="15"/>
              </w:rPr>
              <w:t> </w:t>
            </w:r>
            <w:r>
              <w:rPr>
                <w:b/>
                <w:color w:val="231F20"/>
                <w:sz w:val="15"/>
              </w:rPr>
              <w:t>payment</w:t>
            </w:r>
            <w:r>
              <w:rPr>
                <w:b/>
                <w:color w:val="231F20"/>
                <w:spacing w:val="-10"/>
                <w:sz w:val="15"/>
              </w:rPr>
              <w:t> </w:t>
            </w:r>
            <w:r>
              <w:rPr>
                <w:b/>
                <w:color w:val="231F20"/>
                <w:sz w:val="15"/>
              </w:rPr>
              <w:t>measures </w:t>
            </w:r>
            <w:r>
              <w:rPr>
                <w:color w:val="231F20"/>
                <w:spacing w:val="-2"/>
                <w:sz w:val="15"/>
              </w:rPr>
              <w:t>Administered</w:t>
            </w:r>
            <w:r>
              <w:rPr>
                <w:color w:val="231F20"/>
                <w:sz w:val="15"/>
              </w:rPr>
              <w:t> </w:t>
            </w:r>
            <w:r>
              <w:rPr>
                <w:color w:val="231F20"/>
                <w:spacing w:val="-2"/>
                <w:sz w:val="15"/>
              </w:rPr>
              <w:t>Departmental</w:t>
            </w:r>
          </w:p>
        </w:tc>
        <w:tc>
          <w:tcPr>
            <w:tcW w:w="691" w:type="dxa"/>
            <w:vMerge w:val="restart"/>
            <w:tcBorders>
              <w:top w:val="dotted" w:sz="4" w:space="0" w:color="231F20"/>
            </w:tcBorders>
          </w:tcPr>
          <w:p>
            <w:pPr>
              <w:pStyle w:val="TableParagraph"/>
              <w:rPr>
                <w:b/>
                <w:sz w:val="15"/>
              </w:rPr>
            </w:pPr>
          </w:p>
          <w:p>
            <w:pPr>
              <w:pStyle w:val="TableParagraph"/>
              <w:spacing w:before="114"/>
              <w:rPr>
                <w:b/>
                <w:sz w:val="15"/>
              </w:rPr>
            </w:pPr>
          </w:p>
          <w:p>
            <w:pPr>
              <w:pStyle w:val="TableParagraph"/>
              <w:jc w:val="center"/>
              <w:rPr>
                <w:sz w:val="15"/>
              </w:rPr>
            </w:pPr>
            <w:r>
              <w:rPr>
                <w:color w:val="231F20"/>
                <w:spacing w:val="-10"/>
                <w:sz w:val="15"/>
              </w:rPr>
              <w:t>1</w:t>
            </w:r>
          </w:p>
        </w:tc>
        <w:tc>
          <w:tcPr>
            <w:tcW w:w="721" w:type="dxa"/>
            <w:tcBorders>
              <w:top w:val="dotted" w:sz="4" w:space="0" w:color="231F20"/>
            </w:tcBorders>
            <w:shd w:val="clear" w:color="auto" w:fill="E7E8E9"/>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82"/>
              <w:rPr>
                <w:b/>
                <w:sz w:val="15"/>
              </w:rPr>
            </w:pPr>
          </w:p>
          <w:p>
            <w:pPr>
              <w:pStyle w:val="TableParagraph"/>
              <w:ind w:right="92"/>
              <w:jc w:val="right"/>
              <w:rPr>
                <w:sz w:val="15"/>
              </w:rPr>
            </w:pPr>
            <w:r>
              <w:rPr>
                <w:color w:val="231F20"/>
                <w:spacing w:val="-10"/>
                <w:sz w:val="15"/>
              </w:rPr>
              <w:t>-</w:t>
            </w:r>
          </w:p>
        </w:tc>
        <w:tc>
          <w:tcPr>
            <w:tcW w:w="718" w:type="dxa"/>
            <w:tcBorders>
              <w:top w:val="dotted"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82"/>
              <w:rPr>
                <w:b/>
                <w:sz w:val="15"/>
              </w:rPr>
            </w:pPr>
          </w:p>
          <w:p>
            <w:pPr>
              <w:pStyle w:val="TableParagraph"/>
              <w:ind w:right="93"/>
              <w:jc w:val="right"/>
              <w:rPr>
                <w:sz w:val="15"/>
              </w:rPr>
            </w:pPr>
            <w:r>
              <w:rPr>
                <w:color w:val="231F20"/>
                <w:spacing w:val="-10"/>
                <w:sz w:val="15"/>
              </w:rPr>
              <w:t>-</w:t>
            </w:r>
          </w:p>
        </w:tc>
        <w:tc>
          <w:tcPr>
            <w:tcW w:w="720" w:type="dxa"/>
            <w:tcBorders>
              <w:top w:val="dotted" w:sz="4" w:space="0" w:color="231F20"/>
            </w:tcBorders>
            <w:shd w:val="clear" w:color="auto" w:fill="E7E8E9"/>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82"/>
              <w:rPr>
                <w:b/>
                <w:sz w:val="15"/>
              </w:rPr>
            </w:pPr>
          </w:p>
          <w:p>
            <w:pPr>
              <w:pStyle w:val="TableParagraph"/>
              <w:ind w:right="92"/>
              <w:jc w:val="right"/>
              <w:rPr>
                <w:sz w:val="15"/>
              </w:rPr>
            </w:pPr>
            <w:r>
              <w:rPr>
                <w:color w:val="231F20"/>
                <w:spacing w:val="-10"/>
                <w:sz w:val="15"/>
              </w:rPr>
              <w:t>-</w:t>
            </w:r>
          </w:p>
        </w:tc>
        <w:tc>
          <w:tcPr>
            <w:tcW w:w="720" w:type="dxa"/>
            <w:tcBorders>
              <w:top w:val="dotted"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82"/>
              <w:rPr>
                <w:b/>
                <w:sz w:val="15"/>
              </w:rPr>
            </w:pPr>
          </w:p>
          <w:p>
            <w:pPr>
              <w:pStyle w:val="TableParagraph"/>
              <w:ind w:right="92"/>
              <w:jc w:val="right"/>
              <w:rPr>
                <w:sz w:val="15"/>
              </w:rPr>
            </w:pPr>
            <w:r>
              <w:rPr>
                <w:color w:val="231F20"/>
                <w:spacing w:val="-10"/>
                <w:sz w:val="15"/>
              </w:rPr>
              <w:t>-</w:t>
            </w:r>
          </w:p>
        </w:tc>
        <w:tc>
          <w:tcPr>
            <w:tcW w:w="720" w:type="dxa"/>
            <w:tcBorders>
              <w:top w:val="dotted" w:sz="4" w:space="0" w:color="231F20"/>
            </w:tcBorders>
            <w:shd w:val="clear" w:color="auto" w:fill="E7E8E9"/>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82"/>
              <w:rPr>
                <w:b/>
                <w:sz w:val="15"/>
              </w:rPr>
            </w:pPr>
          </w:p>
          <w:p>
            <w:pPr>
              <w:pStyle w:val="TableParagraph"/>
              <w:ind w:right="91"/>
              <w:jc w:val="right"/>
              <w:rPr>
                <w:sz w:val="15"/>
              </w:rPr>
            </w:pPr>
            <w:r>
              <w:rPr>
                <w:color w:val="231F20"/>
                <w:spacing w:val="-10"/>
                <w:sz w:val="15"/>
              </w:rPr>
              <w:t>-</w:t>
            </w:r>
          </w:p>
        </w:tc>
      </w:tr>
      <w:tr>
        <w:trPr>
          <w:trHeight w:val="211" w:hRule="atLeast"/>
        </w:trPr>
        <w:tc>
          <w:tcPr>
            <w:tcW w:w="2683" w:type="dxa"/>
            <w:vMerge/>
            <w:tcBorders>
              <w:top w:val="nil"/>
              <w:bottom w:val="dotted" w:sz="4" w:space="0" w:color="FFFFFF"/>
            </w:tcBorders>
          </w:tcPr>
          <w:p>
            <w:pPr>
              <w:rPr>
                <w:sz w:val="2"/>
                <w:szCs w:val="2"/>
              </w:rPr>
            </w:pPr>
          </w:p>
        </w:tc>
        <w:tc>
          <w:tcPr>
            <w:tcW w:w="691" w:type="dxa"/>
            <w:vMerge/>
            <w:tcBorders>
              <w:top w:val="nil"/>
            </w:tcBorders>
          </w:tcPr>
          <w:p>
            <w:pPr>
              <w:rPr>
                <w:sz w:val="2"/>
                <w:szCs w:val="2"/>
              </w:rPr>
            </w:pPr>
          </w:p>
        </w:tc>
        <w:tc>
          <w:tcPr>
            <w:tcW w:w="721" w:type="dxa"/>
            <w:shd w:val="clear" w:color="auto" w:fill="E7E8E9"/>
          </w:tcPr>
          <w:p>
            <w:pPr>
              <w:pStyle w:val="TableParagraph"/>
              <w:spacing w:line="164" w:lineRule="exact"/>
              <w:ind w:right="92"/>
              <w:jc w:val="right"/>
              <w:rPr>
                <w:sz w:val="15"/>
              </w:rPr>
            </w:pPr>
            <w:r>
              <w:rPr>
                <w:color w:val="231F20"/>
                <w:spacing w:val="-10"/>
                <w:sz w:val="15"/>
              </w:rPr>
              <w:t>-</w:t>
            </w:r>
          </w:p>
        </w:tc>
        <w:tc>
          <w:tcPr>
            <w:tcW w:w="718" w:type="dxa"/>
          </w:tcPr>
          <w:p>
            <w:pPr>
              <w:pStyle w:val="TableParagraph"/>
              <w:spacing w:line="164" w:lineRule="exact"/>
              <w:ind w:right="93"/>
              <w:jc w:val="right"/>
              <w:rPr>
                <w:sz w:val="15"/>
              </w:rPr>
            </w:pPr>
            <w:r>
              <w:rPr>
                <w:color w:val="231F20"/>
                <w:spacing w:val="-10"/>
                <w:sz w:val="15"/>
              </w:rPr>
              <w:t>-</w:t>
            </w:r>
          </w:p>
        </w:tc>
        <w:tc>
          <w:tcPr>
            <w:tcW w:w="720" w:type="dxa"/>
            <w:shd w:val="clear" w:color="auto" w:fill="E7E8E9"/>
          </w:tcPr>
          <w:p>
            <w:pPr>
              <w:pStyle w:val="TableParagraph"/>
              <w:spacing w:line="164" w:lineRule="exact"/>
              <w:ind w:right="92"/>
              <w:jc w:val="right"/>
              <w:rPr>
                <w:sz w:val="15"/>
              </w:rPr>
            </w:pPr>
            <w:r>
              <w:rPr>
                <w:color w:val="231F20"/>
                <w:spacing w:val="-10"/>
                <w:sz w:val="15"/>
              </w:rPr>
              <w:t>-</w:t>
            </w:r>
          </w:p>
        </w:tc>
        <w:tc>
          <w:tcPr>
            <w:tcW w:w="720" w:type="dxa"/>
          </w:tcPr>
          <w:p>
            <w:pPr>
              <w:pStyle w:val="TableParagraph"/>
              <w:spacing w:line="164" w:lineRule="exact"/>
              <w:ind w:right="92"/>
              <w:jc w:val="right"/>
              <w:rPr>
                <w:sz w:val="15"/>
              </w:rPr>
            </w:pPr>
            <w:r>
              <w:rPr>
                <w:color w:val="231F20"/>
                <w:spacing w:val="-10"/>
                <w:sz w:val="15"/>
              </w:rPr>
              <w:t>-</w:t>
            </w:r>
          </w:p>
        </w:tc>
        <w:tc>
          <w:tcPr>
            <w:tcW w:w="720" w:type="dxa"/>
            <w:shd w:val="clear" w:color="auto" w:fill="E7E8E9"/>
          </w:tcPr>
          <w:p>
            <w:pPr>
              <w:pStyle w:val="TableParagraph"/>
              <w:spacing w:line="164" w:lineRule="exact"/>
              <w:ind w:right="38"/>
              <w:jc w:val="right"/>
              <w:rPr>
                <w:sz w:val="15"/>
              </w:rPr>
            </w:pPr>
            <w:r>
              <w:rPr>
                <w:color w:val="231F20"/>
                <w:spacing w:val="-2"/>
                <w:sz w:val="15"/>
              </w:rPr>
              <w:t>(428)</w:t>
            </w:r>
          </w:p>
        </w:tc>
      </w:tr>
      <w:tr>
        <w:trPr>
          <w:trHeight w:val="326" w:hRule="atLeast"/>
        </w:trPr>
        <w:tc>
          <w:tcPr>
            <w:tcW w:w="2683" w:type="dxa"/>
            <w:vMerge/>
            <w:tcBorders>
              <w:top w:val="nil"/>
              <w:bottom w:val="dotted" w:sz="4" w:space="0" w:color="FFFFFF"/>
            </w:tcBorders>
          </w:tcPr>
          <w:p>
            <w:pPr>
              <w:rPr>
                <w:sz w:val="2"/>
                <w:szCs w:val="2"/>
              </w:rPr>
            </w:pPr>
          </w:p>
        </w:tc>
        <w:tc>
          <w:tcPr>
            <w:tcW w:w="691" w:type="dxa"/>
            <w:vMerge/>
            <w:tcBorders>
              <w:top w:val="nil"/>
            </w:tcBorders>
          </w:tcPr>
          <w:p>
            <w:pPr>
              <w:rPr>
                <w:sz w:val="2"/>
                <w:szCs w:val="2"/>
              </w:rPr>
            </w:pPr>
          </w:p>
        </w:tc>
        <w:tc>
          <w:tcPr>
            <w:tcW w:w="721" w:type="dxa"/>
            <w:shd w:val="clear" w:color="auto" w:fill="E7E8E9"/>
          </w:tcPr>
          <w:p>
            <w:pPr>
              <w:pStyle w:val="TableParagraph"/>
              <w:spacing w:line="162" w:lineRule="exact"/>
              <w:ind w:right="92"/>
              <w:jc w:val="right"/>
              <w:rPr>
                <w:sz w:val="15"/>
              </w:rPr>
            </w:pPr>
            <w:r>
              <w:rPr>
                <w:color w:val="231F20"/>
                <w:spacing w:val="-10"/>
                <w:sz w:val="15"/>
              </w:rPr>
              <w:t>-</w:t>
            </w:r>
          </w:p>
        </w:tc>
        <w:tc>
          <w:tcPr>
            <w:tcW w:w="718" w:type="dxa"/>
          </w:tcPr>
          <w:p>
            <w:pPr>
              <w:pStyle w:val="TableParagraph"/>
              <w:spacing w:line="162" w:lineRule="exact"/>
              <w:ind w:right="93"/>
              <w:jc w:val="right"/>
              <w:rPr>
                <w:b/>
                <w:sz w:val="15"/>
              </w:rPr>
            </w:pPr>
            <w:r>
              <w:rPr>
                <w:b/>
                <w:color w:val="231F20"/>
                <w:spacing w:val="-10"/>
                <w:sz w:val="15"/>
              </w:rPr>
              <w:t>-</w:t>
            </w:r>
          </w:p>
        </w:tc>
        <w:tc>
          <w:tcPr>
            <w:tcW w:w="720" w:type="dxa"/>
            <w:shd w:val="clear" w:color="auto" w:fill="E7E8E9"/>
          </w:tcPr>
          <w:p>
            <w:pPr>
              <w:pStyle w:val="TableParagraph"/>
              <w:spacing w:line="162" w:lineRule="exact"/>
              <w:ind w:right="92"/>
              <w:jc w:val="right"/>
              <w:rPr>
                <w:sz w:val="15"/>
              </w:rPr>
            </w:pPr>
            <w:r>
              <w:rPr>
                <w:color w:val="231F20"/>
                <w:spacing w:val="-10"/>
                <w:sz w:val="15"/>
              </w:rPr>
              <w:t>-</w:t>
            </w:r>
          </w:p>
        </w:tc>
        <w:tc>
          <w:tcPr>
            <w:tcW w:w="720" w:type="dxa"/>
          </w:tcPr>
          <w:p>
            <w:pPr>
              <w:pStyle w:val="TableParagraph"/>
              <w:spacing w:line="162" w:lineRule="exact"/>
              <w:ind w:right="92"/>
              <w:jc w:val="right"/>
              <w:rPr>
                <w:b/>
                <w:sz w:val="15"/>
              </w:rPr>
            </w:pPr>
            <w:r>
              <w:rPr>
                <w:b/>
                <w:color w:val="231F20"/>
                <w:spacing w:val="-10"/>
                <w:sz w:val="15"/>
              </w:rPr>
              <w:t>-</w:t>
            </w:r>
          </w:p>
        </w:tc>
        <w:tc>
          <w:tcPr>
            <w:tcW w:w="720" w:type="dxa"/>
            <w:shd w:val="clear" w:color="auto" w:fill="E7E8E9"/>
          </w:tcPr>
          <w:p>
            <w:pPr>
              <w:pStyle w:val="TableParagraph"/>
              <w:spacing w:line="162" w:lineRule="exact"/>
              <w:ind w:right="38"/>
              <w:jc w:val="right"/>
              <w:rPr>
                <w:b/>
                <w:sz w:val="15"/>
              </w:rPr>
            </w:pPr>
            <w:r>
              <w:rPr>
                <w:b/>
                <w:color w:val="231F20"/>
                <w:spacing w:val="-2"/>
                <w:sz w:val="15"/>
              </w:rPr>
              <w:t>(428)</w:t>
            </w:r>
          </w:p>
        </w:tc>
      </w:tr>
      <w:tr>
        <w:trPr>
          <w:trHeight w:val="320" w:hRule="atLeast"/>
        </w:trPr>
        <w:tc>
          <w:tcPr>
            <w:tcW w:w="2683" w:type="dxa"/>
            <w:vMerge/>
            <w:tcBorders>
              <w:top w:val="nil"/>
              <w:bottom w:val="dotted" w:sz="4" w:space="0" w:color="FFFFFF"/>
            </w:tcBorders>
          </w:tcPr>
          <w:p>
            <w:pPr>
              <w:rPr>
                <w:sz w:val="2"/>
                <w:szCs w:val="2"/>
              </w:rPr>
            </w:pPr>
          </w:p>
        </w:tc>
        <w:tc>
          <w:tcPr>
            <w:tcW w:w="691" w:type="dxa"/>
            <w:vMerge/>
            <w:tcBorders>
              <w:top w:val="nil"/>
            </w:tcBorders>
          </w:tcPr>
          <w:p>
            <w:pPr>
              <w:rPr>
                <w:sz w:val="2"/>
                <w:szCs w:val="2"/>
              </w:rPr>
            </w:pPr>
          </w:p>
        </w:tc>
        <w:tc>
          <w:tcPr>
            <w:tcW w:w="721" w:type="dxa"/>
            <w:shd w:val="clear" w:color="auto" w:fill="E7E8E9"/>
          </w:tcPr>
          <w:p>
            <w:pPr>
              <w:pStyle w:val="TableParagraph"/>
              <w:spacing w:before="97"/>
              <w:ind w:right="92"/>
              <w:jc w:val="right"/>
              <w:rPr>
                <w:sz w:val="15"/>
              </w:rPr>
            </w:pPr>
            <w:r>
              <w:rPr>
                <w:color w:val="231F20"/>
                <w:spacing w:val="-10"/>
                <w:sz w:val="15"/>
              </w:rPr>
              <w:t>-</w:t>
            </w:r>
          </w:p>
        </w:tc>
        <w:tc>
          <w:tcPr>
            <w:tcW w:w="718" w:type="dxa"/>
          </w:tcPr>
          <w:p>
            <w:pPr>
              <w:pStyle w:val="TableParagraph"/>
              <w:spacing w:before="97"/>
              <w:ind w:right="93"/>
              <w:jc w:val="right"/>
              <w:rPr>
                <w:sz w:val="15"/>
              </w:rPr>
            </w:pPr>
            <w:r>
              <w:rPr>
                <w:color w:val="231F20"/>
                <w:spacing w:val="-10"/>
                <w:sz w:val="15"/>
              </w:rPr>
              <w:t>-</w:t>
            </w:r>
          </w:p>
        </w:tc>
        <w:tc>
          <w:tcPr>
            <w:tcW w:w="720" w:type="dxa"/>
            <w:shd w:val="clear" w:color="auto" w:fill="E7E8E9"/>
          </w:tcPr>
          <w:p>
            <w:pPr>
              <w:pStyle w:val="TableParagraph"/>
              <w:spacing w:before="97"/>
              <w:ind w:right="92"/>
              <w:jc w:val="right"/>
              <w:rPr>
                <w:sz w:val="15"/>
              </w:rPr>
            </w:pPr>
            <w:r>
              <w:rPr>
                <w:color w:val="231F20"/>
                <w:spacing w:val="-10"/>
                <w:sz w:val="15"/>
              </w:rPr>
              <w:t>-</w:t>
            </w:r>
          </w:p>
        </w:tc>
        <w:tc>
          <w:tcPr>
            <w:tcW w:w="720" w:type="dxa"/>
          </w:tcPr>
          <w:p>
            <w:pPr>
              <w:pStyle w:val="TableParagraph"/>
              <w:spacing w:before="97"/>
              <w:ind w:right="92"/>
              <w:jc w:val="right"/>
              <w:rPr>
                <w:sz w:val="15"/>
              </w:rPr>
            </w:pPr>
            <w:r>
              <w:rPr>
                <w:color w:val="231F20"/>
                <w:spacing w:val="-10"/>
                <w:sz w:val="15"/>
              </w:rPr>
              <w:t>-</w:t>
            </w:r>
          </w:p>
        </w:tc>
        <w:tc>
          <w:tcPr>
            <w:tcW w:w="720" w:type="dxa"/>
            <w:shd w:val="clear" w:color="auto" w:fill="E7E8E9"/>
          </w:tcPr>
          <w:p>
            <w:pPr>
              <w:pStyle w:val="TableParagraph"/>
              <w:spacing w:before="97"/>
              <w:ind w:right="91"/>
              <w:jc w:val="right"/>
              <w:rPr>
                <w:sz w:val="15"/>
              </w:rPr>
            </w:pPr>
            <w:r>
              <w:rPr>
                <w:color w:val="231F20"/>
                <w:spacing w:val="-10"/>
                <w:sz w:val="15"/>
              </w:rPr>
              <w:t>-</w:t>
            </w:r>
          </w:p>
        </w:tc>
      </w:tr>
      <w:tr>
        <w:trPr>
          <w:trHeight w:val="221" w:hRule="atLeast"/>
        </w:trPr>
        <w:tc>
          <w:tcPr>
            <w:tcW w:w="2683" w:type="dxa"/>
            <w:vMerge/>
            <w:tcBorders>
              <w:top w:val="nil"/>
              <w:bottom w:val="dotted" w:sz="4" w:space="0" w:color="FFFFFF"/>
            </w:tcBorders>
          </w:tcPr>
          <w:p>
            <w:pPr>
              <w:rPr>
                <w:sz w:val="2"/>
                <w:szCs w:val="2"/>
              </w:rPr>
            </w:pPr>
          </w:p>
        </w:tc>
        <w:tc>
          <w:tcPr>
            <w:tcW w:w="691" w:type="dxa"/>
            <w:vMerge/>
            <w:tcBorders>
              <w:top w:val="nil"/>
            </w:tcBorders>
          </w:tcPr>
          <w:p>
            <w:pPr>
              <w:rPr>
                <w:sz w:val="2"/>
                <w:szCs w:val="2"/>
              </w:rPr>
            </w:pPr>
          </w:p>
        </w:tc>
        <w:tc>
          <w:tcPr>
            <w:tcW w:w="721" w:type="dxa"/>
            <w:tcBorders>
              <w:bottom w:val="dotted" w:sz="4" w:space="0" w:color="231F20"/>
            </w:tcBorders>
            <w:shd w:val="clear" w:color="auto" w:fill="E7E8E9"/>
          </w:tcPr>
          <w:p>
            <w:pPr>
              <w:pStyle w:val="TableParagraph"/>
              <w:spacing w:line="165" w:lineRule="exact"/>
              <w:ind w:right="92"/>
              <w:jc w:val="right"/>
              <w:rPr>
                <w:sz w:val="15"/>
              </w:rPr>
            </w:pPr>
            <w:r>
              <w:rPr>
                <w:color w:val="231F20"/>
                <w:spacing w:val="-10"/>
                <w:sz w:val="15"/>
              </w:rPr>
              <w:t>-</w:t>
            </w:r>
          </w:p>
        </w:tc>
        <w:tc>
          <w:tcPr>
            <w:tcW w:w="718" w:type="dxa"/>
            <w:tcBorders>
              <w:bottom w:val="dotted" w:sz="4" w:space="0" w:color="231F20"/>
            </w:tcBorders>
          </w:tcPr>
          <w:p>
            <w:pPr>
              <w:pStyle w:val="TableParagraph"/>
              <w:spacing w:line="165" w:lineRule="exact"/>
              <w:ind w:right="93"/>
              <w:jc w:val="right"/>
              <w:rPr>
                <w:sz w:val="15"/>
              </w:rPr>
            </w:pPr>
            <w:r>
              <w:rPr>
                <w:color w:val="231F20"/>
                <w:spacing w:val="-10"/>
                <w:sz w:val="15"/>
              </w:rPr>
              <w:t>-</w:t>
            </w:r>
          </w:p>
        </w:tc>
        <w:tc>
          <w:tcPr>
            <w:tcW w:w="720" w:type="dxa"/>
            <w:tcBorders>
              <w:bottom w:val="dotted" w:sz="4" w:space="0" w:color="231F20"/>
            </w:tcBorders>
            <w:shd w:val="clear" w:color="auto" w:fill="E7E8E9"/>
          </w:tcPr>
          <w:p>
            <w:pPr>
              <w:pStyle w:val="TableParagraph"/>
              <w:spacing w:line="165" w:lineRule="exact"/>
              <w:ind w:right="92"/>
              <w:jc w:val="right"/>
              <w:rPr>
                <w:sz w:val="15"/>
              </w:rPr>
            </w:pPr>
            <w:r>
              <w:rPr>
                <w:color w:val="231F20"/>
                <w:spacing w:val="-10"/>
                <w:sz w:val="15"/>
              </w:rPr>
              <w:t>-</w:t>
            </w:r>
          </w:p>
        </w:tc>
        <w:tc>
          <w:tcPr>
            <w:tcW w:w="720" w:type="dxa"/>
            <w:tcBorders>
              <w:bottom w:val="dotted" w:sz="4" w:space="0" w:color="231F20"/>
            </w:tcBorders>
          </w:tcPr>
          <w:p>
            <w:pPr>
              <w:pStyle w:val="TableParagraph"/>
              <w:spacing w:line="165" w:lineRule="exact"/>
              <w:ind w:right="92"/>
              <w:jc w:val="right"/>
              <w:rPr>
                <w:sz w:val="15"/>
              </w:rPr>
            </w:pPr>
            <w:r>
              <w:rPr>
                <w:color w:val="231F20"/>
                <w:spacing w:val="-10"/>
                <w:sz w:val="15"/>
              </w:rPr>
              <w:t>-</w:t>
            </w:r>
          </w:p>
        </w:tc>
        <w:tc>
          <w:tcPr>
            <w:tcW w:w="720" w:type="dxa"/>
            <w:tcBorders>
              <w:bottom w:val="dotted" w:sz="4" w:space="0" w:color="231F20"/>
            </w:tcBorders>
            <w:shd w:val="clear" w:color="auto" w:fill="E7E8E9"/>
          </w:tcPr>
          <w:p>
            <w:pPr>
              <w:pStyle w:val="TableParagraph"/>
              <w:spacing w:line="165" w:lineRule="exact"/>
              <w:ind w:right="38"/>
              <w:jc w:val="right"/>
              <w:rPr>
                <w:b/>
                <w:sz w:val="15"/>
              </w:rPr>
            </w:pPr>
            <w:r>
              <w:rPr>
                <w:b/>
                <w:color w:val="231F20"/>
                <w:spacing w:val="-2"/>
                <w:sz w:val="15"/>
              </w:rPr>
              <w:t>(428)</w:t>
            </w:r>
          </w:p>
        </w:tc>
      </w:tr>
      <w:tr>
        <w:trPr>
          <w:trHeight w:val="215" w:hRule="atLeast"/>
        </w:trPr>
        <w:tc>
          <w:tcPr>
            <w:tcW w:w="2683" w:type="dxa"/>
            <w:tcBorders>
              <w:top w:val="dotted" w:sz="4" w:space="0" w:color="FFFFFF"/>
              <w:bottom w:val="dotted" w:sz="4" w:space="0" w:color="231F20"/>
            </w:tcBorders>
          </w:tcPr>
          <w:p>
            <w:pPr>
              <w:pStyle w:val="TableParagraph"/>
              <w:spacing w:before="14"/>
              <w:ind w:left="38"/>
              <w:rPr>
                <w:b/>
                <w:sz w:val="15"/>
              </w:rPr>
            </w:pPr>
            <w:r>
              <w:rPr>
                <w:b/>
                <w:color w:val="231F20"/>
                <w:spacing w:val="-2"/>
                <w:sz w:val="15"/>
              </w:rPr>
              <w:t>Total</w:t>
            </w:r>
          </w:p>
        </w:tc>
        <w:tc>
          <w:tcPr>
            <w:tcW w:w="691" w:type="dxa"/>
            <w:tcBorders>
              <w:bottom w:val="dotted" w:sz="4" w:space="0" w:color="231F20"/>
            </w:tcBorders>
          </w:tcPr>
          <w:p>
            <w:pPr>
              <w:pStyle w:val="TableParagraph"/>
              <w:rPr>
                <w:rFonts w:ascii="Times New Roman"/>
                <w:sz w:val="14"/>
              </w:rPr>
            </w:pPr>
          </w:p>
        </w:tc>
        <w:tc>
          <w:tcPr>
            <w:tcW w:w="721" w:type="dxa"/>
            <w:tcBorders>
              <w:top w:val="dotted" w:sz="4" w:space="0" w:color="231F20"/>
              <w:bottom w:val="dotted" w:sz="4" w:space="0" w:color="231F20"/>
            </w:tcBorders>
            <w:shd w:val="clear" w:color="auto" w:fill="E7E8E9"/>
          </w:tcPr>
          <w:p>
            <w:pPr>
              <w:pStyle w:val="TableParagraph"/>
              <w:spacing w:line="164" w:lineRule="exact"/>
              <w:ind w:right="92"/>
              <w:jc w:val="right"/>
              <w:rPr>
                <w:b/>
                <w:i/>
                <w:sz w:val="15"/>
              </w:rPr>
            </w:pPr>
            <w:r>
              <w:rPr>
                <w:b/>
                <w:i/>
                <w:color w:val="231F20"/>
                <w:spacing w:val="-10"/>
                <w:sz w:val="15"/>
              </w:rPr>
              <w:t>-</w:t>
            </w:r>
          </w:p>
        </w:tc>
        <w:tc>
          <w:tcPr>
            <w:tcW w:w="718" w:type="dxa"/>
            <w:tcBorders>
              <w:top w:val="dotted" w:sz="4" w:space="0" w:color="231F20"/>
              <w:bottom w:val="dotted" w:sz="4" w:space="0" w:color="231F20"/>
            </w:tcBorders>
          </w:tcPr>
          <w:p>
            <w:pPr>
              <w:pStyle w:val="TableParagraph"/>
              <w:spacing w:line="164" w:lineRule="exact"/>
              <w:ind w:right="93"/>
              <w:jc w:val="right"/>
              <w:rPr>
                <w:b/>
                <w:i/>
                <w:sz w:val="15"/>
              </w:rPr>
            </w:pPr>
            <w:r>
              <w:rPr>
                <w:b/>
                <w:i/>
                <w:color w:val="231F20"/>
                <w:spacing w:val="-10"/>
                <w:sz w:val="15"/>
              </w:rPr>
              <w:t>-</w:t>
            </w:r>
          </w:p>
        </w:tc>
        <w:tc>
          <w:tcPr>
            <w:tcW w:w="720" w:type="dxa"/>
            <w:tcBorders>
              <w:top w:val="dotted" w:sz="4" w:space="0" w:color="231F20"/>
              <w:bottom w:val="dotted" w:sz="4" w:space="0" w:color="231F20"/>
            </w:tcBorders>
            <w:shd w:val="clear" w:color="auto" w:fill="E7E8E9"/>
          </w:tcPr>
          <w:p>
            <w:pPr>
              <w:pStyle w:val="TableParagraph"/>
              <w:spacing w:line="164" w:lineRule="exact"/>
              <w:ind w:right="92"/>
              <w:jc w:val="right"/>
              <w:rPr>
                <w:b/>
                <w:sz w:val="15"/>
              </w:rPr>
            </w:pPr>
            <w:r>
              <w:rPr>
                <w:b/>
                <w:color w:val="231F20"/>
                <w:spacing w:val="-10"/>
                <w:sz w:val="15"/>
              </w:rPr>
              <w:t>-</w:t>
            </w:r>
          </w:p>
        </w:tc>
        <w:tc>
          <w:tcPr>
            <w:tcW w:w="720" w:type="dxa"/>
            <w:tcBorders>
              <w:top w:val="dotted" w:sz="4" w:space="0" w:color="231F20"/>
              <w:bottom w:val="dotted" w:sz="4" w:space="0" w:color="231F20"/>
            </w:tcBorders>
          </w:tcPr>
          <w:p>
            <w:pPr>
              <w:pStyle w:val="TableParagraph"/>
              <w:spacing w:line="164" w:lineRule="exact"/>
              <w:ind w:right="92"/>
              <w:jc w:val="right"/>
              <w:rPr>
                <w:b/>
                <w:sz w:val="15"/>
              </w:rPr>
            </w:pPr>
            <w:r>
              <w:rPr>
                <w:b/>
                <w:color w:val="231F20"/>
                <w:spacing w:val="-10"/>
                <w:sz w:val="15"/>
              </w:rPr>
              <w:t>-</w:t>
            </w:r>
          </w:p>
        </w:tc>
        <w:tc>
          <w:tcPr>
            <w:tcW w:w="720" w:type="dxa"/>
            <w:tcBorders>
              <w:top w:val="dotted" w:sz="4" w:space="0" w:color="231F20"/>
              <w:bottom w:val="dotted" w:sz="4" w:space="0" w:color="231F20"/>
            </w:tcBorders>
            <w:shd w:val="clear" w:color="auto" w:fill="E7E8E9"/>
          </w:tcPr>
          <w:p>
            <w:pPr>
              <w:pStyle w:val="TableParagraph"/>
              <w:spacing w:line="164" w:lineRule="exact"/>
              <w:ind w:right="38"/>
              <w:jc w:val="right"/>
              <w:rPr>
                <w:b/>
                <w:sz w:val="15"/>
              </w:rPr>
            </w:pPr>
            <w:r>
              <w:rPr>
                <w:b/>
                <w:color w:val="231F20"/>
                <w:spacing w:val="-2"/>
                <w:sz w:val="15"/>
              </w:rPr>
              <w:t>(428)</w:t>
            </w:r>
          </w:p>
        </w:tc>
      </w:tr>
    </w:tbl>
    <w:p>
      <w:pPr>
        <w:spacing w:before="0"/>
        <w:ind w:left="731" w:right="1019" w:firstLine="0"/>
        <w:jc w:val="left"/>
        <w:rPr>
          <w:sz w:val="15"/>
        </w:rPr>
      </w:pPr>
      <w:r>
        <w:rPr>
          <w:color w:val="231F20"/>
          <w:sz w:val="15"/>
        </w:rPr>
        <w:t>Prepared</w:t>
      </w:r>
      <w:r>
        <w:rPr>
          <w:color w:val="231F20"/>
          <w:spacing w:val="-2"/>
          <w:sz w:val="15"/>
        </w:rPr>
        <w:t> </w:t>
      </w:r>
      <w:r>
        <w:rPr>
          <w:color w:val="231F20"/>
          <w:sz w:val="15"/>
        </w:rPr>
        <w:t>on</w:t>
      </w:r>
      <w:r>
        <w:rPr>
          <w:color w:val="231F20"/>
          <w:spacing w:val="-2"/>
          <w:sz w:val="15"/>
        </w:rPr>
        <w:t> </w:t>
      </w:r>
      <w:r>
        <w:rPr>
          <w:color w:val="231F20"/>
          <w:sz w:val="15"/>
        </w:rPr>
        <w:t>a</w:t>
      </w:r>
      <w:r>
        <w:rPr>
          <w:color w:val="231F20"/>
          <w:spacing w:val="-2"/>
          <w:sz w:val="15"/>
        </w:rPr>
        <w:t> </w:t>
      </w:r>
      <w:r>
        <w:rPr>
          <w:color w:val="231F20"/>
          <w:sz w:val="15"/>
        </w:rPr>
        <w:t>Government</w:t>
      </w:r>
      <w:r>
        <w:rPr>
          <w:color w:val="231F20"/>
          <w:spacing w:val="-3"/>
          <w:sz w:val="15"/>
        </w:rPr>
        <w:t> </w:t>
      </w:r>
      <w:r>
        <w:rPr>
          <w:color w:val="231F20"/>
          <w:sz w:val="15"/>
        </w:rPr>
        <w:t>Finance</w:t>
      </w:r>
      <w:r>
        <w:rPr>
          <w:color w:val="231F20"/>
          <w:spacing w:val="-4"/>
          <w:sz w:val="15"/>
        </w:rPr>
        <w:t> </w:t>
      </w:r>
      <w:r>
        <w:rPr>
          <w:color w:val="231F20"/>
          <w:sz w:val="15"/>
        </w:rPr>
        <w:t>Statistics</w:t>
      </w:r>
      <w:r>
        <w:rPr>
          <w:color w:val="231F20"/>
          <w:spacing w:val="-2"/>
          <w:sz w:val="15"/>
        </w:rPr>
        <w:t> </w:t>
      </w:r>
      <w:r>
        <w:rPr>
          <w:color w:val="231F20"/>
          <w:sz w:val="15"/>
        </w:rPr>
        <w:t>(Underlying</w:t>
      </w:r>
      <w:r>
        <w:rPr>
          <w:color w:val="231F20"/>
          <w:spacing w:val="-2"/>
          <w:sz w:val="15"/>
        </w:rPr>
        <w:t> </w:t>
      </w:r>
      <w:r>
        <w:rPr>
          <w:color w:val="231F20"/>
          <w:sz w:val="15"/>
        </w:rPr>
        <w:t>Cash)</w:t>
      </w:r>
      <w:r>
        <w:rPr>
          <w:color w:val="231F20"/>
          <w:spacing w:val="-2"/>
          <w:sz w:val="15"/>
        </w:rPr>
        <w:t> </w:t>
      </w:r>
      <w:r>
        <w:rPr>
          <w:color w:val="231F20"/>
          <w:sz w:val="15"/>
        </w:rPr>
        <w:t>basis.</w:t>
      </w:r>
      <w:r>
        <w:rPr>
          <w:color w:val="231F20"/>
          <w:spacing w:val="-3"/>
          <w:sz w:val="15"/>
        </w:rPr>
        <w:t> </w:t>
      </w:r>
      <w:r>
        <w:rPr>
          <w:color w:val="231F20"/>
          <w:sz w:val="15"/>
        </w:rPr>
        <w:t>Figures</w:t>
      </w:r>
      <w:r>
        <w:rPr>
          <w:color w:val="231F20"/>
          <w:spacing w:val="-2"/>
          <w:sz w:val="15"/>
        </w:rPr>
        <w:t> </w:t>
      </w:r>
      <w:r>
        <w:rPr>
          <w:color w:val="231F20"/>
          <w:sz w:val="15"/>
        </w:rPr>
        <w:t>displayed</w:t>
      </w:r>
      <w:r>
        <w:rPr>
          <w:color w:val="231F20"/>
          <w:spacing w:val="-2"/>
          <w:sz w:val="15"/>
        </w:rPr>
        <w:t> </w:t>
      </w:r>
      <w:r>
        <w:rPr>
          <w:color w:val="231F20"/>
          <w:sz w:val="15"/>
        </w:rPr>
        <w:t>as a</w:t>
      </w:r>
      <w:r>
        <w:rPr>
          <w:color w:val="231F20"/>
          <w:spacing w:val="-4"/>
          <w:sz w:val="15"/>
        </w:rPr>
        <w:t> </w:t>
      </w:r>
      <w:r>
        <w:rPr>
          <w:color w:val="231F20"/>
          <w:sz w:val="15"/>
        </w:rPr>
        <w:t>negative (-) represent a decrease in funds and a positive (+) represent an increase in funds.</w:t>
      </w:r>
    </w:p>
    <w:p>
      <w:pPr>
        <w:spacing w:before="0"/>
        <w:ind w:left="731" w:right="1019" w:firstLine="0"/>
        <w:jc w:val="left"/>
        <w:rPr>
          <w:sz w:val="15"/>
        </w:rPr>
      </w:pPr>
      <w:r>
        <w:rPr>
          <w:color w:val="231F20"/>
          <w:sz w:val="15"/>
        </w:rPr>
        <w:t>(a)</w:t>
      </w:r>
      <w:r>
        <w:rPr>
          <w:color w:val="231F20"/>
          <w:spacing w:val="40"/>
          <w:sz w:val="15"/>
        </w:rPr>
        <w:t> </w:t>
      </w:r>
      <w:r>
        <w:rPr>
          <w:color w:val="231F20"/>
          <w:sz w:val="15"/>
        </w:rPr>
        <w:t>The</w:t>
      </w:r>
      <w:r>
        <w:rPr>
          <w:color w:val="231F20"/>
          <w:spacing w:val="-3"/>
          <w:sz w:val="15"/>
        </w:rPr>
        <w:t> </w:t>
      </w:r>
      <w:r>
        <w:rPr>
          <w:color w:val="231F20"/>
          <w:sz w:val="15"/>
        </w:rPr>
        <w:t>full</w:t>
      </w:r>
      <w:r>
        <w:rPr>
          <w:color w:val="231F20"/>
          <w:spacing w:val="-2"/>
          <w:sz w:val="15"/>
        </w:rPr>
        <w:t> </w:t>
      </w:r>
      <w:r>
        <w:rPr>
          <w:color w:val="231F20"/>
          <w:sz w:val="15"/>
        </w:rPr>
        <w:t>measure</w:t>
      </w:r>
      <w:r>
        <w:rPr>
          <w:color w:val="231F20"/>
          <w:spacing w:val="-1"/>
          <w:sz w:val="15"/>
        </w:rPr>
        <w:t> </w:t>
      </w:r>
      <w:r>
        <w:rPr>
          <w:color w:val="231F20"/>
          <w:sz w:val="15"/>
        </w:rPr>
        <w:t>description</w:t>
      </w:r>
      <w:r>
        <w:rPr>
          <w:color w:val="231F20"/>
          <w:spacing w:val="-1"/>
          <w:sz w:val="15"/>
        </w:rPr>
        <w:t> </w:t>
      </w:r>
      <w:r>
        <w:rPr>
          <w:color w:val="231F20"/>
          <w:sz w:val="15"/>
        </w:rPr>
        <w:t>and</w:t>
      </w:r>
      <w:r>
        <w:rPr>
          <w:color w:val="231F20"/>
          <w:spacing w:val="-1"/>
          <w:sz w:val="15"/>
        </w:rPr>
        <w:t> </w:t>
      </w:r>
      <w:r>
        <w:rPr>
          <w:color w:val="231F20"/>
          <w:sz w:val="15"/>
        </w:rPr>
        <w:t>package</w:t>
      </w:r>
      <w:r>
        <w:rPr>
          <w:color w:val="231F20"/>
          <w:spacing w:val="-3"/>
          <w:sz w:val="15"/>
        </w:rPr>
        <w:t> </w:t>
      </w:r>
      <w:r>
        <w:rPr>
          <w:color w:val="231F20"/>
          <w:sz w:val="15"/>
        </w:rPr>
        <w:t>details appear</w:t>
      </w:r>
      <w:r>
        <w:rPr>
          <w:color w:val="231F20"/>
          <w:spacing w:val="-3"/>
          <w:sz w:val="15"/>
        </w:rPr>
        <w:t> </w:t>
      </w:r>
      <w:r>
        <w:rPr>
          <w:color w:val="231F20"/>
          <w:sz w:val="15"/>
        </w:rPr>
        <w:t>in</w:t>
      </w:r>
      <w:r>
        <w:rPr>
          <w:color w:val="231F20"/>
          <w:spacing w:val="-1"/>
          <w:sz w:val="15"/>
        </w:rPr>
        <w:t> </w:t>
      </w:r>
      <w:r>
        <w:rPr>
          <w:color w:val="231F20"/>
          <w:sz w:val="15"/>
        </w:rPr>
        <w:t>2026-27</w:t>
      </w:r>
      <w:r>
        <w:rPr>
          <w:color w:val="231F20"/>
          <w:spacing w:val="-1"/>
          <w:sz w:val="15"/>
        </w:rPr>
        <w:t> </w:t>
      </w:r>
      <w:r>
        <w:rPr>
          <w:color w:val="231F20"/>
          <w:sz w:val="15"/>
        </w:rPr>
        <w:t>Budget</w:t>
      </w:r>
      <w:r>
        <w:rPr>
          <w:color w:val="231F20"/>
          <w:spacing w:val="-2"/>
          <w:sz w:val="15"/>
        </w:rPr>
        <w:t> </w:t>
      </w:r>
      <w:r>
        <w:rPr>
          <w:color w:val="231F20"/>
          <w:sz w:val="15"/>
        </w:rPr>
        <w:t>Paper</w:t>
      </w:r>
      <w:r>
        <w:rPr>
          <w:color w:val="231F20"/>
          <w:spacing w:val="-1"/>
          <w:sz w:val="15"/>
        </w:rPr>
        <w:t> </w:t>
      </w:r>
      <w:r>
        <w:rPr>
          <w:color w:val="231F20"/>
          <w:sz w:val="15"/>
        </w:rPr>
        <w:t>No.</w:t>
      </w:r>
      <w:r>
        <w:rPr>
          <w:color w:val="231F20"/>
          <w:spacing w:val="-1"/>
          <w:sz w:val="15"/>
        </w:rPr>
        <w:t> </w:t>
      </w:r>
      <w:r>
        <w:rPr>
          <w:color w:val="231F20"/>
          <w:sz w:val="15"/>
        </w:rPr>
        <w:t>2</w:t>
      </w:r>
      <w:r>
        <w:rPr>
          <w:color w:val="231F20"/>
          <w:spacing w:val="-1"/>
          <w:sz w:val="15"/>
        </w:rPr>
        <w:t> </w:t>
      </w:r>
      <w:r>
        <w:rPr>
          <w:color w:val="231F20"/>
          <w:sz w:val="15"/>
        </w:rPr>
        <w:t>under Cross</w:t>
      </w:r>
      <w:r>
        <w:rPr>
          <w:color w:val="231F20"/>
          <w:spacing w:val="-1"/>
          <w:sz w:val="15"/>
        </w:rPr>
        <w:t> </w:t>
      </w:r>
      <w:r>
        <w:rPr>
          <w:color w:val="231F20"/>
          <w:sz w:val="15"/>
        </w:rPr>
        <w:t>Portfolio.</w:t>
      </w:r>
    </w:p>
    <w:p>
      <w:pPr>
        <w:spacing w:after="0"/>
        <w:jc w:val="left"/>
        <w:rPr>
          <w:sz w:val="15"/>
        </w:rPr>
        <w:sectPr>
          <w:pgSz w:w="12240" w:h="15840"/>
          <w:pgMar w:header="1807" w:footer="1981" w:top="2020" w:bottom="2180" w:left="1800" w:right="1800"/>
        </w:sectPr>
      </w:pPr>
    </w:p>
    <w:p>
      <w:pPr>
        <w:spacing w:line="240" w:lineRule="auto" w:before="0"/>
        <w:rPr>
          <w:sz w:val="24"/>
        </w:rPr>
      </w:pPr>
    </w:p>
    <w:p>
      <w:pPr>
        <w:spacing w:line="240" w:lineRule="auto" w:before="152"/>
        <w:rPr>
          <w:sz w:val="24"/>
        </w:rPr>
      </w:pPr>
    </w:p>
    <w:p>
      <w:pPr>
        <w:pStyle w:val="Heading1"/>
      </w:pPr>
      <w:bookmarkStart w:name="_TOC_250004" w:id="5"/>
      <w:r>
        <w:rPr>
          <w:color w:val="231F20"/>
        </w:rPr>
        <w:t>Section</w:t>
      </w:r>
      <w:r>
        <w:rPr>
          <w:color w:val="231F20"/>
          <w:spacing w:val="7"/>
        </w:rPr>
        <w:t> </w:t>
      </w:r>
      <w:r>
        <w:rPr>
          <w:color w:val="231F20"/>
        </w:rPr>
        <w:t>2:</w:t>
      </w:r>
      <w:r>
        <w:rPr>
          <w:color w:val="231F20"/>
          <w:spacing w:val="5"/>
        </w:rPr>
        <w:t> </w:t>
      </w:r>
      <w:r>
        <w:rPr>
          <w:color w:val="231F20"/>
        </w:rPr>
        <w:t>Outcomes</w:t>
      </w:r>
      <w:r>
        <w:rPr>
          <w:color w:val="231F20"/>
          <w:spacing w:val="4"/>
        </w:rPr>
        <w:t> </w:t>
      </w:r>
      <w:r>
        <w:rPr>
          <w:color w:val="231F20"/>
        </w:rPr>
        <w:t>and</w:t>
      </w:r>
      <w:r>
        <w:rPr>
          <w:color w:val="231F20"/>
          <w:spacing w:val="5"/>
        </w:rPr>
        <w:t> </w:t>
      </w:r>
      <w:r>
        <w:rPr>
          <w:color w:val="231F20"/>
        </w:rPr>
        <w:t>planned</w:t>
      </w:r>
      <w:r>
        <w:rPr>
          <w:color w:val="231F20"/>
          <w:spacing w:val="8"/>
        </w:rPr>
        <w:t> </w:t>
      </w:r>
      <w:bookmarkEnd w:id="5"/>
      <w:r>
        <w:rPr>
          <w:color w:val="231F20"/>
          <w:spacing w:val="-2"/>
        </w:rPr>
        <w:t>performance</w:t>
      </w:r>
    </w:p>
    <w:p>
      <w:pPr>
        <w:pStyle w:val="BodyText"/>
        <w:spacing w:line="264" w:lineRule="auto" w:before="248"/>
        <w:ind w:left="693" w:right="690"/>
        <w:jc w:val="both"/>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pPr>
        <w:pStyle w:val="BodyText"/>
        <w:spacing w:line="264" w:lineRule="auto" w:before="219"/>
        <w:ind w:left="693" w:right="692"/>
        <w:jc w:val="both"/>
      </w:pPr>
      <w:r>
        <w:rPr>
          <w:color w:val="231F20"/>
        </w:rPr>
        <w:t>Each outcome is described below together with its related programs. The following provides detailed information on expenses for each outcome and program, further broken down by funding source.</w:t>
      </w:r>
    </w:p>
    <w:p>
      <w:pPr>
        <w:pStyle w:val="BodyText"/>
        <w:spacing w:before="12"/>
        <w:rPr>
          <w:sz w:val="16"/>
        </w:rPr>
      </w:pPr>
      <w:r>
        <w:rPr>
          <w:sz w:val="16"/>
        </w:rPr>
        <mc:AlternateContent>
          <mc:Choice Requires="wps">
            <w:drawing>
              <wp:anchor distT="0" distB="0" distL="0" distR="0" allowOverlap="1" layoutInCell="1" locked="0" behindDoc="1" simplePos="0" relativeHeight="487589888">
                <wp:simplePos x="0" y="0"/>
                <wp:positionH relativeFrom="page">
                  <wp:posOffset>1584490</wp:posOffset>
                </wp:positionH>
                <wp:positionV relativeFrom="paragraph">
                  <wp:posOffset>152290</wp:posOffset>
                </wp:positionV>
                <wp:extent cx="4725670" cy="2031364"/>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4725670" cy="2031364"/>
                        </a:xfrm>
                        <a:prstGeom prst="rect">
                          <a:avLst/>
                        </a:prstGeom>
                        <a:ln w="5740">
                          <a:solidFill>
                            <a:srgbClr val="231F20"/>
                          </a:solidFill>
                          <a:prstDash val="solid"/>
                        </a:ln>
                      </wps:spPr>
                      <wps:txbx>
                        <w:txbxContent>
                          <w:p>
                            <w:pPr>
                              <w:spacing w:before="141"/>
                              <w:ind w:left="97" w:right="0" w:firstLine="0"/>
                              <w:jc w:val="left"/>
                              <w:rPr>
                                <w:rFonts w:ascii="Book Antiqua"/>
                                <w:b/>
                                <w:sz w:val="18"/>
                              </w:rPr>
                            </w:pPr>
                            <w:r>
                              <w:rPr>
                                <w:rFonts w:ascii="Book Antiqua"/>
                                <w:b/>
                                <w:color w:val="231F20"/>
                                <w:spacing w:val="-2"/>
                                <w:sz w:val="18"/>
                              </w:rPr>
                              <w:t>Note:</w:t>
                            </w:r>
                          </w:p>
                          <w:p>
                            <w:pPr>
                              <w:pStyle w:val="BodyText"/>
                              <w:spacing w:before="47"/>
                              <w:rPr>
                                <w:b/>
                              </w:rPr>
                            </w:pPr>
                          </w:p>
                          <w:p>
                            <w:pPr>
                              <w:pStyle w:val="BodyText"/>
                              <w:spacing w:line="237" w:lineRule="auto" w:before="1"/>
                              <w:ind w:left="97" w:right="87"/>
                              <w:jc w:val="both"/>
                            </w:pPr>
                            <w:r>
                              <w:rPr>
                                <w:color w:val="231F20"/>
                              </w:rPr>
                              <w:t>Performance reporting requirements in the Portfolio Budget Statements are part of the Commonwealth performance framework established by the </w:t>
                            </w:r>
                            <w:r>
                              <w:rPr>
                                <w:i/>
                                <w:color w:val="231F20"/>
                              </w:rPr>
                              <w:t>Public Governance, Performance</w:t>
                            </w:r>
                            <w:r>
                              <w:rPr>
                                <w:i/>
                                <w:color w:val="231F20"/>
                              </w:rPr>
                              <w:t> and Accountability Act 2013</w:t>
                            </w:r>
                            <w:r>
                              <w:rPr>
                                <w:color w:val="231F20"/>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pPr>
                              <w:pStyle w:val="BodyText"/>
                              <w:spacing w:before="42"/>
                            </w:pPr>
                          </w:p>
                          <w:p>
                            <w:pPr>
                              <w:pStyle w:val="BodyText"/>
                              <w:spacing w:line="520" w:lineRule="auto"/>
                              <w:ind w:left="97" w:right="844"/>
                            </w:pPr>
                            <w:r>
                              <w:rPr>
                                <w:color w:val="231F20"/>
                              </w:rPr>
                              <w:t>The most recent corporate plan for the ARC can be found at: </w:t>
                            </w:r>
                            <w:hyperlink r:id="rId16">
                              <w:r>
                                <w:rPr>
                                  <w:color w:val="231F20"/>
                                  <w:u w:val="single" w:color="231F20"/>
                                </w:rPr>
                                <w:t>www.arc.gov.au.</w:t>
                              </w:r>
                            </w:hyperlink>
                            <w:r>
                              <w:rPr>
                                <w:color w:val="231F20"/>
                                <w:u w:val="none"/>
                              </w:rPr>
                              <w:t> The</w:t>
                            </w:r>
                            <w:r>
                              <w:rPr>
                                <w:color w:val="231F20"/>
                                <w:spacing w:val="-8"/>
                                <w:u w:val="none"/>
                              </w:rPr>
                              <w:t> </w:t>
                            </w:r>
                            <w:r>
                              <w:rPr>
                                <w:color w:val="231F20"/>
                                <w:u w:val="none"/>
                              </w:rPr>
                              <w:t>most</w:t>
                            </w:r>
                            <w:r>
                              <w:rPr>
                                <w:color w:val="231F20"/>
                                <w:spacing w:val="-8"/>
                                <w:u w:val="none"/>
                              </w:rPr>
                              <w:t> </w:t>
                            </w:r>
                            <w:r>
                              <w:rPr>
                                <w:color w:val="231F20"/>
                                <w:u w:val="none"/>
                              </w:rPr>
                              <w:t>recent</w:t>
                            </w:r>
                            <w:r>
                              <w:rPr>
                                <w:color w:val="231F20"/>
                                <w:spacing w:val="-8"/>
                                <w:u w:val="none"/>
                              </w:rPr>
                              <w:t> </w:t>
                            </w:r>
                            <w:r>
                              <w:rPr>
                                <w:color w:val="231F20"/>
                                <w:u w:val="none"/>
                              </w:rPr>
                              <w:t>annual</w:t>
                            </w:r>
                            <w:r>
                              <w:rPr>
                                <w:color w:val="231F20"/>
                                <w:spacing w:val="-11"/>
                                <w:u w:val="none"/>
                              </w:rPr>
                              <w:t> </w:t>
                            </w:r>
                            <w:r>
                              <w:rPr>
                                <w:color w:val="231F20"/>
                                <w:u w:val="none"/>
                              </w:rPr>
                              <w:t>performance</w:t>
                            </w:r>
                            <w:r>
                              <w:rPr>
                                <w:color w:val="231F20"/>
                                <w:spacing w:val="-8"/>
                                <w:u w:val="none"/>
                              </w:rPr>
                              <w:t> </w:t>
                            </w:r>
                            <w:r>
                              <w:rPr>
                                <w:color w:val="231F20"/>
                                <w:u w:val="none"/>
                              </w:rPr>
                              <w:t>statement</w:t>
                            </w:r>
                            <w:r>
                              <w:rPr>
                                <w:color w:val="231F20"/>
                                <w:spacing w:val="-8"/>
                                <w:u w:val="none"/>
                              </w:rPr>
                              <w:t> </w:t>
                            </w:r>
                            <w:r>
                              <w:rPr>
                                <w:color w:val="231F20"/>
                                <w:u w:val="none"/>
                              </w:rPr>
                              <w:t>can</w:t>
                            </w:r>
                            <w:r>
                              <w:rPr>
                                <w:color w:val="231F20"/>
                                <w:spacing w:val="-8"/>
                                <w:u w:val="none"/>
                              </w:rPr>
                              <w:t> </w:t>
                            </w:r>
                            <w:r>
                              <w:rPr>
                                <w:color w:val="231F20"/>
                                <w:u w:val="none"/>
                              </w:rPr>
                              <w:t>be</w:t>
                            </w:r>
                            <w:r>
                              <w:rPr>
                                <w:color w:val="231F20"/>
                                <w:spacing w:val="-8"/>
                                <w:u w:val="none"/>
                              </w:rPr>
                              <w:t> </w:t>
                            </w:r>
                            <w:r>
                              <w:rPr>
                                <w:color w:val="231F20"/>
                                <w:u w:val="none"/>
                              </w:rPr>
                              <w:t>found</w:t>
                            </w:r>
                            <w:r>
                              <w:rPr>
                                <w:color w:val="231F20"/>
                                <w:spacing w:val="-9"/>
                                <w:u w:val="none"/>
                              </w:rPr>
                              <w:t> </w:t>
                            </w:r>
                            <w:r>
                              <w:rPr>
                                <w:color w:val="231F20"/>
                                <w:u w:val="none"/>
                              </w:rPr>
                              <w:t>at:</w:t>
                            </w:r>
                            <w:r>
                              <w:rPr>
                                <w:color w:val="231F20"/>
                                <w:spacing w:val="-3"/>
                                <w:u w:val="none"/>
                              </w:rPr>
                              <w:t> </w:t>
                            </w:r>
                            <w:hyperlink r:id="rId16">
                              <w:r>
                                <w:rPr>
                                  <w:color w:val="231F20"/>
                                  <w:u w:val="single" w:color="231F20"/>
                                </w:rPr>
                                <w:t>www.arc.gov.au.</w:t>
                              </w:r>
                            </w:hyperlink>
                          </w:p>
                        </w:txbxContent>
                      </wps:txbx>
                      <wps:bodyPr wrap="square" lIns="0" tIns="0" rIns="0" bIns="0" rtlCol="0">
                        <a:noAutofit/>
                      </wps:bodyPr>
                    </wps:wsp>
                  </a:graphicData>
                </a:graphic>
              </wp:anchor>
            </w:drawing>
          </mc:Choice>
          <mc:Fallback>
            <w:pict>
              <v:shape style="position:absolute;margin-left:124.763pt;margin-top:11.991406pt;width:372.1pt;height:159.950pt;mso-position-horizontal-relative:page;mso-position-vertical-relative:paragraph;z-index:-15726592;mso-wrap-distance-left:0;mso-wrap-distance-right:0" type="#_x0000_t202" id="docshape21" filled="false" stroked="true" strokeweight=".452pt" strokecolor="#231f20">
                <v:textbox inset="0,0,0,0">
                  <w:txbxContent>
                    <w:p>
                      <w:pPr>
                        <w:spacing w:before="141"/>
                        <w:ind w:left="97" w:right="0" w:firstLine="0"/>
                        <w:jc w:val="left"/>
                        <w:rPr>
                          <w:rFonts w:ascii="Book Antiqua"/>
                          <w:b/>
                          <w:sz w:val="18"/>
                        </w:rPr>
                      </w:pPr>
                      <w:r>
                        <w:rPr>
                          <w:rFonts w:ascii="Book Antiqua"/>
                          <w:b/>
                          <w:color w:val="231F20"/>
                          <w:spacing w:val="-2"/>
                          <w:sz w:val="18"/>
                        </w:rPr>
                        <w:t>Note:</w:t>
                      </w:r>
                    </w:p>
                    <w:p>
                      <w:pPr>
                        <w:pStyle w:val="BodyText"/>
                        <w:spacing w:before="47"/>
                        <w:rPr>
                          <w:b/>
                        </w:rPr>
                      </w:pPr>
                    </w:p>
                    <w:p>
                      <w:pPr>
                        <w:pStyle w:val="BodyText"/>
                        <w:spacing w:line="237" w:lineRule="auto" w:before="1"/>
                        <w:ind w:left="97" w:right="87"/>
                        <w:jc w:val="both"/>
                      </w:pPr>
                      <w:r>
                        <w:rPr>
                          <w:color w:val="231F20"/>
                        </w:rPr>
                        <w:t>Performance reporting requirements in the Portfolio Budget Statements are part of the Commonwealth performance framework established by the </w:t>
                      </w:r>
                      <w:r>
                        <w:rPr>
                          <w:i/>
                          <w:color w:val="231F20"/>
                        </w:rPr>
                        <w:t>Public Governance, Performance</w:t>
                      </w:r>
                      <w:r>
                        <w:rPr>
                          <w:i/>
                          <w:color w:val="231F20"/>
                        </w:rPr>
                        <w:t> and Accountability Act 2013</w:t>
                      </w:r>
                      <w:r>
                        <w:rPr>
                          <w:color w:val="231F20"/>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pPr>
                        <w:pStyle w:val="BodyText"/>
                        <w:spacing w:before="42"/>
                      </w:pPr>
                    </w:p>
                    <w:p>
                      <w:pPr>
                        <w:pStyle w:val="BodyText"/>
                        <w:spacing w:line="520" w:lineRule="auto"/>
                        <w:ind w:left="97" w:right="844"/>
                      </w:pPr>
                      <w:r>
                        <w:rPr>
                          <w:color w:val="231F20"/>
                        </w:rPr>
                        <w:t>The most recent corporate plan for the ARC can be found at: </w:t>
                      </w:r>
                      <w:hyperlink r:id="rId16">
                        <w:r>
                          <w:rPr>
                            <w:color w:val="231F20"/>
                            <w:u w:val="single" w:color="231F20"/>
                          </w:rPr>
                          <w:t>www.arc.gov.au.</w:t>
                        </w:r>
                      </w:hyperlink>
                      <w:r>
                        <w:rPr>
                          <w:color w:val="231F20"/>
                          <w:u w:val="none"/>
                        </w:rPr>
                        <w:t> The</w:t>
                      </w:r>
                      <w:r>
                        <w:rPr>
                          <w:color w:val="231F20"/>
                          <w:spacing w:val="-8"/>
                          <w:u w:val="none"/>
                        </w:rPr>
                        <w:t> </w:t>
                      </w:r>
                      <w:r>
                        <w:rPr>
                          <w:color w:val="231F20"/>
                          <w:u w:val="none"/>
                        </w:rPr>
                        <w:t>most</w:t>
                      </w:r>
                      <w:r>
                        <w:rPr>
                          <w:color w:val="231F20"/>
                          <w:spacing w:val="-8"/>
                          <w:u w:val="none"/>
                        </w:rPr>
                        <w:t> </w:t>
                      </w:r>
                      <w:r>
                        <w:rPr>
                          <w:color w:val="231F20"/>
                          <w:u w:val="none"/>
                        </w:rPr>
                        <w:t>recent</w:t>
                      </w:r>
                      <w:r>
                        <w:rPr>
                          <w:color w:val="231F20"/>
                          <w:spacing w:val="-8"/>
                          <w:u w:val="none"/>
                        </w:rPr>
                        <w:t> </w:t>
                      </w:r>
                      <w:r>
                        <w:rPr>
                          <w:color w:val="231F20"/>
                          <w:u w:val="none"/>
                        </w:rPr>
                        <w:t>annual</w:t>
                      </w:r>
                      <w:r>
                        <w:rPr>
                          <w:color w:val="231F20"/>
                          <w:spacing w:val="-11"/>
                          <w:u w:val="none"/>
                        </w:rPr>
                        <w:t> </w:t>
                      </w:r>
                      <w:r>
                        <w:rPr>
                          <w:color w:val="231F20"/>
                          <w:u w:val="none"/>
                        </w:rPr>
                        <w:t>performance</w:t>
                      </w:r>
                      <w:r>
                        <w:rPr>
                          <w:color w:val="231F20"/>
                          <w:spacing w:val="-8"/>
                          <w:u w:val="none"/>
                        </w:rPr>
                        <w:t> </w:t>
                      </w:r>
                      <w:r>
                        <w:rPr>
                          <w:color w:val="231F20"/>
                          <w:u w:val="none"/>
                        </w:rPr>
                        <w:t>statement</w:t>
                      </w:r>
                      <w:r>
                        <w:rPr>
                          <w:color w:val="231F20"/>
                          <w:spacing w:val="-8"/>
                          <w:u w:val="none"/>
                        </w:rPr>
                        <w:t> </w:t>
                      </w:r>
                      <w:r>
                        <w:rPr>
                          <w:color w:val="231F20"/>
                          <w:u w:val="none"/>
                        </w:rPr>
                        <w:t>can</w:t>
                      </w:r>
                      <w:r>
                        <w:rPr>
                          <w:color w:val="231F20"/>
                          <w:spacing w:val="-8"/>
                          <w:u w:val="none"/>
                        </w:rPr>
                        <w:t> </w:t>
                      </w:r>
                      <w:r>
                        <w:rPr>
                          <w:color w:val="231F20"/>
                          <w:u w:val="none"/>
                        </w:rPr>
                        <w:t>be</w:t>
                      </w:r>
                      <w:r>
                        <w:rPr>
                          <w:color w:val="231F20"/>
                          <w:spacing w:val="-8"/>
                          <w:u w:val="none"/>
                        </w:rPr>
                        <w:t> </w:t>
                      </w:r>
                      <w:r>
                        <w:rPr>
                          <w:color w:val="231F20"/>
                          <w:u w:val="none"/>
                        </w:rPr>
                        <w:t>found</w:t>
                      </w:r>
                      <w:r>
                        <w:rPr>
                          <w:color w:val="231F20"/>
                          <w:spacing w:val="-9"/>
                          <w:u w:val="none"/>
                        </w:rPr>
                        <w:t> </w:t>
                      </w:r>
                      <w:r>
                        <w:rPr>
                          <w:color w:val="231F20"/>
                          <w:u w:val="none"/>
                        </w:rPr>
                        <w:t>at:</w:t>
                      </w:r>
                      <w:r>
                        <w:rPr>
                          <w:color w:val="231F20"/>
                          <w:spacing w:val="-3"/>
                          <w:u w:val="none"/>
                        </w:rPr>
                        <w:t> </w:t>
                      </w:r>
                      <w:hyperlink r:id="rId16">
                        <w:r>
                          <w:rPr>
                            <w:color w:val="231F20"/>
                            <w:u w:val="single" w:color="231F20"/>
                          </w:rPr>
                          <w:t>www.arc.gov.au.</w:t>
                        </w:r>
                      </w:hyperlink>
                    </w:p>
                  </w:txbxContent>
                </v:textbox>
                <v:stroke dashstyle="solid"/>
                <w10:wrap type="topAndBottom"/>
              </v:shape>
            </w:pict>
          </mc:Fallback>
        </mc:AlternateContent>
      </w:r>
    </w:p>
    <w:p>
      <w:pPr>
        <w:pStyle w:val="BodyText"/>
        <w:spacing w:after="0"/>
        <w:rPr>
          <w:sz w:val="16"/>
        </w:rPr>
        <w:sectPr>
          <w:pgSz w:w="12240" w:h="15840"/>
          <w:pgMar w:header="1807" w:footer="1999" w:top="2020" w:bottom="2180" w:left="1800" w:right="1800"/>
        </w:sectPr>
      </w:pPr>
    </w:p>
    <w:p>
      <w:pPr>
        <w:pStyle w:val="BodyText"/>
        <w:spacing w:before="41"/>
        <w:rPr>
          <w:sz w:val="20"/>
        </w:rPr>
      </w:pPr>
    </w:p>
    <w:p>
      <w:pPr>
        <w:pStyle w:val="Heading2"/>
        <w:numPr>
          <w:ilvl w:val="1"/>
          <w:numId w:val="6"/>
        </w:numPr>
        <w:tabs>
          <w:tab w:pos="1358" w:val="left" w:leader="none"/>
        </w:tabs>
        <w:spacing w:line="240" w:lineRule="auto" w:before="0" w:after="0"/>
        <w:ind w:left="1358" w:right="0" w:hanging="665"/>
        <w:jc w:val="left"/>
      </w:pPr>
      <w:bookmarkStart w:name="_TOC_250003" w:id="6"/>
      <w:r>
        <w:rPr>
          <w:color w:val="231F20"/>
        </w:rPr>
        <w:t>Budgeted</w:t>
      </w:r>
      <w:r>
        <w:rPr>
          <w:color w:val="231F20"/>
          <w:spacing w:val="19"/>
        </w:rPr>
        <w:t> </w:t>
      </w:r>
      <w:r>
        <w:rPr>
          <w:color w:val="231F20"/>
        </w:rPr>
        <w:t>expenses</w:t>
      </w:r>
      <w:r>
        <w:rPr>
          <w:color w:val="231F20"/>
          <w:spacing w:val="20"/>
        </w:rPr>
        <w:t> </w:t>
      </w:r>
      <w:r>
        <w:rPr>
          <w:color w:val="231F20"/>
        </w:rPr>
        <w:t>and</w:t>
      </w:r>
      <w:r>
        <w:rPr>
          <w:color w:val="231F20"/>
          <w:spacing w:val="20"/>
        </w:rPr>
        <w:t> </w:t>
      </w:r>
      <w:r>
        <w:rPr>
          <w:color w:val="231F20"/>
        </w:rPr>
        <w:t>performance</w:t>
      </w:r>
      <w:r>
        <w:rPr>
          <w:color w:val="231F20"/>
          <w:spacing w:val="16"/>
        </w:rPr>
        <w:t> </w:t>
      </w:r>
      <w:r>
        <w:rPr>
          <w:color w:val="231F20"/>
        </w:rPr>
        <w:t>for</w:t>
      </w:r>
      <w:r>
        <w:rPr>
          <w:color w:val="231F20"/>
          <w:spacing w:val="20"/>
        </w:rPr>
        <w:t> </w:t>
      </w:r>
      <w:r>
        <w:rPr>
          <w:color w:val="231F20"/>
        </w:rPr>
        <w:t>Outcome</w:t>
      </w:r>
      <w:r>
        <w:rPr>
          <w:color w:val="231F20"/>
          <w:spacing w:val="20"/>
        </w:rPr>
        <w:t> </w:t>
      </w:r>
      <w:bookmarkEnd w:id="6"/>
      <w:r>
        <w:rPr>
          <w:color w:val="231F20"/>
          <w:spacing w:val="-10"/>
        </w:rPr>
        <w:t>1</w:t>
      </w:r>
    </w:p>
    <w:p>
      <w:pPr>
        <w:spacing w:line="240" w:lineRule="auto" w:before="7"/>
        <w:rPr>
          <w:b/>
          <w:sz w:val="17"/>
        </w:rPr>
      </w:pPr>
      <w:r>
        <w:rPr>
          <w:b/>
          <w:sz w:val="17"/>
        </w:rPr>
        <mc:AlternateContent>
          <mc:Choice Requires="wps">
            <w:drawing>
              <wp:anchor distT="0" distB="0" distL="0" distR="0" allowOverlap="1" layoutInCell="1" locked="0" behindDoc="1" simplePos="0" relativeHeight="487590400">
                <wp:simplePos x="0" y="0"/>
                <wp:positionH relativeFrom="page">
                  <wp:posOffset>1583302</wp:posOffset>
                </wp:positionH>
                <wp:positionV relativeFrom="paragraph">
                  <wp:posOffset>148403</wp:posOffset>
                </wp:positionV>
                <wp:extent cx="4608830" cy="25844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4608830" cy="258445"/>
                        </a:xfrm>
                        <a:prstGeom prst="rect">
                          <a:avLst/>
                        </a:prstGeom>
                        <a:solidFill>
                          <a:srgbClr val="E7E8E9"/>
                        </a:solidFill>
                        <a:ln w="8597">
                          <a:solidFill>
                            <a:srgbClr val="231F20"/>
                          </a:solidFill>
                          <a:prstDash val="solid"/>
                        </a:ln>
                      </wps:spPr>
                      <wps:txbx>
                        <w:txbxContent>
                          <w:p>
                            <w:pPr>
                              <w:spacing w:before="24"/>
                              <w:ind w:left="94" w:right="793" w:firstLine="0"/>
                              <w:jc w:val="left"/>
                              <w:rPr>
                                <w:color w:val="000000"/>
                                <w:sz w:val="15"/>
                              </w:rPr>
                            </w:pPr>
                            <w:r>
                              <w:rPr>
                                <w:color w:val="231F20"/>
                                <w:sz w:val="15"/>
                              </w:rPr>
                              <w:t>Outcome</w:t>
                            </w:r>
                            <w:r>
                              <w:rPr>
                                <w:color w:val="231F20"/>
                                <w:spacing w:val="-1"/>
                                <w:sz w:val="15"/>
                              </w:rPr>
                              <w:t> </w:t>
                            </w:r>
                            <w:r>
                              <w:rPr>
                                <w:color w:val="231F20"/>
                                <w:sz w:val="15"/>
                              </w:rPr>
                              <w:t>1:</w:t>
                            </w:r>
                            <w:r>
                              <w:rPr>
                                <w:color w:val="231F20"/>
                                <w:spacing w:val="-1"/>
                                <w:sz w:val="15"/>
                              </w:rPr>
                              <w:t> </w:t>
                            </w:r>
                            <w:r>
                              <w:rPr>
                                <w:color w:val="231F20"/>
                                <w:sz w:val="15"/>
                              </w:rPr>
                              <w:t>Growth</w:t>
                            </w:r>
                            <w:r>
                              <w:rPr>
                                <w:color w:val="231F20"/>
                                <w:spacing w:val="-1"/>
                                <w:sz w:val="15"/>
                              </w:rPr>
                              <w:t> </w:t>
                            </w:r>
                            <w:r>
                              <w:rPr>
                                <w:color w:val="231F20"/>
                                <w:sz w:val="15"/>
                              </w:rPr>
                              <w:t>of</w:t>
                            </w:r>
                            <w:r>
                              <w:rPr>
                                <w:color w:val="231F20"/>
                                <w:spacing w:val="-2"/>
                                <w:sz w:val="15"/>
                              </w:rPr>
                              <w:t> </w:t>
                            </w:r>
                            <w:r>
                              <w:rPr>
                                <w:color w:val="231F20"/>
                                <w:sz w:val="15"/>
                              </w:rPr>
                              <w:t>knowledge</w:t>
                            </w:r>
                            <w:r>
                              <w:rPr>
                                <w:color w:val="231F20"/>
                                <w:spacing w:val="-3"/>
                                <w:sz w:val="15"/>
                              </w:rPr>
                              <w:t> </w:t>
                            </w:r>
                            <w:r>
                              <w:rPr>
                                <w:color w:val="231F20"/>
                                <w:sz w:val="15"/>
                              </w:rPr>
                              <w:t>and</w:t>
                            </w:r>
                            <w:r>
                              <w:rPr>
                                <w:color w:val="231F20"/>
                                <w:spacing w:val="-1"/>
                                <w:sz w:val="15"/>
                              </w:rPr>
                              <w:t> </w:t>
                            </w:r>
                            <w:r>
                              <w:rPr>
                                <w:color w:val="231F20"/>
                                <w:sz w:val="15"/>
                              </w:rPr>
                              <w:t>innovation</w:t>
                            </w:r>
                            <w:r>
                              <w:rPr>
                                <w:color w:val="231F20"/>
                                <w:spacing w:val="-4"/>
                                <w:sz w:val="15"/>
                              </w:rPr>
                              <w:t> </w:t>
                            </w:r>
                            <w:r>
                              <w:rPr>
                                <w:color w:val="231F20"/>
                                <w:sz w:val="15"/>
                              </w:rPr>
                              <w:t>through</w:t>
                            </w:r>
                            <w:r>
                              <w:rPr>
                                <w:color w:val="231F20"/>
                                <w:spacing w:val="-3"/>
                                <w:sz w:val="15"/>
                              </w:rPr>
                              <w:t> </w:t>
                            </w:r>
                            <w:r>
                              <w:rPr>
                                <w:color w:val="231F20"/>
                                <w:sz w:val="15"/>
                              </w:rPr>
                              <w:t>managing</w:t>
                            </w:r>
                            <w:r>
                              <w:rPr>
                                <w:color w:val="231F20"/>
                                <w:spacing w:val="-3"/>
                                <w:sz w:val="15"/>
                              </w:rPr>
                              <w:t> </w:t>
                            </w:r>
                            <w:r>
                              <w:rPr>
                                <w:color w:val="231F20"/>
                                <w:sz w:val="15"/>
                              </w:rPr>
                              <w:t>research</w:t>
                            </w:r>
                            <w:r>
                              <w:rPr>
                                <w:color w:val="231F20"/>
                                <w:spacing w:val="-3"/>
                                <w:sz w:val="15"/>
                              </w:rPr>
                              <w:t> </w:t>
                            </w:r>
                            <w:r>
                              <w:rPr>
                                <w:color w:val="231F20"/>
                                <w:sz w:val="15"/>
                              </w:rPr>
                              <w:t>funding</w:t>
                            </w:r>
                            <w:r>
                              <w:rPr>
                                <w:color w:val="231F20"/>
                                <w:spacing w:val="-1"/>
                                <w:sz w:val="15"/>
                              </w:rPr>
                              <w:t> </w:t>
                            </w:r>
                            <w:r>
                              <w:rPr>
                                <w:color w:val="231F20"/>
                                <w:sz w:val="15"/>
                              </w:rPr>
                              <w:t>schemes, measuring research excellence and providing advice.</w:t>
                            </w:r>
                          </w:p>
                        </w:txbxContent>
                      </wps:txbx>
                      <wps:bodyPr wrap="square" lIns="0" tIns="0" rIns="0" bIns="0" rtlCol="0">
                        <a:noAutofit/>
                      </wps:bodyPr>
                    </wps:wsp>
                  </a:graphicData>
                </a:graphic>
              </wp:anchor>
            </w:drawing>
          </mc:Choice>
          <mc:Fallback>
            <w:pict>
              <v:shape style="position:absolute;margin-left:124.66951pt;margin-top:11.685339pt;width:362.9pt;height:20.350pt;mso-position-horizontal-relative:page;mso-position-vertical-relative:paragraph;z-index:-15726080;mso-wrap-distance-left:0;mso-wrap-distance-right:0" type="#_x0000_t202" id="docshape22" filled="true" fillcolor="#e7e8e9" stroked="true" strokeweight=".677pt" strokecolor="#231f20">
                <v:textbox inset="0,0,0,0">
                  <w:txbxContent>
                    <w:p>
                      <w:pPr>
                        <w:spacing w:before="24"/>
                        <w:ind w:left="94" w:right="793" w:firstLine="0"/>
                        <w:jc w:val="left"/>
                        <w:rPr>
                          <w:color w:val="000000"/>
                          <w:sz w:val="15"/>
                        </w:rPr>
                      </w:pPr>
                      <w:r>
                        <w:rPr>
                          <w:color w:val="231F20"/>
                          <w:sz w:val="15"/>
                        </w:rPr>
                        <w:t>Outcome</w:t>
                      </w:r>
                      <w:r>
                        <w:rPr>
                          <w:color w:val="231F20"/>
                          <w:spacing w:val="-1"/>
                          <w:sz w:val="15"/>
                        </w:rPr>
                        <w:t> </w:t>
                      </w:r>
                      <w:r>
                        <w:rPr>
                          <w:color w:val="231F20"/>
                          <w:sz w:val="15"/>
                        </w:rPr>
                        <w:t>1:</w:t>
                      </w:r>
                      <w:r>
                        <w:rPr>
                          <w:color w:val="231F20"/>
                          <w:spacing w:val="-1"/>
                          <w:sz w:val="15"/>
                        </w:rPr>
                        <w:t> </w:t>
                      </w:r>
                      <w:r>
                        <w:rPr>
                          <w:color w:val="231F20"/>
                          <w:sz w:val="15"/>
                        </w:rPr>
                        <w:t>Growth</w:t>
                      </w:r>
                      <w:r>
                        <w:rPr>
                          <w:color w:val="231F20"/>
                          <w:spacing w:val="-1"/>
                          <w:sz w:val="15"/>
                        </w:rPr>
                        <w:t> </w:t>
                      </w:r>
                      <w:r>
                        <w:rPr>
                          <w:color w:val="231F20"/>
                          <w:sz w:val="15"/>
                        </w:rPr>
                        <w:t>of</w:t>
                      </w:r>
                      <w:r>
                        <w:rPr>
                          <w:color w:val="231F20"/>
                          <w:spacing w:val="-2"/>
                          <w:sz w:val="15"/>
                        </w:rPr>
                        <w:t> </w:t>
                      </w:r>
                      <w:r>
                        <w:rPr>
                          <w:color w:val="231F20"/>
                          <w:sz w:val="15"/>
                        </w:rPr>
                        <w:t>knowledge</w:t>
                      </w:r>
                      <w:r>
                        <w:rPr>
                          <w:color w:val="231F20"/>
                          <w:spacing w:val="-3"/>
                          <w:sz w:val="15"/>
                        </w:rPr>
                        <w:t> </w:t>
                      </w:r>
                      <w:r>
                        <w:rPr>
                          <w:color w:val="231F20"/>
                          <w:sz w:val="15"/>
                        </w:rPr>
                        <w:t>and</w:t>
                      </w:r>
                      <w:r>
                        <w:rPr>
                          <w:color w:val="231F20"/>
                          <w:spacing w:val="-1"/>
                          <w:sz w:val="15"/>
                        </w:rPr>
                        <w:t> </w:t>
                      </w:r>
                      <w:r>
                        <w:rPr>
                          <w:color w:val="231F20"/>
                          <w:sz w:val="15"/>
                        </w:rPr>
                        <w:t>innovation</w:t>
                      </w:r>
                      <w:r>
                        <w:rPr>
                          <w:color w:val="231F20"/>
                          <w:spacing w:val="-4"/>
                          <w:sz w:val="15"/>
                        </w:rPr>
                        <w:t> </w:t>
                      </w:r>
                      <w:r>
                        <w:rPr>
                          <w:color w:val="231F20"/>
                          <w:sz w:val="15"/>
                        </w:rPr>
                        <w:t>through</w:t>
                      </w:r>
                      <w:r>
                        <w:rPr>
                          <w:color w:val="231F20"/>
                          <w:spacing w:val="-3"/>
                          <w:sz w:val="15"/>
                        </w:rPr>
                        <w:t> </w:t>
                      </w:r>
                      <w:r>
                        <w:rPr>
                          <w:color w:val="231F20"/>
                          <w:sz w:val="15"/>
                        </w:rPr>
                        <w:t>managing</w:t>
                      </w:r>
                      <w:r>
                        <w:rPr>
                          <w:color w:val="231F20"/>
                          <w:spacing w:val="-3"/>
                          <w:sz w:val="15"/>
                        </w:rPr>
                        <w:t> </w:t>
                      </w:r>
                      <w:r>
                        <w:rPr>
                          <w:color w:val="231F20"/>
                          <w:sz w:val="15"/>
                        </w:rPr>
                        <w:t>research</w:t>
                      </w:r>
                      <w:r>
                        <w:rPr>
                          <w:color w:val="231F20"/>
                          <w:spacing w:val="-3"/>
                          <w:sz w:val="15"/>
                        </w:rPr>
                        <w:t> </w:t>
                      </w:r>
                      <w:r>
                        <w:rPr>
                          <w:color w:val="231F20"/>
                          <w:sz w:val="15"/>
                        </w:rPr>
                        <w:t>funding</w:t>
                      </w:r>
                      <w:r>
                        <w:rPr>
                          <w:color w:val="231F20"/>
                          <w:spacing w:val="-1"/>
                          <w:sz w:val="15"/>
                        </w:rPr>
                        <w:t> </w:t>
                      </w:r>
                      <w:r>
                        <w:rPr>
                          <w:color w:val="231F20"/>
                          <w:sz w:val="15"/>
                        </w:rPr>
                        <w:t>schemes, measuring research excellence and providing advice.</w:t>
                      </w:r>
                    </w:p>
                  </w:txbxContent>
                </v:textbox>
                <v:fill type="solid"/>
                <v:stroke dashstyle="solid"/>
                <w10:wrap type="topAndBottom"/>
              </v:shape>
            </w:pict>
          </mc:Fallback>
        </mc:AlternateContent>
      </w:r>
    </w:p>
    <w:p>
      <w:pPr>
        <w:spacing w:line="240" w:lineRule="auto" w:before="32"/>
        <w:rPr>
          <w:b/>
          <w:sz w:val="18"/>
        </w:rPr>
      </w:pPr>
    </w:p>
    <w:p>
      <w:pPr>
        <w:spacing w:before="1"/>
        <w:ind w:left="693" w:right="0" w:firstLine="0"/>
        <w:jc w:val="left"/>
        <w:rPr>
          <w:b/>
          <w:sz w:val="18"/>
        </w:rPr>
      </w:pPr>
      <w:r>
        <w:rPr>
          <w:b/>
          <w:color w:val="231F20"/>
          <w:w w:val="105"/>
          <w:sz w:val="18"/>
        </w:rPr>
        <w:t>Budgeted</w:t>
      </w:r>
      <w:r>
        <w:rPr>
          <w:b/>
          <w:color w:val="231F20"/>
          <w:spacing w:val="-6"/>
          <w:w w:val="105"/>
          <w:sz w:val="18"/>
        </w:rPr>
        <w:t> </w:t>
      </w:r>
      <w:r>
        <w:rPr>
          <w:b/>
          <w:color w:val="231F20"/>
          <w:w w:val="105"/>
          <w:sz w:val="18"/>
        </w:rPr>
        <w:t>expenses</w:t>
      </w:r>
      <w:r>
        <w:rPr>
          <w:b/>
          <w:color w:val="231F20"/>
          <w:spacing w:val="-5"/>
          <w:w w:val="105"/>
          <w:sz w:val="18"/>
        </w:rPr>
        <w:t> </w:t>
      </w:r>
      <w:r>
        <w:rPr>
          <w:b/>
          <w:color w:val="231F20"/>
          <w:w w:val="105"/>
          <w:sz w:val="18"/>
        </w:rPr>
        <w:t>for</w:t>
      </w:r>
      <w:r>
        <w:rPr>
          <w:b/>
          <w:color w:val="231F20"/>
          <w:spacing w:val="-6"/>
          <w:w w:val="105"/>
          <w:sz w:val="18"/>
        </w:rPr>
        <w:t> </w:t>
      </w:r>
      <w:r>
        <w:rPr>
          <w:b/>
          <w:color w:val="231F20"/>
          <w:w w:val="105"/>
          <w:sz w:val="18"/>
        </w:rPr>
        <w:t>Outcome</w:t>
      </w:r>
      <w:r>
        <w:rPr>
          <w:b/>
          <w:color w:val="231F20"/>
          <w:spacing w:val="-5"/>
          <w:w w:val="105"/>
          <w:sz w:val="18"/>
        </w:rPr>
        <w:t> </w:t>
      </w:r>
      <w:r>
        <w:rPr>
          <w:b/>
          <w:color w:val="231F20"/>
          <w:spacing w:val="-10"/>
          <w:w w:val="105"/>
          <w:sz w:val="18"/>
        </w:rPr>
        <w:t>1</w:t>
      </w:r>
    </w:p>
    <w:p>
      <w:pPr>
        <w:pStyle w:val="BodyText"/>
        <w:spacing w:line="261" w:lineRule="auto" w:before="138"/>
        <w:ind w:left="693" w:right="184"/>
      </w:pPr>
      <w:r>
        <w:rPr>
          <w:color w:val="231F20"/>
        </w:rPr>
        <w:t>This table shows how much ARC intends to spend (on an accrual basis) on achieving the outcome,</w:t>
      </w:r>
      <w:r>
        <w:rPr>
          <w:color w:val="231F20"/>
          <w:spacing w:val="-8"/>
        </w:rPr>
        <w:t> </w:t>
      </w:r>
      <w:r>
        <w:rPr>
          <w:color w:val="231F20"/>
        </w:rPr>
        <w:t>broken</w:t>
      </w:r>
      <w:r>
        <w:rPr>
          <w:color w:val="231F20"/>
          <w:spacing w:val="-8"/>
        </w:rPr>
        <w:t> </w:t>
      </w:r>
      <w:r>
        <w:rPr>
          <w:color w:val="231F20"/>
        </w:rPr>
        <w:t>down</w:t>
      </w:r>
      <w:r>
        <w:rPr>
          <w:color w:val="231F20"/>
          <w:spacing w:val="-8"/>
        </w:rPr>
        <w:t> </w:t>
      </w:r>
      <w:r>
        <w:rPr>
          <w:color w:val="231F20"/>
        </w:rPr>
        <w:t>by</w:t>
      </w:r>
      <w:r>
        <w:rPr>
          <w:color w:val="231F20"/>
          <w:spacing w:val="-8"/>
        </w:rPr>
        <w:t> </w:t>
      </w:r>
      <w:r>
        <w:rPr>
          <w:color w:val="231F20"/>
        </w:rPr>
        <w:t>program,</w:t>
      </w:r>
      <w:r>
        <w:rPr>
          <w:color w:val="231F20"/>
          <w:spacing w:val="-8"/>
        </w:rPr>
        <w:t> </w:t>
      </w:r>
      <w:r>
        <w:rPr>
          <w:color w:val="231F20"/>
        </w:rPr>
        <w:t>as</w:t>
      </w:r>
      <w:r>
        <w:rPr>
          <w:color w:val="231F20"/>
          <w:spacing w:val="-8"/>
        </w:rPr>
        <w:t> </w:t>
      </w:r>
      <w:r>
        <w:rPr>
          <w:color w:val="231F20"/>
        </w:rPr>
        <w:t>well</w:t>
      </w:r>
      <w:r>
        <w:rPr>
          <w:color w:val="231F20"/>
          <w:spacing w:val="-8"/>
        </w:rPr>
        <w:t> </w:t>
      </w:r>
      <w:r>
        <w:rPr>
          <w:color w:val="231F20"/>
        </w:rPr>
        <w:t>as</w:t>
      </w:r>
      <w:r>
        <w:rPr>
          <w:color w:val="231F20"/>
          <w:spacing w:val="-9"/>
        </w:rPr>
        <w:t> </w:t>
      </w:r>
      <w:r>
        <w:rPr>
          <w:color w:val="231F20"/>
        </w:rPr>
        <w:t>by</w:t>
      </w:r>
      <w:r>
        <w:rPr>
          <w:color w:val="231F20"/>
          <w:spacing w:val="-8"/>
        </w:rPr>
        <w:t> </w:t>
      </w:r>
      <w:r>
        <w:rPr>
          <w:color w:val="231F20"/>
        </w:rPr>
        <w:t>Administered</w:t>
      </w:r>
      <w:r>
        <w:rPr>
          <w:color w:val="231F20"/>
          <w:spacing w:val="-8"/>
        </w:rPr>
        <w:t> </w:t>
      </w:r>
      <w:r>
        <w:rPr>
          <w:color w:val="231F20"/>
        </w:rPr>
        <w:t>and</w:t>
      </w:r>
      <w:r>
        <w:rPr>
          <w:color w:val="231F20"/>
          <w:spacing w:val="-8"/>
        </w:rPr>
        <w:t> </w:t>
      </w:r>
      <w:r>
        <w:rPr>
          <w:color w:val="231F20"/>
        </w:rPr>
        <w:t>Departmental</w:t>
      </w:r>
      <w:r>
        <w:rPr>
          <w:color w:val="231F20"/>
          <w:spacing w:val="-8"/>
        </w:rPr>
        <w:t> </w:t>
      </w:r>
      <w:r>
        <w:rPr>
          <w:color w:val="231F20"/>
        </w:rPr>
        <w:t>funding </w:t>
      </w:r>
      <w:r>
        <w:rPr>
          <w:color w:val="231F20"/>
          <w:spacing w:val="-2"/>
        </w:rPr>
        <w:t>sources.</w:t>
      </w:r>
    </w:p>
    <w:p>
      <w:pPr>
        <w:spacing w:before="212"/>
        <w:ind w:left="693" w:right="0" w:firstLine="0"/>
        <w:jc w:val="left"/>
        <w:rPr>
          <w:b/>
          <w:sz w:val="18"/>
        </w:rPr>
      </w:pPr>
      <w:r>
        <w:rPr>
          <w:b/>
          <w:sz w:val="18"/>
        </w:rPr>
        <mc:AlternateContent>
          <mc:Choice Requires="wps">
            <w:drawing>
              <wp:anchor distT="0" distB="0" distL="0" distR="0" allowOverlap="1" layoutInCell="1" locked="0" behindDoc="1" simplePos="0" relativeHeight="487590912">
                <wp:simplePos x="0" y="0"/>
                <wp:positionH relativeFrom="page">
                  <wp:posOffset>1558925</wp:posOffset>
                </wp:positionH>
                <wp:positionV relativeFrom="paragraph">
                  <wp:posOffset>279467</wp:posOffset>
                </wp:positionV>
                <wp:extent cx="4571365"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571365" cy="6350"/>
                        </a:xfrm>
                        <a:custGeom>
                          <a:avLst/>
                          <a:gdLst/>
                          <a:ahLst/>
                          <a:cxnLst/>
                          <a:rect l="l" t="t" r="r" b="b"/>
                          <a:pathLst>
                            <a:path w="4571365" h="6350">
                              <a:moveTo>
                                <a:pt x="4571288" y="0"/>
                              </a:moveTo>
                              <a:lnTo>
                                <a:pt x="0" y="0"/>
                              </a:lnTo>
                              <a:lnTo>
                                <a:pt x="0" y="5740"/>
                              </a:lnTo>
                              <a:lnTo>
                                <a:pt x="4571288" y="5740"/>
                              </a:lnTo>
                              <a:lnTo>
                                <a:pt x="457128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2.75pt;margin-top:22.00528pt;width:359.944pt;height:.45203pt;mso-position-horizontal-relative:page;mso-position-vertical-relative:paragraph;z-index:-15725568;mso-wrap-distance-left:0;mso-wrap-distance-right:0" id="docshape23" filled="true" fillcolor="#231f20" stroked="false">
                <v:fill type="solid"/>
                <w10:wrap type="topAndBottom"/>
              </v:rect>
            </w:pict>
          </mc:Fallback>
        </mc:AlternateContent>
      </w:r>
      <w:r>
        <w:rPr>
          <w:b/>
          <w:color w:val="231F20"/>
          <w:w w:val="105"/>
          <w:sz w:val="18"/>
        </w:rPr>
        <w:t>Table</w:t>
      </w:r>
      <w:r>
        <w:rPr>
          <w:b/>
          <w:color w:val="231F20"/>
          <w:spacing w:val="-7"/>
          <w:w w:val="105"/>
          <w:sz w:val="18"/>
        </w:rPr>
        <w:t> </w:t>
      </w:r>
      <w:r>
        <w:rPr>
          <w:b/>
          <w:color w:val="231F20"/>
          <w:w w:val="105"/>
          <w:sz w:val="18"/>
        </w:rPr>
        <w:t>2.1.1:</w:t>
      </w:r>
      <w:r>
        <w:rPr>
          <w:b/>
          <w:color w:val="231F20"/>
          <w:spacing w:val="-6"/>
          <w:w w:val="105"/>
          <w:sz w:val="18"/>
        </w:rPr>
        <w:t> </w:t>
      </w:r>
      <w:r>
        <w:rPr>
          <w:b/>
          <w:color w:val="231F20"/>
          <w:w w:val="105"/>
          <w:sz w:val="18"/>
        </w:rPr>
        <w:t>Budgeted</w:t>
      </w:r>
      <w:r>
        <w:rPr>
          <w:b/>
          <w:color w:val="231F20"/>
          <w:spacing w:val="-4"/>
          <w:w w:val="105"/>
          <w:sz w:val="18"/>
        </w:rPr>
        <w:t> </w:t>
      </w:r>
      <w:r>
        <w:rPr>
          <w:b/>
          <w:color w:val="231F20"/>
          <w:w w:val="105"/>
          <w:sz w:val="18"/>
        </w:rPr>
        <w:t>expenses</w:t>
      </w:r>
      <w:r>
        <w:rPr>
          <w:b/>
          <w:color w:val="231F20"/>
          <w:spacing w:val="-6"/>
          <w:w w:val="105"/>
          <w:sz w:val="18"/>
        </w:rPr>
        <w:t> </w:t>
      </w:r>
      <w:r>
        <w:rPr>
          <w:b/>
          <w:color w:val="231F20"/>
          <w:w w:val="105"/>
          <w:sz w:val="18"/>
        </w:rPr>
        <w:t>for</w:t>
      </w:r>
      <w:r>
        <w:rPr>
          <w:b/>
          <w:color w:val="231F20"/>
          <w:spacing w:val="-5"/>
          <w:w w:val="105"/>
          <w:sz w:val="18"/>
        </w:rPr>
        <w:t> </w:t>
      </w:r>
      <w:r>
        <w:rPr>
          <w:b/>
          <w:color w:val="231F20"/>
          <w:w w:val="105"/>
          <w:sz w:val="18"/>
        </w:rPr>
        <w:t>Outcome</w:t>
      </w:r>
      <w:r>
        <w:rPr>
          <w:b/>
          <w:color w:val="231F20"/>
          <w:spacing w:val="-7"/>
          <w:w w:val="105"/>
          <w:sz w:val="18"/>
        </w:rPr>
        <w:t> </w:t>
      </w:r>
      <w:r>
        <w:rPr>
          <w:b/>
          <w:color w:val="231F20"/>
          <w:spacing w:val="-10"/>
          <w:w w:val="105"/>
          <w:sz w:val="18"/>
        </w:rPr>
        <w:t>1</w:t>
      </w:r>
    </w:p>
    <w:p>
      <w:pPr>
        <w:spacing w:before="87"/>
        <w:ind w:left="693" w:right="752" w:firstLine="0"/>
        <w:jc w:val="left"/>
        <w:rPr>
          <w:b/>
          <w:sz w:val="15"/>
        </w:rPr>
      </w:pPr>
      <w:r>
        <w:rPr>
          <w:b/>
          <w:color w:val="231F20"/>
          <w:sz w:val="15"/>
        </w:rPr>
        <w:t>Outcome</w:t>
      </w:r>
      <w:r>
        <w:rPr>
          <w:b/>
          <w:color w:val="231F20"/>
          <w:spacing w:val="-3"/>
          <w:sz w:val="15"/>
        </w:rPr>
        <w:t> </w:t>
      </w:r>
      <w:r>
        <w:rPr>
          <w:b/>
          <w:color w:val="231F20"/>
          <w:sz w:val="15"/>
        </w:rPr>
        <w:t>1:</w:t>
      </w:r>
      <w:r>
        <w:rPr>
          <w:b/>
          <w:color w:val="231F20"/>
          <w:spacing w:val="-1"/>
          <w:sz w:val="15"/>
        </w:rPr>
        <w:t> </w:t>
      </w:r>
      <w:r>
        <w:rPr>
          <w:b/>
          <w:color w:val="231F20"/>
          <w:sz w:val="15"/>
        </w:rPr>
        <w:t>Growth</w:t>
      </w:r>
      <w:r>
        <w:rPr>
          <w:b/>
          <w:color w:val="231F20"/>
          <w:spacing w:val="-2"/>
          <w:sz w:val="15"/>
        </w:rPr>
        <w:t> </w:t>
      </w:r>
      <w:r>
        <w:rPr>
          <w:b/>
          <w:color w:val="231F20"/>
          <w:sz w:val="15"/>
        </w:rPr>
        <w:t>of</w:t>
      </w:r>
      <w:r>
        <w:rPr>
          <w:b/>
          <w:color w:val="231F20"/>
          <w:spacing w:val="-1"/>
          <w:sz w:val="15"/>
        </w:rPr>
        <w:t> </w:t>
      </w:r>
      <w:r>
        <w:rPr>
          <w:b/>
          <w:color w:val="231F20"/>
          <w:sz w:val="15"/>
        </w:rPr>
        <w:t>knowledge</w:t>
      </w:r>
      <w:r>
        <w:rPr>
          <w:b/>
          <w:color w:val="231F20"/>
          <w:spacing w:val="-1"/>
          <w:sz w:val="15"/>
        </w:rPr>
        <w:t> </w:t>
      </w:r>
      <w:r>
        <w:rPr>
          <w:b/>
          <w:color w:val="231F20"/>
          <w:sz w:val="15"/>
        </w:rPr>
        <w:t>and</w:t>
      </w:r>
      <w:r>
        <w:rPr>
          <w:b/>
          <w:color w:val="231F20"/>
          <w:spacing w:val="-3"/>
          <w:sz w:val="15"/>
        </w:rPr>
        <w:t> </w:t>
      </w:r>
      <w:r>
        <w:rPr>
          <w:b/>
          <w:color w:val="231F20"/>
          <w:sz w:val="15"/>
        </w:rPr>
        <w:t>innovation</w:t>
      </w:r>
      <w:r>
        <w:rPr>
          <w:b/>
          <w:color w:val="231F20"/>
          <w:spacing w:val="-1"/>
          <w:sz w:val="15"/>
        </w:rPr>
        <w:t> </w:t>
      </w:r>
      <w:r>
        <w:rPr>
          <w:b/>
          <w:color w:val="231F20"/>
          <w:sz w:val="15"/>
        </w:rPr>
        <w:t>through</w:t>
      </w:r>
      <w:r>
        <w:rPr>
          <w:b/>
          <w:color w:val="231F20"/>
          <w:spacing w:val="-2"/>
          <w:sz w:val="15"/>
        </w:rPr>
        <w:t> </w:t>
      </w:r>
      <w:r>
        <w:rPr>
          <w:b/>
          <w:color w:val="231F20"/>
          <w:sz w:val="15"/>
        </w:rPr>
        <w:t>managing</w:t>
      </w:r>
      <w:r>
        <w:rPr>
          <w:b/>
          <w:color w:val="231F20"/>
          <w:spacing w:val="-2"/>
          <w:sz w:val="15"/>
        </w:rPr>
        <w:t> </w:t>
      </w:r>
      <w:r>
        <w:rPr>
          <w:b/>
          <w:color w:val="231F20"/>
          <w:sz w:val="15"/>
        </w:rPr>
        <w:t>research</w:t>
      </w:r>
      <w:r>
        <w:rPr>
          <w:b/>
          <w:color w:val="231F20"/>
          <w:spacing w:val="-1"/>
          <w:sz w:val="15"/>
        </w:rPr>
        <w:t> </w:t>
      </w:r>
      <w:r>
        <w:rPr>
          <w:b/>
          <w:color w:val="231F20"/>
          <w:sz w:val="15"/>
        </w:rPr>
        <w:t>funding</w:t>
      </w:r>
      <w:r>
        <w:rPr>
          <w:b/>
          <w:color w:val="231F20"/>
          <w:spacing w:val="-1"/>
          <w:sz w:val="15"/>
        </w:rPr>
        <w:t> </w:t>
      </w:r>
      <w:r>
        <w:rPr>
          <w:b/>
          <w:color w:val="231F20"/>
          <w:sz w:val="15"/>
        </w:rPr>
        <w:t>schemes, measuring research excellence and providing advice.</w:t>
      </w:r>
    </w:p>
    <w:p>
      <w:pPr>
        <w:spacing w:line="240" w:lineRule="auto" w:before="7" w:after="0"/>
        <w:rPr>
          <w:b/>
          <w:sz w:val="7"/>
        </w:rPr>
      </w:pPr>
    </w:p>
    <w:tbl>
      <w:tblPr>
        <w:tblW w:w="0" w:type="auto"/>
        <w:jc w:val="left"/>
        <w:tblInd w:w="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9"/>
      </w:tblGrid>
      <w:tr>
        <w:trPr>
          <w:trHeight w:val="836" w:hRule="atLeast"/>
        </w:trPr>
        <w:tc>
          <w:tcPr>
            <w:tcW w:w="7199" w:type="dxa"/>
            <w:tcBorders>
              <w:top w:val="single" w:sz="4" w:space="0" w:color="231F20"/>
              <w:bottom w:val="single" w:sz="4" w:space="0" w:color="231F20"/>
            </w:tcBorders>
          </w:tcPr>
          <w:p>
            <w:pPr>
              <w:pStyle w:val="TableParagraph"/>
              <w:tabs>
                <w:tab w:pos="817" w:val="left" w:leader="none"/>
                <w:tab w:pos="1637" w:val="left" w:leader="none"/>
                <w:tab w:pos="2456" w:val="left" w:leader="none"/>
                <w:tab w:pos="3272" w:val="left" w:leader="none"/>
              </w:tabs>
              <w:spacing w:before="1"/>
              <w:ind w:right="38"/>
              <w:jc w:val="right"/>
              <w:rPr>
                <w:sz w:val="15"/>
              </w:rPr>
            </w:pPr>
            <w:r>
              <w:rPr>
                <w:color w:val="231F20"/>
                <w:spacing w:val="-2"/>
                <w:sz w:val="15"/>
              </w:rPr>
              <w:t>2025-</w:t>
            </w:r>
            <w:r>
              <w:rPr>
                <w:color w:val="231F20"/>
                <w:spacing w:val="-5"/>
                <w:sz w:val="15"/>
              </w:rPr>
              <w:t>26</w:t>
            </w:r>
            <w:r>
              <w:rPr>
                <w:color w:val="231F20"/>
                <w:sz w:val="15"/>
              </w:rPr>
              <w:tab/>
            </w:r>
            <w:r>
              <w:rPr>
                <w:color w:val="231F20"/>
                <w:spacing w:val="-2"/>
                <w:sz w:val="15"/>
              </w:rPr>
              <w:t>2026-</w:t>
            </w:r>
            <w:r>
              <w:rPr>
                <w:color w:val="231F20"/>
                <w:spacing w:val="-5"/>
                <w:sz w:val="15"/>
              </w:rPr>
              <w:t>27</w:t>
            </w:r>
            <w:r>
              <w:rPr>
                <w:color w:val="231F20"/>
                <w:sz w:val="15"/>
              </w:rPr>
              <w:tab/>
            </w:r>
            <w:r>
              <w:rPr>
                <w:color w:val="231F20"/>
                <w:spacing w:val="-2"/>
                <w:sz w:val="15"/>
              </w:rPr>
              <w:t>2027-</w:t>
            </w:r>
            <w:r>
              <w:rPr>
                <w:color w:val="231F20"/>
                <w:spacing w:val="-5"/>
                <w:sz w:val="15"/>
              </w:rPr>
              <w:t>28</w:t>
            </w:r>
            <w:r>
              <w:rPr>
                <w:color w:val="231F20"/>
                <w:sz w:val="15"/>
              </w:rPr>
              <w:tab/>
            </w:r>
            <w:r>
              <w:rPr>
                <w:color w:val="231F20"/>
                <w:spacing w:val="-2"/>
                <w:sz w:val="15"/>
              </w:rPr>
              <w:t>2028-</w:t>
            </w:r>
            <w:r>
              <w:rPr>
                <w:color w:val="231F20"/>
                <w:spacing w:val="-5"/>
                <w:sz w:val="15"/>
              </w:rPr>
              <w:t>29</w:t>
            </w:r>
            <w:r>
              <w:rPr>
                <w:color w:val="231F20"/>
                <w:sz w:val="15"/>
              </w:rPr>
              <w:tab/>
            </w:r>
            <w:r>
              <w:rPr>
                <w:color w:val="231F20"/>
                <w:spacing w:val="-2"/>
                <w:sz w:val="15"/>
              </w:rPr>
              <w:t>2029-</w:t>
            </w:r>
            <w:r>
              <w:rPr>
                <w:color w:val="231F20"/>
                <w:spacing w:val="-5"/>
                <w:sz w:val="15"/>
              </w:rPr>
              <w:t>30</w:t>
            </w:r>
          </w:p>
          <w:p>
            <w:pPr>
              <w:pStyle w:val="TableParagraph"/>
              <w:tabs>
                <w:tab w:pos="4229" w:val="left" w:leader="none"/>
                <w:tab w:pos="4954" w:val="left" w:leader="none"/>
                <w:tab w:pos="5773" w:val="left" w:leader="none"/>
                <w:tab w:pos="6591" w:val="left" w:leader="none"/>
              </w:tabs>
              <w:spacing w:before="1"/>
              <w:ind w:left="3484" w:right="33" w:hanging="269"/>
              <w:jc w:val="right"/>
              <w:rPr>
                <w:sz w:val="15"/>
              </w:rPr>
            </w:pPr>
            <w:r>
              <w:rPr>
                <w:color w:val="231F20"/>
                <w:spacing w:val="-2"/>
                <w:sz w:val="15"/>
              </w:rPr>
              <w:t>Estimated</w:t>
            </w:r>
            <w:r>
              <w:rPr>
                <w:color w:val="231F20"/>
                <w:sz w:val="15"/>
              </w:rPr>
              <w:tab/>
            </w:r>
            <w:r>
              <w:rPr>
                <w:color w:val="231F20"/>
                <w:spacing w:val="-2"/>
                <w:sz w:val="15"/>
              </w:rPr>
              <w:t>Budget</w:t>
            </w:r>
            <w:r>
              <w:rPr>
                <w:color w:val="231F20"/>
                <w:sz w:val="15"/>
              </w:rPr>
              <w:tab/>
            </w:r>
            <w:r>
              <w:rPr>
                <w:color w:val="231F20"/>
                <w:spacing w:val="-24"/>
                <w:sz w:val="15"/>
              </w:rPr>
              <w:t> </w:t>
            </w:r>
            <w:r>
              <w:rPr>
                <w:color w:val="231F20"/>
                <w:sz w:val="15"/>
              </w:rPr>
              <w:t>Forward</w:t>
              <w:tab/>
            </w:r>
            <w:r>
              <w:rPr>
                <w:color w:val="231F20"/>
                <w:spacing w:val="-24"/>
                <w:sz w:val="15"/>
              </w:rPr>
              <w:t> </w:t>
            </w:r>
            <w:r>
              <w:rPr>
                <w:color w:val="231F20"/>
                <w:sz w:val="15"/>
              </w:rPr>
              <w:t>Forward</w:t>
              <w:tab/>
            </w:r>
            <w:r>
              <w:rPr>
                <w:color w:val="231F20"/>
                <w:spacing w:val="-24"/>
                <w:sz w:val="15"/>
              </w:rPr>
              <w:t> </w:t>
            </w:r>
            <w:r>
              <w:rPr>
                <w:color w:val="231F20"/>
                <w:spacing w:val="-2"/>
                <w:sz w:val="15"/>
              </w:rPr>
              <w:t>Forward</w:t>
            </w:r>
            <w:r>
              <w:rPr>
                <w:color w:val="231F20"/>
                <w:sz w:val="15"/>
              </w:rPr>
              <w:t> </w:t>
            </w:r>
            <w:r>
              <w:rPr>
                <w:color w:val="231F20"/>
                <w:spacing w:val="-2"/>
                <w:sz w:val="15"/>
              </w:rPr>
              <w:t>actual</w:t>
            </w:r>
            <w:r>
              <w:rPr>
                <w:color w:val="231F20"/>
                <w:sz w:val="15"/>
              </w:rPr>
              <w:tab/>
              <w:tab/>
            </w:r>
            <w:r>
              <w:rPr>
                <w:color w:val="231F20"/>
                <w:spacing w:val="-2"/>
                <w:sz w:val="15"/>
              </w:rPr>
              <w:t>estimate</w:t>
            </w:r>
            <w:r>
              <w:rPr>
                <w:color w:val="231F20"/>
                <w:sz w:val="15"/>
              </w:rPr>
              <w:tab/>
            </w:r>
            <w:r>
              <w:rPr>
                <w:color w:val="231F20"/>
                <w:spacing w:val="-2"/>
                <w:sz w:val="15"/>
              </w:rPr>
              <w:t>estimate</w:t>
            </w:r>
            <w:r>
              <w:rPr>
                <w:color w:val="231F20"/>
                <w:sz w:val="15"/>
              </w:rPr>
              <w:tab/>
            </w:r>
            <w:r>
              <w:rPr>
                <w:color w:val="231F20"/>
                <w:spacing w:val="-2"/>
                <w:sz w:val="15"/>
              </w:rPr>
              <w:t>estimate</w:t>
            </w:r>
          </w:p>
          <w:p>
            <w:pPr>
              <w:pStyle w:val="TableParagraph"/>
              <w:tabs>
                <w:tab w:pos="819" w:val="left" w:leader="none"/>
                <w:tab w:pos="1637" w:val="left" w:leader="none"/>
                <w:tab w:pos="2456" w:val="left" w:leader="none"/>
                <w:tab w:pos="3274" w:val="left" w:leader="none"/>
              </w:tabs>
              <w:spacing w:before="1"/>
              <w:ind w:right="36"/>
              <w:jc w:val="right"/>
              <w:rPr>
                <w:sz w:val="15"/>
              </w:rPr>
            </w:pPr>
            <w:r>
              <w:rPr>
                <w:color w:val="231F20"/>
                <w:spacing w:val="-2"/>
                <w:sz w:val="15"/>
              </w:rPr>
              <w:t>$'000</w:t>
            </w:r>
            <w:r>
              <w:rPr>
                <w:color w:val="231F20"/>
                <w:sz w:val="15"/>
              </w:rPr>
              <w:tab/>
            </w:r>
            <w:r>
              <w:rPr>
                <w:color w:val="231F20"/>
                <w:spacing w:val="-2"/>
                <w:sz w:val="15"/>
              </w:rPr>
              <w:t>$'000</w:t>
            </w:r>
            <w:r>
              <w:rPr>
                <w:color w:val="231F20"/>
                <w:sz w:val="15"/>
              </w:rPr>
              <w:tab/>
            </w:r>
            <w:r>
              <w:rPr>
                <w:color w:val="231F20"/>
                <w:spacing w:val="-4"/>
                <w:sz w:val="15"/>
              </w:rPr>
              <w:t>$'000</w:t>
            </w:r>
            <w:r>
              <w:rPr>
                <w:color w:val="231F20"/>
                <w:sz w:val="15"/>
              </w:rPr>
              <w:tab/>
            </w:r>
            <w:r>
              <w:rPr>
                <w:color w:val="231F20"/>
                <w:spacing w:val="-2"/>
                <w:sz w:val="15"/>
              </w:rPr>
              <w:t>$'000</w:t>
            </w:r>
            <w:r>
              <w:rPr>
                <w:color w:val="231F20"/>
                <w:sz w:val="15"/>
              </w:rPr>
              <w:tab/>
            </w:r>
            <w:r>
              <w:rPr>
                <w:color w:val="231F20"/>
                <w:spacing w:val="-2"/>
                <w:sz w:val="15"/>
              </w:rPr>
              <w:t>$'000</w:t>
            </w:r>
          </w:p>
        </w:tc>
      </w:tr>
      <w:tr>
        <w:trPr>
          <w:trHeight w:val="231" w:hRule="atLeast"/>
        </w:trPr>
        <w:tc>
          <w:tcPr>
            <w:tcW w:w="7199" w:type="dxa"/>
            <w:tcBorders>
              <w:top w:val="single" w:sz="4" w:space="0" w:color="231F20"/>
              <w:bottom w:val="single" w:sz="4" w:space="0" w:color="231F20"/>
            </w:tcBorders>
            <w:shd w:val="clear" w:color="auto" w:fill="E7E8E9"/>
          </w:tcPr>
          <w:p>
            <w:pPr>
              <w:pStyle w:val="TableParagraph"/>
              <w:spacing w:before="30"/>
              <w:ind w:left="38"/>
              <w:rPr>
                <w:b/>
                <w:sz w:val="15"/>
              </w:rPr>
            </w:pPr>
            <w:r>
              <w:rPr>
                <w:b/>
                <w:color w:val="231F20"/>
                <w:sz w:val="15"/>
              </w:rPr>
              <w:t>Program</w:t>
            </w:r>
            <w:r>
              <w:rPr>
                <w:b/>
                <w:color w:val="231F20"/>
                <w:spacing w:val="-4"/>
                <w:sz w:val="15"/>
              </w:rPr>
              <w:t> </w:t>
            </w:r>
            <w:r>
              <w:rPr>
                <w:b/>
                <w:color w:val="231F20"/>
                <w:sz w:val="15"/>
              </w:rPr>
              <w:t>1.1:</w:t>
            </w:r>
            <w:r>
              <w:rPr>
                <w:b/>
                <w:color w:val="231F20"/>
                <w:spacing w:val="-5"/>
                <w:sz w:val="15"/>
              </w:rPr>
              <w:t> </w:t>
            </w:r>
            <w:r>
              <w:rPr>
                <w:b/>
                <w:color w:val="231F20"/>
                <w:sz w:val="15"/>
              </w:rPr>
              <w:t>Discovery</w:t>
            </w:r>
            <w:r>
              <w:rPr>
                <w:b/>
                <w:color w:val="231F20"/>
                <w:spacing w:val="-5"/>
                <w:sz w:val="15"/>
              </w:rPr>
              <w:t> </w:t>
            </w:r>
            <w:r>
              <w:rPr>
                <w:b/>
                <w:color w:val="231F20"/>
                <w:sz w:val="15"/>
              </w:rPr>
              <w:t>-</w:t>
            </w:r>
            <w:r>
              <w:rPr>
                <w:b/>
                <w:color w:val="231F20"/>
                <w:spacing w:val="-5"/>
                <w:sz w:val="15"/>
              </w:rPr>
              <w:t> </w:t>
            </w:r>
            <w:r>
              <w:rPr>
                <w:b/>
                <w:color w:val="231F20"/>
                <w:sz w:val="15"/>
              </w:rPr>
              <w:t>Research</w:t>
            </w:r>
            <w:r>
              <w:rPr>
                <w:b/>
                <w:color w:val="231F20"/>
                <w:spacing w:val="-5"/>
                <w:sz w:val="15"/>
              </w:rPr>
              <w:t> </w:t>
            </w:r>
            <w:r>
              <w:rPr>
                <w:b/>
                <w:color w:val="231F20"/>
                <w:sz w:val="15"/>
              </w:rPr>
              <w:t>and</w:t>
            </w:r>
            <w:r>
              <w:rPr>
                <w:b/>
                <w:color w:val="231F20"/>
                <w:spacing w:val="-6"/>
                <w:sz w:val="15"/>
              </w:rPr>
              <w:t> </w:t>
            </w:r>
            <w:r>
              <w:rPr>
                <w:b/>
                <w:color w:val="231F20"/>
                <w:sz w:val="15"/>
              </w:rPr>
              <w:t>Research</w:t>
            </w:r>
            <w:r>
              <w:rPr>
                <w:b/>
                <w:color w:val="231F20"/>
                <w:spacing w:val="-6"/>
                <w:sz w:val="15"/>
              </w:rPr>
              <w:t> </w:t>
            </w:r>
            <w:r>
              <w:rPr>
                <w:b/>
                <w:color w:val="231F20"/>
                <w:spacing w:val="-2"/>
                <w:sz w:val="15"/>
              </w:rPr>
              <w:t>Training</w:t>
            </w:r>
          </w:p>
        </w:tc>
      </w:tr>
      <w:tr>
        <w:trPr>
          <w:trHeight w:val="863" w:hRule="atLeast"/>
        </w:trPr>
        <w:tc>
          <w:tcPr>
            <w:tcW w:w="7199" w:type="dxa"/>
            <w:tcBorders>
              <w:top w:val="single" w:sz="4" w:space="0" w:color="231F20"/>
              <w:bottom w:val="single" w:sz="4" w:space="0" w:color="231F20"/>
            </w:tcBorders>
          </w:tcPr>
          <w:p>
            <w:pPr>
              <w:pStyle w:val="TableParagraph"/>
              <w:spacing w:before="14"/>
              <w:ind w:left="38"/>
              <w:rPr>
                <w:sz w:val="15"/>
              </w:rPr>
            </w:pPr>
            <w:r>
              <w:rPr>
                <w:color w:val="231F20"/>
                <w:sz w:val="15"/>
              </w:rPr>
              <w:t>Administered</w:t>
            </w:r>
            <w:r>
              <w:rPr>
                <w:color w:val="231F20"/>
                <w:spacing w:val="-8"/>
                <w:sz w:val="15"/>
              </w:rPr>
              <w:t> </w:t>
            </w:r>
            <w:r>
              <w:rPr>
                <w:color w:val="231F20"/>
                <w:spacing w:val="-2"/>
                <w:sz w:val="15"/>
              </w:rPr>
              <w:t>expenses</w:t>
            </w:r>
          </w:p>
          <w:p>
            <w:pPr>
              <w:pStyle w:val="TableParagraph"/>
              <w:spacing w:before="92"/>
              <w:ind w:left="164"/>
              <w:rPr>
                <w:sz w:val="15"/>
              </w:rPr>
            </w:pPr>
            <w:r>
              <w:rPr>
                <w:color w:val="231F20"/>
                <w:sz w:val="15"/>
              </w:rPr>
              <w:t>Ordinary</w:t>
            </w:r>
            <w:r>
              <w:rPr>
                <w:color w:val="231F20"/>
                <w:spacing w:val="-5"/>
                <w:sz w:val="15"/>
              </w:rPr>
              <w:t> </w:t>
            </w:r>
            <w:r>
              <w:rPr>
                <w:color w:val="231F20"/>
                <w:sz w:val="15"/>
              </w:rPr>
              <w:t>annual</w:t>
            </w:r>
            <w:r>
              <w:rPr>
                <w:color w:val="231F20"/>
                <w:spacing w:val="-7"/>
                <w:sz w:val="15"/>
              </w:rPr>
              <w:t> </w:t>
            </w:r>
            <w:r>
              <w:rPr>
                <w:color w:val="231F20"/>
                <w:spacing w:val="-2"/>
                <w:sz w:val="15"/>
              </w:rPr>
              <w:t>services</w:t>
            </w:r>
          </w:p>
          <w:p>
            <w:pPr>
              <w:pStyle w:val="TableParagraph"/>
              <w:tabs>
                <w:tab w:pos="3104" w:val="left" w:leader="none"/>
                <w:tab w:pos="4105" w:val="left" w:leader="none"/>
                <w:tab w:pos="4922" w:val="left" w:leader="none"/>
                <w:tab w:pos="5742" w:val="left" w:leader="none"/>
                <w:tab w:pos="6560" w:val="left" w:leader="none"/>
              </w:tabs>
              <w:spacing w:before="1"/>
              <w:ind w:left="250" w:right="-15"/>
              <w:rPr>
                <w:sz w:val="15"/>
              </w:rPr>
            </w:pPr>
            <w:r>
              <w:rPr>
                <w:color w:val="231F20"/>
                <w:sz w:val="15"/>
              </w:rPr>
              <w:t>(Appropriation</w:t>
            </w:r>
            <w:r>
              <w:rPr>
                <w:color w:val="231F20"/>
                <w:spacing w:val="-10"/>
                <w:sz w:val="15"/>
              </w:rPr>
              <w:t> </w:t>
            </w:r>
            <w:r>
              <w:rPr>
                <w:color w:val="231F20"/>
                <w:sz w:val="15"/>
              </w:rPr>
              <w:t>Bill</w:t>
            </w:r>
            <w:r>
              <w:rPr>
                <w:color w:val="231F20"/>
                <w:spacing w:val="-6"/>
                <w:sz w:val="15"/>
              </w:rPr>
              <w:t> </w:t>
            </w:r>
            <w:r>
              <w:rPr>
                <w:color w:val="231F20"/>
                <w:spacing w:val="-2"/>
                <w:sz w:val="15"/>
              </w:rPr>
              <w:t>(No.1))</w:t>
            </w:r>
            <w:r>
              <w:rPr>
                <w:color w:val="231F20"/>
                <w:sz w:val="15"/>
              </w:rPr>
              <w:tab/>
            </w:r>
            <w:r>
              <w:rPr>
                <w:color w:val="231F20"/>
                <w:spacing w:val="80"/>
                <w:sz w:val="15"/>
                <w:u w:val="single" w:color="231F20"/>
              </w:rPr>
              <w:t> </w:t>
            </w:r>
            <w:r>
              <w:rPr>
                <w:color w:val="231F20"/>
                <w:sz w:val="15"/>
                <w:u w:val="single" w:color="231F20"/>
              </w:rPr>
              <w:t>629,808</w:t>
              <w:tab/>
            </w:r>
            <w:r>
              <w:rPr>
                <w:color w:val="231F20"/>
                <w:spacing w:val="-2"/>
                <w:sz w:val="15"/>
                <w:u w:val="single" w:color="231F20"/>
              </w:rPr>
              <w:t>649,020</w:t>
            </w:r>
            <w:r>
              <w:rPr>
                <w:color w:val="231F20"/>
                <w:sz w:val="15"/>
                <w:u w:val="single" w:color="231F20"/>
              </w:rPr>
              <w:tab/>
            </w:r>
            <w:r>
              <w:rPr>
                <w:color w:val="231F20"/>
                <w:spacing w:val="-2"/>
                <w:sz w:val="15"/>
                <w:u w:val="single" w:color="231F20"/>
              </w:rPr>
              <w:t>671,399</w:t>
            </w:r>
            <w:r>
              <w:rPr>
                <w:color w:val="231F20"/>
                <w:sz w:val="15"/>
                <w:u w:val="single" w:color="231F20"/>
              </w:rPr>
              <w:tab/>
            </w:r>
            <w:r>
              <w:rPr>
                <w:color w:val="231F20"/>
                <w:spacing w:val="-2"/>
                <w:sz w:val="15"/>
                <w:u w:val="single" w:color="231F20"/>
              </w:rPr>
              <w:t>690,863</w:t>
            </w:r>
            <w:r>
              <w:rPr>
                <w:color w:val="231F20"/>
                <w:sz w:val="15"/>
                <w:u w:val="single" w:color="231F20"/>
              </w:rPr>
              <w:tab/>
            </w:r>
            <w:r>
              <w:rPr>
                <w:color w:val="231F20"/>
                <w:spacing w:val="-2"/>
                <w:sz w:val="15"/>
                <w:u w:val="single" w:color="231F20"/>
              </w:rPr>
              <w:t>708,134</w:t>
            </w:r>
            <w:r>
              <w:rPr>
                <w:color w:val="231F20"/>
                <w:spacing w:val="80"/>
                <w:sz w:val="15"/>
                <w:u w:val="single" w:color="231F20"/>
              </w:rPr>
              <w:t> </w:t>
            </w:r>
          </w:p>
          <w:p>
            <w:pPr>
              <w:pStyle w:val="TableParagraph"/>
              <w:tabs>
                <w:tab w:pos="3285" w:val="left" w:leader="none"/>
                <w:tab w:pos="4105" w:val="left" w:leader="none"/>
                <w:tab w:pos="4922" w:val="left" w:leader="none"/>
                <w:tab w:pos="5742" w:val="left" w:leader="none"/>
                <w:tab w:pos="6560" w:val="left" w:leader="none"/>
              </w:tabs>
              <w:spacing w:line="182" w:lineRule="exact" w:before="37"/>
              <w:ind w:left="38"/>
              <w:rPr>
                <w:b/>
                <w:sz w:val="15"/>
              </w:rPr>
            </w:pPr>
            <w:r>
              <w:rPr>
                <w:b/>
                <w:color w:val="231F20"/>
                <w:position w:val="3"/>
                <w:sz w:val="15"/>
              </w:rPr>
              <w:t>Total</w:t>
            </w:r>
            <w:r>
              <w:rPr>
                <w:b/>
                <w:color w:val="231F20"/>
                <w:spacing w:val="-6"/>
                <w:position w:val="3"/>
                <w:sz w:val="15"/>
              </w:rPr>
              <w:t> </w:t>
            </w:r>
            <w:r>
              <w:rPr>
                <w:b/>
                <w:color w:val="231F20"/>
                <w:position w:val="3"/>
                <w:sz w:val="15"/>
              </w:rPr>
              <w:t>expenses</w:t>
            </w:r>
            <w:r>
              <w:rPr>
                <w:b/>
                <w:color w:val="231F20"/>
                <w:spacing w:val="-5"/>
                <w:position w:val="3"/>
                <w:sz w:val="15"/>
              </w:rPr>
              <w:t> </w:t>
            </w:r>
            <w:r>
              <w:rPr>
                <w:b/>
                <w:color w:val="231F20"/>
                <w:position w:val="3"/>
                <w:sz w:val="15"/>
              </w:rPr>
              <w:t>for</w:t>
            </w:r>
            <w:r>
              <w:rPr>
                <w:b/>
                <w:color w:val="231F20"/>
                <w:spacing w:val="-8"/>
                <w:position w:val="3"/>
                <w:sz w:val="15"/>
              </w:rPr>
              <w:t> </w:t>
            </w:r>
            <w:r>
              <w:rPr>
                <w:b/>
                <w:color w:val="231F20"/>
                <w:position w:val="3"/>
                <w:sz w:val="15"/>
              </w:rPr>
              <w:t>Program</w:t>
            </w:r>
            <w:r>
              <w:rPr>
                <w:b/>
                <w:color w:val="231F20"/>
                <w:spacing w:val="-7"/>
                <w:position w:val="3"/>
                <w:sz w:val="15"/>
              </w:rPr>
              <w:t> </w:t>
            </w:r>
            <w:r>
              <w:rPr>
                <w:b/>
                <w:color w:val="231F20"/>
                <w:spacing w:val="-5"/>
                <w:position w:val="3"/>
                <w:sz w:val="15"/>
              </w:rPr>
              <w:t>1.1</w:t>
            </w:r>
            <w:r>
              <w:rPr>
                <w:b/>
                <w:color w:val="231F20"/>
                <w:position w:val="3"/>
                <w:sz w:val="15"/>
              </w:rPr>
              <w:tab/>
            </w:r>
            <w:r>
              <w:rPr>
                <w:b/>
                <w:color w:val="231F20"/>
                <w:spacing w:val="-2"/>
                <w:sz w:val="15"/>
              </w:rPr>
              <w:t>629,808</w:t>
            </w:r>
            <w:r>
              <w:rPr>
                <w:b/>
                <w:color w:val="231F20"/>
                <w:sz w:val="15"/>
              </w:rPr>
              <w:tab/>
            </w:r>
            <w:r>
              <w:rPr>
                <w:b/>
                <w:color w:val="231F20"/>
                <w:spacing w:val="-2"/>
                <w:sz w:val="15"/>
              </w:rPr>
              <w:t>649,020</w:t>
            </w:r>
            <w:r>
              <w:rPr>
                <w:b/>
                <w:color w:val="231F20"/>
                <w:sz w:val="15"/>
              </w:rPr>
              <w:tab/>
            </w:r>
            <w:r>
              <w:rPr>
                <w:b/>
                <w:color w:val="231F20"/>
                <w:spacing w:val="-2"/>
                <w:sz w:val="15"/>
              </w:rPr>
              <w:t>671,399</w:t>
            </w:r>
            <w:r>
              <w:rPr>
                <w:b/>
                <w:color w:val="231F20"/>
                <w:sz w:val="15"/>
              </w:rPr>
              <w:tab/>
            </w:r>
            <w:r>
              <w:rPr>
                <w:b/>
                <w:color w:val="231F20"/>
                <w:spacing w:val="-2"/>
                <w:sz w:val="15"/>
              </w:rPr>
              <w:t>690,863</w:t>
            </w:r>
            <w:r>
              <w:rPr>
                <w:b/>
                <w:color w:val="231F20"/>
                <w:sz w:val="15"/>
              </w:rPr>
              <w:tab/>
            </w:r>
            <w:r>
              <w:rPr>
                <w:b/>
                <w:color w:val="231F20"/>
                <w:spacing w:val="-2"/>
                <w:sz w:val="15"/>
              </w:rPr>
              <w:t>708,134</w:t>
            </w:r>
          </w:p>
        </w:tc>
      </w:tr>
    </w:tbl>
    <w:p>
      <w:pPr>
        <w:spacing w:line="240" w:lineRule="auto" w:before="8" w:after="1"/>
        <w:rPr>
          <w:b/>
          <w:sz w:val="17"/>
        </w:rPr>
      </w:pPr>
    </w:p>
    <w:tbl>
      <w:tblPr>
        <w:tblW w:w="0" w:type="auto"/>
        <w:jc w:val="left"/>
        <w:tblInd w:w="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5"/>
        <w:gridCol w:w="820"/>
        <w:gridCol w:w="818"/>
        <w:gridCol w:w="863"/>
        <w:gridCol w:w="819"/>
        <w:gridCol w:w="776"/>
      </w:tblGrid>
      <w:tr>
        <w:trPr>
          <w:trHeight w:val="229" w:hRule="atLeast"/>
        </w:trPr>
        <w:tc>
          <w:tcPr>
            <w:tcW w:w="7201" w:type="dxa"/>
            <w:gridSpan w:val="6"/>
            <w:tcBorders>
              <w:top w:val="single" w:sz="4" w:space="0" w:color="231F20"/>
              <w:bottom w:val="single" w:sz="4" w:space="0" w:color="231F20"/>
            </w:tcBorders>
            <w:shd w:val="clear" w:color="auto" w:fill="E7E8E9"/>
          </w:tcPr>
          <w:p>
            <w:pPr>
              <w:pStyle w:val="TableParagraph"/>
              <w:spacing w:before="28"/>
              <w:ind w:left="38"/>
              <w:rPr>
                <w:b/>
                <w:sz w:val="15"/>
              </w:rPr>
            </w:pPr>
            <w:r>
              <w:rPr>
                <w:b/>
                <w:color w:val="231F20"/>
                <w:sz w:val="15"/>
              </w:rPr>
              <w:t>Program</w:t>
            </w:r>
            <w:r>
              <w:rPr>
                <w:b/>
                <w:color w:val="231F20"/>
                <w:spacing w:val="-4"/>
                <w:sz w:val="15"/>
              </w:rPr>
              <w:t> </w:t>
            </w:r>
            <w:r>
              <w:rPr>
                <w:b/>
                <w:color w:val="231F20"/>
                <w:sz w:val="15"/>
              </w:rPr>
              <w:t>1.2:</w:t>
            </w:r>
            <w:r>
              <w:rPr>
                <w:b/>
                <w:color w:val="231F20"/>
                <w:spacing w:val="-5"/>
                <w:sz w:val="15"/>
              </w:rPr>
              <w:t> </w:t>
            </w:r>
            <w:r>
              <w:rPr>
                <w:b/>
                <w:color w:val="231F20"/>
                <w:sz w:val="15"/>
              </w:rPr>
              <w:t>Linkage</w:t>
            </w:r>
            <w:r>
              <w:rPr>
                <w:b/>
                <w:color w:val="231F20"/>
                <w:spacing w:val="-4"/>
                <w:sz w:val="15"/>
              </w:rPr>
              <w:t> </w:t>
            </w:r>
            <w:r>
              <w:rPr>
                <w:b/>
                <w:color w:val="231F20"/>
                <w:sz w:val="15"/>
              </w:rPr>
              <w:t>-</w:t>
            </w:r>
            <w:r>
              <w:rPr>
                <w:b/>
                <w:color w:val="231F20"/>
                <w:spacing w:val="-7"/>
                <w:sz w:val="15"/>
              </w:rPr>
              <w:t> </w:t>
            </w:r>
            <w:r>
              <w:rPr>
                <w:b/>
                <w:color w:val="231F20"/>
                <w:sz w:val="15"/>
              </w:rPr>
              <w:t>Cross</w:t>
            </w:r>
            <w:r>
              <w:rPr>
                <w:b/>
                <w:color w:val="231F20"/>
                <w:spacing w:val="-6"/>
                <w:sz w:val="15"/>
              </w:rPr>
              <w:t> </w:t>
            </w:r>
            <w:r>
              <w:rPr>
                <w:b/>
                <w:color w:val="231F20"/>
                <w:sz w:val="15"/>
              </w:rPr>
              <w:t>Sector</w:t>
            </w:r>
            <w:r>
              <w:rPr>
                <w:b/>
                <w:color w:val="231F20"/>
                <w:spacing w:val="-5"/>
                <w:sz w:val="15"/>
              </w:rPr>
              <w:t> </w:t>
            </w:r>
            <w:r>
              <w:rPr>
                <w:b/>
                <w:color w:val="231F20"/>
                <w:sz w:val="15"/>
              </w:rPr>
              <w:t>Research</w:t>
            </w:r>
            <w:r>
              <w:rPr>
                <w:b/>
                <w:color w:val="231F20"/>
                <w:spacing w:val="-5"/>
                <w:sz w:val="15"/>
              </w:rPr>
              <w:t> </w:t>
            </w:r>
            <w:r>
              <w:rPr>
                <w:b/>
                <w:color w:val="231F20"/>
                <w:spacing w:val="-2"/>
                <w:sz w:val="15"/>
              </w:rPr>
              <w:t>Partnerships</w:t>
            </w:r>
          </w:p>
        </w:tc>
      </w:tr>
      <w:tr>
        <w:trPr>
          <w:trHeight w:val="255" w:hRule="atLeast"/>
        </w:trPr>
        <w:tc>
          <w:tcPr>
            <w:tcW w:w="3105" w:type="dxa"/>
            <w:tcBorders>
              <w:top w:val="single" w:sz="4" w:space="0" w:color="231F20"/>
            </w:tcBorders>
          </w:tcPr>
          <w:p>
            <w:pPr>
              <w:pStyle w:val="TableParagraph"/>
              <w:spacing w:before="30"/>
              <w:ind w:left="38"/>
              <w:rPr>
                <w:sz w:val="15"/>
              </w:rPr>
            </w:pPr>
            <w:r>
              <w:rPr>
                <w:color w:val="231F20"/>
                <w:sz w:val="15"/>
              </w:rPr>
              <w:t>Administered</w:t>
            </w:r>
            <w:r>
              <w:rPr>
                <w:color w:val="231F20"/>
                <w:spacing w:val="-8"/>
                <w:sz w:val="15"/>
              </w:rPr>
              <w:t> </w:t>
            </w:r>
            <w:r>
              <w:rPr>
                <w:color w:val="231F20"/>
                <w:spacing w:val="-2"/>
                <w:sz w:val="15"/>
              </w:rPr>
              <w:t>expenses</w:t>
            </w:r>
          </w:p>
        </w:tc>
        <w:tc>
          <w:tcPr>
            <w:tcW w:w="820" w:type="dxa"/>
            <w:tcBorders>
              <w:top w:val="single" w:sz="4" w:space="0" w:color="231F20"/>
            </w:tcBorders>
          </w:tcPr>
          <w:p>
            <w:pPr>
              <w:pStyle w:val="TableParagraph"/>
              <w:rPr>
                <w:rFonts w:ascii="Times New Roman"/>
                <w:sz w:val="14"/>
              </w:rPr>
            </w:pPr>
          </w:p>
        </w:tc>
        <w:tc>
          <w:tcPr>
            <w:tcW w:w="818" w:type="dxa"/>
            <w:tcBorders>
              <w:top w:val="single" w:sz="4" w:space="0" w:color="231F20"/>
            </w:tcBorders>
            <w:shd w:val="clear" w:color="auto" w:fill="E7E8E9"/>
          </w:tcPr>
          <w:p>
            <w:pPr>
              <w:pStyle w:val="TableParagraph"/>
              <w:rPr>
                <w:rFonts w:ascii="Times New Roman"/>
                <w:sz w:val="14"/>
              </w:rPr>
            </w:pPr>
          </w:p>
        </w:tc>
        <w:tc>
          <w:tcPr>
            <w:tcW w:w="863" w:type="dxa"/>
            <w:tcBorders>
              <w:top w:val="single" w:sz="4" w:space="0" w:color="231F20"/>
            </w:tcBorders>
          </w:tcPr>
          <w:p>
            <w:pPr>
              <w:pStyle w:val="TableParagraph"/>
              <w:rPr>
                <w:rFonts w:ascii="Times New Roman"/>
                <w:sz w:val="14"/>
              </w:rPr>
            </w:pPr>
          </w:p>
        </w:tc>
        <w:tc>
          <w:tcPr>
            <w:tcW w:w="819" w:type="dxa"/>
            <w:tcBorders>
              <w:top w:val="single" w:sz="4" w:space="0" w:color="231F20"/>
            </w:tcBorders>
          </w:tcPr>
          <w:p>
            <w:pPr>
              <w:pStyle w:val="TableParagraph"/>
              <w:rPr>
                <w:rFonts w:ascii="Times New Roman"/>
                <w:sz w:val="14"/>
              </w:rPr>
            </w:pPr>
          </w:p>
        </w:tc>
        <w:tc>
          <w:tcPr>
            <w:tcW w:w="776" w:type="dxa"/>
            <w:tcBorders>
              <w:top w:val="single" w:sz="4" w:space="0" w:color="231F20"/>
            </w:tcBorders>
          </w:tcPr>
          <w:p>
            <w:pPr>
              <w:pStyle w:val="TableParagraph"/>
              <w:rPr>
                <w:rFonts w:ascii="Times New Roman"/>
                <w:sz w:val="14"/>
              </w:rPr>
            </w:pPr>
          </w:p>
        </w:tc>
      </w:tr>
      <w:tr>
        <w:trPr>
          <w:trHeight w:val="470" w:hRule="atLeast"/>
        </w:trPr>
        <w:tc>
          <w:tcPr>
            <w:tcW w:w="3105" w:type="dxa"/>
          </w:tcPr>
          <w:p>
            <w:pPr>
              <w:pStyle w:val="TableParagraph"/>
              <w:spacing w:before="52"/>
              <w:ind w:left="250" w:right="953" w:hanging="86"/>
              <w:rPr>
                <w:sz w:val="15"/>
              </w:rPr>
            </w:pPr>
            <w:r>
              <w:rPr>
                <w:color w:val="231F20"/>
                <w:sz w:val="15"/>
              </w:rPr>
              <w:t>Ordinary annual services (Appropriation</w:t>
            </w:r>
            <w:r>
              <w:rPr>
                <w:color w:val="231F20"/>
                <w:spacing w:val="-11"/>
                <w:sz w:val="15"/>
              </w:rPr>
              <w:t> </w:t>
            </w:r>
            <w:r>
              <w:rPr>
                <w:color w:val="231F20"/>
                <w:sz w:val="15"/>
              </w:rPr>
              <w:t>Bill</w:t>
            </w:r>
            <w:r>
              <w:rPr>
                <w:color w:val="231F20"/>
                <w:spacing w:val="-10"/>
                <w:sz w:val="15"/>
              </w:rPr>
              <w:t> </w:t>
            </w:r>
            <w:r>
              <w:rPr>
                <w:color w:val="231F20"/>
                <w:sz w:val="15"/>
              </w:rPr>
              <w:t>(No.1))</w:t>
            </w:r>
          </w:p>
        </w:tc>
        <w:tc>
          <w:tcPr>
            <w:tcW w:w="820" w:type="dxa"/>
          </w:tcPr>
          <w:p>
            <w:pPr>
              <w:pStyle w:val="TableParagraph"/>
              <w:spacing w:before="53"/>
              <w:rPr>
                <w:b/>
                <w:sz w:val="15"/>
              </w:rPr>
            </w:pPr>
          </w:p>
          <w:p>
            <w:pPr>
              <w:pStyle w:val="TableParagraph"/>
              <w:ind w:right="93"/>
              <w:jc w:val="right"/>
              <w:rPr>
                <w:sz w:val="15"/>
              </w:rPr>
            </w:pPr>
            <w:r>
              <w:rPr>
                <w:color w:val="231F20"/>
                <w:spacing w:val="-2"/>
                <w:sz w:val="15"/>
              </w:rPr>
              <w:t>406,406</w:t>
            </w:r>
          </w:p>
        </w:tc>
        <w:tc>
          <w:tcPr>
            <w:tcW w:w="818" w:type="dxa"/>
            <w:shd w:val="clear" w:color="auto" w:fill="E7E8E9"/>
          </w:tcPr>
          <w:p>
            <w:pPr>
              <w:pStyle w:val="TableParagraph"/>
              <w:spacing w:before="53"/>
              <w:rPr>
                <w:b/>
                <w:sz w:val="15"/>
              </w:rPr>
            </w:pPr>
          </w:p>
          <w:p>
            <w:pPr>
              <w:pStyle w:val="TableParagraph"/>
              <w:ind w:right="91"/>
              <w:jc w:val="right"/>
              <w:rPr>
                <w:sz w:val="15"/>
              </w:rPr>
            </w:pPr>
            <w:r>
              <w:rPr>
                <w:color w:val="231F20"/>
                <w:spacing w:val="-2"/>
                <w:sz w:val="15"/>
              </w:rPr>
              <w:t>435,820</w:t>
            </w:r>
          </w:p>
        </w:tc>
        <w:tc>
          <w:tcPr>
            <w:tcW w:w="863" w:type="dxa"/>
          </w:tcPr>
          <w:p>
            <w:pPr>
              <w:pStyle w:val="TableParagraph"/>
              <w:spacing w:before="53"/>
              <w:rPr>
                <w:b/>
                <w:sz w:val="15"/>
              </w:rPr>
            </w:pPr>
          </w:p>
          <w:p>
            <w:pPr>
              <w:pStyle w:val="TableParagraph"/>
              <w:ind w:right="137"/>
              <w:jc w:val="right"/>
              <w:rPr>
                <w:sz w:val="15"/>
              </w:rPr>
            </w:pPr>
            <w:r>
              <w:rPr>
                <w:color w:val="231F20"/>
                <w:spacing w:val="-2"/>
                <w:sz w:val="15"/>
              </w:rPr>
              <w:t>450,836</w:t>
            </w:r>
          </w:p>
        </w:tc>
        <w:tc>
          <w:tcPr>
            <w:tcW w:w="819" w:type="dxa"/>
          </w:tcPr>
          <w:p>
            <w:pPr>
              <w:pStyle w:val="TableParagraph"/>
              <w:spacing w:before="53"/>
              <w:rPr>
                <w:b/>
                <w:sz w:val="15"/>
              </w:rPr>
            </w:pPr>
          </w:p>
          <w:p>
            <w:pPr>
              <w:pStyle w:val="TableParagraph"/>
              <w:ind w:right="136"/>
              <w:jc w:val="right"/>
              <w:rPr>
                <w:sz w:val="15"/>
              </w:rPr>
            </w:pPr>
            <w:r>
              <w:rPr>
                <w:color w:val="231F20"/>
                <w:spacing w:val="-2"/>
                <w:sz w:val="15"/>
              </w:rPr>
              <w:t>463,902</w:t>
            </w:r>
          </w:p>
        </w:tc>
        <w:tc>
          <w:tcPr>
            <w:tcW w:w="776" w:type="dxa"/>
          </w:tcPr>
          <w:p>
            <w:pPr>
              <w:pStyle w:val="TableParagraph"/>
              <w:spacing w:before="53"/>
              <w:rPr>
                <w:b/>
                <w:sz w:val="15"/>
              </w:rPr>
            </w:pPr>
          </w:p>
          <w:p>
            <w:pPr>
              <w:pStyle w:val="TableParagraph"/>
              <w:ind w:right="95"/>
              <w:jc w:val="right"/>
              <w:rPr>
                <w:sz w:val="15"/>
              </w:rPr>
            </w:pPr>
            <w:r>
              <w:rPr>
                <w:color w:val="231F20"/>
                <w:spacing w:val="-2"/>
                <w:sz w:val="15"/>
              </w:rPr>
              <w:t>475,500</w:t>
            </w:r>
          </w:p>
        </w:tc>
      </w:tr>
      <w:tr>
        <w:trPr>
          <w:trHeight w:val="591" w:hRule="atLeast"/>
        </w:trPr>
        <w:tc>
          <w:tcPr>
            <w:tcW w:w="3105" w:type="dxa"/>
            <w:vMerge w:val="restart"/>
            <w:tcBorders>
              <w:bottom w:val="single" w:sz="4" w:space="0" w:color="231F20"/>
            </w:tcBorders>
          </w:tcPr>
          <w:p>
            <w:pPr>
              <w:pStyle w:val="TableParagraph"/>
              <w:spacing w:before="71"/>
              <w:ind w:left="336" w:right="226" w:hanging="43"/>
              <w:rPr>
                <w:sz w:val="15"/>
              </w:rPr>
            </w:pPr>
            <w:r>
              <w:rPr>
                <w:color w:val="231F20"/>
                <w:sz w:val="15"/>
              </w:rPr>
              <w:t>ARC</w:t>
            </w:r>
            <w:r>
              <w:rPr>
                <w:color w:val="231F20"/>
                <w:spacing w:val="-7"/>
                <w:sz w:val="15"/>
              </w:rPr>
              <w:t> </w:t>
            </w:r>
            <w:r>
              <w:rPr>
                <w:color w:val="231F20"/>
                <w:sz w:val="15"/>
              </w:rPr>
              <w:t>Research</w:t>
            </w:r>
            <w:r>
              <w:rPr>
                <w:color w:val="231F20"/>
                <w:spacing w:val="-9"/>
                <w:sz w:val="15"/>
              </w:rPr>
              <w:t> </w:t>
            </w:r>
            <w:r>
              <w:rPr>
                <w:color w:val="231F20"/>
                <w:sz w:val="15"/>
              </w:rPr>
              <w:t>Endowment</w:t>
            </w:r>
            <w:r>
              <w:rPr>
                <w:color w:val="231F20"/>
                <w:spacing w:val="-8"/>
                <w:sz w:val="15"/>
              </w:rPr>
              <w:t> </w:t>
            </w:r>
            <w:r>
              <w:rPr>
                <w:color w:val="231F20"/>
                <w:sz w:val="15"/>
              </w:rPr>
              <w:t>Account</w:t>
            </w:r>
            <w:r>
              <w:rPr>
                <w:color w:val="231F20"/>
                <w:spacing w:val="-4"/>
                <w:sz w:val="15"/>
              </w:rPr>
              <w:t> </w:t>
            </w:r>
            <w:r>
              <w:rPr>
                <w:color w:val="231F20"/>
                <w:sz w:val="15"/>
              </w:rPr>
              <w:t>- s80 PGPA Act 2013 (s62 </w:t>
            </w:r>
            <w:r>
              <w:rPr>
                <w:i/>
                <w:color w:val="231F20"/>
                <w:sz w:val="15"/>
              </w:rPr>
              <w:t>Australian</w:t>
            </w:r>
            <w:r>
              <w:rPr>
                <w:i/>
                <w:color w:val="231F20"/>
                <w:sz w:val="15"/>
              </w:rPr>
              <w:t> Research Council Act 2001</w:t>
            </w:r>
            <w:r>
              <w:rPr>
                <w:color w:val="231F20"/>
                <w:sz w:val="15"/>
              </w:rPr>
              <w:t>)</w:t>
            </w:r>
          </w:p>
          <w:p>
            <w:pPr>
              <w:pStyle w:val="TableParagraph"/>
              <w:spacing w:before="40"/>
              <w:ind w:left="38"/>
              <w:rPr>
                <w:b/>
                <w:sz w:val="15"/>
              </w:rPr>
            </w:pPr>
            <w:r>
              <w:rPr>
                <w:b/>
                <w:color w:val="231F20"/>
                <w:sz w:val="15"/>
              </w:rPr>
              <w:t>Total</w:t>
            </w:r>
            <w:r>
              <w:rPr>
                <w:b/>
                <w:color w:val="231F20"/>
                <w:spacing w:val="-6"/>
                <w:sz w:val="15"/>
              </w:rPr>
              <w:t> </w:t>
            </w:r>
            <w:r>
              <w:rPr>
                <w:b/>
                <w:color w:val="231F20"/>
                <w:sz w:val="15"/>
              </w:rPr>
              <w:t>expenses</w:t>
            </w:r>
            <w:r>
              <w:rPr>
                <w:b/>
                <w:color w:val="231F20"/>
                <w:spacing w:val="-5"/>
                <w:sz w:val="15"/>
              </w:rPr>
              <w:t> </w:t>
            </w:r>
            <w:r>
              <w:rPr>
                <w:b/>
                <w:color w:val="231F20"/>
                <w:sz w:val="15"/>
              </w:rPr>
              <w:t>for</w:t>
            </w:r>
            <w:r>
              <w:rPr>
                <w:b/>
                <w:color w:val="231F20"/>
                <w:spacing w:val="-8"/>
                <w:sz w:val="15"/>
              </w:rPr>
              <w:t> </w:t>
            </w:r>
            <w:r>
              <w:rPr>
                <w:b/>
                <w:color w:val="231F20"/>
                <w:sz w:val="15"/>
              </w:rPr>
              <w:t>Program</w:t>
            </w:r>
            <w:r>
              <w:rPr>
                <w:b/>
                <w:color w:val="231F20"/>
                <w:spacing w:val="-7"/>
                <w:sz w:val="15"/>
              </w:rPr>
              <w:t> </w:t>
            </w:r>
            <w:r>
              <w:rPr>
                <w:b/>
                <w:color w:val="231F20"/>
                <w:spacing w:val="-5"/>
                <w:sz w:val="15"/>
              </w:rPr>
              <w:t>1.2</w:t>
            </w:r>
          </w:p>
        </w:tc>
        <w:tc>
          <w:tcPr>
            <w:tcW w:w="820" w:type="dxa"/>
            <w:tcBorders>
              <w:bottom w:val="single" w:sz="4" w:space="0" w:color="231F20"/>
            </w:tcBorders>
          </w:tcPr>
          <w:p>
            <w:pPr>
              <w:pStyle w:val="TableParagraph"/>
              <w:rPr>
                <w:b/>
                <w:sz w:val="15"/>
              </w:rPr>
            </w:pPr>
          </w:p>
          <w:p>
            <w:pPr>
              <w:pStyle w:val="TableParagraph"/>
              <w:spacing w:before="74"/>
              <w:rPr>
                <w:b/>
                <w:sz w:val="15"/>
              </w:rPr>
            </w:pPr>
          </w:p>
          <w:p>
            <w:pPr>
              <w:pStyle w:val="TableParagraph"/>
              <w:spacing w:line="152" w:lineRule="exact"/>
              <w:ind w:right="92"/>
              <w:jc w:val="right"/>
              <w:rPr>
                <w:sz w:val="15"/>
              </w:rPr>
            </w:pPr>
            <w:r>
              <w:rPr>
                <w:color w:val="231F20"/>
                <w:spacing w:val="-10"/>
                <w:sz w:val="15"/>
              </w:rPr>
              <w:t>-</w:t>
            </w:r>
          </w:p>
        </w:tc>
        <w:tc>
          <w:tcPr>
            <w:tcW w:w="818" w:type="dxa"/>
            <w:tcBorders>
              <w:bottom w:val="single" w:sz="4" w:space="0" w:color="231F20"/>
            </w:tcBorders>
            <w:shd w:val="clear" w:color="auto" w:fill="E7E8E9"/>
          </w:tcPr>
          <w:p>
            <w:pPr>
              <w:pStyle w:val="TableParagraph"/>
              <w:rPr>
                <w:b/>
                <w:sz w:val="15"/>
              </w:rPr>
            </w:pPr>
          </w:p>
          <w:p>
            <w:pPr>
              <w:pStyle w:val="TableParagraph"/>
              <w:spacing w:before="74"/>
              <w:rPr>
                <w:b/>
                <w:sz w:val="15"/>
              </w:rPr>
            </w:pPr>
          </w:p>
          <w:p>
            <w:pPr>
              <w:pStyle w:val="TableParagraph"/>
              <w:spacing w:line="152" w:lineRule="exact"/>
              <w:ind w:right="90"/>
              <w:jc w:val="right"/>
              <w:rPr>
                <w:sz w:val="15"/>
              </w:rPr>
            </w:pPr>
            <w:r>
              <w:rPr>
                <w:color w:val="231F20"/>
                <w:spacing w:val="-10"/>
                <w:sz w:val="15"/>
              </w:rPr>
              <w:t>-</w:t>
            </w:r>
          </w:p>
        </w:tc>
        <w:tc>
          <w:tcPr>
            <w:tcW w:w="863" w:type="dxa"/>
            <w:tcBorders>
              <w:bottom w:val="single" w:sz="4" w:space="0" w:color="231F20"/>
            </w:tcBorders>
          </w:tcPr>
          <w:p>
            <w:pPr>
              <w:pStyle w:val="TableParagraph"/>
              <w:rPr>
                <w:b/>
                <w:sz w:val="15"/>
              </w:rPr>
            </w:pPr>
          </w:p>
          <w:p>
            <w:pPr>
              <w:pStyle w:val="TableParagraph"/>
              <w:spacing w:before="74"/>
              <w:rPr>
                <w:b/>
                <w:sz w:val="15"/>
              </w:rPr>
            </w:pPr>
          </w:p>
          <w:p>
            <w:pPr>
              <w:pStyle w:val="TableParagraph"/>
              <w:spacing w:line="152" w:lineRule="exact"/>
              <w:ind w:right="136"/>
              <w:jc w:val="right"/>
              <w:rPr>
                <w:sz w:val="15"/>
              </w:rPr>
            </w:pPr>
            <w:r>
              <w:rPr>
                <w:color w:val="231F20"/>
                <w:spacing w:val="-10"/>
                <w:sz w:val="15"/>
              </w:rPr>
              <w:t>-</w:t>
            </w:r>
          </w:p>
        </w:tc>
        <w:tc>
          <w:tcPr>
            <w:tcW w:w="819" w:type="dxa"/>
            <w:tcBorders>
              <w:bottom w:val="single" w:sz="4" w:space="0" w:color="231F20"/>
            </w:tcBorders>
          </w:tcPr>
          <w:p>
            <w:pPr>
              <w:pStyle w:val="TableParagraph"/>
              <w:rPr>
                <w:b/>
                <w:sz w:val="15"/>
              </w:rPr>
            </w:pPr>
          </w:p>
          <w:p>
            <w:pPr>
              <w:pStyle w:val="TableParagraph"/>
              <w:spacing w:before="74"/>
              <w:rPr>
                <w:b/>
                <w:sz w:val="15"/>
              </w:rPr>
            </w:pPr>
          </w:p>
          <w:p>
            <w:pPr>
              <w:pStyle w:val="TableParagraph"/>
              <w:spacing w:line="152" w:lineRule="exact"/>
              <w:ind w:right="135"/>
              <w:jc w:val="right"/>
              <w:rPr>
                <w:sz w:val="15"/>
              </w:rPr>
            </w:pPr>
            <w:r>
              <w:rPr>
                <w:color w:val="231F20"/>
                <w:spacing w:val="-10"/>
                <w:sz w:val="15"/>
              </w:rPr>
              <w:t>-</w:t>
            </w:r>
          </w:p>
        </w:tc>
        <w:tc>
          <w:tcPr>
            <w:tcW w:w="776" w:type="dxa"/>
            <w:tcBorders>
              <w:bottom w:val="single" w:sz="4" w:space="0" w:color="231F20"/>
            </w:tcBorders>
          </w:tcPr>
          <w:p>
            <w:pPr>
              <w:pStyle w:val="TableParagraph"/>
              <w:rPr>
                <w:b/>
                <w:sz w:val="15"/>
              </w:rPr>
            </w:pPr>
          </w:p>
          <w:p>
            <w:pPr>
              <w:pStyle w:val="TableParagraph"/>
              <w:spacing w:before="74"/>
              <w:rPr>
                <w:b/>
                <w:sz w:val="15"/>
              </w:rPr>
            </w:pPr>
          </w:p>
          <w:p>
            <w:pPr>
              <w:pStyle w:val="TableParagraph"/>
              <w:spacing w:line="152" w:lineRule="exact"/>
              <w:ind w:right="94"/>
              <w:jc w:val="right"/>
              <w:rPr>
                <w:sz w:val="15"/>
              </w:rPr>
            </w:pPr>
            <w:r>
              <w:rPr>
                <w:color w:val="231F20"/>
                <w:spacing w:val="-10"/>
                <w:sz w:val="15"/>
              </w:rPr>
              <w:t>-</w:t>
            </w:r>
          </w:p>
        </w:tc>
      </w:tr>
      <w:tr>
        <w:trPr>
          <w:trHeight w:val="229" w:hRule="atLeast"/>
        </w:trPr>
        <w:tc>
          <w:tcPr>
            <w:tcW w:w="3105"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line="152" w:lineRule="exact" w:before="57"/>
              <w:ind w:right="93"/>
              <w:jc w:val="right"/>
              <w:rPr>
                <w:b/>
                <w:sz w:val="15"/>
              </w:rPr>
            </w:pPr>
            <w:r>
              <w:rPr>
                <w:b/>
                <w:color w:val="231F20"/>
                <w:spacing w:val="-2"/>
                <w:sz w:val="15"/>
              </w:rPr>
              <w:t>406,406</w:t>
            </w:r>
          </w:p>
        </w:tc>
        <w:tc>
          <w:tcPr>
            <w:tcW w:w="818" w:type="dxa"/>
            <w:tcBorders>
              <w:top w:val="single" w:sz="4" w:space="0" w:color="231F20"/>
              <w:bottom w:val="single" w:sz="4" w:space="0" w:color="231F20"/>
            </w:tcBorders>
            <w:shd w:val="clear" w:color="auto" w:fill="E7E8E9"/>
          </w:tcPr>
          <w:p>
            <w:pPr>
              <w:pStyle w:val="TableParagraph"/>
              <w:spacing w:line="152" w:lineRule="exact" w:before="57"/>
              <w:ind w:right="91"/>
              <w:jc w:val="right"/>
              <w:rPr>
                <w:b/>
                <w:sz w:val="15"/>
              </w:rPr>
            </w:pPr>
            <w:r>
              <w:rPr>
                <w:b/>
                <w:color w:val="231F20"/>
                <w:spacing w:val="-2"/>
                <w:sz w:val="15"/>
              </w:rPr>
              <w:t>435,820</w:t>
            </w:r>
          </w:p>
        </w:tc>
        <w:tc>
          <w:tcPr>
            <w:tcW w:w="863" w:type="dxa"/>
            <w:tcBorders>
              <w:top w:val="single" w:sz="4" w:space="0" w:color="231F20"/>
              <w:bottom w:val="single" w:sz="4" w:space="0" w:color="231F20"/>
            </w:tcBorders>
          </w:tcPr>
          <w:p>
            <w:pPr>
              <w:pStyle w:val="TableParagraph"/>
              <w:spacing w:line="152" w:lineRule="exact" w:before="57"/>
              <w:ind w:right="137"/>
              <w:jc w:val="right"/>
              <w:rPr>
                <w:b/>
                <w:sz w:val="15"/>
              </w:rPr>
            </w:pPr>
            <w:r>
              <w:rPr>
                <w:b/>
                <w:color w:val="231F20"/>
                <w:spacing w:val="-2"/>
                <w:sz w:val="15"/>
              </w:rPr>
              <w:t>450,836</w:t>
            </w:r>
          </w:p>
        </w:tc>
        <w:tc>
          <w:tcPr>
            <w:tcW w:w="819" w:type="dxa"/>
            <w:tcBorders>
              <w:top w:val="single" w:sz="4" w:space="0" w:color="231F20"/>
              <w:bottom w:val="single" w:sz="4" w:space="0" w:color="231F20"/>
            </w:tcBorders>
          </w:tcPr>
          <w:p>
            <w:pPr>
              <w:pStyle w:val="TableParagraph"/>
              <w:spacing w:line="152" w:lineRule="exact" w:before="57"/>
              <w:ind w:right="136"/>
              <w:jc w:val="right"/>
              <w:rPr>
                <w:b/>
                <w:sz w:val="15"/>
              </w:rPr>
            </w:pPr>
            <w:r>
              <w:rPr>
                <w:b/>
                <w:color w:val="231F20"/>
                <w:spacing w:val="-2"/>
                <w:sz w:val="15"/>
              </w:rPr>
              <w:t>463,902</w:t>
            </w:r>
          </w:p>
        </w:tc>
        <w:tc>
          <w:tcPr>
            <w:tcW w:w="776" w:type="dxa"/>
            <w:tcBorders>
              <w:top w:val="single" w:sz="4" w:space="0" w:color="231F20"/>
              <w:bottom w:val="single" w:sz="4" w:space="0" w:color="231F20"/>
            </w:tcBorders>
          </w:tcPr>
          <w:p>
            <w:pPr>
              <w:pStyle w:val="TableParagraph"/>
              <w:spacing w:line="152" w:lineRule="exact" w:before="57"/>
              <w:ind w:right="95"/>
              <w:jc w:val="right"/>
              <w:rPr>
                <w:b/>
                <w:sz w:val="15"/>
              </w:rPr>
            </w:pPr>
            <w:r>
              <w:rPr>
                <w:b/>
                <w:color w:val="231F20"/>
                <w:spacing w:val="-2"/>
                <w:sz w:val="15"/>
              </w:rPr>
              <w:t>475,500</w:t>
            </w:r>
          </w:p>
        </w:tc>
      </w:tr>
    </w:tbl>
    <w:p>
      <w:pPr>
        <w:spacing w:line="240" w:lineRule="auto" w:before="1" w:after="1"/>
        <w:rPr>
          <w:b/>
          <w:sz w:val="20"/>
        </w:rPr>
      </w:pPr>
    </w:p>
    <w:tbl>
      <w:tblPr>
        <w:tblW w:w="0" w:type="auto"/>
        <w:jc w:val="left"/>
        <w:tblInd w:w="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5"/>
        <w:gridCol w:w="820"/>
        <w:gridCol w:w="818"/>
        <w:gridCol w:w="946"/>
        <w:gridCol w:w="819"/>
        <w:gridCol w:w="692"/>
      </w:tblGrid>
      <w:tr>
        <w:trPr>
          <w:trHeight w:val="229" w:hRule="atLeast"/>
        </w:trPr>
        <w:tc>
          <w:tcPr>
            <w:tcW w:w="7200" w:type="dxa"/>
            <w:gridSpan w:val="6"/>
            <w:tcBorders>
              <w:top w:val="single" w:sz="4" w:space="0" w:color="231F20"/>
              <w:bottom w:val="single" w:sz="4" w:space="0" w:color="231F20"/>
            </w:tcBorders>
            <w:shd w:val="clear" w:color="auto" w:fill="E7E8E9"/>
          </w:tcPr>
          <w:p>
            <w:pPr>
              <w:pStyle w:val="TableParagraph"/>
              <w:spacing w:before="30"/>
              <w:ind w:left="38"/>
              <w:rPr>
                <w:b/>
                <w:sz w:val="15"/>
              </w:rPr>
            </w:pPr>
            <w:r>
              <w:rPr>
                <w:b/>
                <w:color w:val="231F20"/>
                <w:sz w:val="15"/>
              </w:rPr>
              <w:t>Program</w:t>
            </w:r>
            <w:r>
              <w:rPr>
                <w:b/>
                <w:color w:val="231F20"/>
                <w:spacing w:val="-5"/>
                <w:sz w:val="15"/>
              </w:rPr>
              <w:t> </w:t>
            </w:r>
            <w:r>
              <w:rPr>
                <w:b/>
                <w:color w:val="231F20"/>
                <w:sz w:val="15"/>
              </w:rPr>
              <w:t>1.3:</w:t>
            </w:r>
            <w:r>
              <w:rPr>
                <w:b/>
                <w:color w:val="231F20"/>
                <w:spacing w:val="-5"/>
                <w:sz w:val="15"/>
              </w:rPr>
              <w:t> </w:t>
            </w:r>
            <w:r>
              <w:rPr>
                <w:b/>
                <w:color w:val="231F20"/>
                <w:sz w:val="15"/>
              </w:rPr>
              <w:t>Excellence</w:t>
            </w:r>
            <w:r>
              <w:rPr>
                <w:b/>
                <w:color w:val="231F20"/>
                <w:spacing w:val="-8"/>
                <w:sz w:val="15"/>
              </w:rPr>
              <w:t> </w:t>
            </w:r>
            <w:r>
              <w:rPr>
                <w:b/>
                <w:color w:val="231F20"/>
                <w:sz w:val="15"/>
              </w:rPr>
              <w:t>in</w:t>
            </w:r>
            <w:r>
              <w:rPr>
                <w:b/>
                <w:color w:val="231F20"/>
                <w:spacing w:val="-7"/>
                <w:sz w:val="15"/>
              </w:rPr>
              <w:t> </w:t>
            </w:r>
            <w:r>
              <w:rPr>
                <w:b/>
                <w:color w:val="231F20"/>
                <w:sz w:val="15"/>
              </w:rPr>
              <w:t>Research</w:t>
            </w:r>
            <w:r>
              <w:rPr>
                <w:b/>
                <w:color w:val="231F20"/>
                <w:spacing w:val="-5"/>
                <w:sz w:val="15"/>
              </w:rPr>
              <w:t> </w:t>
            </w:r>
            <w:r>
              <w:rPr>
                <w:b/>
                <w:color w:val="231F20"/>
                <w:sz w:val="15"/>
              </w:rPr>
              <w:t>for</w:t>
            </w:r>
            <w:r>
              <w:rPr>
                <w:b/>
                <w:color w:val="231F20"/>
                <w:spacing w:val="-4"/>
                <w:sz w:val="15"/>
              </w:rPr>
              <w:t> </w:t>
            </w:r>
            <w:r>
              <w:rPr>
                <w:b/>
                <w:color w:val="231F20"/>
                <w:spacing w:val="-2"/>
                <w:sz w:val="15"/>
              </w:rPr>
              <w:t>Australia</w:t>
            </w:r>
          </w:p>
        </w:tc>
      </w:tr>
      <w:tr>
        <w:trPr>
          <w:trHeight w:val="653" w:hRule="atLeast"/>
        </w:trPr>
        <w:tc>
          <w:tcPr>
            <w:tcW w:w="3105" w:type="dxa"/>
            <w:vMerge w:val="restart"/>
            <w:tcBorders>
              <w:top w:val="single" w:sz="4" w:space="0" w:color="231F20"/>
              <w:bottom w:val="single" w:sz="4" w:space="0" w:color="231F20"/>
            </w:tcBorders>
          </w:tcPr>
          <w:p>
            <w:pPr>
              <w:pStyle w:val="TableParagraph"/>
              <w:spacing w:line="248" w:lineRule="exact" w:before="2"/>
              <w:ind w:left="164" w:right="953" w:hanging="127"/>
              <w:rPr>
                <w:sz w:val="15"/>
              </w:rPr>
            </w:pPr>
            <w:r>
              <w:rPr>
                <w:color w:val="231F20"/>
                <w:sz w:val="15"/>
              </w:rPr>
              <w:t>Administered expenses Ordinary</w:t>
            </w:r>
            <w:r>
              <w:rPr>
                <w:color w:val="231F20"/>
                <w:spacing w:val="-11"/>
                <w:sz w:val="15"/>
              </w:rPr>
              <w:t> </w:t>
            </w:r>
            <w:r>
              <w:rPr>
                <w:color w:val="231F20"/>
                <w:sz w:val="15"/>
              </w:rPr>
              <w:t>annual</w:t>
            </w:r>
            <w:r>
              <w:rPr>
                <w:color w:val="231F20"/>
                <w:spacing w:val="-10"/>
                <w:sz w:val="15"/>
              </w:rPr>
              <w:t> </w:t>
            </w:r>
            <w:r>
              <w:rPr>
                <w:color w:val="231F20"/>
                <w:sz w:val="15"/>
              </w:rPr>
              <w:t>services</w:t>
            </w:r>
          </w:p>
          <w:p>
            <w:pPr>
              <w:pStyle w:val="TableParagraph"/>
              <w:spacing w:line="156" w:lineRule="exact"/>
              <w:ind w:right="821"/>
              <w:jc w:val="center"/>
              <w:rPr>
                <w:sz w:val="15"/>
              </w:rPr>
            </w:pPr>
            <w:r>
              <w:rPr>
                <w:color w:val="231F20"/>
                <w:sz w:val="15"/>
              </w:rPr>
              <w:t>(Appropriation</w:t>
            </w:r>
            <w:r>
              <w:rPr>
                <w:color w:val="231F20"/>
                <w:spacing w:val="-9"/>
                <w:sz w:val="15"/>
              </w:rPr>
              <w:t> </w:t>
            </w:r>
            <w:r>
              <w:rPr>
                <w:color w:val="231F20"/>
                <w:sz w:val="15"/>
              </w:rPr>
              <w:t>Bill</w:t>
            </w:r>
            <w:r>
              <w:rPr>
                <w:color w:val="231F20"/>
                <w:spacing w:val="-8"/>
                <w:sz w:val="15"/>
              </w:rPr>
              <w:t> </w:t>
            </w:r>
            <w:r>
              <w:rPr>
                <w:color w:val="231F20"/>
                <w:spacing w:val="-2"/>
                <w:sz w:val="15"/>
              </w:rPr>
              <w:t>(No.1))</w:t>
            </w:r>
          </w:p>
          <w:p>
            <w:pPr>
              <w:pStyle w:val="TableParagraph"/>
              <w:spacing w:line="168" w:lineRule="exact" w:before="24"/>
              <w:ind w:left="40" w:right="821"/>
              <w:jc w:val="center"/>
              <w:rPr>
                <w:b/>
                <w:sz w:val="15"/>
              </w:rPr>
            </w:pPr>
            <w:r>
              <w:rPr>
                <w:b/>
                <w:color w:val="231F20"/>
                <w:sz w:val="15"/>
              </w:rPr>
              <w:t>Total</w:t>
            </w:r>
            <w:r>
              <w:rPr>
                <w:b/>
                <w:color w:val="231F20"/>
                <w:spacing w:val="-6"/>
                <w:sz w:val="15"/>
              </w:rPr>
              <w:t> </w:t>
            </w:r>
            <w:r>
              <w:rPr>
                <w:b/>
                <w:color w:val="231F20"/>
                <w:sz w:val="15"/>
              </w:rPr>
              <w:t>expenses</w:t>
            </w:r>
            <w:r>
              <w:rPr>
                <w:b/>
                <w:color w:val="231F20"/>
                <w:spacing w:val="-5"/>
                <w:sz w:val="15"/>
              </w:rPr>
              <w:t> </w:t>
            </w:r>
            <w:r>
              <w:rPr>
                <w:b/>
                <w:color w:val="231F20"/>
                <w:sz w:val="15"/>
              </w:rPr>
              <w:t>for</w:t>
            </w:r>
            <w:r>
              <w:rPr>
                <w:b/>
                <w:color w:val="231F20"/>
                <w:spacing w:val="-8"/>
                <w:sz w:val="15"/>
              </w:rPr>
              <w:t> </w:t>
            </w:r>
            <w:r>
              <w:rPr>
                <w:b/>
                <w:color w:val="231F20"/>
                <w:sz w:val="15"/>
              </w:rPr>
              <w:t>Program</w:t>
            </w:r>
            <w:r>
              <w:rPr>
                <w:b/>
                <w:color w:val="231F20"/>
                <w:spacing w:val="-7"/>
                <w:sz w:val="15"/>
              </w:rPr>
              <w:t> </w:t>
            </w:r>
            <w:r>
              <w:rPr>
                <w:b/>
                <w:color w:val="231F20"/>
                <w:spacing w:val="-5"/>
                <w:sz w:val="15"/>
              </w:rPr>
              <w:t>1.3</w:t>
            </w:r>
          </w:p>
        </w:tc>
        <w:tc>
          <w:tcPr>
            <w:tcW w:w="820" w:type="dxa"/>
            <w:tcBorders>
              <w:top w:val="single" w:sz="4" w:space="0" w:color="231F20"/>
              <w:bottom w:val="single" w:sz="4" w:space="0" w:color="231F20"/>
            </w:tcBorders>
          </w:tcPr>
          <w:p>
            <w:pPr>
              <w:pStyle w:val="TableParagraph"/>
              <w:rPr>
                <w:b/>
                <w:sz w:val="15"/>
              </w:rPr>
            </w:pPr>
          </w:p>
          <w:p>
            <w:pPr>
              <w:pStyle w:val="TableParagraph"/>
              <w:spacing w:before="136"/>
              <w:rPr>
                <w:b/>
                <w:sz w:val="15"/>
              </w:rPr>
            </w:pPr>
          </w:p>
          <w:p>
            <w:pPr>
              <w:pStyle w:val="TableParagraph"/>
              <w:spacing w:line="152" w:lineRule="exact" w:before="1"/>
              <w:ind w:right="93"/>
              <w:jc w:val="right"/>
              <w:rPr>
                <w:sz w:val="15"/>
              </w:rPr>
            </w:pPr>
            <w:r>
              <w:rPr>
                <w:color w:val="231F20"/>
                <w:spacing w:val="-2"/>
                <w:sz w:val="15"/>
              </w:rPr>
              <w:t>3,801</w:t>
            </w:r>
          </w:p>
        </w:tc>
        <w:tc>
          <w:tcPr>
            <w:tcW w:w="818" w:type="dxa"/>
            <w:tcBorders>
              <w:top w:val="single" w:sz="4" w:space="0" w:color="231F20"/>
              <w:bottom w:val="single" w:sz="4" w:space="0" w:color="231F20"/>
            </w:tcBorders>
            <w:shd w:val="clear" w:color="auto" w:fill="E7E8E9"/>
          </w:tcPr>
          <w:p>
            <w:pPr>
              <w:pStyle w:val="TableParagraph"/>
              <w:rPr>
                <w:b/>
                <w:sz w:val="15"/>
              </w:rPr>
            </w:pPr>
          </w:p>
          <w:p>
            <w:pPr>
              <w:pStyle w:val="TableParagraph"/>
              <w:spacing w:before="136"/>
              <w:rPr>
                <w:b/>
                <w:sz w:val="15"/>
              </w:rPr>
            </w:pPr>
          </w:p>
          <w:p>
            <w:pPr>
              <w:pStyle w:val="TableParagraph"/>
              <w:spacing w:line="152" w:lineRule="exact" w:before="1"/>
              <w:ind w:right="91"/>
              <w:jc w:val="right"/>
              <w:rPr>
                <w:sz w:val="15"/>
              </w:rPr>
            </w:pPr>
            <w:r>
              <w:rPr>
                <w:color w:val="231F20"/>
                <w:spacing w:val="-2"/>
                <w:sz w:val="15"/>
              </w:rPr>
              <w:t>3,926</w:t>
            </w:r>
          </w:p>
        </w:tc>
        <w:tc>
          <w:tcPr>
            <w:tcW w:w="946" w:type="dxa"/>
            <w:tcBorders>
              <w:top w:val="single" w:sz="4" w:space="0" w:color="231F20"/>
              <w:bottom w:val="single" w:sz="4" w:space="0" w:color="231F20"/>
            </w:tcBorders>
          </w:tcPr>
          <w:p>
            <w:pPr>
              <w:pStyle w:val="TableParagraph"/>
              <w:rPr>
                <w:b/>
                <w:sz w:val="15"/>
              </w:rPr>
            </w:pPr>
          </w:p>
          <w:p>
            <w:pPr>
              <w:pStyle w:val="TableParagraph"/>
              <w:spacing w:before="136"/>
              <w:rPr>
                <w:b/>
                <w:sz w:val="15"/>
              </w:rPr>
            </w:pPr>
          </w:p>
          <w:p>
            <w:pPr>
              <w:pStyle w:val="TableParagraph"/>
              <w:spacing w:line="152" w:lineRule="exact" w:before="1"/>
              <w:ind w:left="124"/>
              <w:jc w:val="center"/>
              <w:rPr>
                <w:sz w:val="15"/>
              </w:rPr>
            </w:pPr>
            <w:r>
              <w:rPr>
                <w:color w:val="231F20"/>
                <w:spacing w:val="-2"/>
                <w:sz w:val="15"/>
              </w:rPr>
              <w:t>4,024</w:t>
            </w:r>
          </w:p>
        </w:tc>
        <w:tc>
          <w:tcPr>
            <w:tcW w:w="819" w:type="dxa"/>
            <w:tcBorders>
              <w:top w:val="single" w:sz="4" w:space="0" w:color="231F20"/>
              <w:bottom w:val="single" w:sz="4" w:space="0" w:color="231F20"/>
            </w:tcBorders>
          </w:tcPr>
          <w:p>
            <w:pPr>
              <w:pStyle w:val="TableParagraph"/>
              <w:rPr>
                <w:b/>
                <w:sz w:val="15"/>
              </w:rPr>
            </w:pPr>
          </w:p>
          <w:p>
            <w:pPr>
              <w:pStyle w:val="TableParagraph"/>
              <w:spacing w:before="136"/>
              <w:rPr>
                <w:b/>
                <w:sz w:val="15"/>
              </w:rPr>
            </w:pPr>
          </w:p>
          <w:p>
            <w:pPr>
              <w:pStyle w:val="TableParagraph"/>
              <w:spacing w:line="152" w:lineRule="exact" w:before="1"/>
              <w:ind w:right="1"/>
              <w:jc w:val="center"/>
              <w:rPr>
                <w:sz w:val="15"/>
              </w:rPr>
            </w:pPr>
            <w:r>
              <w:rPr>
                <w:color w:val="231F20"/>
                <w:spacing w:val="-2"/>
                <w:sz w:val="15"/>
              </w:rPr>
              <w:t>4,125</w:t>
            </w:r>
          </w:p>
        </w:tc>
        <w:tc>
          <w:tcPr>
            <w:tcW w:w="692" w:type="dxa"/>
            <w:tcBorders>
              <w:top w:val="single" w:sz="4" w:space="0" w:color="231F20"/>
              <w:bottom w:val="single" w:sz="4" w:space="0" w:color="231F20"/>
            </w:tcBorders>
          </w:tcPr>
          <w:p>
            <w:pPr>
              <w:pStyle w:val="TableParagraph"/>
              <w:rPr>
                <w:b/>
                <w:sz w:val="15"/>
              </w:rPr>
            </w:pPr>
          </w:p>
          <w:p>
            <w:pPr>
              <w:pStyle w:val="TableParagraph"/>
              <w:spacing w:before="136"/>
              <w:rPr>
                <w:b/>
                <w:sz w:val="15"/>
              </w:rPr>
            </w:pPr>
          </w:p>
          <w:p>
            <w:pPr>
              <w:pStyle w:val="TableParagraph"/>
              <w:spacing w:line="152" w:lineRule="exact" w:before="1"/>
              <w:ind w:left="123"/>
              <w:jc w:val="center"/>
              <w:rPr>
                <w:sz w:val="15"/>
              </w:rPr>
            </w:pPr>
            <w:r>
              <w:rPr>
                <w:color w:val="231F20"/>
                <w:spacing w:val="-2"/>
                <w:sz w:val="15"/>
              </w:rPr>
              <w:t>4,228</w:t>
            </w:r>
          </w:p>
        </w:tc>
      </w:tr>
      <w:tr>
        <w:trPr>
          <w:trHeight w:val="202" w:hRule="atLeast"/>
        </w:trPr>
        <w:tc>
          <w:tcPr>
            <w:tcW w:w="3105"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line="152" w:lineRule="exact" w:before="30"/>
              <w:ind w:right="93"/>
              <w:jc w:val="right"/>
              <w:rPr>
                <w:b/>
                <w:sz w:val="15"/>
              </w:rPr>
            </w:pPr>
            <w:r>
              <w:rPr>
                <w:b/>
                <w:color w:val="231F20"/>
                <w:spacing w:val="-2"/>
                <w:sz w:val="15"/>
              </w:rPr>
              <w:t>3,801</w:t>
            </w:r>
          </w:p>
        </w:tc>
        <w:tc>
          <w:tcPr>
            <w:tcW w:w="818" w:type="dxa"/>
            <w:tcBorders>
              <w:top w:val="single" w:sz="4" w:space="0" w:color="231F20"/>
              <w:bottom w:val="single" w:sz="4" w:space="0" w:color="231F20"/>
            </w:tcBorders>
            <w:shd w:val="clear" w:color="auto" w:fill="E7E8E9"/>
          </w:tcPr>
          <w:p>
            <w:pPr>
              <w:pStyle w:val="TableParagraph"/>
              <w:spacing w:line="152" w:lineRule="exact" w:before="30"/>
              <w:ind w:right="91"/>
              <w:jc w:val="right"/>
              <w:rPr>
                <w:b/>
                <w:sz w:val="15"/>
              </w:rPr>
            </w:pPr>
            <w:r>
              <w:rPr>
                <w:b/>
                <w:color w:val="231F20"/>
                <w:spacing w:val="-2"/>
                <w:sz w:val="15"/>
              </w:rPr>
              <w:t>3,926</w:t>
            </w:r>
          </w:p>
        </w:tc>
        <w:tc>
          <w:tcPr>
            <w:tcW w:w="946" w:type="dxa"/>
            <w:tcBorders>
              <w:top w:val="single" w:sz="4" w:space="0" w:color="231F20"/>
              <w:bottom w:val="single" w:sz="4" w:space="0" w:color="231F20"/>
            </w:tcBorders>
          </w:tcPr>
          <w:p>
            <w:pPr>
              <w:pStyle w:val="TableParagraph"/>
              <w:spacing w:line="152" w:lineRule="exact" w:before="30"/>
              <w:ind w:left="124"/>
              <w:jc w:val="center"/>
              <w:rPr>
                <w:b/>
                <w:sz w:val="15"/>
              </w:rPr>
            </w:pPr>
            <w:r>
              <w:rPr>
                <w:b/>
                <w:color w:val="231F20"/>
                <w:spacing w:val="-2"/>
                <w:sz w:val="15"/>
              </w:rPr>
              <w:t>4,024</w:t>
            </w:r>
          </w:p>
        </w:tc>
        <w:tc>
          <w:tcPr>
            <w:tcW w:w="819" w:type="dxa"/>
            <w:tcBorders>
              <w:top w:val="single" w:sz="4" w:space="0" w:color="231F20"/>
              <w:bottom w:val="single" w:sz="4" w:space="0" w:color="231F20"/>
            </w:tcBorders>
          </w:tcPr>
          <w:p>
            <w:pPr>
              <w:pStyle w:val="TableParagraph"/>
              <w:spacing w:line="152" w:lineRule="exact" w:before="30"/>
              <w:ind w:right="1"/>
              <w:jc w:val="center"/>
              <w:rPr>
                <w:b/>
                <w:sz w:val="15"/>
              </w:rPr>
            </w:pPr>
            <w:r>
              <w:rPr>
                <w:b/>
                <w:color w:val="231F20"/>
                <w:spacing w:val="-2"/>
                <w:sz w:val="15"/>
              </w:rPr>
              <w:t>4,125</w:t>
            </w:r>
          </w:p>
        </w:tc>
        <w:tc>
          <w:tcPr>
            <w:tcW w:w="692" w:type="dxa"/>
            <w:tcBorders>
              <w:top w:val="single" w:sz="4" w:space="0" w:color="231F20"/>
              <w:bottom w:val="single" w:sz="4" w:space="0" w:color="231F20"/>
            </w:tcBorders>
          </w:tcPr>
          <w:p>
            <w:pPr>
              <w:pStyle w:val="TableParagraph"/>
              <w:spacing w:line="152" w:lineRule="exact" w:before="30"/>
              <w:ind w:left="123"/>
              <w:jc w:val="center"/>
              <w:rPr>
                <w:b/>
                <w:sz w:val="15"/>
              </w:rPr>
            </w:pPr>
            <w:r>
              <w:rPr>
                <w:b/>
                <w:color w:val="231F20"/>
                <w:spacing w:val="-2"/>
                <w:sz w:val="15"/>
              </w:rPr>
              <w:t>4,228</w:t>
            </w:r>
          </w:p>
        </w:tc>
      </w:tr>
    </w:tbl>
    <w:p>
      <w:pPr>
        <w:pStyle w:val="TableParagraph"/>
        <w:spacing w:after="0" w:line="152" w:lineRule="exact"/>
        <w:jc w:val="center"/>
        <w:rPr>
          <w:b/>
          <w:sz w:val="15"/>
        </w:rPr>
        <w:sectPr>
          <w:pgSz w:w="12240" w:h="15840"/>
          <w:pgMar w:header="1807" w:footer="1981" w:top="2020" w:bottom="2180" w:left="1800" w:right="1800"/>
        </w:sectPr>
      </w:pPr>
    </w:p>
    <w:p>
      <w:pPr>
        <w:spacing w:line="240" w:lineRule="auto" w:before="0"/>
        <w:rPr>
          <w:b/>
          <w:sz w:val="18"/>
        </w:rPr>
      </w:pPr>
    </w:p>
    <w:p>
      <w:pPr>
        <w:spacing w:line="240" w:lineRule="auto" w:before="66"/>
        <w:rPr>
          <w:b/>
          <w:sz w:val="18"/>
        </w:rPr>
      </w:pPr>
    </w:p>
    <w:p>
      <w:pPr>
        <w:spacing w:before="0" w:after="21"/>
        <w:ind w:left="693" w:right="0" w:firstLine="0"/>
        <w:jc w:val="left"/>
        <w:rPr>
          <w:b/>
          <w:sz w:val="18"/>
        </w:rPr>
      </w:pPr>
      <w:r>
        <w:rPr>
          <w:b/>
          <w:color w:val="231F20"/>
          <w:w w:val="105"/>
          <w:sz w:val="18"/>
        </w:rPr>
        <w:t>Table</w:t>
      </w:r>
      <w:r>
        <w:rPr>
          <w:b/>
          <w:color w:val="231F20"/>
          <w:spacing w:val="-6"/>
          <w:w w:val="105"/>
          <w:sz w:val="18"/>
        </w:rPr>
        <w:t> </w:t>
      </w:r>
      <w:r>
        <w:rPr>
          <w:b/>
          <w:color w:val="231F20"/>
          <w:w w:val="105"/>
          <w:sz w:val="18"/>
        </w:rPr>
        <w:t>2.1.1:</w:t>
      </w:r>
      <w:r>
        <w:rPr>
          <w:b/>
          <w:color w:val="231F20"/>
          <w:spacing w:val="-5"/>
          <w:w w:val="105"/>
          <w:sz w:val="18"/>
        </w:rPr>
        <w:t> </w:t>
      </w:r>
      <w:r>
        <w:rPr>
          <w:b/>
          <w:color w:val="231F20"/>
          <w:w w:val="105"/>
          <w:sz w:val="18"/>
        </w:rPr>
        <w:t>Budgeted</w:t>
      </w:r>
      <w:r>
        <w:rPr>
          <w:b/>
          <w:color w:val="231F20"/>
          <w:spacing w:val="-4"/>
          <w:w w:val="105"/>
          <w:sz w:val="18"/>
        </w:rPr>
        <w:t> </w:t>
      </w:r>
      <w:r>
        <w:rPr>
          <w:b/>
          <w:color w:val="231F20"/>
          <w:w w:val="105"/>
          <w:sz w:val="18"/>
        </w:rPr>
        <w:t>expenses</w:t>
      </w:r>
      <w:r>
        <w:rPr>
          <w:b/>
          <w:color w:val="231F20"/>
          <w:spacing w:val="-6"/>
          <w:w w:val="105"/>
          <w:sz w:val="18"/>
        </w:rPr>
        <w:t> </w:t>
      </w:r>
      <w:r>
        <w:rPr>
          <w:b/>
          <w:color w:val="231F20"/>
          <w:w w:val="105"/>
          <w:sz w:val="18"/>
        </w:rPr>
        <w:t>for</w:t>
      </w:r>
      <w:r>
        <w:rPr>
          <w:b/>
          <w:color w:val="231F20"/>
          <w:spacing w:val="-5"/>
          <w:w w:val="105"/>
          <w:sz w:val="18"/>
        </w:rPr>
        <w:t> </w:t>
      </w:r>
      <w:r>
        <w:rPr>
          <w:b/>
          <w:color w:val="231F20"/>
          <w:w w:val="105"/>
          <w:sz w:val="18"/>
        </w:rPr>
        <w:t>Outcome</w:t>
      </w:r>
      <w:r>
        <w:rPr>
          <w:b/>
          <w:color w:val="231F20"/>
          <w:spacing w:val="-5"/>
          <w:w w:val="105"/>
          <w:sz w:val="18"/>
        </w:rPr>
        <w:t> </w:t>
      </w:r>
      <w:r>
        <w:rPr>
          <w:b/>
          <w:color w:val="231F20"/>
          <w:w w:val="105"/>
          <w:sz w:val="18"/>
        </w:rPr>
        <w:t>1</w:t>
      </w:r>
      <w:r>
        <w:rPr>
          <w:b/>
          <w:color w:val="231F20"/>
          <w:spacing w:val="-3"/>
          <w:w w:val="105"/>
          <w:sz w:val="18"/>
        </w:rPr>
        <w:t> </w:t>
      </w:r>
      <w:r>
        <w:rPr>
          <w:b/>
          <w:color w:val="231F20"/>
          <w:spacing w:val="-2"/>
          <w:w w:val="105"/>
          <w:sz w:val="18"/>
        </w:rPr>
        <w:t>(continued)</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5"/>
        <w:gridCol w:w="820"/>
        <w:gridCol w:w="817"/>
        <w:gridCol w:w="906"/>
        <w:gridCol w:w="818"/>
        <w:gridCol w:w="731"/>
      </w:tblGrid>
      <w:tr>
        <w:trPr>
          <w:trHeight w:val="846" w:hRule="exact"/>
        </w:trPr>
        <w:tc>
          <w:tcPr>
            <w:tcW w:w="3925" w:type="dxa"/>
            <w:gridSpan w:val="2"/>
            <w:tcBorders>
              <w:top w:val="single" w:sz="4" w:space="0" w:color="231F20"/>
              <w:bottom w:val="single" w:sz="4" w:space="0" w:color="231F20"/>
            </w:tcBorders>
          </w:tcPr>
          <w:p>
            <w:pPr>
              <w:pStyle w:val="TableParagraph"/>
              <w:spacing w:line="172" w:lineRule="exact" w:before="1"/>
              <w:ind w:right="36"/>
              <w:jc w:val="right"/>
              <w:rPr>
                <w:sz w:val="15"/>
              </w:rPr>
            </w:pPr>
            <w:r>
              <w:rPr>
                <w:color w:val="231F20"/>
                <w:spacing w:val="-2"/>
                <w:sz w:val="15"/>
              </w:rPr>
              <w:t>2025-</w:t>
            </w:r>
            <w:r>
              <w:rPr>
                <w:color w:val="231F20"/>
                <w:spacing w:val="-5"/>
                <w:sz w:val="15"/>
              </w:rPr>
              <w:t>26</w:t>
            </w:r>
          </w:p>
          <w:p>
            <w:pPr>
              <w:pStyle w:val="TableParagraph"/>
              <w:spacing w:line="172" w:lineRule="exact"/>
              <w:ind w:right="36"/>
              <w:jc w:val="right"/>
              <w:rPr>
                <w:sz w:val="15"/>
              </w:rPr>
            </w:pPr>
            <w:r>
              <w:rPr>
                <w:color w:val="231F20"/>
                <w:spacing w:val="-2"/>
                <w:sz w:val="15"/>
              </w:rPr>
              <w:t>Estimated</w:t>
            </w:r>
          </w:p>
          <w:p>
            <w:pPr>
              <w:pStyle w:val="TableParagraph"/>
              <w:spacing w:before="1"/>
              <w:ind w:right="35"/>
              <w:jc w:val="right"/>
              <w:rPr>
                <w:sz w:val="15"/>
              </w:rPr>
            </w:pPr>
            <w:r>
              <w:rPr>
                <w:color w:val="231F20"/>
                <w:spacing w:val="-2"/>
                <w:sz w:val="15"/>
              </w:rPr>
              <w:t>actual</w:t>
            </w:r>
          </w:p>
          <w:p>
            <w:pPr>
              <w:pStyle w:val="TableParagraph"/>
              <w:spacing w:before="1"/>
              <w:ind w:right="37"/>
              <w:jc w:val="right"/>
              <w:rPr>
                <w:sz w:val="15"/>
              </w:rPr>
            </w:pPr>
            <w:r>
              <w:rPr>
                <w:color w:val="231F20"/>
                <w:spacing w:val="-2"/>
                <w:sz w:val="15"/>
              </w:rPr>
              <w:t>$'000</w:t>
            </w:r>
          </w:p>
        </w:tc>
        <w:tc>
          <w:tcPr>
            <w:tcW w:w="817" w:type="dxa"/>
            <w:tcBorders>
              <w:top w:val="single" w:sz="4" w:space="0" w:color="231F20"/>
              <w:bottom w:val="single" w:sz="4" w:space="0" w:color="231F20"/>
            </w:tcBorders>
            <w:shd w:val="clear" w:color="auto" w:fill="E7E8E9"/>
          </w:tcPr>
          <w:p>
            <w:pPr>
              <w:pStyle w:val="TableParagraph"/>
              <w:spacing w:line="172" w:lineRule="exact" w:before="1"/>
              <w:ind w:left="225"/>
              <w:rPr>
                <w:sz w:val="15"/>
              </w:rPr>
            </w:pPr>
            <w:r>
              <w:rPr>
                <w:color w:val="231F20"/>
                <w:spacing w:val="-2"/>
                <w:sz w:val="15"/>
              </w:rPr>
              <w:t>2026-</w:t>
            </w:r>
            <w:r>
              <w:rPr>
                <w:color w:val="231F20"/>
                <w:spacing w:val="-5"/>
                <w:sz w:val="15"/>
              </w:rPr>
              <w:t>27</w:t>
            </w:r>
          </w:p>
          <w:p>
            <w:pPr>
              <w:pStyle w:val="TableParagraph"/>
              <w:spacing w:line="172" w:lineRule="exact"/>
              <w:ind w:left="302"/>
              <w:rPr>
                <w:sz w:val="15"/>
              </w:rPr>
            </w:pPr>
            <w:r>
              <w:rPr>
                <w:color w:val="231F20"/>
                <w:spacing w:val="-2"/>
                <w:sz w:val="15"/>
              </w:rPr>
              <w:t>Budget</w:t>
            </w:r>
          </w:p>
          <w:p>
            <w:pPr>
              <w:pStyle w:val="TableParagraph"/>
              <w:spacing w:before="2"/>
              <w:rPr>
                <w:b/>
                <w:sz w:val="15"/>
              </w:rPr>
            </w:pPr>
          </w:p>
          <w:p>
            <w:pPr>
              <w:pStyle w:val="TableParagraph"/>
              <w:ind w:left="415"/>
              <w:rPr>
                <w:sz w:val="15"/>
              </w:rPr>
            </w:pPr>
            <w:r>
              <w:rPr>
                <w:color w:val="231F20"/>
                <w:spacing w:val="-2"/>
                <w:sz w:val="15"/>
              </w:rPr>
              <w:t>$'000</w:t>
            </w:r>
          </w:p>
        </w:tc>
        <w:tc>
          <w:tcPr>
            <w:tcW w:w="906" w:type="dxa"/>
            <w:tcBorders>
              <w:top w:val="single" w:sz="4" w:space="0" w:color="231F20"/>
              <w:bottom w:val="single" w:sz="4" w:space="0" w:color="231F20"/>
            </w:tcBorders>
          </w:tcPr>
          <w:p>
            <w:pPr>
              <w:pStyle w:val="TableParagraph"/>
              <w:spacing w:line="172" w:lineRule="exact" w:before="1"/>
              <w:ind w:right="123"/>
              <w:jc w:val="right"/>
              <w:rPr>
                <w:sz w:val="15"/>
              </w:rPr>
            </w:pPr>
            <w:r>
              <w:rPr>
                <w:color w:val="231F20"/>
                <w:spacing w:val="-2"/>
                <w:sz w:val="15"/>
              </w:rPr>
              <w:t>2027-</w:t>
            </w:r>
            <w:r>
              <w:rPr>
                <w:color w:val="231F20"/>
                <w:spacing w:val="-5"/>
                <w:sz w:val="15"/>
              </w:rPr>
              <w:t>28</w:t>
            </w:r>
          </w:p>
          <w:p>
            <w:pPr>
              <w:pStyle w:val="TableParagraph"/>
              <w:ind w:left="212" w:right="120"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before="2"/>
              <w:ind w:right="123"/>
              <w:jc w:val="right"/>
              <w:rPr>
                <w:sz w:val="15"/>
              </w:rPr>
            </w:pPr>
            <w:r>
              <w:rPr>
                <w:color w:val="231F20"/>
                <w:spacing w:val="-2"/>
                <w:sz w:val="15"/>
              </w:rPr>
              <w:t>$'000</w:t>
            </w:r>
          </w:p>
        </w:tc>
        <w:tc>
          <w:tcPr>
            <w:tcW w:w="818" w:type="dxa"/>
            <w:tcBorders>
              <w:top w:val="single" w:sz="4" w:space="0" w:color="231F20"/>
              <w:bottom w:val="single" w:sz="4" w:space="0" w:color="231F20"/>
            </w:tcBorders>
          </w:tcPr>
          <w:p>
            <w:pPr>
              <w:pStyle w:val="TableParagraph"/>
              <w:spacing w:line="172" w:lineRule="exact" w:before="1"/>
              <w:ind w:right="124"/>
              <w:jc w:val="right"/>
              <w:rPr>
                <w:sz w:val="15"/>
              </w:rPr>
            </w:pPr>
            <w:r>
              <w:rPr>
                <w:color w:val="231F20"/>
                <w:spacing w:val="-2"/>
                <w:sz w:val="15"/>
              </w:rPr>
              <w:t>2028-</w:t>
            </w:r>
            <w:r>
              <w:rPr>
                <w:color w:val="231F20"/>
                <w:spacing w:val="-5"/>
                <w:sz w:val="15"/>
              </w:rPr>
              <w:t>29</w:t>
            </w:r>
          </w:p>
          <w:p>
            <w:pPr>
              <w:pStyle w:val="TableParagraph"/>
              <w:ind w:left="123" w:right="122"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before="2"/>
              <w:ind w:right="125"/>
              <w:jc w:val="right"/>
              <w:rPr>
                <w:sz w:val="15"/>
              </w:rPr>
            </w:pPr>
            <w:r>
              <w:rPr>
                <w:color w:val="231F20"/>
                <w:spacing w:val="-2"/>
                <w:sz w:val="15"/>
              </w:rPr>
              <w:t>$'000</w:t>
            </w:r>
          </w:p>
        </w:tc>
        <w:tc>
          <w:tcPr>
            <w:tcW w:w="731" w:type="dxa"/>
            <w:tcBorders>
              <w:top w:val="single" w:sz="4" w:space="0" w:color="231F20"/>
              <w:bottom w:val="single" w:sz="4" w:space="0" w:color="231F20"/>
            </w:tcBorders>
          </w:tcPr>
          <w:p>
            <w:pPr>
              <w:pStyle w:val="TableParagraph"/>
              <w:spacing w:line="172" w:lineRule="exact" w:before="1"/>
              <w:ind w:right="38"/>
              <w:jc w:val="right"/>
              <w:rPr>
                <w:sz w:val="15"/>
              </w:rPr>
            </w:pPr>
            <w:r>
              <w:rPr>
                <w:color w:val="231F20"/>
                <w:spacing w:val="-2"/>
                <w:sz w:val="15"/>
              </w:rPr>
              <w:t>2029-</w:t>
            </w:r>
            <w:r>
              <w:rPr>
                <w:color w:val="231F20"/>
                <w:spacing w:val="-5"/>
                <w:sz w:val="15"/>
              </w:rPr>
              <w:t>30</w:t>
            </w:r>
          </w:p>
          <w:p>
            <w:pPr>
              <w:pStyle w:val="TableParagraph"/>
              <w:ind w:left="124" w:right="33"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before="2"/>
              <w:ind w:right="36"/>
              <w:jc w:val="right"/>
              <w:rPr>
                <w:sz w:val="15"/>
              </w:rPr>
            </w:pPr>
            <w:r>
              <w:rPr>
                <w:color w:val="231F20"/>
                <w:spacing w:val="-2"/>
                <w:sz w:val="15"/>
              </w:rPr>
              <w:t>$'000</w:t>
            </w:r>
          </w:p>
        </w:tc>
      </w:tr>
      <w:tr>
        <w:trPr>
          <w:trHeight w:val="239" w:hRule="exact"/>
        </w:trPr>
        <w:tc>
          <w:tcPr>
            <w:tcW w:w="7197" w:type="dxa"/>
            <w:gridSpan w:val="6"/>
            <w:tcBorders>
              <w:top w:val="single" w:sz="4" w:space="0" w:color="231F20"/>
              <w:bottom w:val="single" w:sz="4" w:space="0" w:color="231F20"/>
            </w:tcBorders>
            <w:shd w:val="clear" w:color="auto" w:fill="E7E8E9"/>
          </w:tcPr>
          <w:p>
            <w:pPr>
              <w:pStyle w:val="TableParagraph"/>
              <w:spacing w:before="28"/>
              <w:ind w:left="38"/>
              <w:rPr>
                <w:b/>
                <w:sz w:val="15"/>
              </w:rPr>
            </w:pPr>
            <w:r>
              <w:rPr>
                <w:b/>
                <w:color w:val="231F20"/>
                <w:sz w:val="15"/>
              </w:rPr>
              <w:t>ARC</w:t>
            </w:r>
            <w:r>
              <w:rPr>
                <w:b/>
                <w:color w:val="231F20"/>
                <w:spacing w:val="-1"/>
                <w:sz w:val="15"/>
              </w:rPr>
              <w:t> </w:t>
            </w:r>
            <w:r>
              <w:rPr>
                <w:b/>
                <w:color w:val="231F20"/>
                <w:sz w:val="15"/>
              </w:rPr>
              <w:t>-</w:t>
            </w:r>
            <w:r>
              <w:rPr>
                <w:b/>
                <w:color w:val="231F20"/>
                <w:spacing w:val="-1"/>
                <w:sz w:val="15"/>
              </w:rPr>
              <w:t> </w:t>
            </w:r>
            <w:r>
              <w:rPr>
                <w:b/>
                <w:color w:val="231F20"/>
                <w:spacing w:val="-2"/>
                <w:sz w:val="15"/>
              </w:rPr>
              <w:t>Departmental</w:t>
            </w:r>
          </w:p>
        </w:tc>
      </w:tr>
      <w:tr>
        <w:trPr>
          <w:trHeight w:val="220" w:hRule="exact"/>
        </w:trPr>
        <w:tc>
          <w:tcPr>
            <w:tcW w:w="3105" w:type="dxa"/>
            <w:tcBorders>
              <w:top w:val="single" w:sz="4" w:space="0" w:color="231F20"/>
            </w:tcBorders>
          </w:tcPr>
          <w:p>
            <w:pPr>
              <w:pStyle w:val="TableParagraph"/>
              <w:spacing w:before="14"/>
              <w:ind w:left="38"/>
              <w:rPr>
                <w:sz w:val="15"/>
              </w:rPr>
            </w:pPr>
            <w:r>
              <w:rPr>
                <w:color w:val="231F20"/>
                <w:sz w:val="15"/>
              </w:rPr>
              <w:t>Departmental</w:t>
            </w:r>
            <w:r>
              <w:rPr>
                <w:color w:val="231F20"/>
                <w:spacing w:val="-9"/>
                <w:sz w:val="15"/>
              </w:rPr>
              <w:t> </w:t>
            </w:r>
            <w:r>
              <w:rPr>
                <w:color w:val="231F20"/>
                <w:spacing w:val="-2"/>
                <w:sz w:val="15"/>
              </w:rPr>
              <w:t>expenses</w:t>
            </w:r>
          </w:p>
        </w:tc>
        <w:tc>
          <w:tcPr>
            <w:tcW w:w="820" w:type="dxa"/>
            <w:tcBorders>
              <w:top w:val="single" w:sz="4" w:space="0" w:color="231F20"/>
            </w:tcBorders>
          </w:tcPr>
          <w:p>
            <w:pPr>
              <w:pStyle w:val="TableParagraph"/>
              <w:rPr>
                <w:rFonts w:ascii="Times New Roman"/>
                <w:sz w:val="14"/>
              </w:rPr>
            </w:pPr>
          </w:p>
        </w:tc>
        <w:tc>
          <w:tcPr>
            <w:tcW w:w="817" w:type="dxa"/>
            <w:tcBorders>
              <w:top w:val="single" w:sz="4" w:space="0" w:color="231F20"/>
            </w:tcBorders>
            <w:shd w:val="clear" w:color="auto" w:fill="E7E8E9"/>
          </w:tcPr>
          <w:p>
            <w:pPr>
              <w:pStyle w:val="TableParagraph"/>
              <w:rPr>
                <w:rFonts w:ascii="Times New Roman"/>
                <w:sz w:val="14"/>
              </w:rPr>
            </w:pPr>
          </w:p>
        </w:tc>
        <w:tc>
          <w:tcPr>
            <w:tcW w:w="906" w:type="dxa"/>
            <w:tcBorders>
              <w:top w:val="single" w:sz="4" w:space="0" w:color="231F20"/>
            </w:tcBorders>
          </w:tcPr>
          <w:p>
            <w:pPr>
              <w:pStyle w:val="TableParagraph"/>
              <w:rPr>
                <w:rFonts w:ascii="Times New Roman"/>
                <w:sz w:val="14"/>
              </w:rPr>
            </w:pPr>
          </w:p>
        </w:tc>
        <w:tc>
          <w:tcPr>
            <w:tcW w:w="818" w:type="dxa"/>
            <w:tcBorders>
              <w:top w:val="single" w:sz="4" w:space="0" w:color="231F20"/>
            </w:tcBorders>
          </w:tcPr>
          <w:p>
            <w:pPr>
              <w:pStyle w:val="TableParagraph"/>
              <w:rPr>
                <w:rFonts w:ascii="Times New Roman"/>
                <w:sz w:val="14"/>
              </w:rPr>
            </w:pPr>
          </w:p>
        </w:tc>
        <w:tc>
          <w:tcPr>
            <w:tcW w:w="731" w:type="dxa"/>
            <w:tcBorders>
              <w:top w:val="single" w:sz="4" w:space="0" w:color="231F20"/>
            </w:tcBorders>
          </w:tcPr>
          <w:p>
            <w:pPr>
              <w:pStyle w:val="TableParagraph"/>
              <w:rPr>
                <w:rFonts w:ascii="Times New Roman"/>
                <w:sz w:val="14"/>
              </w:rPr>
            </w:pPr>
          </w:p>
        </w:tc>
      </w:tr>
      <w:tr>
        <w:trPr>
          <w:trHeight w:val="219" w:hRule="exact"/>
        </w:trPr>
        <w:tc>
          <w:tcPr>
            <w:tcW w:w="3105" w:type="dxa"/>
          </w:tcPr>
          <w:p>
            <w:pPr>
              <w:pStyle w:val="TableParagraph"/>
              <w:spacing w:line="172" w:lineRule="exact" w:before="27"/>
              <w:ind w:left="164"/>
              <w:rPr>
                <w:sz w:val="15"/>
              </w:rPr>
            </w:pPr>
            <w:r>
              <w:rPr>
                <w:color w:val="231F20"/>
                <w:sz w:val="15"/>
              </w:rPr>
              <w:t>Departmental</w:t>
            </w:r>
            <w:r>
              <w:rPr>
                <w:color w:val="231F20"/>
                <w:spacing w:val="-9"/>
                <w:sz w:val="15"/>
              </w:rPr>
              <w:t> </w:t>
            </w:r>
            <w:r>
              <w:rPr>
                <w:color w:val="231F20"/>
                <w:spacing w:val="-2"/>
                <w:sz w:val="15"/>
              </w:rPr>
              <w:t>appropriation</w:t>
            </w:r>
          </w:p>
        </w:tc>
        <w:tc>
          <w:tcPr>
            <w:tcW w:w="820" w:type="dxa"/>
          </w:tcPr>
          <w:p>
            <w:pPr>
              <w:pStyle w:val="TableParagraph"/>
              <w:spacing w:line="172" w:lineRule="exact" w:before="27"/>
              <w:ind w:right="93"/>
              <w:jc w:val="right"/>
              <w:rPr>
                <w:sz w:val="15"/>
              </w:rPr>
            </w:pPr>
            <w:r>
              <w:rPr>
                <w:color w:val="231F20"/>
                <w:spacing w:val="-2"/>
                <w:sz w:val="15"/>
              </w:rPr>
              <w:t>24,009</w:t>
            </w:r>
          </w:p>
        </w:tc>
        <w:tc>
          <w:tcPr>
            <w:tcW w:w="817" w:type="dxa"/>
            <w:shd w:val="clear" w:color="auto" w:fill="E7E8E9"/>
          </w:tcPr>
          <w:p>
            <w:pPr>
              <w:pStyle w:val="TableParagraph"/>
              <w:spacing w:line="172" w:lineRule="exact" w:before="27"/>
              <w:ind w:right="93"/>
              <w:jc w:val="right"/>
              <w:rPr>
                <w:sz w:val="15"/>
              </w:rPr>
            </w:pPr>
            <w:r>
              <w:rPr>
                <w:color w:val="231F20"/>
                <w:spacing w:val="-2"/>
                <w:sz w:val="15"/>
              </w:rPr>
              <w:t>23,636</w:t>
            </w:r>
          </w:p>
        </w:tc>
        <w:tc>
          <w:tcPr>
            <w:tcW w:w="906" w:type="dxa"/>
          </w:tcPr>
          <w:p>
            <w:pPr>
              <w:pStyle w:val="TableParagraph"/>
              <w:spacing w:line="172" w:lineRule="exact" w:before="27"/>
              <w:ind w:right="180"/>
              <w:jc w:val="right"/>
              <w:rPr>
                <w:sz w:val="15"/>
              </w:rPr>
            </w:pPr>
            <w:r>
              <w:rPr>
                <w:color w:val="231F20"/>
                <w:spacing w:val="-2"/>
                <w:sz w:val="15"/>
              </w:rPr>
              <w:t>23,826</w:t>
            </w:r>
          </w:p>
        </w:tc>
        <w:tc>
          <w:tcPr>
            <w:tcW w:w="818" w:type="dxa"/>
          </w:tcPr>
          <w:p>
            <w:pPr>
              <w:pStyle w:val="TableParagraph"/>
              <w:spacing w:line="172" w:lineRule="exact" w:before="27"/>
              <w:ind w:right="181"/>
              <w:jc w:val="right"/>
              <w:rPr>
                <w:sz w:val="15"/>
              </w:rPr>
            </w:pPr>
            <w:r>
              <w:rPr>
                <w:color w:val="231F20"/>
                <w:spacing w:val="-2"/>
                <w:sz w:val="15"/>
              </w:rPr>
              <w:t>24,160</w:t>
            </w:r>
          </w:p>
        </w:tc>
        <w:tc>
          <w:tcPr>
            <w:tcW w:w="731" w:type="dxa"/>
          </w:tcPr>
          <w:p>
            <w:pPr>
              <w:pStyle w:val="TableParagraph"/>
              <w:spacing w:line="172" w:lineRule="exact" w:before="27"/>
              <w:ind w:right="92"/>
              <w:jc w:val="right"/>
              <w:rPr>
                <w:sz w:val="15"/>
              </w:rPr>
            </w:pPr>
            <w:r>
              <w:rPr>
                <w:color w:val="231F20"/>
                <w:spacing w:val="-2"/>
                <w:sz w:val="15"/>
              </w:rPr>
              <w:t>24,538</w:t>
            </w:r>
          </w:p>
        </w:tc>
      </w:tr>
      <w:tr>
        <w:trPr>
          <w:trHeight w:val="228" w:hRule="exact"/>
        </w:trPr>
        <w:tc>
          <w:tcPr>
            <w:tcW w:w="3105" w:type="dxa"/>
          </w:tcPr>
          <w:p>
            <w:pPr>
              <w:pStyle w:val="TableParagraph"/>
              <w:spacing w:before="18"/>
              <w:ind w:left="164"/>
              <w:rPr>
                <w:sz w:val="15"/>
              </w:rPr>
            </w:pPr>
            <w:r>
              <w:rPr>
                <w:color w:val="231F20"/>
                <w:sz w:val="15"/>
              </w:rPr>
              <w:t>s74</w:t>
            </w:r>
            <w:r>
              <w:rPr>
                <w:color w:val="231F20"/>
                <w:spacing w:val="-6"/>
                <w:sz w:val="15"/>
              </w:rPr>
              <w:t> </w:t>
            </w:r>
            <w:r>
              <w:rPr>
                <w:color w:val="231F20"/>
                <w:sz w:val="15"/>
              </w:rPr>
              <w:t>External</w:t>
            </w:r>
            <w:r>
              <w:rPr>
                <w:color w:val="231F20"/>
                <w:spacing w:val="-4"/>
                <w:sz w:val="15"/>
              </w:rPr>
              <w:t> </w:t>
            </w:r>
            <w:r>
              <w:rPr>
                <w:color w:val="231F20"/>
                <w:sz w:val="15"/>
              </w:rPr>
              <w:t>Revenue</w:t>
            </w:r>
            <w:r>
              <w:rPr>
                <w:color w:val="231F20"/>
                <w:spacing w:val="-4"/>
                <w:sz w:val="15"/>
              </w:rPr>
              <w:t> </w:t>
            </w:r>
            <w:r>
              <w:rPr>
                <w:color w:val="231F20"/>
                <w:spacing w:val="-5"/>
                <w:sz w:val="15"/>
              </w:rPr>
              <w:t>(a)</w:t>
            </w:r>
          </w:p>
        </w:tc>
        <w:tc>
          <w:tcPr>
            <w:tcW w:w="820" w:type="dxa"/>
          </w:tcPr>
          <w:p>
            <w:pPr>
              <w:pStyle w:val="TableParagraph"/>
              <w:spacing w:before="18"/>
              <w:ind w:right="93"/>
              <w:jc w:val="right"/>
              <w:rPr>
                <w:sz w:val="15"/>
              </w:rPr>
            </w:pPr>
            <w:r>
              <w:rPr>
                <w:color w:val="231F20"/>
                <w:spacing w:val="-5"/>
                <w:sz w:val="15"/>
              </w:rPr>
              <w:t>255</w:t>
            </w:r>
          </w:p>
        </w:tc>
        <w:tc>
          <w:tcPr>
            <w:tcW w:w="817" w:type="dxa"/>
            <w:shd w:val="clear" w:color="auto" w:fill="E7E8E9"/>
          </w:tcPr>
          <w:p>
            <w:pPr>
              <w:pStyle w:val="TableParagraph"/>
              <w:spacing w:before="18"/>
              <w:ind w:right="92"/>
              <w:jc w:val="right"/>
              <w:rPr>
                <w:sz w:val="15"/>
              </w:rPr>
            </w:pPr>
            <w:r>
              <w:rPr>
                <w:color w:val="231F20"/>
                <w:spacing w:val="-5"/>
                <w:sz w:val="15"/>
              </w:rPr>
              <w:t>595</w:t>
            </w:r>
          </w:p>
        </w:tc>
        <w:tc>
          <w:tcPr>
            <w:tcW w:w="906" w:type="dxa"/>
          </w:tcPr>
          <w:p>
            <w:pPr>
              <w:pStyle w:val="TableParagraph"/>
              <w:spacing w:before="18"/>
              <w:ind w:right="179"/>
              <w:jc w:val="right"/>
              <w:rPr>
                <w:sz w:val="15"/>
              </w:rPr>
            </w:pPr>
            <w:r>
              <w:rPr>
                <w:color w:val="231F20"/>
                <w:spacing w:val="-5"/>
                <w:sz w:val="15"/>
              </w:rPr>
              <w:t>68</w:t>
            </w:r>
          </w:p>
        </w:tc>
        <w:tc>
          <w:tcPr>
            <w:tcW w:w="818" w:type="dxa"/>
          </w:tcPr>
          <w:p>
            <w:pPr>
              <w:pStyle w:val="TableParagraph"/>
              <w:spacing w:before="18"/>
              <w:ind w:right="181"/>
              <w:jc w:val="right"/>
              <w:rPr>
                <w:sz w:val="15"/>
              </w:rPr>
            </w:pPr>
            <w:r>
              <w:rPr>
                <w:color w:val="231F20"/>
                <w:spacing w:val="-5"/>
                <w:sz w:val="15"/>
              </w:rPr>
              <w:t>51</w:t>
            </w:r>
          </w:p>
        </w:tc>
        <w:tc>
          <w:tcPr>
            <w:tcW w:w="731" w:type="dxa"/>
          </w:tcPr>
          <w:p>
            <w:pPr>
              <w:pStyle w:val="TableParagraph"/>
              <w:spacing w:before="18"/>
              <w:ind w:right="92"/>
              <w:jc w:val="right"/>
              <w:rPr>
                <w:sz w:val="15"/>
              </w:rPr>
            </w:pPr>
            <w:r>
              <w:rPr>
                <w:color w:val="231F20"/>
                <w:spacing w:val="-5"/>
                <w:sz w:val="15"/>
              </w:rPr>
              <w:t>14</w:t>
            </w:r>
          </w:p>
        </w:tc>
      </w:tr>
      <w:tr>
        <w:trPr>
          <w:trHeight w:val="209" w:hRule="exact"/>
        </w:trPr>
        <w:tc>
          <w:tcPr>
            <w:tcW w:w="3105" w:type="dxa"/>
          </w:tcPr>
          <w:p>
            <w:pPr>
              <w:pStyle w:val="TableParagraph"/>
              <w:spacing w:line="154" w:lineRule="exact" w:before="36"/>
              <w:ind w:left="164"/>
              <w:rPr>
                <w:sz w:val="15"/>
              </w:rPr>
            </w:pPr>
            <w:r>
              <w:rPr>
                <w:color w:val="231F20"/>
                <w:sz w:val="15"/>
              </w:rPr>
              <w:t>Expenses</w:t>
            </w:r>
            <w:r>
              <w:rPr>
                <w:color w:val="231F20"/>
                <w:spacing w:val="-5"/>
                <w:sz w:val="15"/>
              </w:rPr>
              <w:t> </w:t>
            </w:r>
            <w:r>
              <w:rPr>
                <w:color w:val="231F20"/>
                <w:sz w:val="15"/>
              </w:rPr>
              <w:t>not</w:t>
            </w:r>
            <w:r>
              <w:rPr>
                <w:color w:val="231F20"/>
                <w:spacing w:val="-4"/>
                <w:sz w:val="15"/>
              </w:rPr>
              <w:t> </w:t>
            </w:r>
            <w:r>
              <w:rPr>
                <w:color w:val="231F20"/>
                <w:spacing w:val="-2"/>
                <w:sz w:val="15"/>
              </w:rPr>
              <w:t>requiring</w:t>
            </w:r>
          </w:p>
        </w:tc>
        <w:tc>
          <w:tcPr>
            <w:tcW w:w="820" w:type="dxa"/>
          </w:tcPr>
          <w:p>
            <w:pPr>
              <w:pStyle w:val="TableParagraph"/>
              <w:rPr>
                <w:rFonts w:ascii="Times New Roman"/>
                <w:sz w:val="14"/>
              </w:rPr>
            </w:pPr>
          </w:p>
        </w:tc>
        <w:tc>
          <w:tcPr>
            <w:tcW w:w="817" w:type="dxa"/>
            <w:shd w:val="clear" w:color="auto" w:fill="E7E8E9"/>
          </w:tcPr>
          <w:p>
            <w:pPr>
              <w:pStyle w:val="TableParagraph"/>
              <w:rPr>
                <w:rFonts w:ascii="Times New Roman"/>
                <w:sz w:val="14"/>
              </w:rPr>
            </w:pPr>
          </w:p>
        </w:tc>
        <w:tc>
          <w:tcPr>
            <w:tcW w:w="906" w:type="dxa"/>
          </w:tcPr>
          <w:p>
            <w:pPr>
              <w:pStyle w:val="TableParagraph"/>
              <w:rPr>
                <w:rFonts w:ascii="Times New Roman"/>
                <w:sz w:val="14"/>
              </w:rPr>
            </w:pPr>
          </w:p>
        </w:tc>
        <w:tc>
          <w:tcPr>
            <w:tcW w:w="818" w:type="dxa"/>
          </w:tcPr>
          <w:p>
            <w:pPr>
              <w:pStyle w:val="TableParagraph"/>
              <w:rPr>
                <w:rFonts w:ascii="Times New Roman"/>
                <w:sz w:val="14"/>
              </w:rPr>
            </w:pPr>
          </w:p>
        </w:tc>
        <w:tc>
          <w:tcPr>
            <w:tcW w:w="731" w:type="dxa"/>
          </w:tcPr>
          <w:p>
            <w:pPr>
              <w:pStyle w:val="TableParagraph"/>
              <w:rPr>
                <w:rFonts w:ascii="Times New Roman"/>
                <w:sz w:val="14"/>
              </w:rPr>
            </w:pPr>
          </w:p>
        </w:tc>
      </w:tr>
      <w:tr>
        <w:trPr>
          <w:trHeight w:val="173" w:hRule="exact"/>
        </w:trPr>
        <w:tc>
          <w:tcPr>
            <w:tcW w:w="3105" w:type="dxa"/>
          </w:tcPr>
          <w:p>
            <w:pPr>
              <w:pStyle w:val="TableParagraph"/>
              <w:spacing w:line="154" w:lineRule="exact"/>
              <w:ind w:left="250"/>
              <w:rPr>
                <w:sz w:val="15"/>
              </w:rPr>
            </w:pPr>
            <w:r>
              <w:rPr>
                <w:color w:val="231F20"/>
                <w:sz w:val="15"/>
              </w:rPr>
              <w:t>appropriation</w:t>
            </w:r>
            <w:r>
              <w:rPr>
                <w:color w:val="231F20"/>
                <w:spacing w:val="-5"/>
                <w:sz w:val="15"/>
              </w:rPr>
              <w:t> </w:t>
            </w:r>
            <w:r>
              <w:rPr>
                <w:color w:val="231F20"/>
                <w:sz w:val="15"/>
              </w:rPr>
              <w:t>in</w:t>
            </w:r>
            <w:r>
              <w:rPr>
                <w:color w:val="231F20"/>
                <w:spacing w:val="-6"/>
                <w:sz w:val="15"/>
              </w:rPr>
              <w:t> </w:t>
            </w:r>
            <w:r>
              <w:rPr>
                <w:color w:val="231F20"/>
                <w:sz w:val="15"/>
              </w:rPr>
              <w:t>the</w:t>
            </w:r>
            <w:r>
              <w:rPr>
                <w:color w:val="231F20"/>
                <w:spacing w:val="-6"/>
                <w:sz w:val="15"/>
              </w:rPr>
              <w:t> </w:t>
            </w:r>
            <w:r>
              <w:rPr>
                <w:color w:val="231F20"/>
                <w:spacing w:val="-2"/>
                <w:sz w:val="15"/>
              </w:rPr>
              <w:t>Budget</w:t>
            </w:r>
          </w:p>
        </w:tc>
        <w:tc>
          <w:tcPr>
            <w:tcW w:w="820" w:type="dxa"/>
          </w:tcPr>
          <w:p>
            <w:pPr>
              <w:pStyle w:val="TableParagraph"/>
              <w:rPr>
                <w:rFonts w:ascii="Times New Roman"/>
                <w:sz w:val="10"/>
              </w:rPr>
            </w:pPr>
          </w:p>
        </w:tc>
        <w:tc>
          <w:tcPr>
            <w:tcW w:w="817" w:type="dxa"/>
            <w:shd w:val="clear" w:color="auto" w:fill="E7E8E9"/>
          </w:tcPr>
          <w:p>
            <w:pPr>
              <w:pStyle w:val="TableParagraph"/>
              <w:rPr>
                <w:rFonts w:ascii="Times New Roman"/>
                <w:sz w:val="10"/>
              </w:rPr>
            </w:pPr>
          </w:p>
        </w:tc>
        <w:tc>
          <w:tcPr>
            <w:tcW w:w="906" w:type="dxa"/>
          </w:tcPr>
          <w:p>
            <w:pPr>
              <w:pStyle w:val="TableParagraph"/>
              <w:rPr>
                <w:rFonts w:ascii="Times New Roman"/>
                <w:sz w:val="10"/>
              </w:rPr>
            </w:pPr>
          </w:p>
        </w:tc>
        <w:tc>
          <w:tcPr>
            <w:tcW w:w="818" w:type="dxa"/>
          </w:tcPr>
          <w:p>
            <w:pPr>
              <w:pStyle w:val="TableParagraph"/>
              <w:rPr>
                <w:rFonts w:ascii="Times New Roman"/>
                <w:sz w:val="10"/>
              </w:rPr>
            </w:pPr>
          </w:p>
        </w:tc>
        <w:tc>
          <w:tcPr>
            <w:tcW w:w="731" w:type="dxa"/>
          </w:tcPr>
          <w:p>
            <w:pPr>
              <w:pStyle w:val="TableParagraph"/>
              <w:rPr>
                <w:rFonts w:ascii="Times New Roman"/>
                <w:sz w:val="10"/>
              </w:rPr>
            </w:pPr>
          </w:p>
        </w:tc>
      </w:tr>
      <w:tr>
        <w:trPr>
          <w:trHeight w:val="177" w:hRule="exact"/>
        </w:trPr>
        <w:tc>
          <w:tcPr>
            <w:tcW w:w="3105" w:type="dxa"/>
            <w:vMerge w:val="restart"/>
          </w:tcPr>
          <w:p>
            <w:pPr>
              <w:pStyle w:val="TableParagraph"/>
              <w:spacing w:line="164" w:lineRule="exact"/>
              <w:ind w:left="291"/>
              <w:rPr>
                <w:sz w:val="15"/>
              </w:rPr>
            </w:pPr>
            <w:r>
              <w:rPr>
                <w:color w:val="231F20"/>
                <w:sz w:val="15"/>
              </w:rPr>
              <w:t>year</w:t>
            </w:r>
            <w:r>
              <w:rPr>
                <w:color w:val="231F20"/>
                <w:spacing w:val="-2"/>
                <w:sz w:val="15"/>
              </w:rPr>
              <w:t> </w:t>
            </w:r>
            <w:r>
              <w:rPr>
                <w:color w:val="231F20"/>
                <w:spacing w:val="-5"/>
                <w:sz w:val="15"/>
              </w:rPr>
              <w:t>(b)</w:t>
            </w:r>
          </w:p>
        </w:tc>
        <w:tc>
          <w:tcPr>
            <w:tcW w:w="820" w:type="dxa"/>
          </w:tcPr>
          <w:p>
            <w:pPr>
              <w:pStyle w:val="TableParagraph"/>
              <w:rPr>
                <w:rFonts w:ascii="Times New Roman"/>
                <w:sz w:val="12"/>
              </w:rPr>
            </w:pPr>
          </w:p>
        </w:tc>
        <w:tc>
          <w:tcPr>
            <w:tcW w:w="817" w:type="dxa"/>
            <w:shd w:val="clear" w:color="auto" w:fill="E7E8E9"/>
          </w:tcPr>
          <w:p>
            <w:pPr>
              <w:pStyle w:val="TableParagraph"/>
              <w:rPr>
                <w:rFonts w:ascii="Times New Roman"/>
                <w:sz w:val="12"/>
              </w:rPr>
            </w:pPr>
          </w:p>
        </w:tc>
        <w:tc>
          <w:tcPr>
            <w:tcW w:w="906" w:type="dxa"/>
          </w:tcPr>
          <w:p>
            <w:pPr>
              <w:pStyle w:val="TableParagraph"/>
              <w:rPr>
                <w:rFonts w:ascii="Times New Roman"/>
                <w:sz w:val="10"/>
              </w:rPr>
            </w:pPr>
          </w:p>
        </w:tc>
        <w:tc>
          <w:tcPr>
            <w:tcW w:w="818" w:type="dxa"/>
          </w:tcPr>
          <w:p>
            <w:pPr>
              <w:pStyle w:val="TableParagraph"/>
              <w:rPr>
                <w:rFonts w:ascii="Times New Roman"/>
                <w:sz w:val="10"/>
              </w:rPr>
            </w:pPr>
          </w:p>
        </w:tc>
        <w:tc>
          <w:tcPr>
            <w:tcW w:w="731" w:type="dxa"/>
          </w:tcPr>
          <w:p>
            <w:pPr>
              <w:pStyle w:val="TableParagraph"/>
              <w:rPr>
                <w:rFonts w:ascii="Times New Roman"/>
                <w:sz w:val="10"/>
              </w:rPr>
            </w:pPr>
          </w:p>
        </w:tc>
      </w:tr>
      <w:tr>
        <w:trPr>
          <w:trHeight w:val="7" w:hRule="exact"/>
        </w:trPr>
        <w:tc>
          <w:tcPr>
            <w:tcW w:w="3105" w:type="dxa"/>
            <w:vMerge/>
            <w:tcBorders>
              <w:top w:val="nil"/>
            </w:tcBorders>
          </w:tcPr>
          <w:p>
            <w:pPr>
              <w:rPr>
                <w:sz w:val="2"/>
                <w:szCs w:val="2"/>
              </w:rPr>
            </w:pPr>
          </w:p>
        </w:tc>
        <w:tc>
          <w:tcPr>
            <w:tcW w:w="820" w:type="dxa"/>
            <w:vMerge w:val="restart"/>
            <w:tcBorders>
              <w:top w:val="single" w:sz="4" w:space="0" w:color="231F20"/>
              <w:bottom w:val="single" w:sz="4" w:space="0" w:color="231F20"/>
            </w:tcBorders>
          </w:tcPr>
          <w:p>
            <w:pPr>
              <w:pStyle w:val="TableParagraph"/>
              <w:spacing w:line="152" w:lineRule="exact" w:before="31"/>
              <w:ind w:left="264"/>
              <w:rPr>
                <w:b/>
                <w:sz w:val="15"/>
              </w:rPr>
            </w:pPr>
            <w:r>
              <w:rPr>
                <w:b/>
                <w:color w:val="231F20"/>
                <w:spacing w:val="-2"/>
                <w:sz w:val="15"/>
              </w:rPr>
              <w:t>26,931</w:t>
            </w:r>
          </w:p>
        </w:tc>
        <w:tc>
          <w:tcPr>
            <w:tcW w:w="817" w:type="dxa"/>
            <w:vMerge w:val="restart"/>
            <w:tcBorders>
              <w:top w:val="single" w:sz="4" w:space="0" w:color="231F20"/>
              <w:bottom w:val="single" w:sz="4" w:space="0" w:color="231F20"/>
            </w:tcBorders>
            <w:shd w:val="clear" w:color="auto" w:fill="E7E8E9"/>
          </w:tcPr>
          <w:p>
            <w:pPr>
              <w:pStyle w:val="TableParagraph"/>
              <w:spacing w:line="152" w:lineRule="exact" w:before="31"/>
              <w:ind w:left="261"/>
              <w:rPr>
                <w:b/>
                <w:sz w:val="15"/>
              </w:rPr>
            </w:pPr>
            <w:r>
              <w:rPr>
                <w:b/>
                <w:color w:val="231F20"/>
                <w:spacing w:val="-2"/>
                <w:sz w:val="15"/>
              </w:rPr>
              <w:t>26,632</w:t>
            </w:r>
          </w:p>
        </w:tc>
        <w:tc>
          <w:tcPr>
            <w:tcW w:w="906" w:type="dxa"/>
            <w:vMerge w:val="restart"/>
            <w:tcBorders>
              <w:top w:val="single" w:sz="4" w:space="0" w:color="231F20"/>
              <w:bottom w:val="single" w:sz="4" w:space="0" w:color="231F20"/>
            </w:tcBorders>
          </w:tcPr>
          <w:p>
            <w:pPr>
              <w:pStyle w:val="TableParagraph"/>
              <w:spacing w:line="152" w:lineRule="exact" w:before="31"/>
              <w:ind w:left="264"/>
              <w:rPr>
                <w:b/>
                <w:sz w:val="15"/>
              </w:rPr>
            </w:pPr>
            <w:r>
              <w:rPr>
                <w:b/>
                <w:color w:val="231F20"/>
                <w:spacing w:val="-2"/>
                <w:sz w:val="15"/>
              </w:rPr>
              <w:t>25,664</w:t>
            </w:r>
          </w:p>
        </w:tc>
        <w:tc>
          <w:tcPr>
            <w:tcW w:w="818" w:type="dxa"/>
            <w:vMerge w:val="restart"/>
            <w:tcBorders>
              <w:top w:val="single" w:sz="4" w:space="0" w:color="231F20"/>
              <w:bottom w:val="single" w:sz="4" w:space="0" w:color="231F20"/>
            </w:tcBorders>
          </w:tcPr>
          <w:p>
            <w:pPr>
              <w:pStyle w:val="TableParagraph"/>
              <w:spacing w:line="152" w:lineRule="exact" w:before="31"/>
              <w:ind w:left="174"/>
              <w:rPr>
                <w:b/>
                <w:sz w:val="15"/>
              </w:rPr>
            </w:pPr>
            <w:r>
              <w:rPr>
                <w:b/>
                <w:color w:val="231F20"/>
                <w:spacing w:val="-2"/>
                <w:sz w:val="15"/>
              </w:rPr>
              <w:t>25,542</w:t>
            </w:r>
          </w:p>
        </w:tc>
        <w:tc>
          <w:tcPr>
            <w:tcW w:w="731" w:type="dxa"/>
            <w:vMerge w:val="restart"/>
            <w:tcBorders>
              <w:top w:val="single" w:sz="4" w:space="0" w:color="231F20"/>
              <w:bottom w:val="single" w:sz="4" w:space="0" w:color="231F20"/>
            </w:tcBorders>
          </w:tcPr>
          <w:p>
            <w:pPr>
              <w:pStyle w:val="TableParagraph"/>
              <w:spacing w:line="152" w:lineRule="exact" w:before="31"/>
              <w:ind w:left="176"/>
              <w:rPr>
                <w:b/>
                <w:sz w:val="15"/>
              </w:rPr>
            </w:pPr>
            <w:r>
              <w:rPr>
                <w:b/>
                <w:color w:val="231F20"/>
                <w:spacing w:val="-2"/>
                <w:sz w:val="15"/>
              </w:rPr>
              <w:t>25,373</w:t>
            </w:r>
          </w:p>
        </w:tc>
      </w:tr>
      <w:tr>
        <w:trPr>
          <w:trHeight w:val="205" w:hRule="exact"/>
        </w:trPr>
        <w:tc>
          <w:tcPr>
            <w:tcW w:w="3105" w:type="dxa"/>
            <w:tcBorders>
              <w:bottom w:val="single" w:sz="4" w:space="0" w:color="231F20"/>
            </w:tcBorders>
          </w:tcPr>
          <w:p>
            <w:pPr>
              <w:pStyle w:val="TableParagraph"/>
              <w:spacing w:line="168" w:lineRule="exact" w:before="13"/>
              <w:ind w:left="38"/>
              <w:rPr>
                <w:b/>
                <w:sz w:val="15"/>
              </w:rPr>
            </w:pPr>
            <w:r>
              <w:rPr>
                <w:b/>
                <w:color w:val="231F20"/>
                <w:sz w:val="15"/>
              </w:rPr>
              <w:t>Total</w:t>
            </w:r>
            <w:r>
              <w:rPr>
                <w:b/>
                <w:color w:val="231F20"/>
                <w:spacing w:val="-6"/>
                <w:sz w:val="15"/>
              </w:rPr>
              <w:t> </w:t>
            </w:r>
            <w:r>
              <w:rPr>
                <w:b/>
                <w:color w:val="231F20"/>
                <w:sz w:val="15"/>
              </w:rPr>
              <w:t>expenses</w:t>
            </w:r>
            <w:r>
              <w:rPr>
                <w:b/>
                <w:color w:val="231F20"/>
                <w:spacing w:val="-6"/>
                <w:sz w:val="15"/>
              </w:rPr>
              <w:t> </w:t>
            </w:r>
            <w:r>
              <w:rPr>
                <w:b/>
                <w:color w:val="231F20"/>
                <w:sz w:val="15"/>
              </w:rPr>
              <w:t>for</w:t>
            </w:r>
            <w:r>
              <w:rPr>
                <w:b/>
                <w:color w:val="231F20"/>
                <w:spacing w:val="-5"/>
                <w:sz w:val="15"/>
              </w:rPr>
              <w:t> </w:t>
            </w:r>
            <w:r>
              <w:rPr>
                <w:b/>
                <w:color w:val="231F20"/>
                <w:spacing w:val="-2"/>
                <w:sz w:val="15"/>
              </w:rPr>
              <w:t>Departmental</w:t>
            </w:r>
          </w:p>
        </w:tc>
        <w:tc>
          <w:tcPr>
            <w:tcW w:w="820" w:type="dxa"/>
            <w:vMerge/>
            <w:tcBorders>
              <w:top w:val="nil"/>
              <w:bottom w:val="single" w:sz="4" w:space="0" w:color="231F20"/>
            </w:tcBorders>
          </w:tcPr>
          <w:p>
            <w:pPr>
              <w:rPr>
                <w:sz w:val="2"/>
                <w:szCs w:val="2"/>
              </w:rPr>
            </w:pPr>
          </w:p>
        </w:tc>
        <w:tc>
          <w:tcPr>
            <w:tcW w:w="817" w:type="dxa"/>
            <w:vMerge/>
            <w:tcBorders>
              <w:top w:val="nil"/>
              <w:bottom w:val="single" w:sz="4" w:space="0" w:color="231F20"/>
            </w:tcBorders>
            <w:shd w:val="clear" w:color="auto" w:fill="E7E8E9"/>
          </w:tcPr>
          <w:p>
            <w:pPr>
              <w:rPr>
                <w:sz w:val="2"/>
                <w:szCs w:val="2"/>
              </w:rPr>
            </w:pPr>
          </w:p>
        </w:tc>
        <w:tc>
          <w:tcPr>
            <w:tcW w:w="906" w:type="dxa"/>
            <w:vMerge/>
            <w:tcBorders>
              <w:top w:val="nil"/>
              <w:bottom w:val="single" w:sz="4" w:space="0" w:color="231F20"/>
            </w:tcBorders>
          </w:tcPr>
          <w:p>
            <w:pPr>
              <w:rPr>
                <w:sz w:val="2"/>
                <w:szCs w:val="2"/>
              </w:rPr>
            </w:pPr>
          </w:p>
        </w:tc>
        <w:tc>
          <w:tcPr>
            <w:tcW w:w="818" w:type="dxa"/>
            <w:vMerge/>
            <w:tcBorders>
              <w:top w:val="nil"/>
              <w:bottom w:val="single" w:sz="4" w:space="0" w:color="231F20"/>
            </w:tcBorders>
          </w:tcPr>
          <w:p>
            <w:pPr>
              <w:rPr>
                <w:sz w:val="2"/>
                <w:szCs w:val="2"/>
              </w:rPr>
            </w:pPr>
          </w:p>
        </w:tc>
        <w:tc>
          <w:tcPr>
            <w:tcW w:w="731" w:type="dxa"/>
            <w:vMerge/>
            <w:tcBorders>
              <w:top w:val="nil"/>
              <w:bottom w:val="single" w:sz="4" w:space="0" w:color="231F20"/>
            </w:tcBorders>
          </w:tcPr>
          <w:p>
            <w:pPr>
              <w:rPr>
                <w:sz w:val="2"/>
                <w:szCs w:val="2"/>
              </w:rPr>
            </w:pPr>
          </w:p>
        </w:tc>
      </w:tr>
    </w:tbl>
    <w:p>
      <w:pPr>
        <w:spacing w:line="240" w:lineRule="auto" w:before="3" w:after="0"/>
        <w:rPr>
          <w:b/>
          <w:sz w:val="20"/>
        </w:rPr>
      </w:pP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5"/>
        <w:gridCol w:w="820"/>
        <w:gridCol w:w="817"/>
        <w:gridCol w:w="798"/>
        <w:gridCol w:w="818"/>
        <w:gridCol w:w="839"/>
      </w:tblGrid>
      <w:tr>
        <w:trPr>
          <w:trHeight w:val="239" w:hRule="exact"/>
        </w:trPr>
        <w:tc>
          <w:tcPr>
            <w:tcW w:w="7197" w:type="dxa"/>
            <w:gridSpan w:val="6"/>
            <w:tcBorders>
              <w:top w:val="single" w:sz="4" w:space="0" w:color="231F20"/>
              <w:bottom w:val="single" w:sz="4" w:space="0" w:color="231F20"/>
            </w:tcBorders>
            <w:shd w:val="clear" w:color="auto" w:fill="E7E8E9"/>
          </w:tcPr>
          <w:p>
            <w:pPr>
              <w:pStyle w:val="TableParagraph"/>
              <w:spacing w:before="28"/>
              <w:ind w:left="38"/>
              <w:rPr>
                <w:b/>
                <w:sz w:val="15"/>
              </w:rPr>
            </w:pPr>
            <w:r>
              <w:rPr>
                <w:b/>
                <w:color w:val="231F20"/>
                <w:sz w:val="15"/>
              </w:rPr>
              <w:t>Outcome</w:t>
            </w:r>
            <w:r>
              <w:rPr>
                <w:b/>
                <w:color w:val="231F20"/>
                <w:spacing w:val="-8"/>
                <w:sz w:val="15"/>
              </w:rPr>
              <w:t> </w:t>
            </w:r>
            <w:r>
              <w:rPr>
                <w:b/>
                <w:color w:val="231F20"/>
                <w:sz w:val="15"/>
              </w:rPr>
              <w:t>1</w:t>
            </w:r>
            <w:r>
              <w:rPr>
                <w:b/>
                <w:color w:val="231F20"/>
                <w:spacing w:val="-7"/>
                <w:sz w:val="15"/>
              </w:rPr>
              <w:t> </w:t>
            </w:r>
            <w:r>
              <w:rPr>
                <w:b/>
                <w:color w:val="231F20"/>
                <w:sz w:val="15"/>
              </w:rPr>
              <w:t>Totals</w:t>
            </w:r>
            <w:r>
              <w:rPr>
                <w:b/>
                <w:color w:val="231F20"/>
                <w:spacing w:val="-4"/>
                <w:sz w:val="15"/>
              </w:rPr>
              <w:t> </w:t>
            </w:r>
            <w:r>
              <w:rPr>
                <w:b/>
                <w:color w:val="231F20"/>
                <w:sz w:val="15"/>
              </w:rPr>
              <w:t>by</w:t>
            </w:r>
            <w:r>
              <w:rPr>
                <w:b/>
                <w:color w:val="231F20"/>
                <w:spacing w:val="-7"/>
                <w:sz w:val="15"/>
              </w:rPr>
              <w:t> </w:t>
            </w:r>
            <w:r>
              <w:rPr>
                <w:b/>
                <w:color w:val="231F20"/>
                <w:sz w:val="15"/>
              </w:rPr>
              <w:t>appropriation</w:t>
            </w:r>
            <w:r>
              <w:rPr>
                <w:b/>
                <w:color w:val="231F20"/>
                <w:spacing w:val="-4"/>
                <w:sz w:val="15"/>
              </w:rPr>
              <w:t> type</w:t>
            </w:r>
          </w:p>
        </w:tc>
      </w:tr>
      <w:tr>
        <w:trPr>
          <w:trHeight w:val="650" w:hRule="exact"/>
        </w:trPr>
        <w:tc>
          <w:tcPr>
            <w:tcW w:w="3105" w:type="dxa"/>
            <w:vMerge w:val="restart"/>
            <w:tcBorders>
              <w:top w:val="single" w:sz="4" w:space="0" w:color="231F20"/>
              <w:bottom w:val="single" w:sz="4" w:space="0" w:color="FFFFFF"/>
            </w:tcBorders>
          </w:tcPr>
          <w:p>
            <w:pPr>
              <w:pStyle w:val="TableParagraph"/>
              <w:spacing w:before="14"/>
              <w:ind w:left="38"/>
              <w:rPr>
                <w:sz w:val="15"/>
              </w:rPr>
            </w:pPr>
            <w:r>
              <w:rPr>
                <w:color w:val="231F20"/>
                <w:sz w:val="15"/>
              </w:rPr>
              <w:t>Administered</w:t>
            </w:r>
            <w:r>
              <w:rPr>
                <w:color w:val="231F20"/>
                <w:spacing w:val="-8"/>
                <w:sz w:val="15"/>
              </w:rPr>
              <w:t> </w:t>
            </w:r>
            <w:r>
              <w:rPr>
                <w:color w:val="231F20"/>
                <w:spacing w:val="-2"/>
                <w:sz w:val="15"/>
              </w:rPr>
              <w:t>expenses</w:t>
            </w:r>
          </w:p>
          <w:p>
            <w:pPr>
              <w:pStyle w:val="TableParagraph"/>
              <w:spacing w:before="94"/>
              <w:ind w:left="250" w:right="953" w:hanging="86"/>
              <w:rPr>
                <w:sz w:val="15"/>
              </w:rPr>
            </w:pPr>
            <w:r>
              <w:rPr>
                <w:color w:val="231F20"/>
                <w:sz w:val="15"/>
              </w:rPr>
              <w:t>Ordinary annual services (Appropriation</w:t>
            </w:r>
            <w:r>
              <w:rPr>
                <w:color w:val="231F20"/>
                <w:spacing w:val="-11"/>
                <w:sz w:val="15"/>
              </w:rPr>
              <w:t> </w:t>
            </w:r>
            <w:r>
              <w:rPr>
                <w:color w:val="231F20"/>
                <w:sz w:val="15"/>
              </w:rPr>
              <w:t>Bill</w:t>
            </w:r>
            <w:r>
              <w:rPr>
                <w:color w:val="231F20"/>
                <w:spacing w:val="-10"/>
                <w:sz w:val="15"/>
              </w:rPr>
              <w:t> </w:t>
            </w:r>
            <w:r>
              <w:rPr>
                <w:color w:val="231F20"/>
                <w:sz w:val="15"/>
              </w:rPr>
              <w:t>(No.1))</w:t>
            </w:r>
          </w:p>
          <w:p>
            <w:pPr>
              <w:pStyle w:val="TableParagraph"/>
              <w:spacing w:line="152" w:lineRule="exact" w:before="39"/>
              <w:ind w:left="164"/>
              <w:rPr>
                <w:sz w:val="15"/>
              </w:rPr>
            </w:pPr>
            <w:r>
              <w:rPr>
                <w:color w:val="231F20"/>
                <w:sz w:val="15"/>
              </w:rPr>
              <w:t>Special</w:t>
            </w:r>
            <w:r>
              <w:rPr>
                <w:color w:val="231F20"/>
                <w:spacing w:val="-8"/>
                <w:sz w:val="15"/>
              </w:rPr>
              <w:t> </w:t>
            </w:r>
            <w:r>
              <w:rPr>
                <w:color w:val="231F20"/>
                <w:spacing w:val="-2"/>
                <w:sz w:val="15"/>
              </w:rPr>
              <w:t>accounts</w:t>
            </w:r>
          </w:p>
        </w:tc>
        <w:tc>
          <w:tcPr>
            <w:tcW w:w="820" w:type="dxa"/>
            <w:vMerge w:val="restart"/>
            <w:tcBorders>
              <w:top w:val="single" w:sz="4" w:space="0" w:color="231F20"/>
              <w:bottom w:val="single" w:sz="4" w:space="0" w:color="231F20"/>
            </w:tcBorders>
          </w:tcPr>
          <w:p>
            <w:pPr>
              <w:pStyle w:val="TableParagraph"/>
              <w:rPr>
                <w:b/>
                <w:sz w:val="15"/>
              </w:rPr>
            </w:pPr>
          </w:p>
          <w:p>
            <w:pPr>
              <w:pStyle w:val="TableParagraph"/>
              <w:spacing w:before="107"/>
              <w:rPr>
                <w:b/>
                <w:sz w:val="15"/>
              </w:rPr>
            </w:pPr>
          </w:p>
          <w:p>
            <w:pPr>
              <w:pStyle w:val="TableParagraph"/>
              <w:ind w:right="93"/>
              <w:jc w:val="right"/>
              <w:rPr>
                <w:sz w:val="15"/>
              </w:rPr>
            </w:pPr>
            <w:r>
              <w:rPr>
                <w:color w:val="231F20"/>
                <w:spacing w:val="-2"/>
                <w:sz w:val="15"/>
              </w:rPr>
              <w:t>1,040,015</w:t>
            </w:r>
          </w:p>
          <w:p>
            <w:pPr>
              <w:pStyle w:val="TableParagraph"/>
              <w:spacing w:line="152" w:lineRule="exact" w:before="40"/>
              <w:ind w:right="92"/>
              <w:jc w:val="right"/>
              <w:rPr>
                <w:sz w:val="15"/>
              </w:rPr>
            </w:pPr>
            <w:r>
              <w:rPr>
                <w:color w:val="231F20"/>
                <w:spacing w:val="-10"/>
                <w:sz w:val="15"/>
              </w:rPr>
              <w:t>-</w:t>
            </w:r>
          </w:p>
        </w:tc>
        <w:tc>
          <w:tcPr>
            <w:tcW w:w="817" w:type="dxa"/>
            <w:tcBorders>
              <w:top w:val="single" w:sz="4" w:space="0" w:color="231F20"/>
            </w:tcBorders>
            <w:shd w:val="clear" w:color="auto" w:fill="E7E8E9"/>
          </w:tcPr>
          <w:p>
            <w:pPr>
              <w:pStyle w:val="TableParagraph"/>
              <w:rPr>
                <w:b/>
                <w:sz w:val="15"/>
              </w:rPr>
            </w:pPr>
          </w:p>
          <w:p>
            <w:pPr>
              <w:pStyle w:val="TableParagraph"/>
              <w:spacing w:before="107"/>
              <w:rPr>
                <w:b/>
                <w:sz w:val="15"/>
              </w:rPr>
            </w:pPr>
          </w:p>
          <w:p>
            <w:pPr>
              <w:pStyle w:val="TableParagraph"/>
              <w:ind w:right="93"/>
              <w:jc w:val="right"/>
              <w:rPr>
                <w:sz w:val="15"/>
              </w:rPr>
            </w:pPr>
            <w:r>
              <w:rPr>
                <w:color w:val="231F20"/>
                <w:spacing w:val="-2"/>
                <w:sz w:val="15"/>
              </w:rPr>
              <w:t>1,088,766</w:t>
            </w:r>
          </w:p>
        </w:tc>
        <w:tc>
          <w:tcPr>
            <w:tcW w:w="798" w:type="dxa"/>
            <w:tcBorders>
              <w:top w:val="single" w:sz="4" w:space="0" w:color="231F20"/>
            </w:tcBorders>
          </w:tcPr>
          <w:p>
            <w:pPr>
              <w:pStyle w:val="TableParagraph"/>
              <w:rPr>
                <w:b/>
                <w:sz w:val="15"/>
              </w:rPr>
            </w:pPr>
          </w:p>
          <w:p>
            <w:pPr>
              <w:pStyle w:val="TableParagraph"/>
              <w:spacing w:before="107"/>
              <w:rPr>
                <w:b/>
                <w:sz w:val="15"/>
              </w:rPr>
            </w:pPr>
          </w:p>
          <w:p>
            <w:pPr>
              <w:pStyle w:val="TableParagraph"/>
              <w:ind w:right="72"/>
              <w:jc w:val="right"/>
              <w:rPr>
                <w:sz w:val="15"/>
              </w:rPr>
            </w:pPr>
            <w:r>
              <w:rPr>
                <w:color w:val="231F20"/>
                <w:spacing w:val="-2"/>
                <w:sz w:val="15"/>
              </w:rPr>
              <w:t>1,126,259</w:t>
            </w:r>
          </w:p>
        </w:tc>
        <w:tc>
          <w:tcPr>
            <w:tcW w:w="818" w:type="dxa"/>
            <w:tcBorders>
              <w:top w:val="single" w:sz="4" w:space="0" w:color="231F20"/>
            </w:tcBorders>
          </w:tcPr>
          <w:p>
            <w:pPr>
              <w:pStyle w:val="TableParagraph"/>
              <w:rPr>
                <w:b/>
                <w:sz w:val="15"/>
              </w:rPr>
            </w:pPr>
          </w:p>
          <w:p>
            <w:pPr>
              <w:pStyle w:val="TableParagraph"/>
              <w:spacing w:before="107"/>
              <w:rPr>
                <w:b/>
                <w:sz w:val="15"/>
              </w:rPr>
            </w:pPr>
          </w:p>
          <w:p>
            <w:pPr>
              <w:pStyle w:val="TableParagraph"/>
              <w:ind w:right="73"/>
              <w:jc w:val="right"/>
              <w:rPr>
                <w:sz w:val="15"/>
              </w:rPr>
            </w:pPr>
            <w:r>
              <w:rPr>
                <w:color w:val="231F20"/>
                <w:spacing w:val="-2"/>
                <w:sz w:val="15"/>
              </w:rPr>
              <w:t>1,158,890</w:t>
            </w:r>
          </w:p>
        </w:tc>
        <w:tc>
          <w:tcPr>
            <w:tcW w:w="839" w:type="dxa"/>
            <w:tcBorders>
              <w:top w:val="single" w:sz="4" w:space="0" w:color="231F20"/>
            </w:tcBorders>
          </w:tcPr>
          <w:p>
            <w:pPr>
              <w:pStyle w:val="TableParagraph"/>
              <w:rPr>
                <w:b/>
                <w:sz w:val="15"/>
              </w:rPr>
            </w:pPr>
          </w:p>
          <w:p>
            <w:pPr>
              <w:pStyle w:val="TableParagraph"/>
              <w:spacing w:before="107"/>
              <w:rPr>
                <w:b/>
                <w:sz w:val="15"/>
              </w:rPr>
            </w:pPr>
          </w:p>
          <w:p>
            <w:pPr>
              <w:pStyle w:val="TableParagraph"/>
              <w:ind w:right="93"/>
              <w:jc w:val="right"/>
              <w:rPr>
                <w:sz w:val="15"/>
              </w:rPr>
            </w:pPr>
            <w:r>
              <w:rPr>
                <w:color w:val="231F20"/>
                <w:spacing w:val="-2"/>
                <w:sz w:val="15"/>
              </w:rPr>
              <w:t>1,187,862</w:t>
            </w:r>
          </w:p>
        </w:tc>
      </w:tr>
      <w:tr>
        <w:trPr>
          <w:trHeight w:val="196" w:hRule="exact"/>
        </w:trPr>
        <w:tc>
          <w:tcPr>
            <w:tcW w:w="3105" w:type="dxa"/>
            <w:vMerge/>
            <w:tcBorders>
              <w:top w:val="nil"/>
              <w:bottom w:val="single" w:sz="4" w:space="0" w:color="FFFFFF"/>
            </w:tcBorders>
          </w:tcPr>
          <w:p>
            <w:pPr>
              <w:rPr>
                <w:sz w:val="2"/>
                <w:szCs w:val="2"/>
              </w:rPr>
            </w:pPr>
          </w:p>
        </w:tc>
        <w:tc>
          <w:tcPr>
            <w:tcW w:w="820" w:type="dxa"/>
            <w:vMerge/>
            <w:tcBorders>
              <w:top w:val="nil"/>
              <w:bottom w:val="single" w:sz="4" w:space="0" w:color="231F20"/>
            </w:tcBorders>
          </w:tcPr>
          <w:p>
            <w:pPr>
              <w:rPr>
                <w:sz w:val="2"/>
                <w:szCs w:val="2"/>
              </w:rPr>
            </w:pPr>
          </w:p>
        </w:tc>
        <w:tc>
          <w:tcPr>
            <w:tcW w:w="817" w:type="dxa"/>
            <w:tcBorders>
              <w:bottom w:val="single" w:sz="4" w:space="0" w:color="231F20"/>
            </w:tcBorders>
            <w:shd w:val="clear" w:color="auto" w:fill="E7E8E9"/>
          </w:tcPr>
          <w:p>
            <w:pPr>
              <w:pStyle w:val="TableParagraph"/>
              <w:spacing w:line="152" w:lineRule="exact" w:before="19"/>
              <w:ind w:right="92"/>
              <w:jc w:val="right"/>
              <w:rPr>
                <w:sz w:val="15"/>
              </w:rPr>
            </w:pPr>
            <w:r>
              <w:rPr>
                <w:color w:val="231F20"/>
                <w:spacing w:val="-10"/>
                <w:sz w:val="15"/>
              </w:rPr>
              <w:t>-</w:t>
            </w:r>
          </w:p>
        </w:tc>
        <w:tc>
          <w:tcPr>
            <w:tcW w:w="798" w:type="dxa"/>
            <w:tcBorders>
              <w:bottom w:val="single" w:sz="4" w:space="0" w:color="231F20"/>
            </w:tcBorders>
          </w:tcPr>
          <w:p>
            <w:pPr>
              <w:pStyle w:val="TableParagraph"/>
              <w:spacing w:line="152" w:lineRule="exact" w:before="19"/>
              <w:ind w:right="71"/>
              <w:jc w:val="right"/>
              <w:rPr>
                <w:sz w:val="15"/>
              </w:rPr>
            </w:pPr>
            <w:r>
              <w:rPr>
                <w:color w:val="231F20"/>
                <w:spacing w:val="-10"/>
                <w:sz w:val="15"/>
              </w:rPr>
              <w:t>-</w:t>
            </w:r>
          </w:p>
        </w:tc>
        <w:tc>
          <w:tcPr>
            <w:tcW w:w="818" w:type="dxa"/>
            <w:tcBorders>
              <w:bottom w:val="single" w:sz="4" w:space="0" w:color="231F20"/>
            </w:tcBorders>
          </w:tcPr>
          <w:p>
            <w:pPr>
              <w:pStyle w:val="TableParagraph"/>
              <w:spacing w:line="152" w:lineRule="exact" w:before="19"/>
              <w:ind w:right="72"/>
              <w:jc w:val="right"/>
              <w:rPr>
                <w:sz w:val="15"/>
              </w:rPr>
            </w:pPr>
            <w:r>
              <w:rPr>
                <w:color w:val="231F20"/>
                <w:spacing w:val="-10"/>
                <w:sz w:val="15"/>
              </w:rPr>
              <w:t>-</w:t>
            </w:r>
          </w:p>
        </w:tc>
        <w:tc>
          <w:tcPr>
            <w:tcW w:w="839" w:type="dxa"/>
            <w:tcBorders>
              <w:bottom w:val="single" w:sz="4" w:space="0" w:color="231F20"/>
            </w:tcBorders>
          </w:tcPr>
          <w:p>
            <w:pPr>
              <w:pStyle w:val="TableParagraph"/>
              <w:spacing w:line="152" w:lineRule="exact" w:before="19"/>
              <w:ind w:right="91"/>
              <w:jc w:val="right"/>
              <w:rPr>
                <w:sz w:val="15"/>
              </w:rPr>
            </w:pPr>
            <w:r>
              <w:rPr>
                <w:color w:val="231F20"/>
                <w:spacing w:val="-10"/>
                <w:sz w:val="15"/>
              </w:rPr>
              <w:t>-</w:t>
            </w:r>
          </w:p>
        </w:tc>
      </w:tr>
      <w:tr>
        <w:trPr>
          <w:trHeight w:val="212" w:hRule="exact"/>
        </w:trPr>
        <w:tc>
          <w:tcPr>
            <w:tcW w:w="3925" w:type="dxa"/>
            <w:gridSpan w:val="2"/>
            <w:tcBorders>
              <w:top w:val="single" w:sz="4" w:space="0" w:color="FFFFFF"/>
              <w:bottom w:val="single" w:sz="4" w:space="0" w:color="FFFFFF"/>
            </w:tcBorders>
          </w:tcPr>
          <w:p>
            <w:pPr>
              <w:pStyle w:val="TableParagraph"/>
              <w:spacing w:line="152" w:lineRule="exact" w:before="30"/>
              <w:ind w:left="1691"/>
              <w:rPr>
                <w:b/>
                <w:sz w:val="15"/>
              </w:rPr>
            </w:pPr>
            <w:r>
              <w:rPr>
                <w:b/>
                <w:color w:val="231F20"/>
                <w:sz w:val="15"/>
              </w:rPr>
              <w:t>Administered</w:t>
            </w:r>
            <w:r>
              <w:rPr>
                <w:b/>
                <w:color w:val="231F20"/>
                <w:spacing w:val="-4"/>
                <w:sz w:val="15"/>
              </w:rPr>
              <w:t> </w:t>
            </w:r>
            <w:r>
              <w:rPr>
                <w:b/>
                <w:color w:val="231F20"/>
                <w:sz w:val="15"/>
              </w:rPr>
              <w:t>total</w:t>
            </w:r>
            <w:r>
              <w:rPr>
                <w:b/>
                <w:color w:val="231F20"/>
                <w:spacing w:val="70"/>
                <w:w w:val="150"/>
                <w:sz w:val="15"/>
              </w:rPr>
              <w:t> </w:t>
            </w:r>
            <w:r>
              <w:rPr>
                <w:b/>
                <w:color w:val="231F20"/>
                <w:spacing w:val="-2"/>
                <w:sz w:val="15"/>
              </w:rPr>
              <w:t>1,040,015</w:t>
            </w:r>
          </w:p>
        </w:tc>
        <w:tc>
          <w:tcPr>
            <w:tcW w:w="817" w:type="dxa"/>
            <w:tcBorders>
              <w:top w:val="single" w:sz="4" w:space="0" w:color="231F20"/>
              <w:bottom w:val="single" w:sz="4" w:space="0" w:color="231F20"/>
            </w:tcBorders>
            <w:shd w:val="clear" w:color="auto" w:fill="E7E8E9"/>
          </w:tcPr>
          <w:p>
            <w:pPr>
              <w:pStyle w:val="TableParagraph"/>
              <w:spacing w:line="152" w:lineRule="exact" w:before="30"/>
              <w:ind w:right="93"/>
              <w:jc w:val="right"/>
              <w:rPr>
                <w:b/>
                <w:sz w:val="15"/>
              </w:rPr>
            </w:pPr>
            <w:r>
              <w:rPr>
                <w:b/>
                <w:color w:val="231F20"/>
                <w:spacing w:val="-2"/>
                <w:sz w:val="15"/>
              </w:rPr>
              <w:t>1,088,766</w:t>
            </w:r>
          </w:p>
        </w:tc>
        <w:tc>
          <w:tcPr>
            <w:tcW w:w="798" w:type="dxa"/>
            <w:tcBorders>
              <w:top w:val="single" w:sz="4" w:space="0" w:color="231F20"/>
              <w:bottom w:val="single" w:sz="4" w:space="0" w:color="231F20"/>
            </w:tcBorders>
          </w:tcPr>
          <w:p>
            <w:pPr>
              <w:pStyle w:val="TableParagraph"/>
              <w:spacing w:line="152" w:lineRule="exact" w:before="30"/>
              <w:ind w:right="72"/>
              <w:jc w:val="right"/>
              <w:rPr>
                <w:b/>
                <w:sz w:val="15"/>
              </w:rPr>
            </w:pPr>
            <w:r>
              <w:rPr>
                <w:b/>
                <w:color w:val="231F20"/>
                <w:spacing w:val="-2"/>
                <w:sz w:val="15"/>
              </w:rPr>
              <w:t>1,126,259</w:t>
            </w:r>
          </w:p>
        </w:tc>
        <w:tc>
          <w:tcPr>
            <w:tcW w:w="818" w:type="dxa"/>
            <w:tcBorders>
              <w:top w:val="single" w:sz="4" w:space="0" w:color="231F20"/>
              <w:bottom w:val="single" w:sz="4" w:space="0" w:color="231F20"/>
            </w:tcBorders>
          </w:tcPr>
          <w:p>
            <w:pPr>
              <w:pStyle w:val="TableParagraph"/>
              <w:spacing w:line="152" w:lineRule="exact" w:before="30"/>
              <w:ind w:right="73"/>
              <w:jc w:val="right"/>
              <w:rPr>
                <w:b/>
                <w:sz w:val="15"/>
              </w:rPr>
            </w:pPr>
            <w:r>
              <w:rPr>
                <w:b/>
                <w:color w:val="231F20"/>
                <w:spacing w:val="-2"/>
                <w:sz w:val="15"/>
              </w:rPr>
              <w:t>1,158,890</w:t>
            </w:r>
          </w:p>
        </w:tc>
        <w:tc>
          <w:tcPr>
            <w:tcW w:w="839" w:type="dxa"/>
            <w:tcBorders>
              <w:top w:val="single" w:sz="4" w:space="0" w:color="231F20"/>
              <w:bottom w:val="single" w:sz="4" w:space="0" w:color="231F20"/>
            </w:tcBorders>
          </w:tcPr>
          <w:p>
            <w:pPr>
              <w:pStyle w:val="TableParagraph"/>
              <w:spacing w:line="152" w:lineRule="exact" w:before="30"/>
              <w:ind w:right="93"/>
              <w:jc w:val="right"/>
              <w:rPr>
                <w:b/>
                <w:sz w:val="15"/>
              </w:rPr>
            </w:pPr>
            <w:r>
              <w:rPr>
                <w:b/>
                <w:color w:val="231F20"/>
                <w:spacing w:val="-2"/>
                <w:sz w:val="15"/>
              </w:rPr>
              <w:t>1,187,862</w:t>
            </w:r>
          </w:p>
        </w:tc>
      </w:tr>
      <w:tr>
        <w:trPr>
          <w:trHeight w:val="219" w:hRule="exact"/>
        </w:trPr>
        <w:tc>
          <w:tcPr>
            <w:tcW w:w="3105" w:type="dxa"/>
            <w:tcBorders>
              <w:top w:val="single" w:sz="4" w:space="0" w:color="FFFFFF"/>
            </w:tcBorders>
          </w:tcPr>
          <w:p>
            <w:pPr>
              <w:pStyle w:val="TableParagraph"/>
              <w:spacing w:before="14"/>
              <w:ind w:left="38"/>
              <w:rPr>
                <w:sz w:val="15"/>
              </w:rPr>
            </w:pPr>
            <w:r>
              <w:rPr>
                <w:color w:val="231F20"/>
                <w:sz w:val="15"/>
              </w:rPr>
              <w:t>Departmental</w:t>
            </w:r>
            <w:r>
              <w:rPr>
                <w:color w:val="231F20"/>
                <w:spacing w:val="-9"/>
                <w:sz w:val="15"/>
              </w:rPr>
              <w:t> </w:t>
            </w:r>
            <w:r>
              <w:rPr>
                <w:color w:val="231F20"/>
                <w:spacing w:val="-2"/>
                <w:sz w:val="15"/>
              </w:rPr>
              <w:t>expenses</w:t>
            </w:r>
          </w:p>
        </w:tc>
        <w:tc>
          <w:tcPr>
            <w:tcW w:w="820" w:type="dxa"/>
            <w:tcBorders>
              <w:top w:val="single" w:sz="4" w:space="0" w:color="231F20"/>
            </w:tcBorders>
          </w:tcPr>
          <w:p>
            <w:pPr>
              <w:pStyle w:val="TableParagraph"/>
              <w:rPr>
                <w:rFonts w:ascii="Times New Roman"/>
                <w:sz w:val="14"/>
              </w:rPr>
            </w:pPr>
          </w:p>
        </w:tc>
        <w:tc>
          <w:tcPr>
            <w:tcW w:w="817" w:type="dxa"/>
            <w:tcBorders>
              <w:top w:val="single" w:sz="4" w:space="0" w:color="231F20"/>
            </w:tcBorders>
            <w:shd w:val="clear" w:color="auto" w:fill="E7E8E9"/>
          </w:tcPr>
          <w:p>
            <w:pPr>
              <w:pStyle w:val="TableParagraph"/>
              <w:rPr>
                <w:rFonts w:ascii="Times New Roman"/>
                <w:sz w:val="14"/>
              </w:rPr>
            </w:pPr>
          </w:p>
        </w:tc>
        <w:tc>
          <w:tcPr>
            <w:tcW w:w="798" w:type="dxa"/>
            <w:tcBorders>
              <w:top w:val="single" w:sz="4" w:space="0" w:color="231F20"/>
            </w:tcBorders>
          </w:tcPr>
          <w:p>
            <w:pPr>
              <w:pStyle w:val="TableParagraph"/>
              <w:rPr>
                <w:rFonts w:ascii="Times New Roman"/>
                <w:sz w:val="14"/>
              </w:rPr>
            </w:pPr>
          </w:p>
        </w:tc>
        <w:tc>
          <w:tcPr>
            <w:tcW w:w="818" w:type="dxa"/>
            <w:tcBorders>
              <w:top w:val="single" w:sz="4" w:space="0" w:color="231F20"/>
            </w:tcBorders>
          </w:tcPr>
          <w:p>
            <w:pPr>
              <w:pStyle w:val="TableParagraph"/>
              <w:rPr>
                <w:rFonts w:ascii="Times New Roman"/>
                <w:sz w:val="14"/>
              </w:rPr>
            </w:pPr>
          </w:p>
        </w:tc>
        <w:tc>
          <w:tcPr>
            <w:tcW w:w="839" w:type="dxa"/>
            <w:tcBorders>
              <w:top w:val="single" w:sz="4" w:space="0" w:color="231F20"/>
            </w:tcBorders>
          </w:tcPr>
          <w:p>
            <w:pPr>
              <w:pStyle w:val="TableParagraph"/>
              <w:rPr>
                <w:rFonts w:ascii="Times New Roman"/>
                <w:sz w:val="14"/>
              </w:rPr>
            </w:pPr>
          </w:p>
        </w:tc>
      </w:tr>
      <w:tr>
        <w:trPr>
          <w:trHeight w:val="218" w:hRule="exact"/>
        </w:trPr>
        <w:tc>
          <w:tcPr>
            <w:tcW w:w="3105" w:type="dxa"/>
          </w:tcPr>
          <w:p>
            <w:pPr>
              <w:pStyle w:val="TableParagraph"/>
              <w:spacing w:before="26"/>
              <w:ind w:left="164"/>
              <w:rPr>
                <w:sz w:val="15"/>
              </w:rPr>
            </w:pPr>
            <w:r>
              <w:rPr>
                <w:color w:val="231F20"/>
                <w:sz w:val="15"/>
              </w:rPr>
              <w:t>Departmental</w:t>
            </w:r>
            <w:r>
              <w:rPr>
                <w:color w:val="231F20"/>
                <w:spacing w:val="-9"/>
                <w:sz w:val="15"/>
              </w:rPr>
              <w:t> </w:t>
            </w:r>
            <w:r>
              <w:rPr>
                <w:color w:val="231F20"/>
                <w:spacing w:val="-2"/>
                <w:sz w:val="15"/>
              </w:rPr>
              <w:t>appropriation</w:t>
            </w:r>
          </w:p>
        </w:tc>
        <w:tc>
          <w:tcPr>
            <w:tcW w:w="820" w:type="dxa"/>
          </w:tcPr>
          <w:p>
            <w:pPr>
              <w:pStyle w:val="TableParagraph"/>
              <w:spacing w:before="26"/>
              <w:ind w:right="93"/>
              <w:jc w:val="right"/>
              <w:rPr>
                <w:sz w:val="15"/>
              </w:rPr>
            </w:pPr>
            <w:r>
              <w:rPr>
                <w:color w:val="231F20"/>
                <w:spacing w:val="-2"/>
                <w:sz w:val="15"/>
              </w:rPr>
              <w:t>24,009</w:t>
            </w:r>
          </w:p>
        </w:tc>
        <w:tc>
          <w:tcPr>
            <w:tcW w:w="817" w:type="dxa"/>
            <w:shd w:val="clear" w:color="auto" w:fill="E7E8E9"/>
          </w:tcPr>
          <w:p>
            <w:pPr>
              <w:pStyle w:val="TableParagraph"/>
              <w:spacing w:before="26"/>
              <w:ind w:right="93"/>
              <w:jc w:val="right"/>
              <w:rPr>
                <w:sz w:val="15"/>
              </w:rPr>
            </w:pPr>
            <w:r>
              <w:rPr>
                <w:color w:val="231F20"/>
                <w:spacing w:val="-2"/>
                <w:sz w:val="15"/>
              </w:rPr>
              <w:t>23,636</w:t>
            </w:r>
          </w:p>
        </w:tc>
        <w:tc>
          <w:tcPr>
            <w:tcW w:w="798" w:type="dxa"/>
          </w:tcPr>
          <w:p>
            <w:pPr>
              <w:pStyle w:val="TableParagraph"/>
              <w:spacing w:before="26"/>
              <w:ind w:right="73"/>
              <w:jc w:val="right"/>
              <w:rPr>
                <w:sz w:val="15"/>
              </w:rPr>
            </w:pPr>
            <w:r>
              <w:rPr>
                <w:color w:val="231F20"/>
                <w:spacing w:val="-2"/>
                <w:sz w:val="15"/>
              </w:rPr>
              <w:t>23,826</w:t>
            </w:r>
          </w:p>
        </w:tc>
        <w:tc>
          <w:tcPr>
            <w:tcW w:w="818" w:type="dxa"/>
          </w:tcPr>
          <w:p>
            <w:pPr>
              <w:pStyle w:val="TableParagraph"/>
              <w:spacing w:before="26"/>
              <w:ind w:right="73"/>
              <w:jc w:val="right"/>
              <w:rPr>
                <w:sz w:val="15"/>
              </w:rPr>
            </w:pPr>
            <w:r>
              <w:rPr>
                <w:color w:val="231F20"/>
                <w:spacing w:val="-2"/>
                <w:sz w:val="15"/>
              </w:rPr>
              <w:t>24,160</w:t>
            </w:r>
          </w:p>
        </w:tc>
        <w:tc>
          <w:tcPr>
            <w:tcW w:w="839" w:type="dxa"/>
          </w:tcPr>
          <w:p>
            <w:pPr>
              <w:pStyle w:val="TableParagraph"/>
              <w:spacing w:before="26"/>
              <w:ind w:right="92"/>
              <w:jc w:val="right"/>
              <w:rPr>
                <w:sz w:val="15"/>
              </w:rPr>
            </w:pPr>
            <w:r>
              <w:rPr>
                <w:color w:val="231F20"/>
                <w:spacing w:val="-2"/>
                <w:sz w:val="15"/>
              </w:rPr>
              <w:t>24,538</w:t>
            </w:r>
          </w:p>
        </w:tc>
      </w:tr>
      <w:tr>
        <w:trPr>
          <w:trHeight w:val="229" w:hRule="exact"/>
        </w:trPr>
        <w:tc>
          <w:tcPr>
            <w:tcW w:w="3105" w:type="dxa"/>
          </w:tcPr>
          <w:p>
            <w:pPr>
              <w:pStyle w:val="TableParagraph"/>
              <w:spacing w:before="19"/>
              <w:ind w:left="164"/>
              <w:rPr>
                <w:sz w:val="15"/>
              </w:rPr>
            </w:pPr>
            <w:r>
              <w:rPr>
                <w:color w:val="231F20"/>
                <w:sz w:val="15"/>
              </w:rPr>
              <w:t>s74</w:t>
            </w:r>
            <w:r>
              <w:rPr>
                <w:color w:val="231F20"/>
                <w:spacing w:val="-6"/>
                <w:sz w:val="15"/>
              </w:rPr>
              <w:t> </w:t>
            </w:r>
            <w:r>
              <w:rPr>
                <w:color w:val="231F20"/>
                <w:sz w:val="15"/>
              </w:rPr>
              <w:t>External</w:t>
            </w:r>
            <w:r>
              <w:rPr>
                <w:color w:val="231F20"/>
                <w:spacing w:val="-4"/>
                <w:sz w:val="15"/>
              </w:rPr>
              <w:t> </w:t>
            </w:r>
            <w:r>
              <w:rPr>
                <w:color w:val="231F20"/>
                <w:sz w:val="15"/>
              </w:rPr>
              <w:t>Revenue</w:t>
            </w:r>
            <w:r>
              <w:rPr>
                <w:color w:val="231F20"/>
                <w:spacing w:val="-4"/>
                <w:sz w:val="15"/>
              </w:rPr>
              <w:t> </w:t>
            </w:r>
            <w:r>
              <w:rPr>
                <w:color w:val="231F20"/>
                <w:spacing w:val="-5"/>
                <w:sz w:val="15"/>
              </w:rPr>
              <w:t>(a)</w:t>
            </w:r>
          </w:p>
        </w:tc>
        <w:tc>
          <w:tcPr>
            <w:tcW w:w="820" w:type="dxa"/>
          </w:tcPr>
          <w:p>
            <w:pPr>
              <w:pStyle w:val="TableParagraph"/>
              <w:spacing w:before="19"/>
              <w:ind w:right="93"/>
              <w:jc w:val="right"/>
              <w:rPr>
                <w:sz w:val="15"/>
              </w:rPr>
            </w:pPr>
            <w:r>
              <w:rPr>
                <w:color w:val="231F20"/>
                <w:spacing w:val="-5"/>
                <w:sz w:val="15"/>
              </w:rPr>
              <w:t>255</w:t>
            </w:r>
          </w:p>
        </w:tc>
        <w:tc>
          <w:tcPr>
            <w:tcW w:w="817" w:type="dxa"/>
            <w:shd w:val="clear" w:color="auto" w:fill="E7E8E9"/>
          </w:tcPr>
          <w:p>
            <w:pPr>
              <w:pStyle w:val="TableParagraph"/>
              <w:spacing w:before="19"/>
              <w:ind w:right="92"/>
              <w:jc w:val="right"/>
              <w:rPr>
                <w:sz w:val="15"/>
              </w:rPr>
            </w:pPr>
            <w:r>
              <w:rPr>
                <w:color w:val="231F20"/>
                <w:spacing w:val="-5"/>
                <w:sz w:val="15"/>
              </w:rPr>
              <w:t>595</w:t>
            </w:r>
          </w:p>
        </w:tc>
        <w:tc>
          <w:tcPr>
            <w:tcW w:w="798" w:type="dxa"/>
          </w:tcPr>
          <w:p>
            <w:pPr>
              <w:pStyle w:val="TableParagraph"/>
              <w:spacing w:before="19"/>
              <w:ind w:right="71"/>
              <w:jc w:val="right"/>
              <w:rPr>
                <w:sz w:val="15"/>
              </w:rPr>
            </w:pPr>
            <w:r>
              <w:rPr>
                <w:color w:val="231F20"/>
                <w:spacing w:val="-5"/>
                <w:sz w:val="15"/>
              </w:rPr>
              <w:t>68</w:t>
            </w:r>
          </w:p>
        </w:tc>
        <w:tc>
          <w:tcPr>
            <w:tcW w:w="818" w:type="dxa"/>
          </w:tcPr>
          <w:p>
            <w:pPr>
              <w:pStyle w:val="TableParagraph"/>
              <w:spacing w:before="19"/>
              <w:ind w:right="73"/>
              <w:jc w:val="right"/>
              <w:rPr>
                <w:sz w:val="15"/>
              </w:rPr>
            </w:pPr>
            <w:r>
              <w:rPr>
                <w:color w:val="231F20"/>
                <w:spacing w:val="-5"/>
                <w:sz w:val="15"/>
              </w:rPr>
              <w:t>51</w:t>
            </w:r>
          </w:p>
        </w:tc>
        <w:tc>
          <w:tcPr>
            <w:tcW w:w="839" w:type="dxa"/>
          </w:tcPr>
          <w:p>
            <w:pPr>
              <w:pStyle w:val="TableParagraph"/>
              <w:spacing w:before="19"/>
              <w:ind w:right="92"/>
              <w:jc w:val="right"/>
              <w:rPr>
                <w:sz w:val="15"/>
              </w:rPr>
            </w:pPr>
            <w:r>
              <w:rPr>
                <w:color w:val="231F20"/>
                <w:spacing w:val="-5"/>
                <w:sz w:val="15"/>
              </w:rPr>
              <w:t>14</w:t>
            </w:r>
          </w:p>
        </w:tc>
      </w:tr>
      <w:tr>
        <w:trPr>
          <w:trHeight w:val="209" w:hRule="exact"/>
        </w:trPr>
        <w:tc>
          <w:tcPr>
            <w:tcW w:w="3105" w:type="dxa"/>
          </w:tcPr>
          <w:p>
            <w:pPr>
              <w:pStyle w:val="TableParagraph"/>
              <w:spacing w:line="154" w:lineRule="exact" w:before="36"/>
              <w:ind w:left="164"/>
              <w:rPr>
                <w:sz w:val="15"/>
              </w:rPr>
            </w:pPr>
            <w:r>
              <w:rPr>
                <w:color w:val="231F20"/>
                <w:sz w:val="15"/>
              </w:rPr>
              <w:t>Expenses</w:t>
            </w:r>
            <w:r>
              <w:rPr>
                <w:color w:val="231F20"/>
                <w:spacing w:val="-5"/>
                <w:sz w:val="15"/>
              </w:rPr>
              <w:t> </w:t>
            </w:r>
            <w:r>
              <w:rPr>
                <w:color w:val="231F20"/>
                <w:sz w:val="15"/>
              </w:rPr>
              <w:t>not</w:t>
            </w:r>
            <w:r>
              <w:rPr>
                <w:color w:val="231F20"/>
                <w:spacing w:val="-4"/>
                <w:sz w:val="15"/>
              </w:rPr>
              <w:t> </w:t>
            </w:r>
            <w:r>
              <w:rPr>
                <w:color w:val="231F20"/>
                <w:spacing w:val="-2"/>
                <w:sz w:val="15"/>
              </w:rPr>
              <w:t>requiring</w:t>
            </w:r>
          </w:p>
        </w:tc>
        <w:tc>
          <w:tcPr>
            <w:tcW w:w="820" w:type="dxa"/>
          </w:tcPr>
          <w:p>
            <w:pPr>
              <w:pStyle w:val="TableParagraph"/>
              <w:rPr>
                <w:rFonts w:ascii="Times New Roman"/>
                <w:sz w:val="14"/>
              </w:rPr>
            </w:pPr>
          </w:p>
        </w:tc>
        <w:tc>
          <w:tcPr>
            <w:tcW w:w="817" w:type="dxa"/>
            <w:shd w:val="clear" w:color="auto" w:fill="E7E8E9"/>
          </w:tcPr>
          <w:p>
            <w:pPr>
              <w:pStyle w:val="TableParagraph"/>
              <w:rPr>
                <w:rFonts w:ascii="Times New Roman"/>
                <w:sz w:val="14"/>
              </w:rPr>
            </w:pPr>
          </w:p>
        </w:tc>
        <w:tc>
          <w:tcPr>
            <w:tcW w:w="798" w:type="dxa"/>
          </w:tcPr>
          <w:p>
            <w:pPr>
              <w:pStyle w:val="TableParagraph"/>
              <w:rPr>
                <w:rFonts w:ascii="Times New Roman"/>
                <w:sz w:val="14"/>
              </w:rPr>
            </w:pPr>
          </w:p>
        </w:tc>
        <w:tc>
          <w:tcPr>
            <w:tcW w:w="818" w:type="dxa"/>
          </w:tcPr>
          <w:p>
            <w:pPr>
              <w:pStyle w:val="TableParagraph"/>
              <w:rPr>
                <w:rFonts w:ascii="Times New Roman"/>
                <w:sz w:val="14"/>
              </w:rPr>
            </w:pPr>
          </w:p>
        </w:tc>
        <w:tc>
          <w:tcPr>
            <w:tcW w:w="839" w:type="dxa"/>
          </w:tcPr>
          <w:p>
            <w:pPr>
              <w:pStyle w:val="TableParagraph"/>
              <w:rPr>
                <w:rFonts w:ascii="Times New Roman"/>
                <w:sz w:val="14"/>
              </w:rPr>
            </w:pPr>
          </w:p>
        </w:tc>
      </w:tr>
      <w:tr>
        <w:trPr>
          <w:trHeight w:val="173" w:hRule="exact"/>
        </w:trPr>
        <w:tc>
          <w:tcPr>
            <w:tcW w:w="3105" w:type="dxa"/>
          </w:tcPr>
          <w:p>
            <w:pPr>
              <w:pStyle w:val="TableParagraph"/>
              <w:spacing w:line="154" w:lineRule="exact"/>
              <w:ind w:left="250"/>
              <w:rPr>
                <w:sz w:val="15"/>
              </w:rPr>
            </w:pPr>
            <w:r>
              <w:rPr>
                <w:color w:val="231F20"/>
                <w:sz w:val="15"/>
              </w:rPr>
              <w:t>appropriation</w:t>
            </w:r>
            <w:r>
              <w:rPr>
                <w:color w:val="231F20"/>
                <w:spacing w:val="-5"/>
                <w:sz w:val="15"/>
              </w:rPr>
              <w:t> </w:t>
            </w:r>
            <w:r>
              <w:rPr>
                <w:color w:val="231F20"/>
                <w:sz w:val="15"/>
              </w:rPr>
              <w:t>in</w:t>
            </w:r>
            <w:r>
              <w:rPr>
                <w:color w:val="231F20"/>
                <w:spacing w:val="-6"/>
                <w:sz w:val="15"/>
              </w:rPr>
              <w:t> </w:t>
            </w:r>
            <w:r>
              <w:rPr>
                <w:color w:val="231F20"/>
                <w:sz w:val="15"/>
              </w:rPr>
              <w:t>the</w:t>
            </w:r>
            <w:r>
              <w:rPr>
                <w:color w:val="231F20"/>
                <w:spacing w:val="-6"/>
                <w:sz w:val="15"/>
              </w:rPr>
              <w:t> </w:t>
            </w:r>
            <w:r>
              <w:rPr>
                <w:color w:val="231F20"/>
                <w:spacing w:val="-2"/>
                <w:sz w:val="15"/>
              </w:rPr>
              <w:t>Budget</w:t>
            </w:r>
          </w:p>
        </w:tc>
        <w:tc>
          <w:tcPr>
            <w:tcW w:w="820" w:type="dxa"/>
          </w:tcPr>
          <w:p>
            <w:pPr>
              <w:pStyle w:val="TableParagraph"/>
              <w:rPr>
                <w:rFonts w:ascii="Times New Roman"/>
                <w:sz w:val="10"/>
              </w:rPr>
            </w:pPr>
          </w:p>
        </w:tc>
        <w:tc>
          <w:tcPr>
            <w:tcW w:w="817" w:type="dxa"/>
            <w:shd w:val="clear" w:color="auto" w:fill="E7E8E9"/>
          </w:tcPr>
          <w:p>
            <w:pPr>
              <w:pStyle w:val="TableParagraph"/>
              <w:rPr>
                <w:rFonts w:ascii="Times New Roman"/>
                <w:sz w:val="10"/>
              </w:rPr>
            </w:pPr>
          </w:p>
        </w:tc>
        <w:tc>
          <w:tcPr>
            <w:tcW w:w="798" w:type="dxa"/>
          </w:tcPr>
          <w:p>
            <w:pPr>
              <w:pStyle w:val="TableParagraph"/>
              <w:rPr>
                <w:rFonts w:ascii="Times New Roman"/>
                <w:sz w:val="10"/>
              </w:rPr>
            </w:pPr>
          </w:p>
        </w:tc>
        <w:tc>
          <w:tcPr>
            <w:tcW w:w="818" w:type="dxa"/>
          </w:tcPr>
          <w:p>
            <w:pPr>
              <w:pStyle w:val="TableParagraph"/>
              <w:rPr>
                <w:rFonts w:ascii="Times New Roman"/>
                <w:sz w:val="10"/>
              </w:rPr>
            </w:pPr>
          </w:p>
        </w:tc>
        <w:tc>
          <w:tcPr>
            <w:tcW w:w="839" w:type="dxa"/>
          </w:tcPr>
          <w:p>
            <w:pPr>
              <w:pStyle w:val="TableParagraph"/>
              <w:rPr>
                <w:rFonts w:ascii="Times New Roman"/>
                <w:sz w:val="10"/>
              </w:rPr>
            </w:pPr>
          </w:p>
        </w:tc>
      </w:tr>
      <w:tr>
        <w:trPr>
          <w:trHeight w:val="177" w:hRule="exact"/>
        </w:trPr>
        <w:tc>
          <w:tcPr>
            <w:tcW w:w="3105" w:type="dxa"/>
            <w:vMerge w:val="restart"/>
          </w:tcPr>
          <w:p>
            <w:pPr>
              <w:pStyle w:val="TableParagraph"/>
              <w:spacing w:line="170" w:lineRule="exact"/>
              <w:ind w:left="291"/>
              <w:rPr>
                <w:sz w:val="15"/>
              </w:rPr>
            </w:pPr>
            <w:r>
              <w:rPr>
                <w:color w:val="231F20"/>
                <w:sz w:val="15"/>
              </w:rPr>
              <w:t>year</w:t>
            </w:r>
            <w:r>
              <w:rPr>
                <w:color w:val="231F20"/>
                <w:spacing w:val="-2"/>
                <w:sz w:val="15"/>
              </w:rPr>
              <w:t> </w:t>
            </w:r>
            <w:r>
              <w:rPr>
                <w:color w:val="231F20"/>
                <w:spacing w:val="-5"/>
                <w:sz w:val="15"/>
              </w:rPr>
              <w:t>(b)</w:t>
            </w:r>
          </w:p>
        </w:tc>
        <w:tc>
          <w:tcPr>
            <w:tcW w:w="820" w:type="dxa"/>
            <w:tcBorders>
              <w:bottom w:val="single" w:sz="4" w:space="0" w:color="231F20"/>
            </w:tcBorders>
          </w:tcPr>
          <w:p>
            <w:pPr>
              <w:pStyle w:val="TableParagraph"/>
              <w:spacing w:line="152" w:lineRule="exact"/>
              <w:ind w:right="93"/>
              <w:jc w:val="right"/>
              <w:rPr>
                <w:sz w:val="15"/>
              </w:rPr>
            </w:pPr>
            <w:r>
              <w:rPr>
                <w:color w:val="231F20"/>
                <w:spacing w:val="-2"/>
                <w:sz w:val="15"/>
              </w:rPr>
              <w:t>2,667</w:t>
            </w:r>
          </w:p>
        </w:tc>
        <w:tc>
          <w:tcPr>
            <w:tcW w:w="817" w:type="dxa"/>
            <w:tcBorders>
              <w:bottom w:val="single" w:sz="4" w:space="0" w:color="231F20"/>
            </w:tcBorders>
            <w:shd w:val="clear" w:color="auto" w:fill="E7E8E9"/>
          </w:tcPr>
          <w:p>
            <w:pPr>
              <w:pStyle w:val="TableParagraph"/>
              <w:spacing w:line="152" w:lineRule="exact"/>
              <w:ind w:right="93"/>
              <w:jc w:val="right"/>
              <w:rPr>
                <w:sz w:val="15"/>
              </w:rPr>
            </w:pPr>
            <w:r>
              <w:rPr>
                <w:color w:val="231F20"/>
                <w:spacing w:val="-2"/>
                <w:sz w:val="15"/>
              </w:rPr>
              <w:t>2,401</w:t>
            </w:r>
          </w:p>
        </w:tc>
        <w:tc>
          <w:tcPr>
            <w:tcW w:w="798" w:type="dxa"/>
            <w:tcBorders>
              <w:bottom w:val="single" w:sz="4" w:space="0" w:color="231F20"/>
            </w:tcBorders>
          </w:tcPr>
          <w:p>
            <w:pPr>
              <w:pStyle w:val="TableParagraph"/>
              <w:spacing w:line="152" w:lineRule="exact"/>
              <w:ind w:right="71"/>
              <w:jc w:val="right"/>
              <w:rPr>
                <w:sz w:val="15"/>
              </w:rPr>
            </w:pPr>
            <w:r>
              <w:rPr>
                <w:color w:val="231F20"/>
                <w:spacing w:val="-2"/>
                <w:sz w:val="15"/>
              </w:rPr>
              <w:t>1,770</w:t>
            </w:r>
          </w:p>
        </w:tc>
        <w:tc>
          <w:tcPr>
            <w:tcW w:w="818" w:type="dxa"/>
            <w:tcBorders>
              <w:bottom w:val="single" w:sz="4" w:space="0" w:color="231F20"/>
            </w:tcBorders>
          </w:tcPr>
          <w:p>
            <w:pPr>
              <w:pStyle w:val="TableParagraph"/>
              <w:spacing w:line="152" w:lineRule="exact"/>
              <w:ind w:right="73"/>
              <w:jc w:val="right"/>
              <w:rPr>
                <w:sz w:val="15"/>
              </w:rPr>
            </w:pPr>
            <w:r>
              <w:rPr>
                <w:color w:val="231F20"/>
                <w:spacing w:val="-2"/>
                <w:sz w:val="15"/>
              </w:rPr>
              <w:t>1,331</w:t>
            </w:r>
          </w:p>
        </w:tc>
        <w:tc>
          <w:tcPr>
            <w:tcW w:w="839" w:type="dxa"/>
            <w:tcBorders>
              <w:bottom w:val="single" w:sz="4" w:space="0" w:color="231F20"/>
            </w:tcBorders>
          </w:tcPr>
          <w:p>
            <w:pPr>
              <w:pStyle w:val="TableParagraph"/>
              <w:spacing w:line="152" w:lineRule="exact"/>
              <w:ind w:right="92"/>
              <w:jc w:val="right"/>
              <w:rPr>
                <w:sz w:val="15"/>
              </w:rPr>
            </w:pPr>
            <w:r>
              <w:rPr>
                <w:color w:val="231F20"/>
                <w:spacing w:val="-5"/>
                <w:sz w:val="15"/>
              </w:rPr>
              <w:t>821</w:t>
            </w:r>
          </w:p>
        </w:tc>
      </w:tr>
      <w:tr>
        <w:trPr>
          <w:trHeight w:val="13" w:hRule="exact"/>
        </w:trPr>
        <w:tc>
          <w:tcPr>
            <w:tcW w:w="3105" w:type="dxa"/>
            <w:vMerge/>
            <w:tcBorders>
              <w:top w:val="nil"/>
            </w:tcBorders>
          </w:tcPr>
          <w:p>
            <w:pPr>
              <w:rPr>
                <w:sz w:val="2"/>
                <w:szCs w:val="2"/>
              </w:rPr>
            </w:pPr>
          </w:p>
        </w:tc>
        <w:tc>
          <w:tcPr>
            <w:tcW w:w="820" w:type="dxa"/>
            <w:vMerge w:val="restart"/>
            <w:tcBorders>
              <w:top w:val="single" w:sz="4" w:space="0" w:color="231F20"/>
              <w:bottom w:val="single" w:sz="4" w:space="0" w:color="231F20"/>
            </w:tcBorders>
          </w:tcPr>
          <w:p>
            <w:pPr>
              <w:pStyle w:val="TableParagraph"/>
              <w:spacing w:line="152" w:lineRule="exact" w:before="28"/>
              <w:ind w:left="264"/>
              <w:rPr>
                <w:b/>
                <w:sz w:val="15"/>
              </w:rPr>
            </w:pPr>
            <w:r>
              <w:rPr>
                <w:b/>
                <w:color w:val="231F20"/>
                <w:spacing w:val="-2"/>
                <w:sz w:val="15"/>
              </w:rPr>
              <w:t>26,931</w:t>
            </w:r>
          </w:p>
        </w:tc>
        <w:tc>
          <w:tcPr>
            <w:tcW w:w="817" w:type="dxa"/>
            <w:vMerge w:val="restart"/>
            <w:tcBorders>
              <w:top w:val="single" w:sz="4" w:space="0" w:color="231F20"/>
              <w:bottom w:val="single" w:sz="4" w:space="0" w:color="231F20"/>
            </w:tcBorders>
            <w:shd w:val="clear" w:color="auto" w:fill="E7E8E9"/>
          </w:tcPr>
          <w:p>
            <w:pPr>
              <w:pStyle w:val="TableParagraph"/>
              <w:spacing w:line="152" w:lineRule="exact" w:before="28"/>
              <w:ind w:left="261"/>
              <w:rPr>
                <w:b/>
                <w:sz w:val="15"/>
              </w:rPr>
            </w:pPr>
            <w:r>
              <w:rPr>
                <w:b/>
                <w:color w:val="231F20"/>
                <w:spacing w:val="-2"/>
                <w:sz w:val="15"/>
              </w:rPr>
              <w:t>26,632</w:t>
            </w:r>
          </w:p>
        </w:tc>
        <w:tc>
          <w:tcPr>
            <w:tcW w:w="798" w:type="dxa"/>
            <w:vMerge w:val="restart"/>
            <w:tcBorders>
              <w:top w:val="single" w:sz="4" w:space="0" w:color="231F20"/>
              <w:bottom w:val="single" w:sz="4" w:space="0" w:color="231F20"/>
            </w:tcBorders>
          </w:tcPr>
          <w:p>
            <w:pPr>
              <w:pStyle w:val="TableParagraph"/>
              <w:spacing w:line="152" w:lineRule="exact" w:before="28"/>
              <w:ind w:left="264"/>
              <w:rPr>
                <w:b/>
                <w:sz w:val="15"/>
              </w:rPr>
            </w:pPr>
            <w:r>
              <w:rPr>
                <w:b/>
                <w:color w:val="231F20"/>
                <w:spacing w:val="-2"/>
                <w:sz w:val="15"/>
              </w:rPr>
              <w:t>25,664</w:t>
            </w:r>
          </w:p>
        </w:tc>
        <w:tc>
          <w:tcPr>
            <w:tcW w:w="818" w:type="dxa"/>
            <w:vMerge w:val="restart"/>
            <w:tcBorders>
              <w:top w:val="single" w:sz="4" w:space="0" w:color="231F20"/>
              <w:bottom w:val="single" w:sz="4" w:space="0" w:color="231F20"/>
            </w:tcBorders>
          </w:tcPr>
          <w:p>
            <w:pPr>
              <w:pStyle w:val="TableParagraph"/>
              <w:spacing w:line="152" w:lineRule="exact" w:before="28"/>
              <w:ind w:left="282"/>
              <w:rPr>
                <w:b/>
                <w:sz w:val="15"/>
              </w:rPr>
            </w:pPr>
            <w:r>
              <w:rPr>
                <w:b/>
                <w:color w:val="231F20"/>
                <w:spacing w:val="-2"/>
                <w:sz w:val="15"/>
              </w:rPr>
              <w:t>25,542</w:t>
            </w:r>
          </w:p>
        </w:tc>
        <w:tc>
          <w:tcPr>
            <w:tcW w:w="839" w:type="dxa"/>
            <w:vMerge w:val="restart"/>
            <w:tcBorders>
              <w:top w:val="single" w:sz="4" w:space="0" w:color="231F20"/>
              <w:bottom w:val="single" w:sz="4" w:space="0" w:color="231F20"/>
            </w:tcBorders>
          </w:tcPr>
          <w:p>
            <w:pPr>
              <w:pStyle w:val="TableParagraph"/>
              <w:spacing w:line="152" w:lineRule="exact" w:before="28"/>
              <w:ind w:left="284"/>
              <w:rPr>
                <w:b/>
                <w:sz w:val="15"/>
              </w:rPr>
            </w:pPr>
            <w:r>
              <w:rPr>
                <w:b/>
                <w:color w:val="231F20"/>
                <w:spacing w:val="-2"/>
                <w:sz w:val="15"/>
              </w:rPr>
              <w:t>25,373</w:t>
            </w:r>
          </w:p>
        </w:tc>
      </w:tr>
      <w:tr>
        <w:trPr>
          <w:trHeight w:val="196" w:hRule="exact"/>
        </w:trPr>
        <w:tc>
          <w:tcPr>
            <w:tcW w:w="3105" w:type="dxa"/>
            <w:vMerge w:val="restart"/>
          </w:tcPr>
          <w:p>
            <w:pPr>
              <w:pStyle w:val="TableParagraph"/>
              <w:spacing w:before="19"/>
              <w:ind w:left="1691"/>
              <w:rPr>
                <w:b/>
                <w:sz w:val="15"/>
              </w:rPr>
            </w:pPr>
            <w:r>
              <w:rPr>
                <w:b/>
                <w:color w:val="231F20"/>
                <w:sz w:val="15"/>
              </w:rPr>
              <w:t>Departmental</w:t>
            </w:r>
            <w:r>
              <w:rPr>
                <w:b/>
                <w:color w:val="231F20"/>
                <w:spacing w:val="-9"/>
                <w:sz w:val="15"/>
              </w:rPr>
              <w:t> </w:t>
            </w:r>
            <w:r>
              <w:rPr>
                <w:b/>
                <w:color w:val="231F20"/>
                <w:spacing w:val="-4"/>
                <w:sz w:val="15"/>
              </w:rPr>
              <w:t>total</w:t>
            </w:r>
          </w:p>
        </w:tc>
        <w:tc>
          <w:tcPr>
            <w:tcW w:w="820" w:type="dxa"/>
            <w:vMerge/>
            <w:tcBorders>
              <w:top w:val="nil"/>
              <w:bottom w:val="single" w:sz="4" w:space="0" w:color="231F20"/>
            </w:tcBorders>
          </w:tcPr>
          <w:p>
            <w:pPr>
              <w:rPr>
                <w:sz w:val="2"/>
                <w:szCs w:val="2"/>
              </w:rPr>
            </w:pPr>
          </w:p>
        </w:tc>
        <w:tc>
          <w:tcPr>
            <w:tcW w:w="817" w:type="dxa"/>
            <w:vMerge/>
            <w:tcBorders>
              <w:top w:val="nil"/>
              <w:bottom w:val="single" w:sz="4" w:space="0" w:color="231F20"/>
            </w:tcBorders>
            <w:shd w:val="clear" w:color="auto" w:fill="E7E8E9"/>
          </w:tcPr>
          <w:p>
            <w:pPr>
              <w:rPr>
                <w:sz w:val="2"/>
                <w:szCs w:val="2"/>
              </w:rPr>
            </w:pPr>
          </w:p>
        </w:tc>
        <w:tc>
          <w:tcPr>
            <w:tcW w:w="798" w:type="dxa"/>
            <w:vMerge/>
            <w:tcBorders>
              <w:top w:val="nil"/>
              <w:bottom w:val="single" w:sz="4" w:space="0" w:color="231F20"/>
            </w:tcBorders>
          </w:tcPr>
          <w:p>
            <w:pPr>
              <w:rPr>
                <w:sz w:val="2"/>
                <w:szCs w:val="2"/>
              </w:rPr>
            </w:pPr>
          </w:p>
        </w:tc>
        <w:tc>
          <w:tcPr>
            <w:tcW w:w="818" w:type="dxa"/>
            <w:vMerge/>
            <w:tcBorders>
              <w:top w:val="nil"/>
              <w:bottom w:val="single" w:sz="4" w:space="0" w:color="231F20"/>
            </w:tcBorders>
          </w:tcPr>
          <w:p>
            <w:pPr>
              <w:rPr>
                <w:sz w:val="2"/>
                <w:szCs w:val="2"/>
              </w:rPr>
            </w:pPr>
          </w:p>
        </w:tc>
        <w:tc>
          <w:tcPr>
            <w:tcW w:w="839" w:type="dxa"/>
            <w:vMerge/>
            <w:tcBorders>
              <w:top w:val="nil"/>
              <w:bottom w:val="single" w:sz="4" w:space="0" w:color="231F20"/>
            </w:tcBorders>
          </w:tcPr>
          <w:p>
            <w:pPr>
              <w:rPr>
                <w:sz w:val="2"/>
                <w:szCs w:val="2"/>
              </w:rPr>
            </w:pPr>
          </w:p>
        </w:tc>
      </w:tr>
      <w:tr>
        <w:trPr>
          <w:trHeight w:val="18" w:hRule="exact"/>
        </w:trPr>
        <w:tc>
          <w:tcPr>
            <w:tcW w:w="3105" w:type="dxa"/>
            <w:vMerge/>
            <w:tcBorders>
              <w:top w:val="nil"/>
            </w:tcBorders>
          </w:tcPr>
          <w:p>
            <w:pPr>
              <w:rPr>
                <w:sz w:val="2"/>
                <w:szCs w:val="2"/>
              </w:rPr>
            </w:pPr>
          </w:p>
        </w:tc>
        <w:tc>
          <w:tcPr>
            <w:tcW w:w="820" w:type="dxa"/>
            <w:vMerge w:val="restart"/>
            <w:tcBorders>
              <w:top w:val="single" w:sz="4" w:space="0" w:color="231F20"/>
              <w:bottom w:val="single" w:sz="4" w:space="0" w:color="231F20"/>
            </w:tcBorders>
          </w:tcPr>
          <w:p>
            <w:pPr>
              <w:pStyle w:val="TableParagraph"/>
              <w:spacing w:line="152" w:lineRule="exact" w:before="30"/>
              <w:ind w:left="54"/>
              <w:rPr>
                <w:b/>
                <w:sz w:val="15"/>
              </w:rPr>
            </w:pPr>
            <w:r>
              <w:rPr>
                <w:b/>
                <w:color w:val="231F20"/>
                <w:spacing w:val="-2"/>
                <w:sz w:val="15"/>
              </w:rPr>
              <w:t>1,066,946</w:t>
            </w:r>
          </w:p>
        </w:tc>
        <w:tc>
          <w:tcPr>
            <w:tcW w:w="817" w:type="dxa"/>
            <w:vMerge w:val="restart"/>
            <w:tcBorders>
              <w:top w:val="single" w:sz="4" w:space="0" w:color="231F20"/>
              <w:bottom w:val="single" w:sz="4" w:space="0" w:color="231F20"/>
            </w:tcBorders>
            <w:shd w:val="clear" w:color="auto" w:fill="E7E8E9"/>
          </w:tcPr>
          <w:p>
            <w:pPr>
              <w:pStyle w:val="TableParagraph"/>
              <w:spacing w:line="152" w:lineRule="exact" w:before="30"/>
              <w:ind w:left="51"/>
              <w:rPr>
                <w:b/>
                <w:sz w:val="15"/>
              </w:rPr>
            </w:pPr>
            <w:r>
              <w:rPr>
                <w:b/>
                <w:color w:val="231F20"/>
                <w:spacing w:val="-2"/>
                <w:sz w:val="15"/>
              </w:rPr>
              <w:t>1,115,398</w:t>
            </w:r>
          </w:p>
        </w:tc>
        <w:tc>
          <w:tcPr>
            <w:tcW w:w="798" w:type="dxa"/>
            <w:vMerge w:val="restart"/>
            <w:tcBorders>
              <w:top w:val="single" w:sz="4" w:space="0" w:color="231F20"/>
              <w:bottom w:val="single" w:sz="4" w:space="0" w:color="231F20"/>
            </w:tcBorders>
          </w:tcPr>
          <w:p>
            <w:pPr>
              <w:pStyle w:val="TableParagraph"/>
              <w:spacing w:line="152" w:lineRule="exact" w:before="30"/>
              <w:ind w:left="54"/>
              <w:rPr>
                <w:b/>
                <w:sz w:val="15"/>
              </w:rPr>
            </w:pPr>
            <w:r>
              <w:rPr>
                <w:b/>
                <w:color w:val="231F20"/>
                <w:spacing w:val="-2"/>
                <w:sz w:val="15"/>
              </w:rPr>
              <w:t>1,151,923</w:t>
            </w:r>
          </w:p>
        </w:tc>
        <w:tc>
          <w:tcPr>
            <w:tcW w:w="818" w:type="dxa"/>
            <w:vMerge w:val="restart"/>
            <w:tcBorders>
              <w:top w:val="single" w:sz="4" w:space="0" w:color="231F20"/>
              <w:bottom w:val="single" w:sz="4" w:space="0" w:color="231F20"/>
            </w:tcBorders>
          </w:tcPr>
          <w:p>
            <w:pPr>
              <w:pStyle w:val="TableParagraph"/>
              <w:spacing w:line="152" w:lineRule="exact" w:before="30"/>
              <w:ind w:left="73"/>
              <w:rPr>
                <w:b/>
                <w:sz w:val="15"/>
              </w:rPr>
            </w:pPr>
            <w:r>
              <w:rPr>
                <w:b/>
                <w:color w:val="231F20"/>
                <w:spacing w:val="-2"/>
                <w:sz w:val="15"/>
              </w:rPr>
              <w:t>1,184,432</w:t>
            </w:r>
          </w:p>
        </w:tc>
        <w:tc>
          <w:tcPr>
            <w:tcW w:w="839" w:type="dxa"/>
            <w:vMerge w:val="restart"/>
            <w:tcBorders>
              <w:top w:val="single" w:sz="4" w:space="0" w:color="231F20"/>
              <w:bottom w:val="single" w:sz="4" w:space="0" w:color="231F20"/>
            </w:tcBorders>
          </w:tcPr>
          <w:p>
            <w:pPr>
              <w:pStyle w:val="TableParagraph"/>
              <w:spacing w:line="152" w:lineRule="exact" w:before="30"/>
              <w:ind w:left="74"/>
              <w:rPr>
                <w:b/>
                <w:sz w:val="15"/>
              </w:rPr>
            </w:pPr>
            <w:r>
              <w:rPr>
                <w:b/>
                <w:color w:val="231F20"/>
                <w:spacing w:val="-2"/>
                <w:sz w:val="15"/>
              </w:rPr>
              <w:t>1,213,235</w:t>
            </w:r>
          </w:p>
        </w:tc>
      </w:tr>
      <w:tr>
        <w:trPr>
          <w:trHeight w:val="193" w:hRule="exact"/>
        </w:trPr>
        <w:tc>
          <w:tcPr>
            <w:tcW w:w="3105" w:type="dxa"/>
            <w:tcBorders>
              <w:bottom w:val="single" w:sz="4" w:space="0" w:color="231F20"/>
            </w:tcBorders>
          </w:tcPr>
          <w:p>
            <w:pPr>
              <w:pStyle w:val="TableParagraph"/>
              <w:spacing w:line="152" w:lineRule="exact" w:before="17"/>
              <w:ind w:left="38"/>
              <w:rPr>
                <w:b/>
                <w:sz w:val="15"/>
              </w:rPr>
            </w:pPr>
            <w:r>
              <w:rPr>
                <w:b/>
                <w:color w:val="231F20"/>
                <w:sz w:val="15"/>
              </w:rPr>
              <w:t>Total</w:t>
            </w:r>
            <w:r>
              <w:rPr>
                <w:b/>
                <w:color w:val="231F20"/>
                <w:spacing w:val="-5"/>
                <w:sz w:val="15"/>
              </w:rPr>
              <w:t> </w:t>
            </w:r>
            <w:r>
              <w:rPr>
                <w:b/>
                <w:color w:val="231F20"/>
                <w:sz w:val="15"/>
              </w:rPr>
              <w:t>expenses</w:t>
            </w:r>
            <w:r>
              <w:rPr>
                <w:b/>
                <w:color w:val="231F20"/>
                <w:spacing w:val="-5"/>
                <w:sz w:val="15"/>
              </w:rPr>
              <w:t> </w:t>
            </w:r>
            <w:r>
              <w:rPr>
                <w:b/>
                <w:color w:val="231F20"/>
                <w:sz w:val="15"/>
              </w:rPr>
              <w:t>for</w:t>
            </w:r>
            <w:r>
              <w:rPr>
                <w:b/>
                <w:color w:val="231F20"/>
                <w:spacing w:val="-7"/>
                <w:sz w:val="15"/>
              </w:rPr>
              <w:t> </w:t>
            </w:r>
            <w:r>
              <w:rPr>
                <w:b/>
                <w:color w:val="231F20"/>
                <w:sz w:val="15"/>
              </w:rPr>
              <w:t>Outcome</w:t>
            </w:r>
            <w:r>
              <w:rPr>
                <w:b/>
                <w:color w:val="231F20"/>
                <w:spacing w:val="-7"/>
                <w:sz w:val="15"/>
              </w:rPr>
              <w:t> </w:t>
            </w:r>
            <w:r>
              <w:rPr>
                <w:b/>
                <w:color w:val="231F20"/>
                <w:spacing w:val="-10"/>
                <w:sz w:val="15"/>
              </w:rPr>
              <w:t>1</w:t>
            </w:r>
          </w:p>
        </w:tc>
        <w:tc>
          <w:tcPr>
            <w:tcW w:w="820" w:type="dxa"/>
            <w:vMerge/>
            <w:tcBorders>
              <w:top w:val="nil"/>
              <w:bottom w:val="single" w:sz="4" w:space="0" w:color="231F20"/>
            </w:tcBorders>
          </w:tcPr>
          <w:p>
            <w:pPr>
              <w:rPr>
                <w:sz w:val="2"/>
                <w:szCs w:val="2"/>
              </w:rPr>
            </w:pPr>
          </w:p>
        </w:tc>
        <w:tc>
          <w:tcPr>
            <w:tcW w:w="817" w:type="dxa"/>
            <w:vMerge/>
            <w:tcBorders>
              <w:top w:val="nil"/>
              <w:bottom w:val="single" w:sz="4" w:space="0" w:color="231F20"/>
            </w:tcBorders>
            <w:shd w:val="clear" w:color="auto" w:fill="E7E8E9"/>
          </w:tcPr>
          <w:p>
            <w:pPr>
              <w:rPr>
                <w:sz w:val="2"/>
                <w:szCs w:val="2"/>
              </w:rPr>
            </w:pPr>
          </w:p>
        </w:tc>
        <w:tc>
          <w:tcPr>
            <w:tcW w:w="798" w:type="dxa"/>
            <w:vMerge/>
            <w:tcBorders>
              <w:top w:val="nil"/>
              <w:bottom w:val="single" w:sz="4" w:space="0" w:color="231F20"/>
            </w:tcBorders>
          </w:tcPr>
          <w:p>
            <w:pPr>
              <w:rPr>
                <w:sz w:val="2"/>
                <w:szCs w:val="2"/>
              </w:rPr>
            </w:pPr>
          </w:p>
        </w:tc>
        <w:tc>
          <w:tcPr>
            <w:tcW w:w="818" w:type="dxa"/>
            <w:vMerge/>
            <w:tcBorders>
              <w:top w:val="nil"/>
              <w:bottom w:val="single" w:sz="4" w:space="0" w:color="231F20"/>
            </w:tcBorders>
          </w:tcPr>
          <w:p>
            <w:pPr>
              <w:rPr>
                <w:sz w:val="2"/>
                <w:szCs w:val="2"/>
              </w:rPr>
            </w:pPr>
          </w:p>
        </w:tc>
        <w:tc>
          <w:tcPr>
            <w:tcW w:w="839" w:type="dxa"/>
            <w:vMerge/>
            <w:tcBorders>
              <w:top w:val="nil"/>
              <w:bottom w:val="single" w:sz="4" w:space="0" w:color="231F20"/>
            </w:tcBorders>
          </w:tcPr>
          <w:p>
            <w:pPr>
              <w:rPr>
                <w:sz w:val="2"/>
                <w:szCs w:val="2"/>
              </w:rPr>
            </w:pPr>
          </w:p>
        </w:tc>
      </w:tr>
    </w:tbl>
    <w:p>
      <w:pPr>
        <w:spacing w:line="240" w:lineRule="auto" w:before="5" w:after="1"/>
        <w:rPr>
          <w:b/>
          <w:sz w:val="20"/>
        </w:rPr>
      </w:pP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5"/>
        <w:gridCol w:w="820"/>
        <w:gridCol w:w="817"/>
      </w:tblGrid>
      <w:tr>
        <w:trPr>
          <w:trHeight w:val="202" w:hRule="atLeast"/>
        </w:trPr>
        <w:tc>
          <w:tcPr>
            <w:tcW w:w="3105" w:type="dxa"/>
            <w:vMerge w:val="restart"/>
            <w:tcBorders>
              <w:top w:val="single" w:sz="4" w:space="0" w:color="231F20"/>
              <w:bottom w:val="single" w:sz="4" w:space="0" w:color="231F20"/>
            </w:tcBorders>
          </w:tcPr>
          <w:p>
            <w:pPr>
              <w:pStyle w:val="TableParagraph"/>
              <w:spacing w:before="54"/>
              <w:rPr>
                <w:b/>
                <w:sz w:val="15"/>
              </w:rPr>
            </w:pPr>
          </w:p>
          <w:p>
            <w:pPr>
              <w:pStyle w:val="TableParagraph"/>
              <w:spacing w:line="168" w:lineRule="exact"/>
              <w:ind w:left="38"/>
              <w:rPr>
                <w:b/>
                <w:sz w:val="15"/>
              </w:rPr>
            </w:pPr>
            <w:r>
              <w:rPr>
                <w:b/>
                <w:color w:val="231F20"/>
                <w:sz w:val="15"/>
              </w:rPr>
              <w:t>Average</w:t>
            </w:r>
            <w:r>
              <w:rPr>
                <w:b/>
                <w:color w:val="231F20"/>
                <w:spacing w:val="-6"/>
                <w:sz w:val="15"/>
              </w:rPr>
              <w:t> </w:t>
            </w:r>
            <w:r>
              <w:rPr>
                <w:b/>
                <w:color w:val="231F20"/>
                <w:sz w:val="15"/>
              </w:rPr>
              <w:t>staffing</w:t>
            </w:r>
            <w:r>
              <w:rPr>
                <w:b/>
                <w:color w:val="231F20"/>
                <w:spacing w:val="-6"/>
                <w:sz w:val="15"/>
              </w:rPr>
              <w:t> </w:t>
            </w:r>
            <w:r>
              <w:rPr>
                <w:b/>
                <w:color w:val="231F20"/>
                <w:sz w:val="15"/>
              </w:rPr>
              <w:t>level</w:t>
            </w:r>
            <w:r>
              <w:rPr>
                <w:b/>
                <w:color w:val="231F20"/>
                <w:spacing w:val="-4"/>
                <w:sz w:val="15"/>
              </w:rPr>
              <w:t> </w:t>
            </w:r>
            <w:r>
              <w:rPr>
                <w:b/>
                <w:color w:val="231F20"/>
                <w:spacing w:val="-2"/>
                <w:sz w:val="15"/>
              </w:rPr>
              <w:t>(number)</w:t>
            </w:r>
          </w:p>
        </w:tc>
        <w:tc>
          <w:tcPr>
            <w:tcW w:w="820" w:type="dxa"/>
            <w:tcBorders>
              <w:top w:val="single" w:sz="4" w:space="0" w:color="231F20"/>
              <w:bottom w:val="single" w:sz="4" w:space="0" w:color="231F20"/>
            </w:tcBorders>
          </w:tcPr>
          <w:p>
            <w:pPr>
              <w:pStyle w:val="TableParagraph"/>
              <w:spacing w:line="165" w:lineRule="exact" w:before="17"/>
              <w:ind w:right="95"/>
              <w:jc w:val="right"/>
              <w:rPr>
                <w:sz w:val="15"/>
              </w:rPr>
            </w:pPr>
            <w:r>
              <w:rPr>
                <w:color w:val="231F20"/>
                <w:spacing w:val="-2"/>
                <w:sz w:val="15"/>
              </w:rPr>
              <w:t>2025-</w:t>
            </w:r>
            <w:r>
              <w:rPr>
                <w:color w:val="231F20"/>
                <w:spacing w:val="-5"/>
                <w:sz w:val="15"/>
              </w:rPr>
              <w:t>26</w:t>
            </w:r>
          </w:p>
        </w:tc>
        <w:tc>
          <w:tcPr>
            <w:tcW w:w="817" w:type="dxa"/>
            <w:tcBorders>
              <w:top w:val="single" w:sz="4" w:space="0" w:color="231F20"/>
              <w:bottom w:val="single" w:sz="4" w:space="0" w:color="231F20"/>
            </w:tcBorders>
            <w:shd w:val="clear" w:color="auto" w:fill="E7E8E9"/>
          </w:tcPr>
          <w:p>
            <w:pPr>
              <w:pStyle w:val="TableParagraph"/>
              <w:spacing w:line="165" w:lineRule="exact" w:before="17"/>
              <w:ind w:right="94"/>
              <w:jc w:val="right"/>
              <w:rPr>
                <w:sz w:val="15"/>
              </w:rPr>
            </w:pPr>
            <w:r>
              <w:rPr>
                <w:color w:val="231F20"/>
                <w:spacing w:val="-2"/>
                <w:sz w:val="15"/>
              </w:rPr>
              <w:t>2026-</w:t>
            </w:r>
            <w:r>
              <w:rPr>
                <w:color w:val="231F20"/>
                <w:spacing w:val="-5"/>
                <w:sz w:val="15"/>
              </w:rPr>
              <w:t>27</w:t>
            </w:r>
          </w:p>
        </w:tc>
      </w:tr>
      <w:tr>
        <w:trPr>
          <w:trHeight w:val="202" w:hRule="atLeast"/>
        </w:trPr>
        <w:tc>
          <w:tcPr>
            <w:tcW w:w="3105"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line="152" w:lineRule="exact" w:before="30"/>
              <w:ind w:right="93"/>
              <w:jc w:val="right"/>
              <w:rPr>
                <w:sz w:val="15"/>
              </w:rPr>
            </w:pPr>
            <w:r>
              <w:rPr>
                <w:color w:val="231F20"/>
                <w:spacing w:val="-5"/>
                <w:sz w:val="15"/>
              </w:rPr>
              <w:t>140</w:t>
            </w:r>
          </w:p>
        </w:tc>
        <w:tc>
          <w:tcPr>
            <w:tcW w:w="817" w:type="dxa"/>
            <w:tcBorders>
              <w:top w:val="single" w:sz="4" w:space="0" w:color="231F20"/>
              <w:bottom w:val="single" w:sz="4" w:space="0" w:color="231F20"/>
            </w:tcBorders>
            <w:shd w:val="clear" w:color="auto" w:fill="E7E8E9"/>
          </w:tcPr>
          <w:p>
            <w:pPr>
              <w:pStyle w:val="TableParagraph"/>
              <w:spacing w:line="152" w:lineRule="exact" w:before="30"/>
              <w:ind w:right="92"/>
              <w:jc w:val="right"/>
              <w:rPr>
                <w:sz w:val="15"/>
              </w:rPr>
            </w:pPr>
            <w:r>
              <w:rPr>
                <w:color w:val="231F20"/>
                <w:spacing w:val="-5"/>
                <w:sz w:val="15"/>
              </w:rPr>
              <w:t>140</w:t>
            </w:r>
          </w:p>
        </w:tc>
      </w:tr>
    </w:tbl>
    <w:p>
      <w:pPr>
        <w:pStyle w:val="ListParagraph"/>
        <w:numPr>
          <w:ilvl w:val="0"/>
          <w:numId w:val="7"/>
        </w:numPr>
        <w:tabs>
          <w:tab w:pos="955" w:val="left" w:leader="none"/>
        </w:tabs>
        <w:spacing w:line="172" w:lineRule="exact" w:before="1" w:after="0"/>
        <w:ind w:left="955" w:right="0" w:hanging="224"/>
        <w:jc w:val="left"/>
        <w:rPr>
          <w:rFonts w:ascii="Arial"/>
          <w:sz w:val="15"/>
        </w:rPr>
      </w:pPr>
      <w:r>
        <w:rPr>
          <w:rFonts w:ascii="Arial"/>
          <w:color w:val="231F20"/>
          <w:sz w:val="15"/>
        </w:rPr>
        <w:t>Estimated</w:t>
      </w:r>
      <w:r>
        <w:rPr>
          <w:rFonts w:ascii="Arial"/>
          <w:color w:val="231F20"/>
          <w:spacing w:val="-5"/>
          <w:sz w:val="15"/>
        </w:rPr>
        <w:t> </w:t>
      </w:r>
      <w:r>
        <w:rPr>
          <w:rFonts w:ascii="Arial"/>
          <w:color w:val="231F20"/>
          <w:sz w:val="15"/>
        </w:rPr>
        <w:t>expenses</w:t>
      </w:r>
      <w:r>
        <w:rPr>
          <w:rFonts w:ascii="Arial"/>
          <w:color w:val="231F20"/>
          <w:spacing w:val="-2"/>
          <w:sz w:val="15"/>
        </w:rPr>
        <w:t> </w:t>
      </w:r>
      <w:r>
        <w:rPr>
          <w:rFonts w:ascii="Arial"/>
          <w:color w:val="231F20"/>
          <w:sz w:val="15"/>
        </w:rPr>
        <w:t>incurred</w:t>
      </w:r>
      <w:r>
        <w:rPr>
          <w:rFonts w:ascii="Arial"/>
          <w:color w:val="231F20"/>
          <w:spacing w:val="-5"/>
          <w:sz w:val="15"/>
        </w:rPr>
        <w:t> </w:t>
      </w:r>
      <w:r>
        <w:rPr>
          <w:rFonts w:ascii="Arial"/>
          <w:color w:val="231F20"/>
          <w:sz w:val="15"/>
        </w:rPr>
        <w:t>in</w:t>
      </w:r>
      <w:r>
        <w:rPr>
          <w:rFonts w:ascii="Arial"/>
          <w:color w:val="231F20"/>
          <w:spacing w:val="-4"/>
          <w:sz w:val="15"/>
        </w:rPr>
        <w:t> </w:t>
      </w:r>
      <w:r>
        <w:rPr>
          <w:rFonts w:ascii="Arial"/>
          <w:color w:val="231F20"/>
          <w:sz w:val="15"/>
        </w:rPr>
        <w:t>relation</w:t>
      </w:r>
      <w:r>
        <w:rPr>
          <w:rFonts w:ascii="Arial"/>
          <w:color w:val="231F20"/>
          <w:spacing w:val="-6"/>
          <w:sz w:val="15"/>
        </w:rPr>
        <w:t> </w:t>
      </w:r>
      <w:r>
        <w:rPr>
          <w:rFonts w:ascii="Arial"/>
          <w:color w:val="231F20"/>
          <w:sz w:val="15"/>
        </w:rPr>
        <w:t>to</w:t>
      </w:r>
      <w:r>
        <w:rPr>
          <w:rFonts w:ascii="Arial"/>
          <w:color w:val="231F20"/>
          <w:spacing w:val="-4"/>
          <w:sz w:val="15"/>
        </w:rPr>
        <w:t> </w:t>
      </w:r>
      <w:r>
        <w:rPr>
          <w:rFonts w:ascii="Arial"/>
          <w:color w:val="231F20"/>
          <w:sz w:val="15"/>
        </w:rPr>
        <w:t>receipts</w:t>
      </w:r>
      <w:r>
        <w:rPr>
          <w:rFonts w:ascii="Arial"/>
          <w:color w:val="231F20"/>
          <w:spacing w:val="-3"/>
          <w:sz w:val="15"/>
        </w:rPr>
        <w:t> </w:t>
      </w:r>
      <w:r>
        <w:rPr>
          <w:rFonts w:ascii="Arial"/>
          <w:color w:val="231F20"/>
          <w:sz w:val="15"/>
        </w:rPr>
        <w:t>retained</w:t>
      </w:r>
      <w:r>
        <w:rPr>
          <w:rFonts w:ascii="Arial"/>
          <w:color w:val="231F20"/>
          <w:spacing w:val="-6"/>
          <w:sz w:val="15"/>
        </w:rPr>
        <w:t> </w:t>
      </w:r>
      <w:r>
        <w:rPr>
          <w:rFonts w:ascii="Arial"/>
          <w:color w:val="231F20"/>
          <w:sz w:val="15"/>
        </w:rPr>
        <w:t>under</w:t>
      </w:r>
      <w:r>
        <w:rPr>
          <w:rFonts w:ascii="Arial"/>
          <w:color w:val="231F20"/>
          <w:spacing w:val="-4"/>
          <w:sz w:val="15"/>
        </w:rPr>
        <w:t> </w:t>
      </w:r>
      <w:r>
        <w:rPr>
          <w:rFonts w:ascii="Arial"/>
          <w:color w:val="231F20"/>
          <w:sz w:val="15"/>
        </w:rPr>
        <w:t>section</w:t>
      </w:r>
      <w:r>
        <w:rPr>
          <w:rFonts w:ascii="Arial"/>
          <w:color w:val="231F20"/>
          <w:spacing w:val="-5"/>
          <w:sz w:val="15"/>
        </w:rPr>
        <w:t> </w:t>
      </w:r>
      <w:r>
        <w:rPr>
          <w:rFonts w:ascii="Arial"/>
          <w:color w:val="231F20"/>
          <w:sz w:val="15"/>
        </w:rPr>
        <w:t>74</w:t>
      </w:r>
      <w:r>
        <w:rPr>
          <w:rFonts w:ascii="Arial"/>
          <w:color w:val="231F20"/>
          <w:spacing w:val="-6"/>
          <w:sz w:val="15"/>
        </w:rPr>
        <w:t> </w:t>
      </w:r>
      <w:r>
        <w:rPr>
          <w:rFonts w:ascii="Arial"/>
          <w:color w:val="231F20"/>
          <w:sz w:val="15"/>
        </w:rPr>
        <w:t>of</w:t>
      </w:r>
      <w:r>
        <w:rPr>
          <w:rFonts w:ascii="Arial"/>
          <w:color w:val="231F20"/>
          <w:spacing w:val="-4"/>
          <w:sz w:val="15"/>
        </w:rPr>
        <w:t> </w:t>
      </w:r>
      <w:r>
        <w:rPr>
          <w:rFonts w:ascii="Arial"/>
          <w:color w:val="231F20"/>
          <w:sz w:val="15"/>
        </w:rPr>
        <w:t>the</w:t>
      </w:r>
      <w:r>
        <w:rPr>
          <w:rFonts w:ascii="Arial"/>
          <w:color w:val="231F20"/>
          <w:spacing w:val="-6"/>
          <w:sz w:val="15"/>
        </w:rPr>
        <w:t> </w:t>
      </w:r>
      <w:r>
        <w:rPr>
          <w:rFonts w:ascii="Arial"/>
          <w:color w:val="231F20"/>
          <w:sz w:val="15"/>
        </w:rPr>
        <w:t>PGPA</w:t>
      </w:r>
      <w:r>
        <w:rPr>
          <w:rFonts w:ascii="Arial"/>
          <w:color w:val="231F20"/>
          <w:spacing w:val="-5"/>
          <w:sz w:val="15"/>
        </w:rPr>
        <w:t> </w:t>
      </w:r>
      <w:r>
        <w:rPr>
          <w:rFonts w:ascii="Arial"/>
          <w:color w:val="231F20"/>
          <w:spacing w:val="-4"/>
          <w:sz w:val="15"/>
        </w:rPr>
        <w:t>Act.</w:t>
      </w:r>
    </w:p>
    <w:p>
      <w:pPr>
        <w:pStyle w:val="ListParagraph"/>
        <w:numPr>
          <w:ilvl w:val="0"/>
          <w:numId w:val="7"/>
        </w:numPr>
        <w:tabs>
          <w:tab w:pos="955" w:val="left" w:leader="none"/>
        </w:tabs>
        <w:spacing w:line="240" w:lineRule="auto" w:before="0" w:after="0"/>
        <w:ind w:left="731" w:right="1317" w:firstLine="0"/>
        <w:jc w:val="left"/>
        <w:rPr>
          <w:rFonts w:ascii="Arial"/>
          <w:sz w:val="15"/>
        </w:rPr>
      </w:pPr>
      <w:r>
        <w:rPr>
          <w:rFonts w:ascii="Arial"/>
          <w:color w:val="231F20"/>
          <w:sz w:val="15"/>
        </w:rPr>
        <w:t>Expenses</w:t>
      </w:r>
      <w:r>
        <w:rPr>
          <w:rFonts w:ascii="Arial"/>
          <w:color w:val="231F20"/>
          <w:spacing w:val="-1"/>
          <w:sz w:val="15"/>
        </w:rPr>
        <w:t> </w:t>
      </w:r>
      <w:r>
        <w:rPr>
          <w:rFonts w:ascii="Arial"/>
          <w:color w:val="231F20"/>
          <w:sz w:val="15"/>
        </w:rPr>
        <w:t>not requiring</w:t>
      </w:r>
      <w:r>
        <w:rPr>
          <w:rFonts w:ascii="Arial"/>
          <w:color w:val="231F20"/>
          <w:spacing w:val="-3"/>
          <w:sz w:val="15"/>
        </w:rPr>
        <w:t> </w:t>
      </w:r>
      <w:r>
        <w:rPr>
          <w:rFonts w:ascii="Arial"/>
          <w:color w:val="231F20"/>
          <w:sz w:val="15"/>
        </w:rPr>
        <w:t>appropriation</w:t>
      </w:r>
      <w:r>
        <w:rPr>
          <w:rFonts w:ascii="Arial"/>
          <w:color w:val="231F20"/>
          <w:spacing w:val="-1"/>
          <w:sz w:val="15"/>
        </w:rPr>
        <w:t> </w:t>
      </w:r>
      <w:r>
        <w:rPr>
          <w:rFonts w:ascii="Arial"/>
          <w:color w:val="231F20"/>
          <w:sz w:val="15"/>
        </w:rPr>
        <w:t>in</w:t>
      </w:r>
      <w:r>
        <w:rPr>
          <w:rFonts w:ascii="Arial"/>
          <w:color w:val="231F20"/>
          <w:spacing w:val="-3"/>
          <w:sz w:val="15"/>
        </w:rPr>
        <w:t> </w:t>
      </w:r>
      <w:r>
        <w:rPr>
          <w:rFonts w:ascii="Arial"/>
          <w:color w:val="231F20"/>
          <w:sz w:val="15"/>
        </w:rPr>
        <w:t>the</w:t>
      </w:r>
      <w:r>
        <w:rPr>
          <w:rFonts w:ascii="Arial"/>
          <w:color w:val="231F20"/>
          <w:spacing w:val="-3"/>
          <w:sz w:val="15"/>
        </w:rPr>
        <w:t> </w:t>
      </w:r>
      <w:r>
        <w:rPr>
          <w:rFonts w:ascii="Arial"/>
          <w:color w:val="231F20"/>
          <w:sz w:val="15"/>
        </w:rPr>
        <w:t>Budget</w:t>
      </w:r>
      <w:r>
        <w:rPr>
          <w:rFonts w:ascii="Arial"/>
          <w:color w:val="231F20"/>
          <w:spacing w:val="-2"/>
          <w:sz w:val="15"/>
        </w:rPr>
        <w:t> </w:t>
      </w:r>
      <w:r>
        <w:rPr>
          <w:rFonts w:ascii="Arial"/>
          <w:color w:val="231F20"/>
          <w:sz w:val="15"/>
        </w:rPr>
        <w:t>year</w:t>
      </w:r>
      <w:r>
        <w:rPr>
          <w:rFonts w:ascii="Arial"/>
          <w:color w:val="231F20"/>
          <w:spacing w:val="-1"/>
          <w:sz w:val="15"/>
        </w:rPr>
        <w:t> </w:t>
      </w:r>
      <w:r>
        <w:rPr>
          <w:rFonts w:ascii="Arial"/>
          <w:color w:val="231F20"/>
          <w:sz w:val="15"/>
        </w:rPr>
        <w:t>are</w:t>
      </w:r>
      <w:r>
        <w:rPr>
          <w:rFonts w:ascii="Arial"/>
          <w:color w:val="231F20"/>
          <w:spacing w:val="-3"/>
          <w:sz w:val="15"/>
        </w:rPr>
        <w:t> </w:t>
      </w:r>
      <w:r>
        <w:rPr>
          <w:rFonts w:ascii="Arial"/>
          <w:color w:val="231F20"/>
          <w:sz w:val="15"/>
        </w:rPr>
        <w:t>made</w:t>
      </w:r>
      <w:r>
        <w:rPr>
          <w:rFonts w:ascii="Arial"/>
          <w:color w:val="231F20"/>
          <w:spacing w:val="-1"/>
          <w:sz w:val="15"/>
        </w:rPr>
        <w:t> </w:t>
      </w:r>
      <w:r>
        <w:rPr>
          <w:rFonts w:ascii="Arial"/>
          <w:color w:val="231F20"/>
          <w:sz w:val="15"/>
        </w:rPr>
        <w:t>up</w:t>
      </w:r>
      <w:r>
        <w:rPr>
          <w:rFonts w:ascii="Arial"/>
          <w:color w:val="231F20"/>
          <w:spacing w:val="-1"/>
          <w:sz w:val="15"/>
        </w:rPr>
        <w:t> </w:t>
      </w:r>
      <w:r>
        <w:rPr>
          <w:rFonts w:ascii="Arial"/>
          <w:color w:val="231F20"/>
          <w:sz w:val="15"/>
        </w:rPr>
        <w:t>of</w:t>
      </w:r>
      <w:r>
        <w:rPr>
          <w:rFonts w:ascii="Arial"/>
          <w:color w:val="231F20"/>
          <w:spacing w:val="-2"/>
          <w:sz w:val="15"/>
        </w:rPr>
        <w:t> </w:t>
      </w:r>
      <w:r>
        <w:rPr>
          <w:rFonts w:ascii="Arial"/>
          <w:color w:val="231F20"/>
          <w:sz w:val="15"/>
        </w:rPr>
        <w:t>depreciation</w:t>
      </w:r>
      <w:r>
        <w:rPr>
          <w:rFonts w:ascii="Arial"/>
          <w:color w:val="231F20"/>
          <w:spacing w:val="-1"/>
          <w:sz w:val="15"/>
        </w:rPr>
        <w:t> </w:t>
      </w:r>
      <w:r>
        <w:rPr>
          <w:rFonts w:ascii="Arial"/>
          <w:color w:val="231F20"/>
          <w:sz w:val="15"/>
        </w:rPr>
        <w:t>expenses, amortisation expenses and resources received free of charge.</w:t>
      </w:r>
    </w:p>
    <w:p>
      <w:pPr>
        <w:spacing w:before="2"/>
        <w:ind w:left="731" w:right="877" w:firstLine="0"/>
        <w:jc w:val="left"/>
        <w:rPr>
          <w:sz w:val="15"/>
        </w:rPr>
      </w:pPr>
      <w:r>
        <w:rPr>
          <w:color w:val="231F20"/>
          <w:sz w:val="15"/>
        </w:rPr>
        <w:t>Note: Departmental</w:t>
      </w:r>
      <w:r>
        <w:rPr>
          <w:color w:val="231F20"/>
          <w:spacing w:val="-1"/>
          <w:sz w:val="15"/>
        </w:rPr>
        <w:t> </w:t>
      </w:r>
      <w:r>
        <w:rPr>
          <w:color w:val="231F20"/>
          <w:sz w:val="15"/>
        </w:rPr>
        <w:t>appropriation</w:t>
      </w:r>
      <w:r>
        <w:rPr>
          <w:color w:val="231F20"/>
          <w:spacing w:val="-6"/>
          <w:sz w:val="15"/>
        </w:rPr>
        <w:t> </w:t>
      </w:r>
      <w:r>
        <w:rPr>
          <w:color w:val="231F20"/>
          <w:sz w:val="15"/>
        </w:rPr>
        <w:t>splits</w:t>
      </w:r>
      <w:r>
        <w:rPr>
          <w:color w:val="231F20"/>
          <w:spacing w:val="-1"/>
          <w:sz w:val="15"/>
        </w:rPr>
        <w:t> </w:t>
      </w:r>
      <w:r>
        <w:rPr>
          <w:color w:val="231F20"/>
          <w:sz w:val="15"/>
        </w:rPr>
        <w:t>and</w:t>
      </w:r>
      <w:r>
        <w:rPr>
          <w:color w:val="231F20"/>
          <w:spacing w:val="-1"/>
          <w:sz w:val="15"/>
        </w:rPr>
        <w:t> </w:t>
      </w:r>
      <w:r>
        <w:rPr>
          <w:color w:val="231F20"/>
          <w:sz w:val="15"/>
        </w:rPr>
        <w:t>totals</w:t>
      </w:r>
      <w:r>
        <w:rPr>
          <w:color w:val="231F20"/>
          <w:spacing w:val="-1"/>
          <w:sz w:val="15"/>
        </w:rPr>
        <w:t> </w:t>
      </w:r>
      <w:r>
        <w:rPr>
          <w:color w:val="231F20"/>
          <w:sz w:val="15"/>
        </w:rPr>
        <w:t>are</w:t>
      </w:r>
      <w:r>
        <w:rPr>
          <w:color w:val="231F20"/>
          <w:spacing w:val="-1"/>
          <w:sz w:val="15"/>
        </w:rPr>
        <w:t> </w:t>
      </w:r>
      <w:r>
        <w:rPr>
          <w:color w:val="231F20"/>
          <w:sz w:val="15"/>
        </w:rPr>
        <w:t>indicative</w:t>
      </w:r>
      <w:r>
        <w:rPr>
          <w:color w:val="231F20"/>
          <w:spacing w:val="-3"/>
          <w:sz w:val="15"/>
        </w:rPr>
        <w:t> </w:t>
      </w:r>
      <w:r>
        <w:rPr>
          <w:color w:val="231F20"/>
          <w:sz w:val="15"/>
        </w:rPr>
        <w:t>estimates</w:t>
      </w:r>
      <w:r>
        <w:rPr>
          <w:color w:val="231F20"/>
          <w:spacing w:val="-1"/>
          <w:sz w:val="15"/>
        </w:rPr>
        <w:t> </w:t>
      </w:r>
      <w:r>
        <w:rPr>
          <w:color w:val="231F20"/>
          <w:sz w:val="15"/>
        </w:rPr>
        <w:t>and</w:t>
      </w:r>
      <w:r>
        <w:rPr>
          <w:color w:val="231F20"/>
          <w:spacing w:val="-4"/>
          <w:sz w:val="15"/>
        </w:rPr>
        <w:t> </w:t>
      </w:r>
      <w:r>
        <w:rPr>
          <w:color w:val="231F20"/>
          <w:sz w:val="15"/>
        </w:rPr>
        <w:t>may</w:t>
      </w:r>
      <w:r>
        <w:rPr>
          <w:color w:val="231F20"/>
          <w:spacing w:val="-1"/>
          <w:sz w:val="15"/>
        </w:rPr>
        <w:t> </w:t>
      </w:r>
      <w:r>
        <w:rPr>
          <w:color w:val="231F20"/>
          <w:sz w:val="15"/>
        </w:rPr>
        <w:t>change</w:t>
      </w:r>
      <w:r>
        <w:rPr>
          <w:color w:val="231F20"/>
          <w:spacing w:val="-3"/>
          <w:sz w:val="15"/>
        </w:rPr>
        <w:t> </w:t>
      </w:r>
      <w:r>
        <w:rPr>
          <w:color w:val="231F20"/>
          <w:sz w:val="15"/>
        </w:rPr>
        <w:t>in</w:t>
      </w:r>
      <w:r>
        <w:rPr>
          <w:color w:val="231F20"/>
          <w:spacing w:val="-1"/>
          <w:sz w:val="15"/>
        </w:rPr>
        <w:t> </w:t>
      </w:r>
      <w:r>
        <w:rPr>
          <w:color w:val="231F20"/>
          <w:sz w:val="15"/>
        </w:rPr>
        <w:t>the</w:t>
      </w:r>
      <w:r>
        <w:rPr>
          <w:color w:val="231F20"/>
          <w:spacing w:val="-3"/>
          <w:sz w:val="15"/>
        </w:rPr>
        <w:t> </w:t>
      </w:r>
      <w:r>
        <w:rPr>
          <w:color w:val="231F20"/>
          <w:sz w:val="15"/>
        </w:rPr>
        <w:t>course of the budget year as government priorities change.</w:t>
      </w:r>
    </w:p>
    <w:p>
      <w:pPr>
        <w:spacing w:after="0"/>
        <w:jc w:val="left"/>
        <w:rPr>
          <w:sz w:val="15"/>
        </w:rPr>
        <w:sectPr>
          <w:pgSz w:w="12240" w:h="15840"/>
          <w:pgMar w:header="1807" w:footer="1999" w:top="2020" w:bottom="2180" w:left="1800" w:right="1800"/>
        </w:sectPr>
      </w:pPr>
    </w:p>
    <w:p>
      <w:pPr>
        <w:spacing w:line="240" w:lineRule="auto" w:before="175"/>
        <w:rPr>
          <w:sz w:val="20"/>
        </w:rPr>
      </w:pPr>
    </w:p>
    <w:p>
      <w:pPr>
        <w:spacing w:before="0"/>
        <w:ind w:left="693" w:right="0" w:firstLine="0"/>
        <w:jc w:val="both"/>
        <w:rPr>
          <w:b/>
          <w:sz w:val="20"/>
        </w:rPr>
      </w:pPr>
      <w:r>
        <w:rPr>
          <w:b/>
          <w:color w:val="231F20"/>
          <w:sz w:val="20"/>
        </w:rPr>
        <w:t>Table</w:t>
      </w:r>
      <w:r>
        <w:rPr>
          <w:b/>
          <w:color w:val="231F20"/>
          <w:spacing w:val="19"/>
          <w:sz w:val="20"/>
        </w:rPr>
        <w:t> </w:t>
      </w:r>
      <w:r>
        <w:rPr>
          <w:b/>
          <w:color w:val="231F20"/>
          <w:sz w:val="20"/>
        </w:rPr>
        <w:t>2.1.2</w:t>
      </w:r>
      <w:r>
        <w:rPr>
          <w:b/>
          <w:color w:val="231F20"/>
          <w:spacing w:val="18"/>
          <w:sz w:val="20"/>
        </w:rPr>
        <w:t> </w:t>
      </w:r>
      <w:r>
        <w:rPr>
          <w:b/>
          <w:color w:val="231F20"/>
          <w:sz w:val="20"/>
        </w:rPr>
        <w:t>Performance</w:t>
      </w:r>
      <w:r>
        <w:rPr>
          <w:b/>
          <w:color w:val="231F20"/>
          <w:spacing w:val="20"/>
          <w:sz w:val="20"/>
        </w:rPr>
        <w:t> </w:t>
      </w:r>
      <w:r>
        <w:rPr>
          <w:b/>
          <w:color w:val="231F20"/>
          <w:sz w:val="20"/>
        </w:rPr>
        <w:t>measure</w:t>
      </w:r>
      <w:r>
        <w:rPr>
          <w:b/>
          <w:color w:val="231F20"/>
          <w:spacing w:val="17"/>
          <w:sz w:val="20"/>
        </w:rPr>
        <w:t> </w:t>
      </w:r>
      <w:r>
        <w:rPr>
          <w:b/>
          <w:color w:val="231F20"/>
          <w:sz w:val="20"/>
        </w:rPr>
        <w:t>for</w:t>
      </w:r>
      <w:r>
        <w:rPr>
          <w:b/>
          <w:color w:val="231F20"/>
          <w:spacing w:val="19"/>
          <w:sz w:val="20"/>
        </w:rPr>
        <w:t> </w:t>
      </w:r>
      <w:r>
        <w:rPr>
          <w:b/>
          <w:color w:val="231F20"/>
          <w:sz w:val="20"/>
        </w:rPr>
        <w:t>Outcome</w:t>
      </w:r>
      <w:r>
        <w:rPr>
          <w:b/>
          <w:color w:val="231F20"/>
          <w:spacing w:val="20"/>
          <w:sz w:val="20"/>
        </w:rPr>
        <w:t> </w:t>
      </w:r>
      <w:r>
        <w:rPr>
          <w:b/>
          <w:color w:val="231F20"/>
          <w:spacing w:val="-10"/>
          <w:sz w:val="20"/>
        </w:rPr>
        <w:t>1</w:t>
      </w:r>
    </w:p>
    <w:p>
      <w:pPr>
        <w:spacing w:line="240" w:lineRule="auto" w:before="2"/>
        <w:rPr>
          <w:b/>
          <w:sz w:val="20"/>
        </w:rPr>
      </w:pPr>
    </w:p>
    <w:p>
      <w:pPr>
        <w:pStyle w:val="BodyText"/>
        <w:spacing w:line="242" w:lineRule="auto"/>
        <w:ind w:left="693" w:right="688"/>
        <w:jc w:val="both"/>
      </w:pPr>
      <w:r>
        <w:rPr>
          <w:color w:val="231F20"/>
        </w:rPr>
        <w:t>Table 2.1.2 details the</w:t>
      </w:r>
      <w:r>
        <w:rPr>
          <w:color w:val="231F20"/>
          <w:spacing w:val="-2"/>
        </w:rPr>
        <w:t> </w:t>
      </w:r>
      <w:r>
        <w:rPr>
          <w:color w:val="231F20"/>
        </w:rPr>
        <w:t>performance measures for</w:t>
      </w:r>
      <w:r>
        <w:rPr>
          <w:color w:val="231F20"/>
          <w:spacing w:val="-2"/>
        </w:rPr>
        <w:t> </w:t>
      </w:r>
      <w:r>
        <w:rPr>
          <w:color w:val="231F20"/>
        </w:rPr>
        <w:t>each</w:t>
      </w:r>
      <w:r>
        <w:rPr>
          <w:color w:val="231F20"/>
          <w:spacing w:val="-1"/>
        </w:rPr>
        <w:t> </w:t>
      </w:r>
      <w:r>
        <w:rPr>
          <w:color w:val="231F20"/>
        </w:rPr>
        <w:t>program</w:t>
      </w:r>
      <w:r>
        <w:rPr>
          <w:color w:val="231F20"/>
          <w:spacing w:val="-1"/>
        </w:rPr>
        <w:t> </w:t>
      </w:r>
      <w:r>
        <w:rPr>
          <w:color w:val="231F20"/>
        </w:rPr>
        <w:t>associated</w:t>
      </w:r>
      <w:r>
        <w:rPr>
          <w:color w:val="231F20"/>
          <w:spacing w:val="-1"/>
        </w:rPr>
        <w:t> </w:t>
      </w:r>
      <w:r>
        <w:rPr>
          <w:color w:val="231F20"/>
        </w:rPr>
        <w:t>with</w:t>
      </w:r>
      <w:r>
        <w:rPr>
          <w:color w:val="231F20"/>
          <w:spacing w:val="-1"/>
        </w:rPr>
        <w:t> </w:t>
      </w:r>
      <w:r>
        <w:rPr>
          <w:color w:val="231F20"/>
        </w:rPr>
        <w:t>Outcome</w:t>
      </w:r>
      <w:r>
        <w:rPr>
          <w:color w:val="231F20"/>
          <w:spacing w:val="-1"/>
        </w:rPr>
        <w:t> </w:t>
      </w:r>
      <w:r>
        <w:rPr>
          <w:color w:val="231F20"/>
        </w:rPr>
        <w:t>1.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2026–27 Budget measures that have created new programs or materially changed existing programs are provided.</w:t>
      </w:r>
    </w:p>
    <w:p>
      <w:pPr>
        <w:pStyle w:val="BodyText"/>
        <w:spacing w:before="3"/>
        <w:rPr>
          <w:sz w:val="17"/>
        </w:rPr>
      </w:pPr>
    </w:p>
    <w:tbl>
      <w:tblPr>
        <w:tblW w:w="0" w:type="auto"/>
        <w:jc w:val="left"/>
        <w:tblInd w:w="69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70"/>
        <w:gridCol w:w="2922"/>
        <w:gridCol w:w="2926"/>
      </w:tblGrid>
      <w:tr>
        <w:trPr>
          <w:trHeight w:val="391" w:hRule="atLeast"/>
        </w:trPr>
        <w:tc>
          <w:tcPr>
            <w:tcW w:w="7218" w:type="dxa"/>
            <w:gridSpan w:val="3"/>
            <w:shd w:val="clear" w:color="auto" w:fill="F0F1F1"/>
          </w:tcPr>
          <w:p>
            <w:pPr>
              <w:pStyle w:val="TableParagraph"/>
              <w:spacing w:before="23"/>
              <w:ind w:left="107"/>
              <w:rPr>
                <w:b/>
                <w:sz w:val="15"/>
              </w:rPr>
            </w:pPr>
            <w:r>
              <w:rPr>
                <w:b/>
                <w:color w:val="231F20"/>
                <w:sz w:val="15"/>
              </w:rPr>
              <w:t>Outcome</w:t>
            </w:r>
            <w:r>
              <w:rPr>
                <w:b/>
                <w:color w:val="231F20"/>
                <w:spacing w:val="-3"/>
                <w:sz w:val="15"/>
              </w:rPr>
              <w:t> </w:t>
            </w:r>
            <w:r>
              <w:rPr>
                <w:b/>
                <w:color w:val="231F20"/>
                <w:sz w:val="15"/>
              </w:rPr>
              <w:t>1 –</w:t>
            </w:r>
            <w:r>
              <w:rPr>
                <w:b/>
                <w:color w:val="231F20"/>
                <w:spacing w:val="-1"/>
                <w:sz w:val="15"/>
              </w:rPr>
              <w:t> </w:t>
            </w:r>
            <w:r>
              <w:rPr>
                <w:b/>
                <w:color w:val="231F20"/>
                <w:sz w:val="15"/>
              </w:rPr>
              <w:t>Growth</w:t>
            </w:r>
            <w:r>
              <w:rPr>
                <w:b/>
                <w:color w:val="231F20"/>
                <w:spacing w:val="-3"/>
                <w:sz w:val="15"/>
              </w:rPr>
              <w:t> </w:t>
            </w:r>
            <w:r>
              <w:rPr>
                <w:b/>
                <w:color w:val="231F20"/>
                <w:sz w:val="15"/>
              </w:rPr>
              <w:t>of knowledge</w:t>
            </w:r>
            <w:r>
              <w:rPr>
                <w:b/>
                <w:color w:val="231F20"/>
                <w:spacing w:val="-1"/>
                <w:sz w:val="15"/>
              </w:rPr>
              <w:t> </w:t>
            </w:r>
            <w:r>
              <w:rPr>
                <w:b/>
                <w:color w:val="231F20"/>
                <w:sz w:val="15"/>
              </w:rPr>
              <w:t>and</w:t>
            </w:r>
            <w:r>
              <w:rPr>
                <w:b/>
                <w:color w:val="231F20"/>
                <w:spacing w:val="-3"/>
                <w:sz w:val="15"/>
              </w:rPr>
              <w:t> </w:t>
            </w:r>
            <w:r>
              <w:rPr>
                <w:b/>
                <w:color w:val="231F20"/>
                <w:sz w:val="15"/>
              </w:rPr>
              <w:t>innovation</w:t>
            </w:r>
            <w:r>
              <w:rPr>
                <w:b/>
                <w:color w:val="231F20"/>
                <w:spacing w:val="-1"/>
                <w:sz w:val="15"/>
              </w:rPr>
              <w:t> </w:t>
            </w:r>
            <w:r>
              <w:rPr>
                <w:b/>
                <w:color w:val="231F20"/>
                <w:sz w:val="15"/>
              </w:rPr>
              <w:t>through</w:t>
            </w:r>
            <w:r>
              <w:rPr>
                <w:b/>
                <w:color w:val="231F20"/>
                <w:spacing w:val="-2"/>
                <w:sz w:val="15"/>
              </w:rPr>
              <w:t> </w:t>
            </w:r>
            <w:r>
              <w:rPr>
                <w:b/>
                <w:color w:val="231F20"/>
                <w:sz w:val="15"/>
              </w:rPr>
              <w:t>managing</w:t>
            </w:r>
            <w:r>
              <w:rPr>
                <w:b/>
                <w:color w:val="231F20"/>
                <w:spacing w:val="-2"/>
                <w:sz w:val="15"/>
              </w:rPr>
              <w:t> </w:t>
            </w:r>
            <w:r>
              <w:rPr>
                <w:b/>
                <w:color w:val="231F20"/>
                <w:sz w:val="15"/>
              </w:rPr>
              <w:t>research</w:t>
            </w:r>
            <w:r>
              <w:rPr>
                <w:b/>
                <w:color w:val="231F20"/>
                <w:spacing w:val="-1"/>
                <w:sz w:val="15"/>
              </w:rPr>
              <w:t> </w:t>
            </w:r>
            <w:r>
              <w:rPr>
                <w:b/>
                <w:color w:val="231F20"/>
                <w:sz w:val="15"/>
              </w:rPr>
              <w:t>funding</w:t>
            </w:r>
            <w:r>
              <w:rPr>
                <w:b/>
                <w:color w:val="231F20"/>
                <w:spacing w:val="-1"/>
                <w:sz w:val="15"/>
              </w:rPr>
              <w:t> </w:t>
            </w:r>
            <w:r>
              <w:rPr>
                <w:b/>
                <w:color w:val="231F20"/>
                <w:sz w:val="15"/>
              </w:rPr>
              <w:t>schemes, measuring research excellence and providing advice.</w:t>
            </w:r>
          </w:p>
        </w:tc>
      </w:tr>
      <w:tr>
        <w:trPr>
          <w:trHeight w:val="1101" w:hRule="atLeast"/>
        </w:trPr>
        <w:tc>
          <w:tcPr>
            <w:tcW w:w="7218" w:type="dxa"/>
            <w:gridSpan w:val="3"/>
            <w:shd w:val="clear" w:color="auto" w:fill="F0F1F1"/>
          </w:tcPr>
          <w:p>
            <w:pPr>
              <w:pStyle w:val="TableParagraph"/>
              <w:spacing w:before="19"/>
              <w:ind w:left="107"/>
              <w:rPr>
                <w:b/>
                <w:sz w:val="15"/>
              </w:rPr>
            </w:pPr>
            <w:r>
              <w:rPr>
                <w:b/>
                <w:color w:val="231F20"/>
                <w:sz w:val="15"/>
              </w:rPr>
              <w:t>Program</w:t>
            </w:r>
            <w:r>
              <w:rPr>
                <w:b/>
                <w:color w:val="231F20"/>
                <w:spacing w:val="-3"/>
                <w:sz w:val="15"/>
              </w:rPr>
              <w:t> </w:t>
            </w:r>
            <w:r>
              <w:rPr>
                <w:b/>
                <w:color w:val="231F20"/>
                <w:sz w:val="15"/>
              </w:rPr>
              <w:t>1.1</w:t>
            </w:r>
            <w:r>
              <w:rPr>
                <w:b/>
                <w:color w:val="231F20"/>
                <w:spacing w:val="-5"/>
                <w:sz w:val="15"/>
              </w:rPr>
              <w:t> </w:t>
            </w:r>
            <w:r>
              <w:rPr>
                <w:b/>
                <w:color w:val="231F20"/>
                <w:sz w:val="15"/>
              </w:rPr>
              <w:t>–</w:t>
            </w:r>
            <w:r>
              <w:rPr>
                <w:b/>
                <w:color w:val="231F20"/>
                <w:spacing w:val="-4"/>
                <w:sz w:val="15"/>
              </w:rPr>
              <w:t> </w:t>
            </w:r>
            <w:r>
              <w:rPr>
                <w:b/>
                <w:color w:val="231F20"/>
                <w:sz w:val="15"/>
              </w:rPr>
              <w:t>Discovery</w:t>
            </w:r>
            <w:r>
              <w:rPr>
                <w:b/>
                <w:color w:val="231F20"/>
                <w:spacing w:val="-4"/>
                <w:sz w:val="15"/>
              </w:rPr>
              <w:t> </w:t>
            </w:r>
            <w:r>
              <w:rPr>
                <w:b/>
                <w:color w:val="231F20"/>
                <w:sz w:val="15"/>
              </w:rPr>
              <w:t>–</w:t>
            </w:r>
            <w:r>
              <w:rPr>
                <w:b/>
                <w:color w:val="231F20"/>
                <w:spacing w:val="-6"/>
                <w:sz w:val="15"/>
              </w:rPr>
              <w:t> </w:t>
            </w:r>
            <w:r>
              <w:rPr>
                <w:b/>
                <w:color w:val="231F20"/>
                <w:sz w:val="15"/>
              </w:rPr>
              <w:t>Research</w:t>
            </w:r>
            <w:r>
              <w:rPr>
                <w:b/>
                <w:color w:val="231F20"/>
                <w:spacing w:val="-5"/>
                <w:sz w:val="15"/>
              </w:rPr>
              <w:t> </w:t>
            </w:r>
            <w:r>
              <w:rPr>
                <w:b/>
                <w:color w:val="231F20"/>
                <w:sz w:val="15"/>
              </w:rPr>
              <w:t>and</w:t>
            </w:r>
            <w:r>
              <w:rPr>
                <w:b/>
                <w:color w:val="231F20"/>
                <w:spacing w:val="-5"/>
                <w:sz w:val="15"/>
              </w:rPr>
              <w:t> </w:t>
            </w:r>
            <w:r>
              <w:rPr>
                <w:b/>
                <w:color w:val="231F20"/>
                <w:sz w:val="15"/>
              </w:rPr>
              <w:t>Research</w:t>
            </w:r>
            <w:r>
              <w:rPr>
                <w:b/>
                <w:color w:val="231F20"/>
                <w:spacing w:val="-6"/>
                <w:sz w:val="15"/>
              </w:rPr>
              <w:t> </w:t>
            </w:r>
            <w:r>
              <w:rPr>
                <w:b/>
                <w:color w:val="231F20"/>
                <w:spacing w:val="-2"/>
                <w:sz w:val="15"/>
              </w:rPr>
              <w:t>Training</w:t>
            </w:r>
          </w:p>
          <w:p>
            <w:pPr>
              <w:pStyle w:val="TableParagraph"/>
              <w:spacing w:before="24"/>
              <w:ind w:left="107"/>
              <w:rPr>
                <w:sz w:val="15"/>
              </w:rPr>
            </w:pPr>
            <w:r>
              <w:rPr>
                <w:color w:val="231F20"/>
                <w:sz w:val="15"/>
              </w:rPr>
              <w:t>Through the Discovery Program, the ARC aims to build Australia’s research capacity by supporting excellent, internationally competitive research projects, fellowships, and awards. This contributes to Outcome 1 by: supporting excellent, internationally competitive research; providing training and career opportunities</w:t>
            </w:r>
            <w:r>
              <w:rPr>
                <w:color w:val="231F20"/>
                <w:spacing w:val="-2"/>
                <w:sz w:val="15"/>
              </w:rPr>
              <w:t> </w:t>
            </w:r>
            <w:r>
              <w:rPr>
                <w:color w:val="231F20"/>
                <w:sz w:val="15"/>
              </w:rPr>
              <w:t>for</w:t>
            </w:r>
            <w:r>
              <w:rPr>
                <w:color w:val="231F20"/>
                <w:spacing w:val="-4"/>
                <w:sz w:val="15"/>
              </w:rPr>
              <w:t> </w:t>
            </w:r>
            <w:r>
              <w:rPr>
                <w:color w:val="231F20"/>
                <w:sz w:val="15"/>
              </w:rPr>
              <w:t>current</w:t>
            </w:r>
            <w:r>
              <w:rPr>
                <w:color w:val="231F20"/>
                <w:spacing w:val="-1"/>
                <w:sz w:val="15"/>
              </w:rPr>
              <w:t> </w:t>
            </w:r>
            <w:r>
              <w:rPr>
                <w:color w:val="231F20"/>
                <w:sz w:val="15"/>
              </w:rPr>
              <w:t>and</w:t>
            </w:r>
            <w:r>
              <w:rPr>
                <w:color w:val="231F20"/>
                <w:spacing w:val="-4"/>
                <w:sz w:val="15"/>
              </w:rPr>
              <w:t> </w:t>
            </w:r>
            <w:r>
              <w:rPr>
                <w:color w:val="231F20"/>
                <w:sz w:val="15"/>
              </w:rPr>
              <w:t>emerging</w:t>
            </w:r>
            <w:r>
              <w:rPr>
                <w:color w:val="231F20"/>
                <w:spacing w:val="-2"/>
                <w:sz w:val="15"/>
              </w:rPr>
              <w:t> </w:t>
            </w:r>
            <w:r>
              <w:rPr>
                <w:color w:val="231F20"/>
                <w:sz w:val="15"/>
              </w:rPr>
              <w:t>researchers;</w:t>
            </w:r>
            <w:r>
              <w:rPr>
                <w:color w:val="231F20"/>
                <w:spacing w:val="-3"/>
                <w:sz w:val="15"/>
              </w:rPr>
              <w:t> </w:t>
            </w:r>
            <w:r>
              <w:rPr>
                <w:color w:val="231F20"/>
                <w:sz w:val="15"/>
              </w:rPr>
              <w:t>fostering</w:t>
            </w:r>
            <w:r>
              <w:rPr>
                <w:color w:val="231F20"/>
                <w:spacing w:val="-2"/>
                <w:sz w:val="15"/>
              </w:rPr>
              <w:t> </w:t>
            </w:r>
            <w:r>
              <w:rPr>
                <w:color w:val="231F20"/>
                <w:sz w:val="15"/>
              </w:rPr>
              <w:t>international</w:t>
            </w:r>
            <w:r>
              <w:rPr>
                <w:color w:val="231F20"/>
                <w:spacing w:val="-2"/>
                <w:sz w:val="15"/>
              </w:rPr>
              <w:t> </w:t>
            </w:r>
            <w:r>
              <w:rPr>
                <w:color w:val="231F20"/>
                <w:sz w:val="15"/>
              </w:rPr>
              <w:t>engagement;</w:t>
            </w:r>
            <w:r>
              <w:rPr>
                <w:color w:val="231F20"/>
                <w:spacing w:val="-1"/>
                <w:sz w:val="15"/>
              </w:rPr>
              <w:t> </w:t>
            </w:r>
            <w:r>
              <w:rPr>
                <w:color w:val="231F20"/>
                <w:sz w:val="15"/>
              </w:rPr>
              <w:t>and</w:t>
            </w:r>
            <w:r>
              <w:rPr>
                <w:color w:val="231F20"/>
                <w:spacing w:val="-4"/>
                <w:sz w:val="15"/>
              </w:rPr>
              <w:t> </w:t>
            </w:r>
            <w:r>
              <w:rPr>
                <w:color w:val="231F20"/>
                <w:sz w:val="15"/>
              </w:rPr>
              <w:t>encouraging research that aligns with national priorities.</w:t>
            </w:r>
          </w:p>
        </w:tc>
      </w:tr>
      <w:tr>
        <w:trPr>
          <w:trHeight w:val="725" w:hRule="atLeast"/>
        </w:trPr>
        <w:tc>
          <w:tcPr>
            <w:tcW w:w="1370" w:type="dxa"/>
            <w:tcBorders>
              <w:left w:val="single" w:sz="6" w:space="0" w:color="231F20"/>
              <w:bottom w:val="double" w:sz="4" w:space="0" w:color="231F20"/>
              <w:right w:val="single" w:sz="6" w:space="0" w:color="231F20"/>
            </w:tcBorders>
          </w:tcPr>
          <w:p>
            <w:pPr>
              <w:pStyle w:val="TableParagraph"/>
              <w:spacing w:before="35"/>
              <w:ind w:left="107"/>
              <w:rPr>
                <w:position w:val="6"/>
                <w:sz w:val="9"/>
              </w:rPr>
            </w:pPr>
            <w:r>
              <w:rPr>
                <w:b/>
                <w:color w:val="231F20"/>
                <w:sz w:val="15"/>
              </w:rPr>
              <w:t>Key</w:t>
            </w:r>
            <w:r>
              <w:rPr>
                <w:b/>
                <w:color w:val="231F20"/>
                <w:spacing w:val="-2"/>
                <w:sz w:val="15"/>
              </w:rPr>
              <w:t> Activities</w:t>
            </w:r>
            <w:r>
              <w:rPr>
                <w:color w:val="231F20"/>
                <w:spacing w:val="-2"/>
                <w:position w:val="6"/>
                <w:sz w:val="9"/>
              </w:rPr>
              <w:t>35</w:t>
            </w:r>
          </w:p>
        </w:tc>
        <w:tc>
          <w:tcPr>
            <w:tcW w:w="5848" w:type="dxa"/>
            <w:gridSpan w:val="2"/>
            <w:tcBorders>
              <w:left w:val="single" w:sz="6" w:space="0" w:color="231F20"/>
              <w:bottom w:val="double" w:sz="4" w:space="0" w:color="231F20"/>
              <w:right w:val="single" w:sz="6" w:space="0" w:color="231F20"/>
            </w:tcBorders>
          </w:tcPr>
          <w:p>
            <w:pPr>
              <w:pStyle w:val="TableParagraph"/>
              <w:numPr>
                <w:ilvl w:val="0"/>
                <w:numId w:val="8"/>
              </w:numPr>
              <w:tabs>
                <w:tab w:pos="385" w:val="left" w:leader="none"/>
              </w:tabs>
              <w:spacing w:line="240" w:lineRule="auto" w:before="21" w:after="0"/>
              <w:ind w:left="385" w:right="0" w:hanging="266"/>
              <w:jc w:val="left"/>
              <w:rPr>
                <w:sz w:val="15"/>
              </w:rPr>
            </w:pPr>
            <w:r>
              <w:rPr>
                <w:color w:val="231F20"/>
                <w:sz w:val="15"/>
              </w:rPr>
              <w:t>Fund</w:t>
            </w:r>
            <w:r>
              <w:rPr>
                <w:color w:val="231F20"/>
                <w:spacing w:val="-6"/>
                <w:sz w:val="15"/>
              </w:rPr>
              <w:t> </w:t>
            </w:r>
            <w:r>
              <w:rPr>
                <w:color w:val="231F20"/>
                <w:sz w:val="15"/>
              </w:rPr>
              <w:t>high-quality</w:t>
            </w:r>
            <w:r>
              <w:rPr>
                <w:color w:val="231F20"/>
                <w:spacing w:val="-4"/>
                <w:sz w:val="15"/>
              </w:rPr>
              <w:t> </w:t>
            </w:r>
            <w:r>
              <w:rPr>
                <w:color w:val="231F20"/>
                <w:sz w:val="15"/>
              </w:rPr>
              <w:t>and</w:t>
            </w:r>
            <w:r>
              <w:rPr>
                <w:color w:val="231F20"/>
                <w:spacing w:val="-6"/>
                <w:sz w:val="15"/>
              </w:rPr>
              <w:t> </w:t>
            </w:r>
            <w:r>
              <w:rPr>
                <w:color w:val="231F20"/>
                <w:sz w:val="15"/>
              </w:rPr>
              <w:t>impactful</w:t>
            </w:r>
            <w:r>
              <w:rPr>
                <w:color w:val="231F20"/>
                <w:spacing w:val="-6"/>
                <w:sz w:val="15"/>
              </w:rPr>
              <w:t> </w:t>
            </w:r>
            <w:r>
              <w:rPr>
                <w:color w:val="231F20"/>
                <w:spacing w:val="-2"/>
                <w:sz w:val="15"/>
              </w:rPr>
              <w:t>research</w:t>
            </w:r>
          </w:p>
          <w:p>
            <w:pPr>
              <w:pStyle w:val="TableParagraph"/>
              <w:numPr>
                <w:ilvl w:val="0"/>
                <w:numId w:val="8"/>
              </w:numPr>
              <w:tabs>
                <w:tab w:pos="385" w:val="left" w:leader="none"/>
              </w:tabs>
              <w:spacing w:line="240" w:lineRule="auto" w:before="15" w:after="0"/>
              <w:ind w:left="385" w:right="0" w:hanging="266"/>
              <w:jc w:val="left"/>
              <w:rPr>
                <w:sz w:val="15"/>
              </w:rPr>
            </w:pPr>
            <w:r>
              <w:rPr>
                <w:color w:val="231F20"/>
                <w:sz w:val="15"/>
              </w:rPr>
              <w:t>Safeguard</w:t>
            </w:r>
            <w:r>
              <w:rPr>
                <w:color w:val="231F20"/>
                <w:spacing w:val="-6"/>
                <w:sz w:val="15"/>
              </w:rPr>
              <w:t> </w:t>
            </w:r>
            <w:r>
              <w:rPr>
                <w:color w:val="231F20"/>
                <w:sz w:val="15"/>
              </w:rPr>
              <w:t>research</w:t>
            </w:r>
            <w:r>
              <w:rPr>
                <w:color w:val="231F20"/>
                <w:spacing w:val="-6"/>
                <w:sz w:val="15"/>
              </w:rPr>
              <w:t> </w:t>
            </w:r>
            <w:r>
              <w:rPr>
                <w:color w:val="231F20"/>
                <w:sz w:val="15"/>
              </w:rPr>
              <w:t>integrity</w:t>
            </w:r>
            <w:r>
              <w:rPr>
                <w:color w:val="231F20"/>
                <w:spacing w:val="-6"/>
                <w:sz w:val="15"/>
              </w:rPr>
              <w:t> </w:t>
            </w:r>
            <w:r>
              <w:rPr>
                <w:color w:val="231F20"/>
                <w:sz w:val="15"/>
              </w:rPr>
              <w:t>and</w:t>
            </w:r>
            <w:r>
              <w:rPr>
                <w:color w:val="231F20"/>
                <w:spacing w:val="-6"/>
                <w:sz w:val="15"/>
              </w:rPr>
              <w:t> </w:t>
            </w:r>
            <w:r>
              <w:rPr>
                <w:color w:val="231F20"/>
                <w:spacing w:val="-2"/>
                <w:sz w:val="15"/>
              </w:rPr>
              <w:t>security</w:t>
            </w:r>
          </w:p>
          <w:p>
            <w:pPr>
              <w:pStyle w:val="TableParagraph"/>
              <w:numPr>
                <w:ilvl w:val="0"/>
                <w:numId w:val="8"/>
              </w:numPr>
              <w:tabs>
                <w:tab w:pos="385" w:val="left" w:leader="none"/>
              </w:tabs>
              <w:spacing w:line="214" w:lineRule="exact" w:before="14" w:after="0"/>
              <w:ind w:left="385" w:right="0" w:hanging="266"/>
              <w:jc w:val="left"/>
              <w:rPr>
                <w:sz w:val="15"/>
              </w:rPr>
            </w:pPr>
            <w:r>
              <w:rPr>
                <w:color w:val="231F20"/>
                <w:sz w:val="15"/>
              </w:rPr>
              <w:t>Provide</w:t>
            </w:r>
            <w:r>
              <w:rPr>
                <w:color w:val="231F20"/>
                <w:spacing w:val="-6"/>
                <w:sz w:val="15"/>
              </w:rPr>
              <w:t> </w:t>
            </w:r>
            <w:r>
              <w:rPr>
                <w:color w:val="231F20"/>
                <w:sz w:val="15"/>
              </w:rPr>
              <w:t>research</w:t>
            </w:r>
            <w:r>
              <w:rPr>
                <w:color w:val="231F20"/>
                <w:spacing w:val="-6"/>
                <w:sz w:val="15"/>
              </w:rPr>
              <w:t> </w:t>
            </w:r>
            <w:r>
              <w:rPr>
                <w:color w:val="231F20"/>
                <w:sz w:val="15"/>
              </w:rPr>
              <w:t>policy</w:t>
            </w:r>
            <w:r>
              <w:rPr>
                <w:color w:val="231F20"/>
                <w:spacing w:val="-5"/>
                <w:sz w:val="15"/>
              </w:rPr>
              <w:t> </w:t>
            </w:r>
            <w:r>
              <w:rPr>
                <w:color w:val="231F20"/>
                <w:spacing w:val="-2"/>
                <w:sz w:val="15"/>
              </w:rPr>
              <w:t>advice</w:t>
            </w:r>
          </w:p>
        </w:tc>
      </w:tr>
      <w:tr>
        <w:trPr>
          <w:trHeight w:val="261" w:hRule="atLeast"/>
        </w:trPr>
        <w:tc>
          <w:tcPr>
            <w:tcW w:w="1370" w:type="dxa"/>
            <w:tcBorders>
              <w:top w:val="double" w:sz="4" w:space="0" w:color="231F20"/>
              <w:left w:val="single" w:sz="6" w:space="0" w:color="231F20"/>
              <w:bottom w:val="single" w:sz="6" w:space="0" w:color="231F20"/>
              <w:right w:val="single" w:sz="6" w:space="0" w:color="231F20"/>
            </w:tcBorders>
          </w:tcPr>
          <w:p>
            <w:pPr>
              <w:pStyle w:val="TableParagraph"/>
              <w:spacing w:before="45"/>
              <w:ind w:left="107"/>
              <w:rPr>
                <w:b/>
                <w:sz w:val="15"/>
              </w:rPr>
            </w:pPr>
            <w:r>
              <w:rPr>
                <w:b/>
                <w:color w:val="231F20"/>
                <w:spacing w:val="-4"/>
                <w:sz w:val="15"/>
              </w:rPr>
              <w:t>Year</w:t>
            </w:r>
          </w:p>
        </w:tc>
        <w:tc>
          <w:tcPr>
            <w:tcW w:w="2922" w:type="dxa"/>
            <w:tcBorders>
              <w:top w:val="double" w:sz="4" w:space="0" w:color="231F20"/>
              <w:left w:val="single" w:sz="6" w:space="0" w:color="231F20"/>
              <w:bottom w:val="single" w:sz="6" w:space="0" w:color="231F20"/>
              <w:right w:val="single" w:sz="6" w:space="0" w:color="231F20"/>
            </w:tcBorders>
          </w:tcPr>
          <w:p>
            <w:pPr>
              <w:pStyle w:val="TableParagraph"/>
              <w:spacing w:before="45"/>
              <w:ind w:left="108"/>
              <w:rPr>
                <w:b/>
                <w:sz w:val="15"/>
              </w:rPr>
            </w:pPr>
            <w:r>
              <w:rPr>
                <w:b/>
                <w:color w:val="231F20"/>
                <w:spacing w:val="-2"/>
                <w:sz w:val="15"/>
              </w:rPr>
              <w:t>Performance</w:t>
            </w:r>
            <w:r>
              <w:rPr>
                <w:b/>
                <w:color w:val="231F20"/>
                <w:spacing w:val="6"/>
                <w:sz w:val="15"/>
              </w:rPr>
              <w:t> </w:t>
            </w:r>
            <w:r>
              <w:rPr>
                <w:b/>
                <w:color w:val="231F20"/>
                <w:spacing w:val="-2"/>
                <w:sz w:val="15"/>
              </w:rPr>
              <w:t>measures</w:t>
            </w:r>
          </w:p>
        </w:tc>
        <w:tc>
          <w:tcPr>
            <w:tcW w:w="2926" w:type="dxa"/>
            <w:tcBorders>
              <w:top w:val="double" w:sz="4" w:space="0" w:color="231F20"/>
              <w:left w:val="single" w:sz="6" w:space="0" w:color="231F20"/>
              <w:bottom w:val="single" w:sz="6" w:space="0" w:color="231F20"/>
              <w:right w:val="single" w:sz="6" w:space="0" w:color="231F20"/>
            </w:tcBorders>
          </w:tcPr>
          <w:p>
            <w:pPr>
              <w:pStyle w:val="TableParagraph"/>
              <w:spacing w:before="45"/>
              <w:ind w:left="108"/>
              <w:rPr>
                <w:b/>
                <w:sz w:val="15"/>
              </w:rPr>
            </w:pPr>
            <w:r>
              <w:rPr>
                <w:b/>
                <w:color w:val="231F20"/>
                <w:sz w:val="15"/>
              </w:rPr>
              <w:t>Expected</w:t>
            </w:r>
            <w:r>
              <w:rPr>
                <w:b/>
                <w:color w:val="231F20"/>
                <w:spacing w:val="-10"/>
                <w:sz w:val="15"/>
              </w:rPr>
              <w:t> </w:t>
            </w:r>
            <w:r>
              <w:rPr>
                <w:b/>
                <w:color w:val="231F20"/>
                <w:sz w:val="15"/>
              </w:rPr>
              <w:t>performance</w:t>
            </w:r>
            <w:r>
              <w:rPr>
                <w:b/>
                <w:color w:val="231F20"/>
                <w:spacing w:val="-10"/>
                <w:sz w:val="15"/>
              </w:rPr>
              <w:t> </w:t>
            </w:r>
            <w:r>
              <w:rPr>
                <w:b/>
                <w:color w:val="231F20"/>
                <w:spacing w:val="-2"/>
                <w:sz w:val="15"/>
              </w:rPr>
              <w:t>results</w:t>
            </w:r>
          </w:p>
        </w:tc>
      </w:tr>
      <w:tr>
        <w:trPr>
          <w:trHeight w:val="806" w:hRule="atLeast"/>
        </w:trPr>
        <w:tc>
          <w:tcPr>
            <w:tcW w:w="1370" w:type="dxa"/>
            <w:tcBorders>
              <w:top w:val="single" w:sz="6" w:space="0" w:color="231F20"/>
              <w:left w:val="single" w:sz="6" w:space="0" w:color="231F20"/>
              <w:bottom w:val="nil"/>
              <w:right w:val="single" w:sz="6" w:space="0" w:color="231F20"/>
            </w:tcBorders>
          </w:tcPr>
          <w:p>
            <w:pPr>
              <w:pStyle w:val="TableParagraph"/>
              <w:spacing w:line="295" w:lineRule="auto" w:before="41"/>
              <w:ind w:left="107" w:right="380"/>
              <w:rPr>
                <w:sz w:val="15"/>
              </w:rPr>
            </w:pPr>
            <w:r>
              <w:rPr>
                <w:color w:val="231F20"/>
                <w:sz w:val="15"/>
              </w:rPr>
              <w:t>Current</w:t>
            </w:r>
            <w:r>
              <w:rPr>
                <w:color w:val="231F20"/>
                <w:spacing w:val="-11"/>
                <w:sz w:val="15"/>
              </w:rPr>
              <w:t> </w:t>
            </w:r>
            <w:r>
              <w:rPr>
                <w:color w:val="231F20"/>
                <w:sz w:val="15"/>
              </w:rPr>
              <w:t>Year </w:t>
            </w:r>
            <w:r>
              <w:rPr>
                <w:color w:val="231F20"/>
                <w:spacing w:val="-2"/>
                <w:sz w:val="15"/>
              </w:rPr>
              <w:t>2025–26</w:t>
            </w:r>
          </w:p>
        </w:tc>
        <w:tc>
          <w:tcPr>
            <w:tcW w:w="2922" w:type="dxa"/>
            <w:tcBorders>
              <w:top w:val="single" w:sz="6" w:space="0" w:color="231F20"/>
              <w:left w:val="single" w:sz="6" w:space="0" w:color="231F20"/>
              <w:bottom w:val="nil"/>
              <w:right w:val="single" w:sz="6" w:space="0" w:color="231F20"/>
            </w:tcBorders>
          </w:tcPr>
          <w:p>
            <w:pPr>
              <w:pStyle w:val="TableParagraph"/>
              <w:spacing w:before="1"/>
              <w:ind w:left="108" w:right="150"/>
              <w:rPr>
                <w:sz w:val="15"/>
              </w:rPr>
            </w:pPr>
            <w:r>
              <w:rPr>
                <w:color w:val="231F20"/>
                <w:sz w:val="15"/>
              </w:rPr>
              <w:t>The</w:t>
            </w:r>
            <w:r>
              <w:rPr>
                <w:color w:val="231F20"/>
                <w:spacing w:val="-8"/>
                <w:sz w:val="15"/>
              </w:rPr>
              <w:t> </w:t>
            </w:r>
            <w:r>
              <w:rPr>
                <w:color w:val="231F20"/>
                <w:sz w:val="15"/>
              </w:rPr>
              <w:t>percentage</w:t>
            </w:r>
            <w:r>
              <w:rPr>
                <w:color w:val="231F20"/>
                <w:spacing w:val="-8"/>
                <w:sz w:val="15"/>
              </w:rPr>
              <w:t> </w:t>
            </w:r>
            <w:r>
              <w:rPr>
                <w:color w:val="231F20"/>
                <w:sz w:val="15"/>
              </w:rPr>
              <w:t>of</w:t>
            </w:r>
            <w:r>
              <w:rPr>
                <w:color w:val="231F20"/>
                <w:spacing w:val="-9"/>
                <w:sz w:val="15"/>
              </w:rPr>
              <w:t> </w:t>
            </w:r>
            <w:r>
              <w:rPr>
                <w:color w:val="231F20"/>
                <w:sz w:val="15"/>
              </w:rPr>
              <w:t>ARC</w:t>
            </w:r>
            <w:r>
              <w:rPr>
                <w:color w:val="231F20"/>
                <w:spacing w:val="-10"/>
                <w:sz w:val="15"/>
              </w:rPr>
              <w:t> </w:t>
            </w:r>
            <w:r>
              <w:rPr>
                <w:color w:val="231F20"/>
                <w:sz w:val="15"/>
              </w:rPr>
              <w:t>schemes completed in time to meet ARC published</w:t>
            </w:r>
            <w:r>
              <w:rPr>
                <w:color w:val="231F20"/>
                <w:spacing w:val="-3"/>
                <w:sz w:val="15"/>
              </w:rPr>
              <w:t> </w:t>
            </w:r>
            <w:r>
              <w:rPr>
                <w:color w:val="231F20"/>
                <w:sz w:val="15"/>
              </w:rPr>
              <w:t>timeframes</w:t>
            </w:r>
          </w:p>
        </w:tc>
        <w:tc>
          <w:tcPr>
            <w:tcW w:w="2926" w:type="dxa"/>
            <w:tcBorders>
              <w:top w:val="single" w:sz="6" w:space="0" w:color="231F20"/>
              <w:left w:val="single" w:sz="6" w:space="0" w:color="231F20"/>
              <w:bottom w:val="nil"/>
              <w:right w:val="single" w:sz="6" w:space="0" w:color="231F20"/>
            </w:tcBorders>
          </w:tcPr>
          <w:p>
            <w:pPr>
              <w:pStyle w:val="TableParagraph"/>
              <w:spacing w:before="1"/>
              <w:ind w:left="108" w:right="155"/>
              <w:rPr>
                <w:sz w:val="15"/>
              </w:rPr>
            </w:pPr>
            <w:r>
              <w:rPr>
                <w:color w:val="231F20"/>
                <w:sz w:val="15"/>
              </w:rPr>
              <w:t>Target: 100% of scheme round outcomes</w:t>
            </w:r>
            <w:r>
              <w:rPr>
                <w:color w:val="231F20"/>
                <w:spacing w:val="-6"/>
                <w:sz w:val="15"/>
              </w:rPr>
              <w:t> </w:t>
            </w:r>
            <w:r>
              <w:rPr>
                <w:color w:val="231F20"/>
                <w:sz w:val="15"/>
              </w:rPr>
              <w:t>are</w:t>
            </w:r>
            <w:r>
              <w:rPr>
                <w:color w:val="231F20"/>
                <w:spacing w:val="-9"/>
                <w:sz w:val="15"/>
              </w:rPr>
              <w:t> </w:t>
            </w:r>
            <w:r>
              <w:rPr>
                <w:color w:val="231F20"/>
                <w:sz w:val="15"/>
              </w:rPr>
              <w:t>announced</w:t>
            </w:r>
            <w:r>
              <w:rPr>
                <w:color w:val="231F20"/>
                <w:spacing w:val="-7"/>
                <w:sz w:val="15"/>
              </w:rPr>
              <w:t> </w:t>
            </w:r>
            <w:r>
              <w:rPr>
                <w:color w:val="231F20"/>
                <w:sz w:val="15"/>
              </w:rPr>
              <w:t>within</w:t>
            </w:r>
            <w:r>
              <w:rPr>
                <w:color w:val="231F20"/>
                <w:spacing w:val="-9"/>
                <w:sz w:val="15"/>
              </w:rPr>
              <w:t> </w:t>
            </w:r>
            <w:r>
              <w:rPr>
                <w:color w:val="231F20"/>
                <w:sz w:val="15"/>
              </w:rPr>
              <w:t>the timeframes published on the ARC </w:t>
            </w:r>
            <w:r>
              <w:rPr>
                <w:color w:val="231F20"/>
                <w:spacing w:val="-2"/>
                <w:sz w:val="15"/>
              </w:rPr>
              <w:t>website</w:t>
            </w:r>
          </w:p>
        </w:tc>
      </w:tr>
      <w:tr>
        <w:trPr>
          <w:trHeight w:val="338" w:hRule="atLeast"/>
        </w:trPr>
        <w:tc>
          <w:tcPr>
            <w:tcW w:w="1370" w:type="dxa"/>
            <w:tcBorders>
              <w:top w:val="nil"/>
              <w:left w:val="single" w:sz="6" w:space="0" w:color="231F20"/>
              <w:bottom w:val="nil"/>
              <w:right w:val="single" w:sz="6" w:space="0" w:color="231F20"/>
            </w:tcBorders>
          </w:tcPr>
          <w:p>
            <w:pPr>
              <w:pStyle w:val="TableParagraph"/>
              <w:rPr>
                <w:rFonts w:ascii="Times New Roman"/>
                <w:sz w:val="14"/>
              </w:rPr>
            </w:pPr>
          </w:p>
        </w:tc>
        <w:tc>
          <w:tcPr>
            <w:tcW w:w="2922" w:type="dxa"/>
            <w:tcBorders>
              <w:top w:val="nil"/>
              <w:left w:val="single" w:sz="6" w:space="0" w:color="231F20"/>
              <w:bottom w:val="single" w:sz="6" w:space="0" w:color="231F20"/>
              <w:right w:val="single" w:sz="6" w:space="0" w:color="231F20"/>
            </w:tcBorders>
          </w:tcPr>
          <w:p>
            <w:pPr>
              <w:pStyle w:val="TableParagraph"/>
              <w:rPr>
                <w:rFonts w:ascii="Times New Roman"/>
                <w:sz w:val="14"/>
              </w:rPr>
            </w:pPr>
          </w:p>
        </w:tc>
        <w:tc>
          <w:tcPr>
            <w:tcW w:w="2926" w:type="dxa"/>
            <w:tcBorders>
              <w:top w:val="nil"/>
              <w:left w:val="single" w:sz="6" w:space="0" w:color="231F20"/>
              <w:bottom w:val="single" w:sz="6" w:space="0" w:color="231F20"/>
              <w:right w:val="single" w:sz="6" w:space="0" w:color="231F20"/>
            </w:tcBorders>
          </w:tcPr>
          <w:p>
            <w:pPr>
              <w:pStyle w:val="TableParagraph"/>
              <w:spacing w:before="113"/>
              <w:ind w:left="108"/>
              <w:rPr>
                <w:sz w:val="15"/>
              </w:rPr>
            </w:pPr>
            <w:r>
              <w:rPr>
                <w:color w:val="231F20"/>
                <w:sz w:val="15"/>
              </w:rPr>
              <w:t>On </w:t>
            </w:r>
            <w:r>
              <w:rPr>
                <w:color w:val="231F20"/>
                <w:spacing w:val="-2"/>
                <w:sz w:val="15"/>
              </w:rPr>
              <w:t>track</w:t>
            </w:r>
          </w:p>
        </w:tc>
      </w:tr>
      <w:tr>
        <w:trPr>
          <w:trHeight w:val="635" w:hRule="atLeast"/>
        </w:trPr>
        <w:tc>
          <w:tcPr>
            <w:tcW w:w="1370" w:type="dxa"/>
            <w:tcBorders>
              <w:top w:val="nil"/>
              <w:left w:val="single" w:sz="6" w:space="0" w:color="231F20"/>
              <w:bottom w:val="nil"/>
              <w:right w:val="single" w:sz="6" w:space="0" w:color="231F20"/>
            </w:tcBorders>
          </w:tcPr>
          <w:p>
            <w:pPr>
              <w:pStyle w:val="TableParagraph"/>
              <w:rPr>
                <w:rFonts w:ascii="Times New Roman"/>
                <w:sz w:val="14"/>
              </w:rPr>
            </w:pPr>
          </w:p>
        </w:tc>
        <w:tc>
          <w:tcPr>
            <w:tcW w:w="2922" w:type="dxa"/>
            <w:tcBorders>
              <w:top w:val="single" w:sz="6" w:space="0" w:color="231F20"/>
              <w:left w:val="single" w:sz="6" w:space="0" w:color="231F20"/>
              <w:bottom w:val="nil"/>
              <w:right w:val="single" w:sz="6" w:space="0" w:color="231F20"/>
            </w:tcBorders>
          </w:tcPr>
          <w:p>
            <w:pPr>
              <w:pStyle w:val="TableParagraph"/>
              <w:spacing w:before="1"/>
              <w:ind w:left="108"/>
              <w:rPr>
                <w:sz w:val="15"/>
              </w:rPr>
            </w:pPr>
            <w:r>
              <w:rPr>
                <w:color w:val="231F20"/>
                <w:sz w:val="15"/>
              </w:rPr>
              <w:t>The</w:t>
            </w:r>
            <w:r>
              <w:rPr>
                <w:color w:val="231F20"/>
                <w:spacing w:val="-6"/>
                <w:sz w:val="15"/>
              </w:rPr>
              <w:t> </w:t>
            </w:r>
            <w:r>
              <w:rPr>
                <w:color w:val="231F20"/>
                <w:sz w:val="15"/>
              </w:rPr>
              <w:t>proportion</w:t>
            </w:r>
            <w:r>
              <w:rPr>
                <w:color w:val="231F20"/>
                <w:spacing w:val="-7"/>
                <w:sz w:val="15"/>
              </w:rPr>
              <w:t> </w:t>
            </w:r>
            <w:r>
              <w:rPr>
                <w:color w:val="231F20"/>
                <w:sz w:val="15"/>
              </w:rPr>
              <w:t>of</w:t>
            </w:r>
            <w:r>
              <w:rPr>
                <w:color w:val="231F20"/>
                <w:spacing w:val="-6"/>
                <w:sz w:val="15"/>
              </w:rPr>
              <w:t> </w:t>
            </w:r>
            <w:r>
              <w:rPr>
                <w:color w:val="231F20"/>
                <w:sz w:val="15"/>
              </w:rPr>
              <w:t>appeals</w:t>
            </w:r>
            <w:r>
              <w:rPr>
                <w:color w:val="231F20"/>
                <w:spacing w:val="-7"/>
                <w:sz w:val="15"/>
              </w:rPr>
              <w:t> </w:t>
            </w:r>
            <w:r>
              <w:rPr>
                <w:color w:val="231F20"/>
                <w:sz w:val="15"/>
              </w:rPr>
              <w:t>received</w:t>
            </w:r>
            <w:r>
              <w:rPr>
                <w:color w:val="231F20"/>
                <w:spacing w:val="-6"/>
                <w:sz w:val="15"/>
              </w:rPr>
              <w:t> </w:t>
            </w:r>
            <w:r>
              <w:rPr>
                <w:color w:val="231F20"/>
                <w:sz w:val="15"/>
              </w:rPr>
              <w:t>for NCGP applications</w:t>
            </w:r>
          </w:p>
        </w:tc>
        <w:tc>
          <w:tcPr>
            <w:tcW w:w="2926" w:type="dxa"/>
            <w:tcBorders>
              <w:top w:val="single" w:sz="6" w:space="0" w:color="231F20"/>
              <w:left w:val="single" w:sz="6" w:space="0" w:color="231F20"/>
              <w:bottom w:val="nil"/>
              <w:right w:val="single" w:sz="6" w:space="0" w:color="231F20"/>
            </w:tcBorders>
          </w:tcPr>
          <w:p>
            <w:pPr>
              <w:pStyle w:val="TableParagraph"/>
              <w:spacing w:before="1"/>
              <w:ind w:left="108" w:right="155"/>
              <w:rPr>
                <w:sz w:val="15"/>
              </w:rPr>
            </w:pPr>
            <w:r>
              <w:rPr>
                <w:color w:val="231F20"/>
                <w:sz w:val="15"/>
              </w:rPr>
              <w:t>Target: The percentage of appeals received</w:t>
            </w:r>
            <w:r>
              <w:rPr>
                <w:color w:val="231F20"/>
                <w:spacing w:val="-8"/>
                <w:sz w:val="15"/>
              </w:rPr>
              <w:t> </w:t>
            </w:r>
            <w:r>
              <w:rPr>
                <w:color w:val="231F20"/>
                <w:sz w:val="15"/>
              </w:rPr>
              <w:t>for</w:t>
            </w:r>
            <w:r>
              <w:rPr>
                <w:color w:val="231F20"/>
                <w:spacing w:val="-6"/>
                <w:sz w:val="15"/>
              </w:rPr>
              <w:t> </w:t>
            </w:r>
            <w:r>
              <w:rPr>
                <w:color w:val="231F20"/>
                <w:sz w:val="15"/>
              </w:rPr>
              <w:t>all</w:t>
            </w:r>
            <w:r>
              <w:rPr>
                <w:color w:val="231F20"/>
                <w:spacing w:val="-7"/>
                <w:sz w:val="15"/>
              </w:rPr>
              <w:t> </w:t>
            </w:r>
            <w:r>
              <w:rPr>
                <w:color w:val="231F20"/>
                <w:sz w:val="15"/>
              </w:rPr>
              <w:t>NCGP</w:t>
            </w:r>
            <w:r>
              <w:rPr>
                <w:color w:val="231F20"/>
                <w:spacing w:val="-7"/>
                <w:sz w:val="15"/>
              </w:rPr>
              <w:t> </w:t>
            </w:r>
            <w:r>
              <w:rPr>
                <w:color w:val="231F20"/>
                <w:sz w:val="15"/>
              </w:rPr>
              <w:t>applications</w:t>
            </w:r>
            <w:r>
              <w:rPr>
                <w:color w:val="231F20"/>
                <w:spacing w:val="-6"/>
                <w:sz w:val="15"/>
              </w:rPr>
              <w:t> </w:t>
            </w:r>
            <w:r>
              <w:rPr>
                <w:color w:val="231F20"/>
                <w:sz w:val="15"/>
              </w:rPr>
              <w:t>is less than 1%</w:t>
            </w:r>
          </w:p>
        </w:tc>
      </w:tr>
      <w:tr>
        <w:trPr>
          <w:trHeight w:val="339" w:hRule="atLeast"/>
        </w:trPr>
        <w:tc>
          <w:tcPr>
            <w:tcW w:w="1370" w:type="dxa"/>
            <w:tcBorders>
              <w:top w:val="nil"/>
              <w:left w:val="single" w:sz="6" w:space="0" w:color="231F20"/>
              <w:bottom w:val="nil"/>
              <w:right w:val="single" w:sz="6" w:space="0" w:color="231F20"/>
            </w:tcBorders>
          </w:tcPr>
          <w:p>
            <w:pPr>
              <w:pStyle w:val="TableParagraph"/>
              <w:rPr>
                <w:rFonts w:ascii="Times New Roman"/>
                <w:sz w:val="14"/>
              </w:rPr>
            </w:pPr>
          </w:p>
        </w:tc>
        <w:tc>
          <w:tcPr>
            <w:tcW w:w="2922" w:type="dxa"/>
            <w:tcBorders>
              <w:top w:val="nil"/>
              <w:left w:val="single" w:sz="6" w:space="0" w:color="231F20"/>
              <w:right w:val="single" w:sz="6" w:space="0" w:color="231F20"/>
            </w:tcBorders>
          </w:tcPr>
          <w:p>
            <w:pPr>
              <w:pStyle w:val="TableParagraph"/>
              <w:rPr>
                <w:rFonts w:ascii="Times New Roman"/>
                <w:sz w:val="14"/>
              </w:rPr>
            </w:pPr>
          </w:p>
        </w:tc>
        <w:tc>
          <w:tcPr>
            <w:tcW w:w="2926" w:type="dxa"/>
            <w:tcBorders>
              <w:top w:val="nil"/>
              <w:left w:val="single" w:sz="6" w:space="0" w:color="231F20"/>
              <w:right w:val="single" w:sz="6" w:space="0" w:color="231F20"/>
            </w:tcBorders>
          </w:tcPr>
          <w:p>
            <w:pPr>
              <w:pStyle w:val="TableParagraph"/>
              <w:spacing w:before="113"/>
              <w:ind w:left="108"/>
              <w:rPr>
                <w:sz w:val="15"/>
              </w:rPr>
            </w:pPr>
            <w:r>
              <w:rPr>
                <w:color w:val="231F20"/>
                <w:sz w:val="15"/>
              </w:rPr>
              <w:t>On </w:t>
            </w:r>
            <w:r>
              <w:rPr>
                <w:color w:val="231F20"/>
                <w:spacing w:val="-2"/>
                <w:sz w:val="15"/>
              </w:rPr>
              <w:t>track</w:t>
            </w:r>
          </w:p>
        </w:tc>
      </w:tr>
      <w:tr>
        <w:trPr>
          <w:trHeight w:val="724" w:hRule="atLeast"/>
        </w:trPr>
        <w:tc>
          <w:tcPr>
            <w:tcW w:w="1370" w:type="dxa"/>
            <w:tcBorders>
              <w:top w:val="nil"/>
              <w:left w:val="single" w:sz="6" w:space="0" w:color="231F20"/>
              <w:bottom w:val="nil"/>
              <w:right w:val="single" w:sz="6" w:space="0" w:color="231F20"/>
            </w:tcBorders>
          </w:tcPr>
          <w:p>
            <w:pPr>
              <w:pStyle w:val="TableParagraph"/>
              <w:rPr>
                <w:rFonts w:ascii="Times New Roman"/>
                <w:sz w:val="14"/>
              </w:rPr>
            </w:pPr>
          </w:p>
        </w:tc>
        <w:tc>
          <w:tcPr>
            <w:tcW w:w="2922" w:type="dxa"/>
            <w:tcBorders>
              <w:left w:val="single" w:sz="6" w:space="0" w:color="231F20"/>
              <w:bottom w:val="nil"/>
              <w:right w:val="single" w:sz="6" w:space="0" w:color="231F20"/>
            </w:tcBorders>
          </w:tcPr>
          <w:p>
            <w:pPr>
              <w:pStyle w:val="TableParagraph"/>
              <w:spacing w:before="5"/>
              <w:ind w:left="108" w:right="150"/>
              <w:rPr>
                <w:sz w:val="15"/>
              </w:rPr>
            </w:pPr>
            <w:r>
              <w:rPr>
                <w:color w:val="231F20"/>
                <w:sz w:val="15"/>
              </w:rPr>
              <w:t>The percentage of ARC-funded research</w:t>
            </w:r>
            <w:r>
              <w:rPr>
                <w:color w:val="231F20"/>
                <w:spacing w:val="-10"/>
                <w:sz w:val="15"/>
              </w:rPr>
              <w:t> </w:t>
            </w:r>
            <w:r>
              <w:rPr>
                <w:color w:val="231F20"/>
                <w:sz w:val="15"/>
              </w:rPr>
              <w:t>projects</w:t>
            </w:r>
            <w:r>
              <w:rPr>
                <w:color w:val="231F20"/>
                <w:spacing w:val="-9"/>
                <w:sz w:val="15"/>
              </w:rPr>
              <w:t> </w:t>
            </w:r>
            <w:r>
              <w:rPr>
                <w:color w:val="231F20"/>
                <w:sz w:val="15"/>
              </w:rPr>
              <w:t>involving</w:t>
            </w:r>
            <w:r>
              <w:rPr>
                <w:color w:val="231F20"/>
                <w:spacing w:val="-10"/>
                <w:sz w:val="15"/>
              </w:rPr>
              <w:t> </w:t>
            </w:r>
            <w:r>
              <w:rPr>
                <w:color w:val="231F20"/>
                <w:sz w:val="15"/>
              </w:rPr>
              <w:t>international collaboration for all ARC-funded research projects</w:t>
            </w:r>
          </w:p>
        </w:tc>
        <w:tc>
          <w:tcPr>
            <w:tcW w:w="2926" w:type="dxa"/>
            <w:tcBorders>
              <w:left w:val="single" w:sz="6" w:space="0" w:color="231F20"/>
              <w:bottom w:val="nil"/>
              <w:right w:val="single" w:sz="6" w:space="0" w:color="231F20"/>
            </w:tcBorders>
          </w:tcPr>
          <w:p>
            <w:pPr>
              <w:pStyle w:val="TableParagraph"/>
              <w:spacing w:before="5"/>
              <w:ind w:left="108" w:right="155"/>
              <w:rPr>
                <w:sz w:val="15"/>
              </w:rPr>
            </w:pPr>
            <w:r>
              <w:rPr>
                <w:color w:val="231F20"/>
                <w:sz w:val="15"/>
              </w:rPr>
              <w:t>Target:</w:t>
            </w:r>
            <w:r>
              <w:rPr>
                <w:color w:val="231F20"/>
                <w:spacing w:val="-7"/>
                <w:sz w:val="15"/>
              </w:rPr>
              <w:t> </w:t>
            </w:r>
            <w:r>
              <w:rPr>
                <w:color w:val="231F20"/>
                <w:sz w:val="15"/>
              </w:rPr>
              <w:t>More</w:t>
            </w:r>
            <w:r>
              <w:rPr>
                <w:color w:val="231F20"/>
                <w:spacing w:val="-6"/>
                <w:sz w:val="15"/>
              </w:rPr>
              <w:t> </w:t>
            </w:r>
            <w:r>
              <w:rPr>
                <w:color w:val="231F20"/>
                <w:sz w:val="15"/>
              </w:rPr>
              <w:t>than</w:t>
            </w:r>
            <w:r>
              <w:rPr>
                <w:color w:val="231F20"/>
                <w:spacing w:val="-8"/>
                <w:sz w:val="15"/>
              </w:rPr>
              <w:t> </w:t>
            </w:r>
            <w:r>
              <w:rPr>
                <w:color w:val="231F20"/>
                <w:sz w:val="15"/>
              </w:rPr>
              <w:t>70%</w:t>
            </w:r>
            <w:r>
              <w:rPr>
                <w:color w:val="231F20"/>
                <w:spacing w:val="-6"/>
                <w:sz w:val="15"/>
              </w:rPr>
              <w:t> </w:t>
            </w:r>
            <w:r>
              <w:rPr>
                <w:color w:val="231F20"/>
                <w:sz w:val="15"/>
              </w:rPr>
              <w:t>of</w:t>
            </w:r>
            <w:r>
              <w:rPr>
                <w:color w:val="231F20"/>
                <w:spacing w:val="-4"/>
                <w:sz w:val="15"/>
              </w:rPr>
              <w:t> </w:t>
            </w:r>
            <w:r>
              <w:rPr>
                <w:color w:val="231F20"/>
                <w:sz w:val="15"/>
              </w:rPr>
              <w:t>research projects involve international </w:t>
            </w:r>
            <w:r>
              <w:rPr>
                <w:color w:val="231F20"/>
                <w:spacing w:val="-2"/>
                <w:sz w:val="15"/>
              </w:rPr>
              <w:t>collaboration</w:t>
            </w:r>
          </w:p>
        </w:tc>
      </w:tr>
      <w:tr>
        <w:trPr>
          <w:trHeight w:val="254" w:hRule="atLeast"/>
        </w:trPr>
        <w:tc>
          <w:tcPr>
            <w:tcW w:w="1370" w:type="dxa"/>
            <w:tcBorders>
              <w:top w:val="nil"/>
              <w:left w:val="single" w:sz="6" w:space="0" w:color="231F20"/>
              <w:bottom w:val="nil"/>
              <w:right w:val="single" w:sz="6" w:space="0" w:color="231F20"/>
            </w:tcBorders>
          </w:tcPr>
          <w:p>
            <w:pPr>
              <w:pStyle w:val="TableParagraph"/>
              <w:rPr>
                <w:rFonts w:ascii="Times New Roman"/>
                <w:sz w:val="14"/>
              </w:rPr>
            </w:pPr>
          </w:p>
        </w:tc>
        <w:tc>
          <w:tcPr>
            <w:tcW w:w="2922" w:type="dxa"/>
            <w:tcBorders>
              <w:top w:val="nil"/>
              <w:left w:val="single" w:sz="6" w:space="0" w:color="231F20"/>
              <w:right w:val="single" w:sz="6" w:space="0" w:color="231F20"/>
            </w:tcBorders>
          </w:tcPr>
          <w:p>
            <w:pPr>
              <w:pStyle w:val="TableParagraph"/>
              <w:rPr>
                <w:rFonts w:ascii="Times New Roman"/>
                <w:sz w:val="14"/>
              </w:rPr>
            </w:pPr>
          </w:p>
        </w:tc>
        <w:tc>
          <w:tcPr>
            <w:tcW w:w="2926" w:type="dxa"/>
            <w:tcBorders>
              <w:top w:val="nil"/>
              <w:left w:val="single" w:sz="6" w:space="0" w:color="231F20"/>
              <w:right w:val="single" w:sz="6" w:space="0" w:color="231F20"/>
            </w:tcBorders>
          </w:tcPr>
          <w:p>
            <w:pPr>
              <w:pStyle w:val="TableParagraph"/>
              <w:spacing w:before="26"/>
              <w:ind w:left="108"/>
              <w:rPr>
                <w:sz w:val="15"/>
              </w:rPr>
            </w:pPr>
            <w:r>
              <w:rPr>
                <w:color w:val="231F20"/>
                <w:sz w:val="15"/>
              </w:rPr>
              <w:t>On </w:t>
            </w:r>
            <w:r>
              <w:rPr>
                <w:color w:val="231F20"/>
                <w:spacing w:val="-2"/>
                <w:sz w:val="15"/>
              </w:rPr>
              <w:t>track</w:t>
            </w:r>
          </w:p>
        </w:tc>
      </w:tr>
      <w:tr>
        <w:trPr>
          <w:trHeight w:val="638" w:hRule="atLeast"/>
        </w:trPr>
        <w:tc>
          <w:tcPr>
            <w:tcW w:w="1370" w:type="dxa"/>
            <w:tcBorders>
              <w:top w:val="nil"/>
              <w:left w:val="single" w:sz="6" w:space="0" w:color="231F20"/>
              <w:bottom w:val="nil"/>
              <w:right w:val="single" w:sz="6" w:space="0" w:color="231F20"/>
            </w:tcBorders>
          </w:tcPr>
          <w:p>
            <w:pPr>
              <w:pStyle w:val="TableParagraph"/>
              <w:rPr>
                <w:rFonts w:ascii="Times New Roman"/>
                <w:sz w:val="14"/>
              </w:rPr>
            </w:pPr>
          </w:p>
        </w:tc>
        <w:tc>
          <w:tcPr>
            <w:tcW w:w="2922" w:type="dxa"/>
            <w:tcBorders>
              <w:left w:val="single" w:sz="6" w:space="0" w:color="231F20"/>
              <w:bottom w:val="nil"/>
              <w:right w:val="single" w:sz="6" w:space="0" w:color="231F20"/>
            </w:tcBorders>
          </w:tcPr>
          <w:p>
            <w:pPr>
              <w:pStyle w:val="TableParagraph"/>
              <w:spacing w:before="5"/>
              <w:ind w:left="108" w:right="158"/>
              <w:rPr>
                <w:sz w:val="15"/>
              </w:rPr>
            </w:pPr>
            <w:r>
              <w:rPr>
                <w:color w:val="231F20"/>
                <w:sz w:val="15"/>
              </w:rPr>
              <w:t>The</w:t>
            </w:r>
            <w:r>
              <w:rPr>
                <w:color w:val="231F20"/>
                <w:spacing w:val="-8"/>
                <w:sz w:val="15"/>
              </w:rPr>
              <w:t> </w:t>
            </w:r>
            <w:r>
              <w:rPr>
                <w:color w:val="231F20"/>
                <w:sz w:val="15"/>
              </w:rPr>
              <w:t>percentage</w:t>
            </w:r>
            <w:r>
              <w:rPr>
                <w:color w:val="231F20"/>
                <w:spacing w:val="-8"/>
                <w:sz w:val="15"/>
              </w:rPr>
              <w:t> </w:t>
            </w:r>
            <w:r>
              <w:rPr>
                <w:color w:val="231F20"/>
                <w:sz w:val="15"/>
              </w:rPr>
              <w:t>of</w:t>
            </w:r>
            <w:r>
              <w:rPr>
                <w:color w:val="231F20"/>
                <w:spacing w:val="-8"/>
                <w:sz w:val="15"/>
              </w:rPr>
              <w:t> </w:t>
            </w:r>
            <w:r>
              <w:rPr>
                <w:color w:val="231F20"/>
                <w:sz w:val="15"/>
              </w:rPr>
              <w:t>submitted</w:t>
            </w:r>
            <w:r>
              <w:rPr>
                <w:color w:val="231F20"/>
                <w:spacing w:val="-9"/>
                <w:sz w:val="15"/>
              </w:rPr>
              <w:t> </w:t>
            </w:r>
            <w:r>
              <w:rPr>
                <w:color w:val="231F20"/>
                <w:sz w:val="15"/>
              </w:rPr>
              <w:t>final reports reviewed on time</w:t>
            </w:r>
          </w:p>
        </w:tc>
        <w:tc>
          <w:tcPr>
            <w:tcW w:w="2926" w:type="dxa"/>
            <w:tcBorders>
              <w:left w:val="single" w:sz="6" w:space="0" w:color="231F20"/>
              <w:bottom w:val="nil"/>
              <w:right w:val="single" w:sz="6" w:space="0" w:color="231F20"/>
            </w:tcBorders>
          </w:tcPr>
          <w:p>
            <w:pPr>
              <w:pStyle w:val="TableParagraph"/>
              <w:spacing w:before="5"/>
              <w:ind w:left="108" w:right="155"/>
              <w:rPr>
                <w:sz w:val="15"/>
              </w:rPr>
            </w:pPr>
            <w:r>
              <w:rPr>
                <w:color w:val="231F20"/>
                <w:sz w:val="15"/>
              </w:rPr>
              <w:t>Target: More than 90% of completed final</w:t>
            </w:r>
            <w:r>
              <w:rPr>
                <w:color w:val="231F20"/>
                <w:spacing w:val="-6"/>
                <w:sz w:val="15"/>
              </w:rPr>
              <w:t> </w:t>
            </w:r>
            <w:r>
              <w:rPr>
                <w:color w:val="231F20"/>
                <w:sz w:val="15"/>
              </w:rPr>
              <w:t>reports</w:t>
            </w:r>
            <w:r>
              <w:rPr>
                <w:color w:val="231F20"/>
                <w:spacing w:val="-7"/>
                <w:sz w:val="15"/>
              </w:rPr>
              <w:t> </w:t>
            </w:r>
            <w:r>
              <w:rPr>
                <w:color w:val="231F20"/>
                <w:sz w:val="15"/>
              </w:rPr>
              <w:t>submitted</w:t>
            </w:r>
            <w:r>
              <w:rPr>
                <w:color w:val="231F20"/>
                <w:spacing w:val="-8"/>
                <w:sz w:val="15"/>
              </w:rPr>
              <w:t> </w:t>
            </w:r>
            <w:r>
              <w:rPr>
                <w:color w:val="231F20"/>
                <w:sz w:val="15"/>
              </w:rPr>
              <w:t>are</w:t>
            </w:r>
            <w:r>
              <w:rPr>
                <w:color w:val="231F20"/>
                <w:spacing w:val="-6"/>
                <w:sz w:val="15"/>
              </w:rPr>
              <w:t> </w:t>
            </w:r>
            <w:r>
              <w:rPr>
                <w:color w:val="231F20"/>
                <w:sz w:val="15"/>
              </w:rPr>
              <w:t>reviewed</w:t>
            </w:r>
            <w:r>
              <w:rPr>
                <w:color w:val="231F20"/>
                <w:spacing w:val="-6"/>
                <w:sz w:val="15"/>
              </w:rPr>
              <w:t> </w:t>
            </w:r>
            <w:r>
              <w:rPr>
                <w:color w:val="231F20"/>
                <w:sz w:val="15"/>
              </w:rPr>
              <w:t>by the ARC within 90 days of submission</w:t>
            </w:r>
          </w:p>
        </w:tc>
      </w:tr>
      <w:tr>
        <w:trPr>
          <w:trHeight w:val="337" w:hRule="atLeast"/>
        </w:trPr>
        <w:tc>
          <w:tcPr>
            <w:tcW w:w="1370" w:type="dxa"/>
            <w:tcBorders>
              <w:top w:val="nil"/>
              <w:left w:val="single" w:sz="6" w:space="0" w:color="231F20"/>
              <w:bottom w:val="single" w:sz="6" w:space="0" w:color="231F20"/>
              <w:right w:val="single" w:sz="6" w:space="0" w:color="231F20"/>
            </w:tcBorders>
          </w:tcPr>
          <w:p>
            <w:pPr>
              <w:pStyle w:val="TableParagraph"/>
              <w:rPr>
                <w:rFonts w:ascii="Times New Roman"/>
                <w:sz w:val="14"/>
              </w:rPr>
            </w:pPr>
          </w:p>
        </w:tc>
        <w:tc>
          <w:tcPr>
            <w:tcW w:w="2922" w:type="dxa"/>
            <w:tcBorders>
              <w:top w:val="nil"/>
              <w:left w:val="single" w:sz="6" w:space="0" w:color="231F20"/>
              <w:right w:val="single" w:sz="6" w:space="0" w:color="231F20"/>
            </w:tcBorders>
          </w:tcPr>
          <w:p>
            <w:pPr>
              <w:pStyle w:val="TableParagraph"/>
              <w:rPr>
                <w:rFonts w:ascii="Times New Roman"/>
                <w:sz w:val="14"/>
              </w:rPr>
            </w:pPr>
          </w:p>
        </w:tc>
        <w:tc>
          <w:tcPr>
            <w:tcW w:w="2926" w:type="dxa"/>
            <w:tcBorders>
              <w:top w:val="nil"/>
              <w:left w:val="single" w:sz="6" w:space="0" w:color="231F20"/>
              <w:right w:val="single" w:sz="6" w:space="0" w:color="231F20"/>
            </w:tcBorders>
          </w:tcPr>
          <w:p>
            <w:pPr>
              <w:pStyle w:val="TableParagraph"/>
              <w:spacing w:before="112"/>
              <w:ind w:left="108"/>
              <w:rPr>
                <w:sz w:val="15"/>
              </w:rPr>
            </w:pPr>
            <w:r>
              <w:rPr>
                <w:color w:val="231F20"/>
                <w:sz w:val="15"/>
              </w:rPr>
              <w:t>On </w:t>
            </w:r>
            <w:r>
              <w:rPr>
                <w:color w:val="231F20"/>
                <w:spacing w:val="-2"/>
                <w:sz w:val="15"/>
              </w:rPr>
              <w:t>track</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591424">
                <wp:simplePos x="0" y="0"/>
                <wp:positionH relativeFrom="page">
                  <wp:posOffset>1583296</wp:posOffset>
                </wp:positionH>
                <wp:positionV relativeFrom="paragraph">
                  <wp:posOffset>197823</wp:posOffset>
                </wp:positionV>
                <wp:extent cx="172085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720850" cy="6350"/>
                        </a:xfrm>
                        <a:custGeom>
                          <a:avLst/>
                          <a:gdLst/>
                          <a:ahLst/>
                          <a:cxnLst/>
                          <a:rect l="l" t="t" r="r" b="b"/>
                          <a:pathLst>
                            <a:path w="1720850" h="6350">
                              <a:moveTo>
                                <a:pt x="1720608" y="0"/>
                              </a:moveTo>
                              <a:lnTo>
                                <a:pt x="0" y="0"/>
                              </a:lnTo>
                              <a:lnTo>
                                <a:pt x="0" y="5727"/>
                              </a:lnTo>
                              <a:lnTo>
                                <a:pt x="1720608" y="5727"/>
                              </a:lnTo>
                              <a:lnTo>
                                <a:pt x="17206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4.668999pt;margin-top:15.57668pt;width:135.481pt;height:.45099pt;mso-position-horizontal-relative:page;mso-position-vertical-relative:paragraph;z-index:-15725056;mso-wrap-distance-left:0;mso-wrap-distance-right:0" id="docshape24" filled="true" fillcolor="#231f20" stroked="false">
                <v:fill type="solid"/>
                <w10:wrap type="topAndBottom"/>
              </v:rect>
            </w:pict>
          </mc:Fallback>
        </mc:AlternateContent>
      </w:r>
    </w:p>
    <w:p>
      <w:pPr>
        <w:spacing w:before="91"/>
        <w:ind w:left="693" w:right="0" w:firstLine="0"/>
        <w:jc w:val="both"/>
        <w:rPr>
          <w:sz w:val="14"/>
        </w:rPr>
      </w:pPr>
      <w:r>
        <w:rPr>
          <w:color w:val="231F20"/>
          <w:position w:val="5"/>
          <w:sz w:val="9"/>
        </w:rPr>
        <w:t>35</w:t>
      </w:r>
      <w:r>
        <w:rPr>
          <w:color w:val="231F20"/>
          <w:spacing w:val="13"/>
          <w:position w:val="5"/>
          <w:sz w:val="9"/>
        </w:rPr>
        <w:t> </w:t>
      </w:r>
      <w:r>
        <w:rPr>
          <w:color w:val="231F20"/>
          <w:sz w:val="14"/>
        </w:rPr>
        <w:t>Key</w:t>
      </w:r>
      <w:r>
        <w:rPr>
          <w:color w:val="231F20"/>
          <w:spacing w:val="-1"/>
          <w:sz w:val="14"/>
        </w:rPr>
        <w:t> </w:t>
      </w:r>
      <w:r>
        <w:rPr>
          <w:color w:val="231F20"/>
          <w:sz w:val="14"/>
        </w:rPr>
        <w:t>activities reflect</w:t>
      </w:r>
      <w:r>
        <w:rPr>
          <w:color w:val="231F20"/>
          <w:spacing w:val="-3"/>
          <w:sz w:val="14"/>
        </w:rPr>
        <w:t> </w:t>
      </w:r>
      <w:r>
        <w:rPr>
          <w:color w:val="231F20"/>
          <w:sz w:val="14"/>
        </w:rPr>
        <w:t>the</w:t>
      </w:r>
      <w:r>
        <w:rPr>
          <w:color w:val="231F20"/>
          <w:spacing w:val="-1"/>
          <w:sz w:val="14"/>
        </w:rPr>
        <w:t> </w:t>
      </w:r>
      <w:r>
        <w:rPr>
          <w:color w:val="231F20"/>
          <w:sz w:val="14"/>
        </w:rPr>
        <w:t>ARC</w:t>
      </w:r>
      <w:r>
        <w:rPr>
          <w:color w:val="231F20"/>
          <w:spacing w:val="-1"/>
          <w:sz w:val="14"/>
        </w:rPr>
        <w:t> </w:t>
      </w:r>
      <w:r>
        <w:rPr>
          <w:color w:val="231F20"/>
          <w:sz w:val="14"/>
        </w:rPr>
        <w:t>2025–26</w:t>
      </w:r>
      <w:r>
        <w:rPr>
          <w:color w:val="231F20"/>
          <w:spacing w:val="-2"/>
          <w:sz w:val="14"/>
        </w:rPr>
        <w:t> </w:t>
      </w:r>
      <w:r>
        <w:rPr>
          <w:color w:val="231F20"/>
          <w:sz w:val="14"/>
        </w:rPr>
        <w:t>Corporate</w:t>
      </w:r>
      <w:r>
        <w:rPr>
          <w:color w:val="231F20"/>
          <w:spacing w:val="-2"/>
          <w:sz w:val="14"/>
        </w:rPr>
        <w:t> </w:t>
      </w:r>
      <w:r>
        <w:rPr>
          <w:color w:val="231F20"/>
          <w:spacing w:val="-4"/>
          <w:sz w:val="14"/>
        </w:rPr>
        <w:t>Plan.</w:t>
      </w:r>
    </w:p>
    <w:p>
      <w:pPr>
        <w:spacing w:after="0"/>
        <w:jc w:val="both"/>
        <w:rPr>
          <w:sz w:val="14"/>
        </w:rPr>
        <w:sectPr>
          <w:pgSz w:w="12240" w:h="15840"/>
          <w:pgMar w:header="1807" w:footer="1981" w:top="2020" w:bottom="2180" w:left="1800" w:right="1800"/>
        </w:sectPr>
      </w:pPr>
    </w:p>
    <w:p>
      <w:pPr>
        <w:spacing w:line="240" w:lineRule="auto" w:before="0"/>
        <w:rPr>
          <w:sz w:val="20"/>
        </w:rPr>
      </w:pPr>
    </w:p>
    <w:p>
      <w:pPr>
        <w:spacing w:line="240" w:lineRule="auto" w:before="11" w:after="0"/>
        <w:rPr>
          <w:sz w:val="20"/>
        </w:rPr>
      </w:pPr>
    </w:p>
    <w:tbl>
      <w:tblPr>
        <w:tblW w:w="0" w:type="auto"/>
        <w:jc w:val="left"/>
        <w:tblInd w:w="69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368"/>
        <w:gridCol w:w="2936"/>
        <w:gridCol w:w="2945"/>
      </w:tblGrid>
      <w:tr>
        <w:trPr>
          <w:trHeight w:val="265" w:hRule="atLeast"/>
        </w:trPr>
        <w:tc>
          <w:tcPr>
            <w:tcW w:w="1368" w:type="dxa"/>
            <w:tcBorders>
              <w:bottom w:val="single" w:sz="4" w:space="0" w:color="231F20"/>
            </w:tcBorders>
          </w:tcPr>
          <w:p>
            <w:pPr>
              <w:pStyle w:val="TableParagraph"/>
              <w:spacing w:before="48"/>
              <w:ind w:left="107"/>
              <w:rPr>
                <w:b/>
                <w:sz w:val="15"/>
              </w:rPr>
            </w:pPr>
            <w:r>
              <w:rPr>
                <w:b/>
                <w:color w:val="231F20"/>
                <w:spacing w:val="-4"/>
                <w:sz w:val="15"/>
              </w:rPr>
              <w:t>Year</w:t>
            </w:r>
          </w:p>
        </w:tc>
        <w:tc>
          <w:tcPr>
            <w:tcW w:w="2936" w:type="dxa"/>
            <w:tcBorders>
              <w:top w:val="single" w:sz="4" w:space="0" w:color="231F20"/>
              <w:bottom w:val="single" w:sz="4" w:space="0" w:color="231F20"/>
              <w:right w:val="single" w:sz="4" w:space="0" w:color="231F20"/>
            </w:tcBorders>
          </w:tcPr>
          <w:p>
            <w:pPr>
              <w:pStyle w:val="TableParagraph"/>
              <w:spacing w:before="48"/>
              <w:ind w:left="107"/>
              <w:rPr>
                <w:b/>
                <w:sz w:val="15"/>
              </w:rPr>
            </w:pPr>
            <w:r>
              <w:rPr>
                <w:b/>
                <w:color w:val="231F20"/>
                <w:spacing w:val="-2"/>
                <w:sz w:val="15"/>
              </w:rPr>
              <w:t>Performance</w:t>
            </w:r>
            <w:r>
              <w:rPr>
                <w:b/>
                <w:color w:val="231F20"/>
                <w:spacing w:val="6"/>
                <w:sz w:val="15"/>
              </w:rPr>
              <w:t> </w:t>
            </w:r>
            <w:r>
              <w:rPr>
                <w:b/>
                <w:color w:val="231F20"/>
                <w:spacing w:val="-2"/>
                <w:sz w:val="15"/>
              </w:rPr>
              <w:t>measures</w:t>
            </w:r>
          </w:p>
        </w:tc>
        <w:tc>
          <w:tcPr>
            <w:tcW w:w="2945" w:type="dxa"/>
            <w:tcBorders>
              <w:top w:val="single" w:sz="4" w:space="0" w:color="231F20"/>
              <w:left w:val="single" w:sz="4" w:space="0" w:color="231F20"/>
              <w:bottom w:val="single" w:sz="4" w:space="0" w:color="231F20"/>
              <w:right w:val="single" w:sz="4" w:space="0" w:color="231F20"/>
            </w:tcBorders>
          </w:tcPr>
          <w:p>
            <w:pPr>
              <w:pStyle w:val="TableParagraph"/>
              <w:spacing w:before="25"/>
              <w:ind w:left="110"/>
              <w:rPr>
                <w:b/>
                <w:sz w:val="15"/>
              </w:rPr>
            </w:pPr>
            <w:r>
              <w:rPr>
                <w:b/>
                <w:color w:val="231F20"/>
                <w:spacing w:val="-2"/>
                <w:sz w:val="15"/>
              </w:rPr>
              <w:t>Expected</w:t>
            </w:r>
            <w:r>
              <w:rPr>
                <w:b/>
                <w:color w:val="231F20"/>
                <w:spacing w:val="10"/>
                <w:sz w:val="15"/>
              </w:rPr>
              <w:t> </w:t>
            </w:r>
            <w:r>
              <w:rPr>
                <w:b/>
                <w:color w:val="231F20"/>
                <w:spacing w:val="-2"/>
                <w:sz w:val="15"/>
              </w:rPr>
              <w:t>performance</w:t>
            </w:r>
            <w:r>
              <w:rPr>
                <w:b/>
                <w:color w:val="231F20"/>
                <w:spacing w:val="7"/>
                <w:sz w:val="15"/>
              </w:rPr>
              <w:t> </w:t>
            </w:r>
            <w:r>
              <w:rPr>
                <w:b/>
                <w:color w:val="231F20"/>
                <w:spacing w:val="-2"/>
                <w:sz w:val="15"/>
              </w:rPr>
              <w:t>results</w:t>
            </w:r>
          </w:p>
        </w:tc>
      </w:tr>
      <w:tr>
        <w:trPr>
          <w:trHeight w:val="952" w:hRule="atLeast"/>
        </w:trPr>
        <w:tc>
          <w:tcPr>
            <w:tcW w:w="1368" w:type="dxa"/>
            <w:tcBorders>
              <w:top w:val="single" w:sz="4" w:space="0" w:color="231F20"/>
              <w:left w:val="single" w:sz="4" w:space="0" w:color="231F20"/>
              <w:bottom w:val="nil"/>
              <w:right w:val="single" w:sz="4" w:space="0" w:color="231F20"/>
            </w:tcBorders>
          </w:tcPr>
          <w:p>
            <w:pPr>
              <w:pStyle w:val="TableParagraph"/>
              <w:spacing w:before="41"/>
              <w:ind w:left="107" w:right="383"/>
              <w:rPr>
                <w:sz w:val="15"/>
              </w:rPr>
            </w:pPr>
            <w:r>
              <w:rPr>
                <w:color w:val="231F20"/>
                <w:sz w:val="15"/>
              </w:rPr>
              <w:t>Current</w:t>
            </w:r>
            <w:r>
              <w:rPr>
                <w:color w:val="231F20"/>
                <w:spacing w:val="-11"/>
                <w:sz w:val="15"/>
              </w:rPr>
              <w:t> </w:t>
            </w:r>
            <w:r>
              <w:rPr>
                <w:color w:val="231F20"/>
                <w:sz w:val="15"/>
              </w:rPr>
              <w:t>Year </w:t>
            </w:r>
            <w:r>
              <w:rPr>
                <w:color w:val="231F20"/>
                <w:spacing w:val="-2"/>
                <w:sz w:val="15"/>
              </w:rPr>
              <w:t>2025–26</w:t>
            </w:r>
          </w:p>
          <w:p>
            <w:pPr>
              <w:pStyle w:val="TableParagraph"/>
              <w:spacing w:before="1"/>
              <w:ind w:left="107"/>
              <w:rPr>
                <w:sz w:val="15"/>
              </w:rPr>
            </w:pPr>
            <w:r>
              <w:rPr>
                <w:color w:val="231F20"/>
                <w:spacing w:val="-2"/>
                <w:sz w:val="15"/>
              </w:rPr>
              <w:t>(continued)</w:t>
            </w:r>
          </w:p>
        </w:tc>
        <w:tc>
          <w:tcPr>
            <w:tcW w:w="2936" w:type="dxa"/>
            <w:tcBorders>
              <w:top w:val="single" w:sz="4" w:space="0" w:color="231F20"/>
              <w:left w:val="single" w:sz="4" w:space="0" w:color="231F20"/>
              <w:bottom w:val="nil"/>
              <w:right w:val="single" w:sz="4" w:space="0" w:color="231F20"/>
            </w:tcBorders>
          </w:tcPr>
          <w:p>
            <w:pPr>
              <w:pStyle w:val="TableParagraph"/>
              <w:spacing w:before="1"/>
              <w:ind w:left="110" w:right="159"/>
              <w:rPr>
                <w:sz w:val="15"/>
              </w:rPr>
            </w:pPr>
            <w:r>
              <w:rPr>
                <w:color w:val="231F20"/>
                <w:sz w:val="15"/>
              </w:rPr>
              <w:t>The</w:t>
            </w:r>
            <w:r>
              <w:rPr>
                <w:color w:val="231F20"/>
                <w:spacing w:val="-5"/>
                <w:sz w:val="15"/>
              </w:rPr>
              <w:t> </w:t>
            </w:r>
            <w:r>
              <w:rPr>
                <w:color w:val="231F20"/>
                <w:sz w:val="15"/>
              </w:rPr>
              <w:t>average</w:t>
            </w:r>
            <w:r>
              <w:rPr>
                <w:color w:val="231F20"/>
                <w:spacing w:val="-5"/>
                <w:sz w:val="15"/>
              </w:rPr>
              <w:t> </w:t>
            </w:r>
            <w:r>
              <w:rPr>
                <w:color w:val="231F20"/>
                <w:sz w:val="15"/>
              </w:rPr>
              <w:t>number</w:t>
            </w:r>
            <w:r>
              <w:rPr>
                <w:color w:val="231F20"/>
                <w:spacing w:val="-7"/>
                <w:sz w:val="15"/>
              </w:rPr>
              <w:t> </w:t>
            </w:r>
            <w:r>
              <w:rPr>
                <w:color w:val="231F20"/>
                <w:sz w:val="15"/>
              </w:rPr>
              <w:t>of</w:t>
            </w:r>
            <w:r>
              <w:rPr>
                <w:color w:val="231F20"/>
                <w:spacing w:val="-5"/>
                <w:sz w:val="15"/>
              </w:rPr>
              <w:t> </w:t>
            </w:r>
            <w:r>
              <w:rPr>
                <w:color w:val="231F20"/>
                <w:sz w:val="15"/>
              </w:rPr>
              <w:t>days</w:t>
            </w:r>
            <w:r>
              <w:rPr>
                <w:color w:val="231F20"/>
                <w:spacing w:val="-6"/>
                <w:sz w:val="15"/>
              </w:rPr>
              <w:t> </w:t>
            </w:r>
            <w:r>
              <w:rPr>
                <w:color w:val="231F20"/>
                <w:sz w:val="15"/>
              </w:rPr>
              <w:t>to</w:t>
            </w:r>
            <w:r>
              <w:rPr>
                <w:color w:val="231F20"/>
                <w:spacing w:val="-5"/>
                <w:sz w:val="15"/>
              </w:rPr>
              <w:t> </w:t>
            </w:r>
            <w:r>
              <w:rPr>
                <w:color w:val="231F20"/>
                <w:sz w:val="15"/>
              </w:rPr>
              <w:t>action research integrity investigation outcomes reported to the ARC</w:t>
            </w:r>
          </w:p>
        </w:tc>
        <w:tc>
          <w:tcPr>
            <w:tcW w:w="2945" w:type="dxa"/>
            <w:tcBorders>
              <w:top w:val="single" w:sz="4" w:space="0" w:color="231F20"/>
              <w:left w:val="single" w:sz="4" w:space="0" w:color="231F20"/>
              <w:bottom w:val="nil"/>
              <w:right w:val="single" w:sz="4" w:space="0" w:color="231F20"/>
            </w:tcBorders>
          </w:tcPr>
          <w:p>
            <w:pPr>
              <w:pStyle w:val="TableParagraph"/>
              <w:spacing w:before="1"/>
              <w:ind w:left="110" w:right="136"/>
              <w:rPr>
                <w:sz w:val="15"/>
              </w:rPr>
            </w:pPr>
            <w:r>
              <w:rPr>
                <w:color w:val="231F20"/>
                <w:sz w:val="15"/>
              </w:rPr>
              <w:t>Target: Investigations reported to the ARC Research Integrity Office are considered and actioned by the ARC in less</w:t>
            </w:r>
            <w:r>
              <w:rPr>
                <w:color w:val="231F20"/>
                <w:spacing w:val="-6"/>
                <w:sz w:val="15"/>
              </w:rPr>
              <w:t> </w:t>
            </w:r>
            <w:r>
              <w:rPr>
                <w:color w:val="231F20"/>
                <w:sz w:val="15"/>
              </w:rPr>
              <w:t>than</w:t>
            </w:r>
            <w:r>
              <w:rPr>
                <w:color w:val="231F20"/>
                <w:spacing w:val="-5"/>
                <w:sz w:val="15"/>
              </w:rPr>
              <w:t> </w:t>
            </w:r>
            <w:r>
              <w:rPr>
                <w:color w:val="231F20"/>
                <w:sz w:val="15"/>
              </w:rPr>
              <w:t>or</w:t>
            </w:r>
            <w:r>
              <w:rPr>
                <w:color w:val="231F20"/>
                <w:spacing w:val="-4"/>
                <w:sz w:val="15"/>
              </w:rPr>
              <w:t> </w:t>
            </w:r>
            <w:r>
              <w:rPr>
                <w:color w:val="231F20"/>
                <w:sz w:val="15"/>
              </w:rPr>
              <w:t>equal</w:t>
            </w:r>
            <w:r>
              <w:rPr>
                <w:color w:val="231F20"/>
                <w:spacing w:val="-5"/>
                <w:sz w:val="15"/>
              </w:rPr>
              <w:t> </w:t>
            </w:r>
            <w:r>
              <w:rPr>
                <w:color w:val="231F20"/>
                <w:sz w:val="15"/>
              </w:rPr>
              <w:t>to</w:t>
            </w:r>
            <w:r>
              <w:rPr>
                <w:color w:val="231F20"/>
                <w:spacing w:val="-4"/>
                <w:sz w:val="15"/>
              </w:rPr>
              <w:t> </w:t>
            </w:r>
            <w:r>
              <w:rPr>
                <w:color w:val="231F20"/>
                <w:sz w:val="15"/>
              </w:rPr>
              <w:t>30</w:t>
            </w:r>
            <w:r>
              <w:rPr>
                <w:color w:val="231F20"/>
                <w:spacing w:val="-13"/>
                <w:sz w:val="15"/>
              </w:rPr>
              <w:t> </w:t>
            </w:r>
            <w:r>
              <w:rPr>
                <w:color w:val="231F20"/>
                <w:sz w:val="15"/>
              </w:rPr>
              <w:t>working</w:t>
            </w:r>
            <w:r>
              <w:rPr>
                <w:color w:val="231F20"/>
                <w:spacing w:val="-4"/>
                <w:sz w:val="15"/>
              </w:rPr>
              <w:t> </w:t>
            </w:r>
            <w:r>
              <w:rPr>
                <w:color w:val="231F20"/>
                <w:sz w:val="15"/>
              </w:rPr>
              <w:t>days</w:t>
            </w:r>
            <w:r>
              <w:rPr>
                <w:color w:val="231F20"/>
                <w:spacing w:val="-2"/>
                <w:sz w:val="15"/>
              </w:rPr>
              <w:t> </w:t>
            </w:r>
            <w:r>
              <w:rPr>
                <w:color w:val="231F20"/>
                <w:sz w:val="15"/>
              </w:rPr>
              <w:t>on </w:t>
            </w:r>
            <w:r>
              <w:rPr>
                <w:color w:val="231F20"/>
                <w:spacing w:val="-2"/>
                <w:sz w:val="15"/>
              </w:rPr>
              <w:t>average</w:t>
            </w:r>
          </w:p>
        </w:tc>
      </w:tr>
      <w:tr>
        <w:trPr>
          <w:trHeight w:val="660" w:hRule="atLeast"/>
        </w:trPr>
        <w:tc>
          <w:tcPr>
            <w:tcW w:w="1368" w:type="dxa"/>
            <w:tcBorders>
              <w:top w:val="nil"/>
              <w:left w:val="single" w:sz="4" w:space="0" w:color="231F20"/>
              <w:bottom w:val="nil"/>
              <w:right w:val="single" w:sz="4" w:space="0" w:color="231F20"/>
            </w:tcBorders>
          </w:tcPr>
          <w:p>
            <w:pPr>
              <w:pStyle w:val="TableParagraph"/>
              <w:rPr>
                <w:rFonts w:ascii="Times New Roman"/>
                <w:sz w:val="14"/>
              </w:rPr>
            </w:pPr>
          </w:p>
        </w:tc>
        <w:tc>
          <w:tcPr>
            <w:tcW w:w="2936" w:type="dxa"/>
            <w:tcBorders>
              <w:top w:val="nil"/>
              <w:left w:val="single" w:sz="4" w:space="0" w:color="231F20"/>
              <w:bottom w:val="single" w:sz="4" w:space="0" w:color="231F20"/>
              <w:right w:val="single" w:sz="4" w:space="0" w:color="231F20"/>
            </w:tcBorders>
          </w:tcPr>
          <w:p>
            <w:pPr>
              <w:pStyle w:val="TableParagraph"/>
              <w:rPr>
                <w:rFonts w:ascii="Times New Roman"/>
                <w:sz w:val="14"/>
              </w:rPr>
            </w:pPr>
          </w:p>
        </w:tc>
        <w:tc>
          <w:tcPr>
            <w:tcW w:w="2945" w:type="dxa"/>
            <w:tcBorders>
              <w:top w:val="nil"/>
              <w:left w:val="single" w:sz="4" w:space="0" w:color="231F20"/>
              <w:bottom w:val="single" w:sz="4" w:space="0" w:color="231F20"/>
              <w:right w:val="single" w:sz="4" w:space="0" w:color="231F20"/>
            </w:tcBorders>
          </w:tcPr>
          <w:p>
            <w:pPr>
              <w:pStyle w:val="TableParagraph"/>
              <w:spacing w:before="87"/>
              <w:ind w:left="110" w:right="136"/>
              <w:rPr>
                <w:sz w:val="15"/>
              </w:rPr>
            </w:pPr>
            <w:r>
              <w:rPr>
                <w:color w:val="231F20"/>
                <w:sz w:val="15"/>
              </w:rPr>
              <w:t>Not on</w:t>
            </w:r>
            <w:r>
              <w:rPr>
                <w:color w:val="231F20"/>
                <w:spacing w:val="-3"/>
                <w:sz w:val="15"/>
              </w:rPr>
              <w:t> </w:t>
            </w:r>
            <w:r>
              <w:rPr>
                <w:color w:val="231F20"/>
                <w:sz w:val="15"/>
              </w:rPr>
              <w:t>track –</w:t>
            </w:r>
            <w:r>
              <w:rPr>
                <w:color w:val="231F20"/>
                <w:spacing w:val="-3"/>
                <w:sz w:val="15"/>
              </w:rPr>
              <w:t> </w:t>
            </w:r>
            <w:r>
              <w:rPr>
                <w:color w:val="231F20"/>
                <w:sz w:val="15"/>
              </w:rPr>
              <w:t>interim</w:t>
            </w:r>
            <w:r>
              <w:rPr>
                <w:color w:val="231F20"/>
                <w:spacing w:val="-2"/>
                <w:sz w:val="15"/>
              </w:rPr>
              <w:t> </w:t>
            </w:r>
            <w:r>
              <w:rPr>
                <w:color w:val="231F20"/>
                <w:sz w:val="15"/>
              </w:rPr>
              <w:t>results</w:t>
            </w:r>
            <w:r>
              <w:rPr>
                <w:color w:val="231F20"/>
                <w:spacing w:val="-1"/>
                <w:sz w:val="15"/>
              </w:rPr>
              <w:t> </w:t>
            </w:r>
            <w:r>
              <w:rPr>
                <w:color w:val="231F20"/>
                <w:sz w:val="15"/>
              </w:rPr>
              <w:t>indicate that</w:t>
            </w:r>
            <w:r>
              <w:rPr>
                <w:color w:val="231F20"/>
                <w:spacing w:val="-4"/>
                <w:sz w:val="15"/>
              </w:rPr>
              <w:t> </w:t>
            </w:r>
            <w:r>
              <w:rPr>
                <w:color w:val="231F20"/>
                <w:sz w:val="15"/>
              </w:rPr>
              <w:t>investigations</w:t>
            </w:r>
            <w:r>
              <w:rPr>
                <w:color w:val="231F20"/>
                <w:spacing w:val="-6"/>
                <w:sz w:val="15"/>
              </w:rPr>
              <w:t> </w:t>
            </w:r>
            <w:r>
              <w:rPr>
                <w:color w:val="231F20"/>
                <w:sz w:val="15"/>
              </w:rPr>
              <w:t>are</w:t>
            </w:r>
            <w:r>
              <w:rPr>
                <w:color w:val="231F20"/>
                <w:spacing w:val="-5"/>
                <w:sz w:val="15"/>
              </w:rPr>
              <w:t> </w:t>
            </w:r>
            <w:r>
              <w:rPr>
                <w:color w:val="231F20"/>
                <w:sz w:val="15"/>
              </w:rPr>
              <w:t>actioned</w:t>
            </w:r>
            <w:r>
              <w:rPr>
                <w:color w:val="231F20"/>
                <w:spacing w:val="-4"/>
                <w:sz w:val="15"/>
              </w:rPr>
              <w:t> </w:t>
            </w:r>
            <w:r>
              <w:rPr>
                <w:color w:val="231F20"/>
                <w:spacing w:val="-2"/>
                <w:sz w:val="15"/>
              </w:rPr>
              <w:t>within</w:t>
            </w:r>
          </w:p>
          <w:p>
            <w:pPr>
              <w:pStyle w:val="TableParagraph"/>
              <w:ind w:left="110"/>
              <w:rPr>
                <w:sz w:val="15"/>
              </w:rPr>
            </w:pPr>
            <w:r>
              <w:rPr>
                <w:color w:val="231F20"/>
                <w:sz w:val="15"/>
              </w:rPr>
              <w:t>33.5</w:t>
            </w:r>
            <w:r>
              <w:rPr>
                <w:color w:val="231F20"/>
                <w:spacing w:val="-4"/>
                <w:sz w:val="15"/>
              </w:rPr>
              <w:t> </w:t>
            </w:r>
            <w:r>
              <w:rPr>
                <w:color w:val="231F20"/>
                <w:sz w:val="15"/>
              </w:rPr>
              <w:t>working</w:t>
            </w:r>
            <w:r>
              <w:rPr>
                <w:color w:val="231F20"/>
                <w:spacing w:val="-3"/>
                <w:sz w:val="15"/>
              </w:rPr>
              <w:t> </w:t>
            </w:r>
            <w:r>
              <w:rPr>
                <w:color w:val="231F20"/>
                <w:sz w:val="15"/>
              </w:rPr>
              <w:t>days</w:t>
            </w:r>
            <w:r>
              <w:rPr>
                <w:color w:val="231F20"/>
                <w:spacing w:val="-1"/>
                <w:sz w:val="15"/>
              </w:rPr>
              <w:t> </w:t>
            </w:r>
            <w:r>
              <w:rPr>
                <w:color w:val="231F20"/>
                <w:sz w:val="15"/>
              </w:rPr>
              <w:t>on</w:t>
            </w:r>
            <w:r>
              <w:rPr>
                <w:color w:val="231F20"/>
                <w:spacing w:val="-3"/>
                <w:sz w:val="15"/>
              </w:rPr>
              <w:t> </w:t>
            </w:r>
            <w:r>
              <w:rPr>
                <w:color w:val="231F20"/>
                <w:spacing w:val="-2"/>
                <w:sz w:val="15"/>
              </w:rPr>
              <w:t>average</w:t>
            </w:r>
          </w:p>
        </w:tc>
      </w:tr>
      <w:tr>
        <w:trPr>
          <w:trHeight w:val="985" w:hRule="atLeast"/>
        </w:trPr>
        <w:tc>
          <w:tcPr>
            <w:tcW w:w="1368" w:type="dxa"/>
            <w:tcBorders>
              <w:top w:val="nil"/>
              <w:left w:val="single" w:sz="4" w:space="0" w:color="231F20"/>
              <w:bottom w:val="nil"/>
              <w:right w:val="single" w:sz="4" w:space="0" w:color="231F20"/>
            </w:tcBorders>
          </w:tcPr>
          <w:p>
            <w:pPr>
              <w:pStyle w:val="TableParagraph"/>
              <w:rPr>
                <w:rFonts w:ascii="Times New Roman"/>
                <w:sz w:val="14"/>
              </w:rPr>
            </w:pPr>
          </w:p>
        </w:tc>
        <w:tc>
          <w:tcPr>
            <w:tcW w:w="2936" w:type="dxa"/>
            <w:tcBorders>
              <w:top w:val="single" w:sz="4" w:space="0" w:color="231F20"/>
              <w:left w:val="single" w:sz="4" w:space="0" w:color="231F20"/>
              <w:bottom w:val="nil"/>
              <w:right w:val="single" w:sz="4" w:space="0" w:color="231F20"/>
            </w:tcBorders>
          </w:tcPr>
          <w:p>
            <w:pPr>
              <w:pStyle w:val="TableParagraph"/>
              <w:spacing w:before="5"/>
              <w:ind w:left="110"/>
              <w:rPr>
                <w:sz w:val="15"/>
              </w:rPr>
            </w:pPr>
            <w:r>
              <w:rPr>
                <w:color w:val="231F20"/>
                <w:sz w:val="15"/>
              </w:rPr>
              <w:t>The</w:t>
            </w:r>
            <w:r>
              <w:rPr>
                <w:color w:val="231F20"/>
                <w:spacing w:val="-4"/>
                <w:sz w:val="15"/>
              </w:rPr>
              <w:t> </w:t>
            </w:r>
            <w:r>
              <w:rPr>
                <w:color w:val="231F20"/>
                <w:sz w:val="15"/>
              </w:rPr>
              <w:t>proportion</w:t>
            </w:r>
            <w:r>
              <w:rPr>
                <w:color w:val="231F20"/>
                <w:spacing w:val="-4"/>
                <w:sz w:val="15"/>
              </w:rPr>
              <w:t> </w:t>
            </w:r>
            <w:r>
              <w:rPr>
                <w:color w:val="231F20"/>
                <w:sz w:val="15"/>
              </w:rPr>
              <w:t>of</w:t>
            </w:r>
            <w:r>
              <w:rPr>
                <w:color w:val="231F20"/>
                <w:spacing w:val="-3"/>
                <w:sz w:val="15"/>
              </w:rPr>
              <w:t> </w:t>
            </w:r>
            <w:r>
              <w:rPr>
                <w:color w:val="231F20"/>
                <w:spacing w:val="-2"/>
                <w:sz w:val="15"/>
              </w:rPr>
              <w:t>funded</w:t>
            </w:r>
          </w:p>
          <w:p>
            <w:pPr>
              <w:pStyle w:val="TableParagraph"/>
              <w:spacing w:before="2"/>
              <w:ind w:left="110" w:right="159"/>
              <w:rPr>
                <w:sz w:val="15"/>
              </w:rPr>
            </w:pPr>
            <w:r>
              <w:rPr>
                <w:color w:val="231F20"/>
                <w:sz w:val="15"/>
              </w:rPr>
              <w:t>Chief Investigators who identify as an Aboriginal</w:t>
            </w:r>
            <w:r>
              <w:rPr>
                <w:color w:val="231F20"/>
                <w:spacing w:val="-8"/>
                <w:sz w:val="15"/>
              </w:rPr>
              <w:t> </w:t>
            </w:r>
            <w:r>
              <w:rPr>
                <w:color w:val="231F20"/>
                <w:sz w:val="15"/>
              </w:rPr>
              <w:t>and/or</w:t>
            </w:r>
            <w:r>
              <w:rPr>
                <w:color w:val="231F20"/>
                <w:spacing w:val="-9"/>
                <w:sz w:val="15"/>
              </w:rPr>
              <w:t> </w:t>
            </w:r>
            <w:r>
              <w:rPr>
                <w:color w:val="231F20"/>
                <w:sz w:val="15"/>
              </w:rPr>
              <w:t>Torres</w:t>
            </w:r>
            <w:r>
              <w:rPr>
                <w:color w:val="231F20"/>
                <w:spacing w:val="-8"/>
                <w:sz w:val="15"/>
              </w:rPr>
              <w:t> </w:t>
            </w:r>
            <w:r>
              <w:rPr>
                <w:color w:val="231F20"/>
                <w:sz w:val="15"/>
              </w:rPr>
              <w:t>Strait</w:t>
            </w:r>
            <w:r>
              <w:rPr>
                <w:color w:val="231F20"/>
                <w:spacing w:val="-8"/>
                <w:sz w:val="15"/>
              </w:rPr>
              <w:t> </w:t>
            </w:r>
            <w:r>
              <w:rPr>
                <w:color w:val="231F20"/>
                <w:sz w:val="15"/>
              </w:rPr>
              <w:t>Islander </w:t>
            </w:r>
            <w:r>
              <w:rPr>
                <w:color w:val="231F20"/>
                <w:spacing w:val="-2"/>
                <w:sz w:val="15"/>
              </w:rPr>
              <w:t>researcher</w:t>
            </w:r>
          </w:p>
        </w:tc>
        <w:tc>
          <w:tcPr>
            <w:tcW w:w="2945" w:type="dxa"/>
            <w:tcBorders>
              <w:top w:val="single" w:sz="4" w:space="0" w:color="231F20"/>
              <w:left w:val="single" w:sz="4" w:space="0" w:color="231F20"/>
              <w:bottom w:val="nil"/>
              <w:right w:val="single" w:sz="4" w:space="0" w:color="231F20"/>
            </w:tcBorders>
          </w:tcPr>
          <w:p>
            <w:pPr>
              <w:pStyle w:val="TableParagraph"/>
              <w:spacing w:before="5"/>
              <w:ind w:left="110"/>
              <w:rPr>
                <w:sz w:val="15"/>
              </w:rPr>
            </w:pPr>
            <w:r>
              <w:rPr>
                <w:color w:val="231F20"/>
                <w:sz w:val="15"/>
              </w:rPr>
              <w:t>Target:</w:t>
            </w:r>
            <w:r>
              <w:rPr>
                <w:color w:val="231F20"/>
                <w:spacing w:val="-6"/>
                <w:sz w:val="15"/>
              </w:rPr>
              <w:t> </w:t>
            </w:r>
            <w:r>
              <w:rPr>
                <w:color w:val="231F20"/>
                <w:sz w:val="15"/>
              </w:rPr>
              <w:t>The</w:t>
            </w:r>
            <w:r>
              <w:rPr>
                <w:color w:val="231F20"/>
                <w:spacing w:val="-5"/>
                <w:sz w:val="15"/>
              </w:rPr>
              <w:t> </w:t>
            </w:r>
            <w:r>
              <w:rPr>
                <w:color w:val="231F20"/>
                <w:sz w:val="15"/>
              </w:rPr>
              <w:t>percentage</w:t>
            </w:r>
            <w:r>
              <w:rPr>
                <w:color w:val="231F20"/>
                <w:spacing w:val="-6"/>
                <w:sz w:val="15"/>
              </w:rPr>
              <w:t> </w:t>
            </w:r>
            <w:r>
              <w:rPr>
                <w:color w:val="231F20"/>
                <w:spacing w:val="-5"/>
                <w:sz w:val="15"/>
              </w:rPr>
              <w:t>of</w:t>
            </w:r>
          </w:p>
          <w:p>
            <w:pPr>
              <w:pStyle w:val="TableParagraph"/>
              <w:spacing w:before="2"/>
              <w:ind w:left="110" w:right="18"/>
              <w:rPr>
                <w:sz w:val="15"/>
              </w:rPr>
            </w:pPr>
            <w:r>
              <w:rPr>
                <w:color w:val="231F20"/>
                <w:sz w:val="15"/>
              </w:rPr>
              <w:t>Chief Investigators who identify as an Aboriginal and/or Torres Strait Islander researcher on funded applications is higher</w:t>
            </w:r>
            <w:r>
              <w:rPr>
                <w:color w:val="231F20"/>
                <w:spacing w:val="-6"/>
                <w:sz w:val="15"/>
              </w:rPr>
              <w:t> </w:t>
            </w:r>
            <w:r>
              <w:rPr>
                <w:color w:val="231F20"/>
                <w:sz w:val="15"/>
              </w:rPr>
              <w:t>than</w:t>
            </w:r>
            <w:r>
              <w:rPr>
                <w:color w:val="231F20"/>
                <w:spacing w:val="-6"/>
                <w:sz w:val="15"/>
              </w:rPr>
              <w:t> </w:t>
            </w:r>
            <w:r>
              <w:rPr>
                <w:color w:val="231F20"/>
                <w:sz w:val="15"/>
              </w:rPr>
              <w:t>the</w:t>
            </w:r>
            <w:r>
              <w:rPr>
                <w:color w:val="231F20"/>
                <w:spacing w:val="-8"/>
                <w:sz w:val="15"/>
              </w:rPr>
              <w:t> </w:t>
            </w:r>
            <w:r>
              <w:rPr>
                <w:color w:val="231F20"/>
                <w:sz w:val="15"/>
              </w:rPr>
              <w:t>previous</w:t>
            </w:r>
            <w:r>
              <w:rPr>
                <w:color w:val="231F20"/>
                <w:spacing w:val="-4"/>
                <w:sz w:val="15"/>
              </w:rPr>
              <w:t> </w:t>
            </w:r>
            <w:r>
              <w:rPr>
                <w:color w:val="231F20"/>
                <w:sz w:val="15"/>
              </w:rPr>
              <w:t>reporting</w:t>
            </w:r>
            <w:r>
              <w:rPr>
                <w:color w:val="231F20"/>
                <w:spacing w:val="-8"/>
                <w:sz w:val="15"/>
              </w:rPr>
              <w:t> </w:t>
            </w:r>
            <w:r>
              <w:rPr>
                <w:color w:val="231F20"/>
                <w:sz w:val="15"/>
              </w:rPr>
              <w:t>period</w:t>
            </w:r>
          </w:p>
        </w:tc>
      </w:tr>
      <w:tr>
        <w:trPr>
          <w:trHeight w:val="339" w:hRule="atLeast"/>
        </w:trPr>
        <w:tc>
          <w:tcPr>
            <w:tcW w:w="1368" w:type="dxa"/>
            <w:tcBorders>
              <w:top w:val="nil"/>
              <w:left w:val="single" w:sz="4" w:space="0" w:color="231F20"/>
              <w:bottom w:val="nil"/>
              <w:right w:val="single" w:sz="4" w:space="0" w:color="231F20"/>
            </w:tcBorders>
          </w:tcPr>
          <w:p>
            <w:pPr>
              <w:pStyle w:val="TableParagraph"/>
              <w:rPr>
                <w:rFonts w:ascii="Times New Roman"/>
                <w:sz w:val="14"/>
              </w:rPr>
            </w:pPr>
          </w:p>
        </w:tc>
        <w:tc>
          <w:tcPr>
            <w:tcW w:w="2936" w:type="dxa"/>
            <w:tcBorders>
              <w:top w:val="nil"/>
              <w:left w:val="single" w:sz="4" w:space="0" w:color="231F20"/>
              <w:bottom w:val="single" w:sz="4" w:space="0" w:color="231F20"/>
              <w:right w:val="single" w:sz="4" w:space="0" w:color="231F20"/>
            </w:tcBorders>
          </w:tcPr>
          <w:p>
            <w:pPr>
              <w:pStyle w:val="TableParagraph"/>
              <w:rPr>
                <w:rFonts w:ascii="Times New Roman"/>
                <w:sz w:val="14"/>
              </w:rPr>
            </w:pPr>
          </w:p>
        </w:tc>
        <w:tc>
          <w:tcPr>
            <w:tcW w:w="2945" w:type="dxa"/>
            <w:tcBorders>
              <w:top w:val="nil"/>
              <w:left w:val="single" w:sz="4" w:space="0" w:color="231F20"/>
              <w:bottom w:val="single" w:sz="4" w:space="0" w:color="231F20"/>
              <w:right w:val="single" w:sz="4" w:space="0" w:color="231F20"/>
            </w:tcBorders>
          </w:tcPr>
          <w:p>
            <w:pPr>
              <w:pStyle w:val="TableParagraph"/>
              <w:spacing w:before="113"/>
              <w:ind w:left="110"/>
              <w:rPr>
                <w:sz w:val="15"/>
              </w:rPr>
            </w:pPr>
            <w:r>
              <w:rPr>
                <w:color w:val="231F20"/>
                <w:sz w:val="15"/>
              </w:rPr>
              <w:t>On</w:t>
            </w:r>
            <w:r>
              <w:rPr>
                <w:color w:val="231F20"/>
                <w:spacing w:val="-4"/>
                <w:sz w:val="15"/>
              </w:rPr>
              <w:t> </w:t>
            </w:r>
            <w:r>
              <w:rPr>
                <w:color w:val="231F20"/>
                <w:sz w:val="15"/>
              </w:rPr>
              <w:t>track</w:t>
            </w:r>
            <w:r>
              <w:rPr>
                <w:color w:val="231F20"/>
                <w:spacing w:val="-4"/>
                <w:sz w:val="15"/>
              </w:rPr>
              <w:t> </w:t>
            </w:r>
            <w:r>
              <w:rPr>
                <w:color w:val="231F20"/>
                <w:sz w:val="15"/>
              </w:rPr>
              <w:t>(2024–25</w:t>
            </w:r>
            <w:r>
              <w:rPr>
                <w:color w:val="231F20"/>
                <w:spacing w:val="-4"/>
                <w:sz w:val="15"/>
              </w:rPr>
              <w:t> </w:t>
            </w:r>
            <w:r>
              <w:rPr>
                <w:color w:val="231F20"/>
                <w:sz w:val="15"/>
              </w:rPr>
              <w:t>result:</w:t>
            </w:r>
            <w:r>
              <w:rPr>
                <w:color w:val="231F20"/>
                <w:spacing w:val="-3"/>
                <w:sz w:val="15"/>
              </w:rPr>
              <w:t> </w:t>
            </w:r>
            <w:r>
              <w:rPr>
                <w:color w:val="231F20"/>
                <w:spacing w:val="-2"/>
                <w:sz w:val="15"/>
              </w:rPr>
              <w:t>2.01%)</w:t>
            </w:r>
          </w:p>
        </w:tc>
      </w:tr>
      <w:tr>
        <w:trPr>
          <w:trHeight w:val="639" w:hRule="atLeast"/>
        </w:trPr>
        <w:tc>
          <w:tcPr>
            <w:tcW w:w="1368" w:type="dxa"/>
            <w:tcBorders>
              <w:top w:val="nil"/>
              <w:left w:val="single" w:sz="4" w:space="0" w:color="231F20"/>
              <w:bottom w:val="nil"/>
              <w:right w:val="single" w:sz="4" w:space="0" w:color="231F20"/>
            </w:tcBorders>
          </w:tcPr>
          <w:p>
            <w:pPr>
              <w:pStyle w:val="TableParagraph"/>
              <w:rPr>
                <w:rFonts w:ascii="Times New Roman"/>
                <w:sz w:val="14"/>
              </w:rPr>
            </w:pPr>
          </w:p>
        </w:tc>
        <w:tc>
          <w:tcPr>
            <w:tcW w:w="2936" w:type="dxa"/>
            <w:tcBorders>
              <w:top w:val="single" w:sz="4" w:space="0" w:color="231F20"/>
              <w:left w:val="single" w:sz="4" w:space="0" w:color="231F20"/>
              <w:bottom w:val="nil"/>
              <w:right w:val="single" w:sz="4" w:space="0" w:color="231F20"/>
            </w:tcBorders>
          </w:tcPr>
          <w:p>
            <w:pPr>
              <w:pStyle w:val="TableParagraph"/>
              <w:spacing w:before="5"/>
              <w:ind w:left="110"/>
              <w:rPr>
                <w:sz w:val="15"/>
              </w:rPr>
            </w:pPr>
            <w:r>
              <w:rPr>
                <w:color w:val="231F20"/>
                <w:sz w:val="15"/>
              </w:rPr>
              <w:t>The percentage of approved projects where</w:t>
            </w:r>
            <w:r>
              <w:rPr>
                <w:color w:val="231F20"/>
                <w:spacing w:val="-8"/>
                <w:sz w:val="15"/>
              </w:rPr>
              <w:t> </w:t>
            </w:r>
            <w:r>
              <w:rPr>
                <w:color w:val="231F20"/>
                <w:sz w:val="15"/>
              </w:rPr>
              <w:t>the</w:t>
            </w:r>
            <w:r>
              <w:rPr>
                <w:color w:val="231F20"/>
                <w:spacing w:val="-8"/>
                <w:sz w:val="15"/>
              </w:rPr>
              <w:t> </w:t>
            </w:r>
            <w:r>
              <w:rPr>
                <w:color w:val="231F20"/>
                <w:sz w:val="15"/>
              </w:rPr>
              <w:t>Administering</w:t>
            </w:r>
            <w:r>
              <w:rPr>
                <w:color w:val="231F20"/>
                <w:spacing w:val="-8"/>
                <w:sz w:val="15"/>
              </w:rPr>
              <w:t> </w:t>
            </w:r>
            <w:r>
              <w:rPr>
                <w:color w:val="231F20"/>
                <w:sz w:val="15"/>
              </w:rPr>
              <w:t>Organisation</w:t>
            </w:r>
            <w:r>
              <w:rPr>
                <w:color w:val="231F20"/>
                <w:spacing w:val="-8"/>
                <w:sz w:val="15"/>
              </w:rPr>
              <w:t> </w:t>
            </w:r>
            <w:r>
              <w:rPr>
                <w:color w:val="231F20"/>
                <w:sz w:val="15"/>
              </w:rPr>
              <w:t>is notified within 21 days of approval</w:t>
            </w:r>
          </w:p>
        </w:tc>
        <w:tc>
          <w:tcPr>
            <w:tcW w:w="2945" w:type="dxa"/>
            <w:tcBorders>
              <w:top w:val="single" w:sz="4" w:space="0" w:color="231F20"/>
              <w:left w:val="single" w:sz="4" w:space="0" w:color="231F20"/>
              <w:bottom w:val="nil"/>
              <w:right w:val="single" w:sz="4" w:space="0" w:color="231F20"/>
            </w:tcBorders>
          </w:tcPr>
          <w:p>
            <w:pPr>
              <w:pStyle w:val="TableParagraph"/>
              <w:spacing w:before="5"/>
              <w:ind w:left="110"/>
              <w:rPr>
                <w:sz w:val="15"/>
              </w:rPr>
            </w:pPr>
            <w:r>
              <w:rPr>
                <w:color w:val="231F20"/>
                <w:sz w:val="15"/>
              </w:rPr>
              <w:t>Target:</w:t>
            </w:r>
            <w:r>
              <w:rPr>
                <w:color w:val="231F20"/>
                <w:spacing w:val="-11"/>
                <w:sz w:val="15"/>
              </w:rPr>
              <w:t> </w:t>
            </w:r>
            <w:r>
              <w:rPr>
                <w:color w:val="231F20"/>
                <w:sz w:val="15"/>
              </w:rPr>
              <w:t>Administering</w:t>
            </w:r>
            <w:r>
              <w:rPr>
                <w:color w:val="231F20"/>
                <w:spacing w:val="-10"/>
                <w:sz w:val="15"/>
              </w:rPr>
              <w:t> </w:t>
            </w:r>
            <w:r>
              <w:rPr>
                <w:color w:val="231F20"/>
                <w:sz w:val="15"/>
              </w:rPr>
              <w:t>Organisations</w:t>
            </w:r>
            <w:r>
              <w:rPr>
                <w:color w:val="231F20"/>
                <w:spacing w:val="-9"/>
                <w:sz w:val="15"/>
              </w:rPr>
              <w:t> </w:t>
            </w:r>
            <w:r>
              <w:rPr>
                <w:color w:val="231F20"/>
                <w:sz w:val="15"/>
              </w:rPr>
              <w:t>are notified within 21 days for all (100%) approved projects</w:t>
            </w:r>
          </w:p>
        </w:tc>
      </w:tr>
      <w:tr>
        <w:trPr>
          <w:trHeight w:val="339" w:hRule="atLeast"/>
        </w:trPr>
        <w:tc>
          <w:tcPr>
            <w:tcW w:w="1368" w:type="dxa"/>
            <w:tcBorders>
              <w:top w:val="nil"/>
              <w:left w:val="single" w:sz="4" w:space="0" w:color="231F20"/>
              <w:bottom w:val="nil"/>
              <w:right w:val="single" w:sz="4" w:space="0" w:color="231F20"/>
            </w:tcBorders>
          </w:tcPr>
          <w:p>
            <w:pPr>
              <w:pStyle w:val="TableParagraph"/>
              <w:rPr>
                <w:rFonts w:ascii="Times New Roman"/>
                <w:sz w:val="14"/>
              </w:rPr>
            </w:pPr>
          </w:p>
        </w:tc>
        <w:tc>
          <w:tcPr>
            <w:tcW w:w="2936" w:type="dxa"/>
            <w:tcBorders>
              <w:top w:val="nil"/>
              <w:left w:val="single" w:sz="4" w:space="0" w:color="231F20"/>
              <w:bottom w:val="single" w:sz="4" w:space="0" w:color="231F20"/>
              <w:right w:val="single" w:sz="4" w:space="0" w:color="231F20"/>
            </w:tcBorders>
          </w:tcPr>
          <w:p>
            <w:pPr>
              <w:pStyle w:val="TableParagraph"/>
              <w:rPr>
                <w:rFonts w:ascii="Times New Roman"/>
                <w:sz w:val="14"/>
              </w:rPr>
            </w:pPr>
          </w:p>
        </w:tc>
        <w:tc>
          <w:tcPr>
            <w:tcW w:w="2945" w:type="dxa"/>
            <w:tcBorders>
              <w:top w:val="nil"/>
              <w:left w:val="single" w:sz="4" w:space="0" w:color="231F20"/>
              <w:bottom w:val="single" w:sz="4" w:space="0" w:color="231F20"/>
              <w:right w:val="single" w:sz="4" w:space="0" w:color="231F20"/>
            </w:tcBorders>
          </w:tcPr>
          <w:p>
            <w:pPr>
              <w:pStyle w:val="TableParagraph"/>
              <w:spacing w:before="113"/>
              <w:ind w:left="110"/>
              <w:rPr>
                <w:sz w:val="15"/>
              </w:rPr>
            </w:pPr>
            <w:r>
              <w:rPr>
                <w:color w:val="231F20"/>
                <w:sz w:val="15"/>
              </w:rPr>
              <w:t>On </w:t>
            </w:r>
            <w:r>
              <w:rPr>
                <w:color w:val="231F20"/>
                <w:spacing w:val="-2"/>
                <w:sz w:val="15"/>
              </w:rPr>
              <w:t>track</w:t>
            </w:r>
          </w:p>
        </w:tc>
      </w:tr>
      <w:tr>
        <w:trPr>
          <w:trHeight w:val="1330" w:hRule="atLeast"/>
        </w:trPr>
        <w:tc>
          <w:tcPr>
            <w:tcW w:w="1368" w:type="dxa"/>
            <w:tcBorders>
              <w:top w:val="nil"/>
              <w:left w:val="single" w:sz="4" w:space="0" w:color="231F20"/>
              <w:bottom w:val="nil"/>
              <w:right w:val="single" w:sz="4" w:space="0" w:color="231F20"/>
            </w:tcBorders>
          </w:tcPr>
          <w:p>
            <w:pPr>
              <w:pStyle w:val="TableParagraph"/>
              <w:rPr>
                <w:rFonts w:ascii="Times New Roman"/>
                <w:sz w:val="14"/>
              </w:rPr>
            </w:pPr>
          </w:p>
        </w:tc>
        <w:tc>
          <w:tcPr>
            <w:tcW w:w="2936" w:type="dxa"/>
            <w:tcBorders>
              <w:top w:val="single" w:sz="4" w:space="0" w:color="231F20"/>
              <w:left w:val="single" w:sz="4" w:space="0" w:color="231F20"/>
              <w:bottom w:val="nil"/>
              <w:right w:val="single" w:sz="4" w:space="0" w:color="231F20"/>
            </w:tcBorders>
          </w:tcPr>
          <w:p>
            <w:pPr>
              <w:pStyle w:val="TableParagraph"/>
              <w:spacing w:before="5"/>
              <w:ind w:left="110" w:right="159"/>
              <w:rPr>
                <w:sz w:val="15"/>
              </w:rPr>
            </w:pPr>
            <w:r>
              <w:rPr>
                <w:color w:val="231F20"/>
                <w:sz w:val="15"/>
              </w:rPr>
              <w:t>The</w:t>
            </w:r>
            <w:r>
              <w:rPr>
                <w:color w:val="231F20"/>
                <w:spacing w:val="-7"/>
                <w:sz w:val="15"/>
              </w:rPr>
              <w:t> </w:t>
            </w:r>
            <w:r>
              <w:rPr>
                <w:color w:val="231F20"/>
                <w:sz w:val="15"/>
              </w:rPr>
              <w:t>ARC</w:t>
            </w:r>
            <w:r>
              <w:rPr>
                <w:color w:val="231F20"/>
                <w:spacing w:val="-7"/>
                <w:sz w:val="15"/>
              </w:rPr>
              <w:t> </w:t>
            </w:r>
            <w:r>
              <w:rPr>
                <w:color w:val="231F20"/>
                <w:sz w:val="15"/>
              </w:rPr>
              <w:t>peer</w:t>
            </w:r>
            <w:r>
              <w:rPr>
                <w:color w:val="231F20"/>
                <w:spacing w:val="-7"/>
                <w:sz w:val="15"/>
              </w:rPr>
              <w:t> </w:t>
            </w:r>
            <w:r>
              <w:rPr>
                <w:color w:val="231F20"/>
                <w:sz w:val="15"/>
              </w:rPr>
              <w:t>review</w:t>
            </w:r>
            <w:r>
              <w:rPr>
                <w:color w:val="231F20"/>
                <w:spacing w:val="-7"/>
                <w:sz w:val="15"/>
              </w:rPr>
              <w:t> </w:t>
            </w:r>
            <w:r>
              <w:rPr>
                <w:color w:val="231F20"/>
                <w:sz w:val="15"/>
              </w:rPr>
              <w:t>process</w:t>
            </w:r>
            <w:r>
              <w:rPr>
                <w:color w:val="231F20"/>
                <w:spacing w:val="-5"/>
                <w:sz w:val="15"/>
              </w:rPr>
              <w:t> </w:t>
            </w:r>
            <w:r>
              <w:rPr>
                <w:color w:val="231F20"/>
                <w:sz w:val="15"/>
              </w:rPr>
              <w:t>identifies research excellence</w:t>
            </w:r>
          </w:p>
        </w:tc>
        <w:tc>
          <w:tcPr>
            <w:tcW w:w="2945" w:type="dxa"/>
            <w:tcBorders>
              <w:top w:val="single" w:sz="4" w:space="0" w:color="231F20"/>
              <w:left w:val="single" w:sz="4" w:space="0" w:color="231F20"/>
              <w:bottom w:val="nil"/>
              <w:right w:val="single" w:sz="4" w:space="0" w:color="231F20"/>
            </w:tcBorders>
          </w:tcPr>
          <w:p>
            <w:pPr>
              <w:pStyle w:val="TableParagraph"/>
              <w:spacing w:before="5"/>
              <w:ind w:left="110" w:right="136"/>
              <w:rPr>
                <w:sz w:val="15"/>
              </w:rPr>
            </w:pPr>
            <w:r>
              <w:rPr>
                <w:color w:val="231F20"/>
                <w:sz w:val="15"/>
              </w:rPr>
              <w:t>Target: The ARC uses a robust peer review process to make funding recommendations based on expertise representing the breadth of research fields</w:t>
            </w:r>
            <w:r>
              <w:rPr>
                <w:color w:val="231F20"/>
                <w:spacing w:val="-5"/>
                <w:sz w:val="15"/>
              </w:rPr>
              <w:t> </w:t>
            </w:r>
            <w:r>
              <w:rPr>
                <w:color w:val="231F20"/>
                <w:sz w:val="15"/>
              </w:rPr>
              <w:t>funded</w:t>
            </w:r>
            <w:r>
              <w:rPr>
                <w:color w:val="231F20"/>
                <w:spacing w:val="-5"/>
                <w:sz w:val="15"/>
              </w:rPr>
              <w:t> </w:t>
            </w:r>
            <w:r>
              <w:rPr>
                <w:color w:val="231F20"/>
                <w:sz w:val="15"/>
              </w:rPr>
              <w:t>by</w:t>
            </w:r>
            <w:r>
              <w:rPr>
                <w:color w:val="231F20"/>
                <w:spacing w:val="-6"/>
                <w:sz w:val="15"/>
              </w:rPr>
              <w:t> </w:t>
            </w:r>
            <w:r>
              <w:rPr>
                <w:color w:val="231F20"/>
                <w:sz w:val="15"/>
              </w:rPr>
              <w:t>the</w:t>
            </w:r>
            <w:r>
              <w:rPr>
                <w:color w:val="231F20"/>
                <w:spacing w:val="-7"/>
                <w:sz w:val="15"/>
              </w:rPr>
              <w:t> </w:t>
            </w:r>
            <w:r>
              <w:rPr>
                <w:color w:val="231F20"/>
                <w:sz w:val="15"/>
              </w:rPr>
              <w:t>ARC,</w:t>
            </w:r>
            <w:r>
              <w:rPr>
                <w:color w:val="231F20"/>
                <w:spacing w:val="-4"/>
                <w:sz w:val="15"/>
              </w:rPr>
              <w:t> </w:t>
            </w:r>
            <w:r>
              <w:rPr>
                <w:color w:val="231F20"/>
                <w:sz w:val="15"/>
              </w:rPr>
              <w:t>and</w:t>
            </w:r>
            <w:r>
              <w:rPr>
                <w:color w:val="231F20"/>
                <w:spacing w:val="-7"/>
                <w:sz w:val="15"/>
              </w:rPr>
              <w:t> </w:t>
            </w:r>
            <w:r>
              <w:rPr>
                <w:color w:val="231F20"/>
                <w:sz w:val="15"/>
              </w:rPr>
              <w:t>through close engagement with the research </w:t>
            </w:r>
            <w:r>
              <w:rPr>
                <w:color w:val="231F20"/>
                <w:spacing w:val="-2"/>
                <w:sz w:val="15"/>
              </w:rPr>
              <w:t>sector</w:t>
            </w:r>
          </w:p>
        </w:tc>
      </w:tr>
      <w:tr>
        <w:trPr>
          <w:trHeight w:val="341" w:hRule="atLeast"/>
        </w:trPr>
        <w:tc>
          <w:tcPr>
            <w:tcW w:w="1368" w:type="dxa"/>
            <w:tcBorders>
              <w:top w:val="nil"/>
              <w:left w:val="single" w:sz="4" w:space="0" w:color="231F20"/>
              <w:bottom w:val="nil"/>
              <w:right w:val="single" w:sz="4" w:space="0" w:color="231F20"/>
            </w:tcBorders>
          </w:tcPr>
          <w:p>
            <w:pPr>
              <w:pStyle w:val="TableParagraph"/>
              <w:rPr>
                <w:rFonts w:ascii="Times New Roman"/>
                <w:sz w:val="14"/>
              </w:rPr>
            </w:pPr>
          </w:p>
        </w:tc>
        <w:tc>
          <w:tcPr>
            <w:tcW w:w="2936" w:type="dxa"/>
            <w:tcBorders>
              <w:top w:val="nil"/>
              <w:left w:val="single" w:sz="4" w:space="0" w:color="231F20"/>
              <w:bottom w:val="single" w:sz="4" w:space="0" w:color="231F20"/>
              <w:right w:val="single" w:sz="4" w:space="0" w:color="231F20"/>
            </w:tcBorders>
          </w:tcPr>
          <w:p>
            <w:pPr>
              <w:pStyle w:val="TableParagraph"/>
              <w:rPr>
                <w:rFonts w:ascii="Times New Roman"/>
                <w:sz w:val="14"/>
              </w:rPr>
            </w:pPr>
          </w:p>
        </w:tc>
        <w:tc>
          <w:tcPr>
            <w:tcW w:w="2945" w:type="dxa"/>
            <w:tcBorders>
              <w:top w:val="nil"/>
              <w:left w:val="single" w:sz="4" w:space="0" w:color="231F20"/>
              <w:bottom w:val="single" w:sz="4" w:space="0" w:color="231F20"/>
              <w:right w:val="single" w:sz="4" w:space="0" w:color="231F20"/>
            </w:tcBorders>
          </w:tcPr>
          <w:p>
            <w:pPr>
              <w:pStyle w:val="TableParagraph"/>
              <w:spacing w:before="113"/>
              <w:ind w:left="110"/>
              <w:rPr>
                <w:sz w:val="15"/>
              </w:rPr>
            </w:pPr>
            <w:r>
              <w:rPr>
                <w:color w:val="231F20"/>
                <w:sz w:val="15"/>
              </w:rPr>
              <w:t>On </w:t>
            </w:r>
            <w:r>
              <w:rPr>
                <w:color w:val="231F20"/>
                <w:spacing w:val="-2"/>
                <w:sz w:val="15"/>
              </w:rPr>
              <w:t>track</w:t>
            </w:r>
          </w:p>
        </w:tc>
      </w:tr>
      <w:tr>
        <w:trPr>
          <w:trHeight w:val="464" w:hRule="atLeast"/>
        </w:trPr>
        <w:tc>
          <w:tcPr>
            <w:tcW w:w="1368" w:type="dxa"/>
            <w:tcBorders>
              <w:top w:val="nil"/>
              <w:left w:val="single" w:sz="4" w:space="0" w:color="231F20"/>
              <w:bottom w:val="nil"/>
              <w:right w:val="single" w:sz="4" w:space="0" w:color="231F20"/>
            </w:tcBorders>
          </w:tcPr>
          <w:p>
            <w:pPr>
              <w:pStyle w:val="TableParagraph"/>
              <w:rPr>
                <w:rFonts w:ascii="Times New Roman"/>
                <w:sz w:val="14"/>
              </w:rPr>
            </w:pPr>
          </w:p>
        </w:tc>
        <w:tc>
          <w:tcPr>
            <w:tcW w:w="2936" w:type="dxa"/>
            <w:tcBorders>
              <w:top w:val="single" w:sz="4" w:space="0" w:color="231F20"/>
              <w:left w:val="single" w:sz="4" w:space="0" w:color="231F20"/>
              <w:bottom w:val="nil"/>
              <w:right w:val="single" w:sz="4" w:space="0" w:color="231F20"/>
            </w:tcBorders>
          </w:tcPr>
          <w:p>
            <w:pPr>
              <w:pStyle w:val="TableParagraph"/>
              <w:spacing w:before="5"/>
              <w:ind w:left="110" w:right="159"/>
              <w:rPr>
                <w:sz w:val="15"/>
              </w:rPr>
            </w:pPr>
            <w:r>
              <w:rPr>
                <w:color w:val="231F20"/>
                <w:sz w:val="15"/>
              </w:rPr>
              <w:t>The</w:t>
            </w:r>
            <w:r>
              <w:rPr>
                <w:color w:val="231F20"/>
                <w:spacing w:val="-7"/>
                <w:sz w:val="15"/>
              </w:rPr>
              <w:t> </w:t>
            </w:r>
            <w:r>
              <w:rPr>
                <w:color w:val="231F20"/>
                <w:sz w:val="15"/>
              </w:rPr>
              <w:t>ARC</w:t>
            </w:r>
            <w:r>
              <w:rPr>
                <w:color w:val="231F20"/>
                <w:spacing w:val="-7"/>
                <w:sz w:val="15"/>
              </w:rPr>
              <w:t> </w:t>
            </w:r>
            <w:r>
              <w:rPr>
                <w:color w:val="231F20"/>
                <w:sz w:val="15"/>
              </w:rPr>
              <w:t>provides</w:t>
            </w:r>
            <w:r>
              <w:rPr>
                <w:color w:val="231F20"/>
                <w:spacing w:val="-7"/>
                <w:sz w:val="15"/>
              </w:rPr>
              <w:t> </w:t>
            </w:r>
            <w:r>
              <w:rPr>
                <w:color w:val="231F20"/>
                <w:sz w:val="15"/>
              </w:rPr>
              <w:t>expert</w:t>
            </w:r>
            <w:r>
              <w:rPr>
                <w:color w:val="231F20"/>
                <w:spacing w:val="-7"/>
                <w:sz w:val="15"/>
              </w:rPr>
              <w:t> </w:t>
            </w:r>
            <w:r>
              <w:rPr>
                <w:color w:val="231F20"/>
                <w:sz w:val="15"/>
              </w:rPr>
              <w:t>advice</w:t>
            </w:r>
            <w:r>
              <w:rPr>
                <w:color w:val="231F20"/>
                <w:spacing w:val="-8"/>
                <w:sz w:val="15"/>
              </w:rPr>
              <w:t> </w:t>
            </w:r>
            <w:r>
              <w:rPr>
                <w:color w:val="231F20"/>
                <w:sz w:val="15"/>
              </w:rPr>
              <w:t>on research across government</w:t>
            </w:r>
          </w:p>
        </w:tc>
        <w:tc>
          <w:tcPr>
            <w:tcW w:w="2945" w:type="dxa"/>
            <w:tcBorders>
              <w:top w:val="single" w:sz="4" w:space="0" w:color="231F20"/>
              <w:left w:val="single" w:sz="4" w:space="0" w:color="231F20"/>
              <w:bottom w:val="nil"/>
              <w:right w:val="single" w:sz="4" w:space="0" w:color="231F20"/>
            </w:tcBorders>
          </w:tcPr>
          <w:p>
            <w:pPr>
              <w:pStyle w:val="TableParagraph"/>
              <w:spacing w:before="5"/>
              <w:ind w:left="110" w:right="136"/>
              <w:rPr>
                <w:sz w:val="15"/>
              </w:rPr>
            </w:pPr>
            <w:r>
              <w:rPr>
                <w:color w:val="231F20"/>
                <w:sz w:val="15"/>
              </w:rPr>
              <w:t>Target: Providing timely and expert advice</w:t>
            </w:r>
            <w:r>
              <w:rPr>
                <w:color w:val="231F20"/>
                <w:spacing w:val="-10"/>
                <w:sz w:val="15"/>
              </w:rPr>
              <w:t> </w:t>
            </w:r>
            <w:r>
              <w:rPr>
                <w:color w:val="231F20"/>
                <w:sz w:val="15"/>
              </w:rPr>
              <w:t>on</w:t>
            </w:r>
            <w:r>
              <w:rPr>
                <w:color w:val="231F20"/>
                <w:spacing w:val="-8"/>
                <w:sz w:val="15"/>
              </w:rPr>
              <w:t> </w:t>
            </w:r>
            <w:r>
              <w:rPr>
                <w:color w:val="231F20"/>
                <w:sz w:val="15"/>
              </w:rPr>
              <w:t>research</w:t>
            </w:r>
            <w:r>
              <w:rPr>
                <w:color w:val="231F20"/>
                <w:spacing w:val="-8"/>
                <w:sz w:val="15"/>
              </w:rPr>
              <w:t> </w:t>
            </w:r>
            <w:r>
              <w:rPr>
                <w:color w:val="231F20"/>
                <w:sz w:val="15"/>
              </w:rPr>
              <w:t>across</w:t>
            </w:r>
            <w:r>
              <w:rPr>
                <w:color w:val="231F20"/>
                <w:spacing w:val="-6"/>
                <w:sz w:val="15"/>
              </w:rPr>
              <w:t> </w:t>
            </w:r>
            <w:r>
              <w:rPr>
                <w:color w:val="231F20"/>
                <w:sz w:val="15"/>
              </w:rPr>
              <w:t>government</w:t>
            </w:r>
          </w:p>
        </w:tc>
      </w:tr>
      <w:tr>
        <w:trPr>
          <w:trHeight w:val="340" w:hRule="atLeast"/>
        </w:trPr>
        <w:tc>
          <w:tcPr>
            <w:tcW w:w="1368" w:type="dxa"/>
            <w:tcBorders>
              <w:top w:val="nil"/>
              <w:left w:val="single" w:sz="4" w:space="0" w:color="231F20"/>
              <w:bottom w:val="single" w:sz="4" w:space="0" w:color="231F20"/>
              <w:right w:val="single" w:sz="4" w:space="0" w:color="231F20"/>
            </w:tcBorders>
          </w:tcPr>
          <w:p>
            <w:pPr>
              <w:pStyle w:val="TableParagraph"/>
              <w:rPr>
                <w:rFonts w:ascii="Times New Roman"/>
                <w:sz w:val="14"/>
              </w:rPr>
            </w:pPr>
          </w:p>
        </w:tc>
        <w:tc>
          <w:tcPr>
            <w:tcW w:w="2936" w:type="dxa"/>
            <w:tcBorders>
              <w:top w:val="nil"/>
              <w:left w:val="single" w:sz="4" w:space="0" w:color="231F20"/>
              <w:bottom w:val="single" w:sz="4" w:space="0" w:color="231F20"/>
              <w:right w:val="single" w:sz="4" w:space="0" w:color="231F20"/>
            </w:tcBorders>
          </w:tcPr>
          <w:p>
            <w:pPr>
              <w:pStyle w:val="TableParagraph"/>
              <w:rPr>
                <w:rFonts w:ascii="Times New Roman"/>
                <w:sz w:val="14"/>
              </w:rPr>
            </w:pPr>
          </w:p>
        </w:tc>
        <w:tc>
          <w:tcPr>
            <w:tcW w:w="2945" w:type="dxa"/>
            <w:tcBorders>
              <w:top w:val="nil"/>
              <w:left w:val="single" w:sz="4" w:space="0" w:color="231F20"/>
              <w:bottom w:val="single" w:sz="4" w:space="0" w:color="231F20"/>
              <w:right w:val="single" w:sz="4" w:space="0" w:color="231F20"/>
            </w:tcBorders>
          </w:tcPr>
          <w:p>
            <w:pPr>
              <w:pStyle w:val="TableParagraph"/>
              <w:spacing w:before="112"/>
              <w:ind w:left="110"/>
              <w:rPr>
                <w:sz w:val="15"/>
              </w:rPr>
            </w:pPr>
            <w:r>
              <w:rPr>
                <w:color w:val="231F20"/>
                <w:sz w:val="15"/>
              </w:rPr>
              <w:t>On </w:t>
            </w:r>
            <w:r>
              <w:rPr>
                <w:color w:val="231F20"/>
                <w:spacing w:val="-2"/>
                <w:sz w:val="15"/>
              </w:rPr>
              <w:t>track</w:t>
            </w:r>
          </w:p>
        </w:tc>
      </w:tr>
      <w:tr>
        <w:trPr>
          <w:trHeight w:val="263" w:hRule="atLeast"/>
        </w:trPr>
        <w:tc>
          <w:tcPr>
            <w:tcW w:w="1368" w:type="dxa"/>
            <w:tcBorders>
              <w:top w:val="single" w:sz="4" w:space="0" w:color="231F20"/>
              <w:left w:val="single" w:sz="4" w:space="0" w:color="231F20"/>
              <w:bottom w:val="single" w:sz="4" w:space="0" w:color="231F20"/>
              <w:right w:val="single" w:sz="4" w:space="0" w:color="231F20"/>
            </w:tcBorders>
          </w:tcPr>
          <w:p>
            <w:pPr>
              <w:pStyle w:val="TableParagraph"/>
              <w:spacing w:before="46"/>
              <w:ind w:left="107"/>
              <w:rPr>
                <w:b/>
                <w:sz w:val="15"/>
              </w:rPr>
            </w:pPr>
            <w:r>
              <w:rPr>
                <w:b/>
                <w:color w:val="231F20"/>
                <w:spacing w:val="-4"/>
                <w:sz w:val="15"/>
              </w:rPr>
              <w:t>Year</w:t>
            </w:r>
          </w:p>
        </w:tc>
        <w:tc>
          <w:tcPr>
            <w:tcW w:w="2936" w:type="dxa"/>
            <w:tcBorders>
              <w:top w:val="single" w:sz="4" w:space="0" w:color="231F20"/>
              <w:left w:val="single" w:sz="4" w:space="0" w:color="231F20"/>
              <w:bottom w:val="single" w:sz="4" w:space="0" w:color="231F20"/>
              <w:right w:val="single" w:sz="4" w:space="0" w:color="231F20"/>
            </w:tcBorders>
          </w:tcPr>
          <w:p>
            <w:pPr>
              <w:pStyle w:val="TableParagraph"/>
              <w:spacing w:before="46"/>
              <w:ind w:left="110"/>
              <w:rPr>
                <w:b/>
                <w:sz w:val="15"/>
              </w:rPr>
            </w:pPr>
            <w:r>
              <w:rPr>
                <w:b/>
                <w:color w:val="231F20"/>
                <w:spacing w:val="-2"/>
                <w:sz w:val="15"/>
              </w:rPr>
              <w:t>Performance</w:t>
            </w:r>
            <w:r>
              <w:rPr>
                <w:b/>
                <w:color w:val="231F20"/>
                <w:spacing w:val="6"/>
                <w:sz w:val="15"/>
              </w:rPr>
              <w:t> </w:t>
            </w:r>
            <w:r>
              <w:rPr>
                <w:b/>
                <w:color w:val="231F20"/>
                <w:spacing w:val="-2"/>
                <w:sz w:val="15"/>
              </w:rPr>
              <w:t>measures</w:t>
            </w:r>
          </w:p>
        </w:tc>
        <w:tc>
          <w:tcPr>
            <w:tcW w:w="2945" w:type="dxa"/>
            <w:tcBorders>
              <w:top w:val="single" w:sz="4" w:space="0" w:color="231F20"/>
              <w:left w:val="single" w:sz="4" w:space="0" w:color="231F20"/>
              <w:bottom w:val="single" w:sz="4" w:space="0" w:color="231F20"/>
              <w:right w:val="single" w:sz="4" w:space="0" w:color="231F20"/>
            </w:tcBorders>
          </w:tcPr>
          <w:p>
            <w:pPr>
              <w:pStyle w:val="TableParagraph"/>
              <w:spacing w:before="46"/>
              <w:ind w:left="110"/>
              <w:rPr>
                <w:b/>
                <w:sz w:val="15"/>
              </w:rPr>
            </w:pPr>
            <w:r>
              <w:rPr>
                <w:b/>
                <w:color w:val="231F20"/>
                <w:sz w:val="15"/>
              </w:rPr>
              <w:t>Planned</w:t>
            </w:r>
            <w:r>
              <w:rPr>
                <w:b/>
                <w:color w:val="231F20"/>
                <w:spacing w:val="-10"/>
                <w:sz w:val="15"/>
              </w:rPr>
              <w:t> </w:t>
            </w:r>
            <w:r>
              <w:rPr>
                <w:b/>
                <w:color w:val="231F20"/>
                <w:sz w:val="15"/>
              </w:rPr>
              <w:t>performance</w:t>
            </w:r>
            <w:r>
              <w:rPr>
                <w:b/>
                <w:color w:val="231F20"/>
                <w:spacing w:val="-10"/>
                <w:sz w:val="15"/>
              </w:rPr>
              <w:t> </w:t>
            </w:r>
            <w:r>
              <w:rPr>
                <w:b/>
                <w:color w:val="231F20"/>
                <w:spacing w:val="-2"/>
                <w:sz w:val="15"/>
              </w:rPr>
              <w:t>results</w:t>
            </w:r>
          </w:p>
        </w:tc>
      </w:tr>
      <w:tr>
        <w:trPr>
          <w:trHeight w:val="786" w:hRule="atLeast"/>
        </w:trPr>
        <w:tc>
          <w:tcPr>
            <w:tcW w:w="1368" w:type="dxa"/>
            <w:vMerge w:val="restart"/>
            <w:tcBorders>
              <w:top w:val="single" w:sz="4" w:space="0" w:color="231F20"/>
              <w:left w:val="single" w:sz="4" w:space="0" w:color="231F20"/>
              <w:right w:val="single" w:sz="4" w:space="0" w:color="231F20"/>
            </w:tcBorders>
          </w:tcPr>
          <w:p>
            <w:pPr>
              <w:pStyle w:val="TableParagraph"/>
              <w:spacing w:line="295" w:lineRule="auto" w:before="41"/>
              <w:ind w:left="107" w:right="408"/>
              <w:rPr>
                <w:sz w:val="15"/>
              </w:rPr>
            </w:pPr>
            <w:r>
              <w:rPr>
                <w:color w:val="231F20"/>
                <w:sz w:val="15"/>
              </w:rPr>
              <w:t>Budget</w:t>
            </w:r>
            <w:r>
              <w:rPr>
                <w:color w:val="231F20"/>
                <w:spacing w:val="-11"/>
                <w:sz w:val="15"/>
              </w:rPr>
              <w:t> </w:t>
            </w:r>
            <w:r>
              <w:rPr>
                <w:color w:val="231F20"/>
                <w:sz w:val="15"/>
              </w:rPr>
              <w:t>Year </w:t>
            </w:r>
            <w:r>
              <w:rPr>
                <w:color w:val="231F20"/>
                <w:spacing w:val="-2"/>
                <w:sz w:val="15"/>
              </w:rPr>
              <w:t>2026–27</w:t>
            </w:r>
          </w:p>
        </w:tc>
        <w:tc>
          <w:tcPr>
            <w:tcW w:w="2936" w:type="dxa"/>
            <w:tcBorders>
              <w:top w:val="single" w:sz="4" w:space="0" w:color="231F20"/>
              <w:left w:val="single" w:sz="4" w:space="0" w:color="231F20"/>
              <w:bottom w:val="single" w:sz="4" w:space="0" w:color="231F20"/>
              <w:right w:val="single" w:sz="4" w:space="0" w:color="231F20"/>
            </w:tcBorders>
          </w:tcPr>
          <w:p>
            <w:pPr>
              <w:pStyle w:val="TableParagraph"/>
              <w:spacing w:before="1"/>
              <w:ind w:left="110" w:right="159"/>
              <w:rPr>
                <w:sz w:val="15"/>
              </w:rPr>
            </w:pPr>
            <w:r>
              <w:rPr>
                <w:color w:val="231F20"/>
                <w:sz w:val="15"/>
              </w:rPr>
              <w:t>The</w:t>
            </w:r>
            <w:r>
              <w:rPr>
                <w:color w:val="231F20"/>
                <w:spacing w:val="-8"/>
                <w:sz w:val="15"/>
              </w:rPr>
              <w:t> </w:t>
            </w:r>
            <w:r>
              <w:rPr>
                <w:color w:val="231F20"/>
                <w:sz w:val="15"/>
              </w:rPr>
              <w:t>percentage</w:t>
            </w:r>
            <w:r>
              <w:rPr>
                <w:color w:val="231F20"/>
                <w:spacing w:val="-8"/>
                <w:sz w:val="15"/>
              </w:rPr>
              <w:t> </w:t>
            </w:r>
            <w:r>
              <w:rPr>
                <w:color w:val="231F20"/>
                <w:sz w:val="15"/>
              </w:rPr>
              <w:t>of</w:t>
            </w:r>
            <w:r>
              <w:rPr>
                <w:color w:val="231F20"/>
                <w:spacing w:val="-9"/>
                <w:sz w:val="15"/>
              </w:rPr>
              <w:t> </w:t>
            </w:r>
            <w:r>
              <w:rPr>
                <w:color w:val="231F20"/>
                <w:sz w:val="15"/>
              </w:rPr>
              <w:t>ARC</w:t>
            </w:r>
            <w:r>
              <w:rPr>
                <w:color w:val="231F20"/>
                <w:spacing w:val="-10"/>
                <w:sz w:val="15"/>
              </w:rPr>
              <w:t> </w:t>
            </w:r>
            <w:r>
              <w:rPr>
                <w:color w:val="231F20"/>
                <w:sz w:val="15"/>
              </w:rPr>
              <w:t>schemes completed in time to meet ARC published</w:t>
            </w:r>
            <w:r>
              <w:rPr>
                <w:color w:val="231F20"/>
                <w:spacing w:val="-3"/>
                <w:sz w:val="15"/>
              </w:rPr>
              <w:t> </w:t>
            </w:r>
            <w:r>
              <w:rPr>
                <w:color w:val="231F20"/>
                <w:sz w:val="15"/>
              </w:rPr>
              <w:t>timeframes</w:t>
            </w:r>
          </w:p>
        </w:tc>
        <w:tc>
          <w:tcPr>
            <w:tcW w:w="2945" w:type="dxa"/>
            <w:tcBorders>
              <w:top w:val="single" w:sz="4" w:space="0" w:color="231F20"/>
              <w:left w:val="single" w:sz="4" w:space="0" w:color="231F20"/>
              <w:bottom w:val="single" w:sz="4" w:space="0" w:color="231F20"/>
              <w:right w:val="single" w:sz="4" w:space="0" w:color="231F20"/>
            </w:tcBorders>
          </w:tcPr>
          <w:p>
            <w:pPr>
              <w:pStyle w:val="TableParagraph"/>
              <w:spacing w:before="1"/>
              <w:ind w:left="110" w:right="136"/>
              <w:rPr>
                <w:sz w:val="15"/>
              </w:rPr>
            </w:pPr>
            <w:r>
              <w:rPr>
                <w:color w:val="231F20"/>
                <w:sz w:val="15"/>
              </w:rPr>
              <w:t>Target: 100% of scheme round outcomes</w:t>
            </w:r>
            <w:r>
              <w:rPr>
                <w:color w:val="231F20"/>
                <w:spacing w:val="-6"/>
                <w:sz w:val="15"/>
              </w:rPr>
              <w:t> </w:t>
            </w:r>
            <w:r>
              <w:rPr>
                <w:color w:val="231F20"/>
                <w:sz w:val="15"/>
              </w:rPr>
              <w:t>are</w:t>
            </w:r>
            <w:r>
              <w:rPr>
                <w:color w:val="231F20"/>
                <w:spacing w:val="-9"/>
                <w:sz w:val="15"/>
              </w:rPr>
              <w:t> </w:t>
            </w:r>
            <w:r>
              <w:rPr>
                <w:color w:val="231F20"/>
                <w:sz w:val="15"/>
              </w:rPr>
              <w:t>announced</w:t>
            </w:r>
            <w:r>
              <w:rPr>
                <w:color w:val="231F20"/>
                <w:spacing w:val="-7"/>
                <w:sz w:val="15"/>
              </w:rPr>
              <w:t> </w:t>
            </w:r>
            <w:r>
              <w:rPr>
                <w:color w:val="231F20"/>
                <w:sz w:val="15"/>
              </w:rPr>
              <w:t>within</w:t>
            </w:r>
            <w:r>
              <w:rPr>
                <w:color w:val="231F20"/>
                <w:spacing w:val="-9"/>
                <w:sz w:val="15"/>
              </w:rPr>
              <w:t> </w:t>
            </w:r>
            <w:r>
              <w:rPr>
                <w:color w:val="231F20"/>
                <w:sz w:val="15"/>
              </w:rPr>
              <w:t>the timeframes published on the ARC </w:t>
            </w:r>
            <w:r>
              <w:rPr>
                <w:color w:val="231F20"/>
                <w:spacing w:val="-2"/>
                <w:sz w:val="15"/>
              </w:rPr>
              <w:t>website</w:t>
            </w:r>
          </w:p>
        </w:tc>
      </w:tr>
      <w:tr>
        <w:trPr>
          <w:trHeight w:val="919" w:hRule="atLeast"/>
        </w:trPr>
        <w:tc>
          <w:tcPr>
            <w:tcW w:w="1368" w:type="dxa"/>
            <w:vMerge/>
            <w:tcBorders>
              <w:top w:val="nil"/>
              <w:left w:val="single" w:sz="4" w:space="0" w:color="231F20"/>
              <w:right w:val="single" w:sz="4" w:space="0" w:color="231F20"/>
            </w:tcBorders>
          </w:tcPr>
          <w:p>
            <w:pPr>
              <w:rPr>
                <w:sz w:val="2"/>
                <w:szCs w:val="2"/>
              </w:rPr>
            </w:pPr>
          </w:p>
        </w:tc>
        <w:tc>
          <w:tcPr>
            <w:tcW w:w="2936" w:type="dxa"/>
            <w:tcBorders>
              <w:top w:val="single" w:sz="4" w:space="0" w:color="231F20"/>
              <w:left w:val="single" w:sz="4" w:space="0" w:color="231F20"/>
              <w:bottom w:val="single" w:sz="4" w:space="0" w:color="231F20"/>
              <w:right w:val="single" w:sz="4" w:space="0" w:color="231F20"/>
            </w:tcBorders>
          </w:tcPr>
          <w:p>
            <w:pPr>
              <w:pStyle w:val="TableParagraph"/>
              <w:spacing w:before="1"/>
              <w:ind w:left="110" w:right="159"/>
              <w:rPr>
                <w:sz w:val="15"/>
              </w:rPr>
            </w:pPr>
            <w:r>
              <w:rPr>
                <w:color w:val="231F20"/>
                <w:sz w:val="15"/>
              </w:rPr>
              <w:t>The</w:t>
            </w:r>
            <w:r>
              <w:rPr>
                <w:color w:val="231F20"/>
                <w:spacing w:val="-5"/>
                <w:sz w:val="15"/>
              </w:rPr>
              <w:t> </w:t>
            </w:r>
            <w:r>
              <w:rPr>
                <w:color w:val="231F20"/>
                <w:sz w:val="15"/>
              </w:rPr>
              <w:t>average</w:t>
            </w:r>
            <w:r>
              <w:rPr>
                <w:color w:val="231F20"/>
                <w:spacing w:val="-5"/>
                <w:sz w:val="15"/>
              </w:rPr>
              <w:t> </w:t>
            </w:r>
            <w:r>
              <w:rPr>
                <w:color w:val="231F20"/>
                <w:sz w:val="15"/>
              </w:rPr>
              <w:t>number</w:t>
            </w:r>
            <w:r>
              <w:rPr>
                <w:color w:val="231F20"/>
                <w:spacing w:val="-7"/>
                <w:sz w:val="15"/>
              </w:rPr>
              <w:t> </w:t>
            </w:r>
            <w:r>
              <w:rPr>
                <w:color w:val="231F20"/>
                <w:sz w:val="15"/>
              </w:rPr>
              <w:t>of</w:t>
            </w:r>
            <w:r>
              <w:rPr>
                <w:color w:val="231F20"/>
                <w:spacing w:val="-5"/>
                <w:sz w:val="15"/>
              </w:rPr>
              <w:t> </w:t>
            </w:r>
            <w:r>
              <w:rPr>
                <w:color w:val="231F20"/>
                <w:sz w:val="15"/>
              </w:rPr>
              <w:t>days</w:t>
            </w:r>
            <w:r>
              <w:rPr>
                <w:color w:val="231F20"/>
                <w:spacing w:val="-6"/>
                <w:sz w:val="15"/>
              </w:rPr>
              <w:t> </w:t>
            </w:r>
            <w:r>
              <w:rPr>
                <w:color w:val="231F20"/>
                <w:sz w:val="15"/>
              </w:rPr>
              <w:t>to</w:t>
            </w:r>
            <w:r>
              <w:rPr>
                <w:color w:val="231F20"/>
                <w:spacing w:val="-5"/>
                <w:sz w:val="15"/>
              </w:rPr>
              <w:t> </w:t>
            </w:r>
            <w:r>
              <w:rPr>
                <w:color w:val="231F20"/>
                <w:sz w:val="15"/>
              </w:rPr>
              <w:t>action research integrity investigation outcomes reported to the ARC</w:t>
            </w:r>
          </w:p>
        </w:tc>
        <w:tc>
          <w:tcPr>
            <w:tcW w:w="2945" w:type="dxa"/>
            <w:tcBorders>
              <w:top w:val="single" w:sz="4" w:space="0" w:color="231F20"/>
              <w:left w:val="single" w:sz="4" w:space="0" w:color="231F20"/>
              <w:bottom w:val="single" w:sz="4" w:space="0" w:color="231F20"/>
              <w:right w:val="single" w:sz="4" w:space="0" w:color="231F20"/>
            </w:tcBorders>
          </w:tcPr>
          <w:p>
            <w:pPr>
              <w:pStyle w:val="TableParagraph"/>
              <w:spacing w:before="1"/>
              <w:ind w:left="110" w:right="136"/>
              <w:rPr>
                <w:sz w:val="15"/>
              </w:rPr>
            </w:pPr>
            <w:r>
              <w:rPr>
                <w:color w:val="231F20"/>
                <w:sz w:val="15"/>
              </w:rPr>
              <w:t>Target: Investigations reported to the ARC Research Integrity Office are considered and actioned by the ARC in less</w:t>
            </w:r>
            <w:r>
              <w:rPr>
                <w:color w:val="231F20"/>
                <w:spacing w:val="-6"/>
                <w:sz w:val="15"/>
              </w:rPr>
              <w:t> </w:t>
            </w:r>
            <w:r>
              <w:rPr>
                <w:color w:val="231F20"/>
                <w:sz w:val="15"/>
              </w:rPr>
              <w:t>than</w:t>
            </w:r>
            <w:r>
              <w:rPr>
                <w:color w:val="231F20"/>
                <w:spacing w:val="-5"/>
                <w:sz w:val="15"/>
              </w:rPr>
              <w:t> </w:t>
            </w:r>
            <w:r>
              <w:rPr>
                <w:color w:val="231F20"/>
                <w:sz w:val="15"/>
              </w:rPr>
              <w:t>or</w:t>
            </w:r>
            <w:r>
              <w:rPr>
                <w:color w:val="231F20"/>
                <w:spacing w:val="-4"/>
                <w:sz w:val="15"/>
              </w:rPr>
              <w:t> </w:t>
            </w:r>
            <w:r>
              <w:rPr>
                <w:color w:val="231F20"/>
                <w:sz w:val="15"/>
              </w:rPr>
              <w:t>equal</w:t>
            </w:r>
            <w:r>
              <w:rPr>
                <w:color w:val="231F20"/>
                <w:spacing w:val="-5"/>
                <w:sz w:val="15"/>
              </w:rPr>
              <w:t> </w:t>
            </w:r>
            <w:r>
              <w:rPr>
                <w:color w:val="231F20"/>
                <w:sz w:val="15"/>
              </w:rPr>
              <w:t>to</w:t>
            </w:r>
            <w:r>
              <w:rPr>
                <w:color w:val="231F20"/>
                <w:spacing w:val="-4"/>
                <w:sz w:val="15"/>
              </w:rPr>
              <w:t> </w:t>
            </w:r>
            <w:r>
              <w:rPr>
                <w:color w:val="231F20"/>
                <w:sz w:val="15"/>
              </w:rPr>
              <w:t>30</w:t>
            </w:r>
            <w:r>
              <w:rPr>
                <w:color w:val="231F20"/>
                <w:spacing w:val="-13"/>
                <w:sz w:val="15"/>
              </w:rPr>
              <w:t> </w:t>
            </w:r>
            <w:r>
              <w:rPr>
                <w:color w:val="231F20"/>
                <w:sz w:val="15"/>
              </w:rPr>
              <w:t>working</w:t>
            </w:r>
            <w:r>
              <w:rPr>
                <w:color w:val="231F20"/>
                <w:spacing w:val="-4"/>
                <w:sz w:val="15"/>
              </w:rPr>
              <w:t> </w:t>
            </w:r>
            <w:r>
              <w:rPr>
                <w:color w:val="231F20"/>
                <w:sz w:val="15"/>
              </w:rPr>
              <w:t>days</w:t>
            </w:r>
            <w:r>
              <w:rPr>
                <w:color w:val="231F20"/>
                <w:spacing w:val="-2"/>
                <w:sz w:val="15"/>
              </w:rPr>
              <w:t> </w:t>
            </w:r>
            <w:r>
              <w:rPr>
                <w:color w:val="231F20"/>
                <w:sz w:val="15"/>
              </w:rPr>
              <w:t>on </w:t>
            </w:r>
            <w:r>
              <w:rPr>
                <w:color w:val="231F20"/>
                <w:spacing w:val="-2"/>
                <w:sz w:val="15"/>
              </w:rPr>
              <w:t>average</w:t>
            </w:r>
          </w:p>
        </w:tc>
      </w:tr>
      <w:tr>
        <w:trPr>
          <w:trHeight w:val="1096" w:hRule="atLeast"/>
        </w:trPr>
        <w:tc>
          <w:tcPr>
            <w:tcW w:w="1368" w:type="dxa"/>
            <w:vMerge/>
            <w:tcBorders>
              <w:top w:val="nil"/>
              <w:left w:val="single" w:sz="4" w:space="0" w:color="231F20"/>
              <w:right w:val="single" w:sz="4" w:space="0" w:color="231F20"/>
            </w:tcBorders>
          </w:tcPr>
          <w:p>
            <w:pPr>
              <w:rPr>
                <w:sz w:val="2"/>
                <w:szCs w:val="2"/>
              </w:rPr>
            </w:pPr>
          </w:p>
        </w:tc>
        <w:tc>
          <w:tcPr>
            <w:tcW w:w="2936" w:type="dxa"/>
            <w:tcBorders>
              <w:top w:val="single" w:sz="4" w:space="0" w:color="231F20"/>
              <w:left w:val="single" w:sz="4" w:space="0" w:color="231F20"/>
              <w:bottom w:val="single" w:sz="4" w:space="0" w:color="231F20"/>
              <w:right w:val="single" w:sz="4" w:space="0" w:color="231F20"/>
            </w:tcBorders>
          </w:tcPr>
          <w:p>
            <w:pPr>
              <w:pStyle w:val="TableParagraph"/>
              <w:spacing w:before="3"/>
              <w:ind w:left="110"/>
              <w:rPr>
                <w:sz w:val="15"/>
              </w:rPr>
            </w:pPr>
            <w:r>
              <w:rPr>
                <w:color w:val="231F20"/>
                <w:sz w:val="15"/>
              </w:rPr>
              <w:t>The</w:t>
            </w:r>
            <w:r>
              <w:rPr>
                <w:color w:val="231F20"/>
                <w:spacing w:val="-4"/>
                <w:sz w:val="15"/>
              </w:rPr>
              <w:t> </w:t>
            </w:r>
            <w:r>
              <w:rPr>
                <w:color w:val="231F20"/>
                <w:sz w:val="15"/>
              </w:rPr>
              <w:t>proportion</w:t>
            </w:r>
            <w:r>
              <w:rPr>
                <w:color w:val="231F20"/>
                <w:spacing w:val="-4"/>
                <w:sz w:val="15"/>
              </w:rPr>
              <w:t> </w:t>
            </w:r>
            <w:r>
              <w:rPr>
                <w:color w:val="231F20"/>
                <w:sz w:val="15"/>
              </w:rPr>
              <w:t>of</w:t>
            </w:r>
            <w:r>
              <w:rPr>
                <w:color w:val="231F20"/>
                <w:spacing w:val="-3"/>
                <w:sz w:val="15"/>
              </w:rPr>
              <w:t> </w:t>
            </w:r>
            <w:r>
              <w:rPr>
                <w:color w:val="231F20"/>
                <w:spacing w:val="-2"/>
                <w:sz w:val="15"/>
              </w:rPr>
              <w:t>funded</w:t>
            </w:r>
          </w:p>
          <w:p>
            <w:pPr>
              <w:pStyle w:val="TableParagraph"/>
              <w:spacing w:before="1"/>
              <w:ind w:left="110"/>
              <w:rPr>
                <w:sz w:val="15"/>
              </w:rPr>
            </w:pPr>
            <w:r>
              <w:rPr>
                <w:color w:val="231F20"/>
                <w:sz w:val="15"/>
              </w:rPr>
              <w:t>Chief Investigators who are Aboriginal and/or</w:t>
            </w:r>
            <w:r>
              <w:rPr>
                <w:color w:val="231F20"/>
                <w:spacing w:val="-7"/>
                <w:sz w:val="15"/>
              </w:rPr>
              <w:t> </w:t>
            </w:r>
            <w:r>
              <w:rPr>
                <w:color w:val="231F20"/>
                <w:sz w:val="15"/>
              </w:rPr>
              <w:t>Torres</w:t>
            </w:r>
            <w:r>
              <w:rPr>
                <w:color w:val="231F20"/>
                <w:spacing w:val="-8"/>
                <w:sz w:val="15"/>
              </w:rPr>
              <w:t> </w:t>
            </w:r>
            <w:r>
              <w:rPr>
                <w:color w:val="231F20"/>
                <w:sz w:val="15"/>
              </w:rPr>
              <w:t>Strait</w:t>
            </w:r>
            <w:r>
              <w:rPr>
                <w:color w:val="231F20"/>
                <w:spacing w:val="-8"/>
                <w:sz w:val="15"/>
              </w:rPr>
              <w:t> </w:t>
            </w:r>
            <w:r>
              <w:rPr>
                <w:color w:val="231F20"/>
                <w:sz w:val="15"/>
              </w:rPr>
              <w:t>Islander</w:t>
            </w:r>
            <w:r>
              <w:rPr>
                <w:color w:val="231F20"/>
                <w:spacing w:val="-7"/>
                <w:sz w:val="15"/>
              </w:rPr>
              <w:t> </w:t>
            </w:r>
            <w:r>
              <w:rPr>
                <w:color w:val="231F20"/>
                <w:sz w:val="15"/>
              </w:rPr>
              <w:t>researchers</w:t>
            </w:r>
          </w:p>
        </w:tc>
        <w:tc>
          <w:tcPr>
            <w:tcW w:w="2945" w:type="dxa"/>
            <w:tcBorders>
              <w:top w:val="single" w:sz="4" w:space="0" w:color="231F20"/>
              <w:left w:val="single" w:sz="4" w:space="0" w:color="231F20"/>
              <w:bottom w:val="single" w:sz="4" w:space="0" w:color="231F20"/>
              <w:right w:val="single" w:sz="4" w:space="0" w:color="231F20"/>
            </w:tcBorders>
          </w:tcPr>
          <w:p>
            <w:pPr>
              <w:pStyle w:val="TableParagraph"/>
              <w:spacing w:before="3"/>
              <w:ind w:left="110"/>
              <w:rPr>
                <w:sz w:val="15"/>
              </w:rPr>
            </w:pPr>
            <w:r>
              <w:rPr>
                <w:color w:val="231F20"/>
                <w:sz w:val="15"/>
              </w:rPr>
              <w:t>Target:</w:t>
            </w:r>
            <w:r>
              <w:rPr>
                <w:color w:val="231F20"/>
                <w:spacing w:val="-6"/>
                <w:sz w:val="15"/>
              </w:rPr>
              <w:t> </w:t>
            </w:r>
            <w:r>
              <w:rPr>
                <w:color w:val="231F20"/>
                <w:sz w:val="15"/>
              </w:rPr>
              <w:t>The</w:t>
            </w:r>
            <w:r>
              <w:rPr>
                <w:color w:val="231F20"/>
                <w:spacing w:val="-5"/>
                <w:sz w:val="15"/>
              </w:rPr>
              <w:t> </w:t>
            </w:r>
            <w:r>
              <w:rPr>
                <w:color w:val="231F20"/>
                <w:sz w:val="15"/>
              </w:rPr>
              <w:t>percentage</w:t>
            </w:r>
            <w:r>
              <w:rPr>
                <w:color w:val="231F20"/>
                <w:spacing w:val="-6"/>
                <w:sz w:val="15"/>
              </w:rPr>
              <w:t> </w:t>
            </w:r>
            <w:r>
              <w:rPr>
                <w:color w:val="231F20"/>
                <w:spacing w:val="-5"/>
                <w:sz w:val="15"/>
              </w:rPr>
              <w:t>of</w:t>
            </w:r>
          </w:p>
          <w:p>
            <w:pPr>
              <w:pStyle w:val="TableParagraph"/>
              <w:spacing w:before="1"/>
              <w:ind w:left="110" w:right="196"/>
              <w:rPr>
                <w:sz w:val="15"/>
              </w:rPr>
            </w:pPr>
            <w:r>
              <w:rPr>
                <w:color w:val="231F20"/>
                <w:sz w:val="15"/>
              </w:rPr>
              <w:t>Chief Investigators who identify as an Aboriginal</w:t>
            </w:r>
            <w:r>
              <w:rPr>
                <w:color w:val="231F20"/>
                <w:spacing w:val="-8"/>
                <w:sz w:val="15"/>
              </w:rPr>
              <w:t> </w:t>
            </w:r>
            <w:r>
              <w:rPr>
                <w:color w:val="231F20"/>
                <w:sz w:val="15"/>
              </w:rPr>
              <w:t>and/or</w:t>
            </w:r>
            <w:r>
              <w:rPr>
                <w:color w:val="231F20"/>
                <w:spacing w:val="-9"/>
                <w:sz w:val="15"/>
              </w:rPr>
              <w:t> </w:t>
            </w:r>
            <w:r>
              <w:rPr>
                <w:color w:val="231F20"/>
                <w:sz w:val="15"/>
              </w:rPr>
              <w:t>Torres</w:t>
            </w:r>
            <w:r>
              <w:rPr>
                <w:color w:val="231F20"/>
                <w:spacing w:val="-8"/>
                <w:sz w:val="15"/>
              </w:rPr>
              <w:t> </w:t>
            </w:r>
            <w:r>
              <w:rPr>
                <w:color w:val="231F20"/>
                <w:sz w:val="15"/>
              </w:rPr>
              <w:t>Strait</w:t>
            </w:r>
            <w:r>
              <w:rPr>
                <w:color w:val="231F20"/>
                <w:spacing w:val="-8"/>
                <w:sz w:val="15"/>
              </w:rPr>
              <w:t> </w:t>
            </w:r>
            <w:r>
              <w:rPr>
                <w:color w:val="231F20"/>
                <w:sz w:val="15"/>
              </w:rPr>
              <w:t>Islander researcher on funded applications is higher than the previous reporting </w:t>
            </w:r>
            <w:r>
              <w:rPr>
                <w:color w:val="231F20"/>
                <w:spacing w:val="-2"/>
                <w:sz w:val="15"/>
              </w:rPr>
              <w:t>period</w:t>
            </w:r>
          </w:p>
        </w:tc>
      </w:tr>
    </w:tbl>
    <w:p>
      <w:pPr>
        <w:pStyle w:val="TableParagraph"/>
        <w:spacing w:after="0"/>
        <w:rPr>
          <w:sz w:val="15"/>
        </w:rPr>
        <w:sectPr>
          <w:pgSz w:w="12240" w:h="15840"/>
          <w:pgMar w:header="1807" w:footer="1999" w:top="2020" w:bottom="2180" w:left="1800" w:right="1800"/>
        </w:sectPr>
      </w:pPr>
    </w:p>
    <w:p>
      <w:pPr>
        <w:spacing w:line="240" w:lineRule="auto" w:before="51" w:after="0"/>
        <w:rPr>
          <w:sz w:val="20"/>
        </w:rPr>
      </w:pPr>
    </w:p>
    <w:tbl>
      <w:tblPr>
        <w:tblW w:w="0" w:type="auto"/>
        <w:jc w:val="left"/>
        <w:tblInd w:w="69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368"/>
        <w:gridCol w:w="2936"/>
        <w:gridCol w:w="2942"/>
      </w:tblGrid>
      <w:tr>
        <w:trPr>
          <w:trHeight w:val="213" w:hRule="atLeast"/>
        </w:trPr>
        <w:tc>
          <w:tcPr>
            <w:tcW w:w="1368" w:type="dxa"/>
            <w:tcBorders>
              <w:left w:val="single" w:sz="4" w:space="0" w:color="231F20"/>
              <w:right w:val="single" w:sz="4" w:space="0" w:color="231F20"/>
            </w:tcBorders>
          </w:tcPr>
          <w:p>
            <w:pPr>
              <w:pStyle w:val="TableParagraph"/>
              <w:spacing w:line="149" w:lineRule="exact" w:before="43"/>
              <w:ind w:left="105"/>
              <w:rPr>
                <w:b/>
                <w:sz w:val="15"/>
              </w:rPr>
            </w:pPr>
            <w:r>
              <w:rPr>
                <w:b/>
                <w:color w:val="231F20"/>
                <w:spacing w:val="-4"/>
                <w:sz w:val="15"/>
              </w:rPr>
              <w:t>Year</w:t>
            </w:r>
          </w:p>
        </w:tc>
        <w:tc>
          <w:tcPr>
            <w:tcW w:w="2936" w:type="dxa"/>
            <w:tcBorders>
              <w:top w:val="single" w:sz="4" w:space="0" w:color="231F20"/>
              <w:left w:val="single" w:sz="4" w:space="0" w:color="231F20"/>
              <w:bottom w:val="single" w:sz="4" w:space="0" w:color="231F20"/>
              <w:right w:val="single" w:sz="4" w:space="0" w:color="231F20"/>
            </w:tcBorders>
          </w:tcPr>
          <w:p>
            <w:pPr>
              <w:pStyle w:val="TableParagraph"/>
              <w:spacing w:line="170" w:lineRule="exact" w:before="23"/>
              <w:ind w:left="105"/>
              <w:rPr>
                <w:b/>
                <w:sz w:val="15"/>
              </w:rPr>
            </w:pPr>
            <w:r>
              <w:rPr>
                <w:b/>
                <w:color w:val="231F20"/>
                <w:spacing w:val="-2"/>
                <w:sz w:val="15"/>
              </w:rPr>
              <w:t>Performance</w:t>
            </w:r>
            <w:r>
              <w:rPr>
                <w:b/>
                <w:color w:val="231F20"/>
                <w:spacing w:val="6"/>
                <w:sz w:val="15"/>
              </w:rPr>
              <w:t> </w:t>
            </w:r>
            <w:r>
              <w:rPr>
                <w:b/>
                <w:color w:val="231F20"/>
                <w:spacing w:val="-2"/>
                <w:sz w:val="15"/>
              </w:rPr>
              <w:t>measures</w:t>
            </w:r>
          </w:p>
        </w:tc>
        <w:tc>
          <w:tcPr>
            <w:tcW w:w="2942" w:type="dxa"/>
            <w:tcBorders>
              <w:top w:val="single" w:sz="4" w:space="0" w:color="231F20"/>
              <w:left w:val="single" w:sz="4" w:space="0" w:color="231F20"/>
              <w:bottom w:val="single" w:sz="4" w:space="0" w:color="231F20"/>
              <w:right w:val="single" w:sz="4" w:space="0" w:color="231F20"/>
            </w:tcBorders>
          </w:tcPr>
          <w:p>
            <w:pPr>
              <w:pStyle w:val="TableParagraph"/>
              <w:spacing w:line="170" w:lineRule="exact" w:before="23"/>
              <w:ind w:left="105"/>
              <w:rPr>
                <w:b/>
                <w:sz w:val="15"/>
              </w:rPr>
            </w:pPr>
            <w:r>
              <w:rPr>
                <w:b/>
                <w:color w:val="231F20"/>
                <w:spacing w:val="-2"/>
                <w:sz w:val="15"/>
              </w:rPr>
              <w:t>Planned</w:t>
            </w:r>
            <w:r>
              <w:rPr>
                <w:b/>
                <w:color w:val="231F20"/>
                <w:spacing w:val="9"/>
                <w:sz w:val="15"/>
              </w:rPr>
              <w:t> </w:t>
            </w:r>
            <w:r>
              <w:rPr>
                <w:b/>
                <w:color w:val="231F20"/>
                <w:spacing w:val="-2"/>
                <w:sz w:val="15"/>
              </w:rPr>
              <w:t>performance</w:t>
            </w:r>
            <w:r>
              <w:rPr>
                <w:b/>
                <w:color w:val="231F20"/>
                <w:spacing w:val="5"/>
                <w:sz w:val="15"/>
              </w:rPr>
              <w:t> </w:t>
            </w:r>
            <w:r>
              <w:rPr>
                <w:b/>
                <w:color w:val="231F20"/>
                <w:spacing w:val="-2"/>
                <w:sz w:val="15"/>
              </w:rPr>
              <w:t>results</w:t>
            </w:r>
          </w:p>
        </w:tc>
      </w:tr>
      <w:tr>
        <w:trPr>
          <w:trHeight w:val="1267" w:hRule="atLeast"/>
        </w:trPr>
        <w:tc>
          <w:tcPr>
            <w:tcW w:w="1368" w:type="dxa"/>
            <w:vMerge w:val="restart"/>
            <w:tcBorders>
              <w:left w:val="single" w:sz="4" w:space="0" w:color="231F20"/>
              <w:right w:val="single" w:sz="4" w:space="0" w:color="231F20"/>
            </w:tcBorders>
          </w:tcPr>
          <w:p>
            <w:pPr>
              <w:pStyle w:val="TableParagraph"/>
              <w:spacing w:line="295" w:lineRule="auto" w:before="43"/>
              <w:ind w:left="105" w:right="410"/>
              <w:rPr>
                <w:sz w:val="15"/>
              </w:rPr>
            </w:pPr>
            <w:r>
              <w:rPr>
                <w:color w:val="231F20"/>
                <w:sz w:val="15"/>
              </w:rPr>
              <w:t>Budget</w:t>
            </w:r>
            <w:r>
              <w:rPr>
                <w:color w:val="231F20"/>
                <w:spacing w:val="-11"/>
                <w:sz w:val="15"/>
              </w:rPr>
              <w:t> </w:t>
            </w:r>
            <w:r>
              <w:rPr>
                <w:color w:val="231F20"/>
                <w:sz w:val="15"/>
              </w:rPr>
              <w:t>Year </w:t>
            </w:r>
            <w:r>
              <w:rPr>
                <w:color w:val="231F20"/>
                <w:spacing w:val="-2"/>
                <w:sz w:val="15"/>
              </w:rPr>
              <w:t>2026–27</w:t>
            </w:r>
          </w:p>
          <w:p>
            <w:pPr>
              <w:pStyle w:val="TableParagraph"/>
              <w:spacing w:before="3"/>
              <w:ind w:left="105"/>
              <w:rPr>
                <w:sz w:val="15"/>
              </w:rPr>
            </w:pPr>
            <w:r>
              <w:rPr>
                <w:color w:val="231F20"/>
                <w:spacing w:val="-2"/>
                <w:sz w:val="15"/>
              </w:rPr>
              <w:t>(continued)</w:t>
            </w:r>
          </w:p>
        </w:tc>
        <w:tc>
          <w:tcPr>
            <w:tcW w:w="2936" w:type="dxa"/>
            <w:tcBorders>
              <w:top w:val="single" w:sz="4" w:space="0" w:color="231F20"/>
              <w:left w:val="single" w:sz="4" w:space="0" w:color="231F20"/>
              <w:bottom w:val="single" w:sz="4" w:space="0" w:color="231F20"/>
              <w:right w:val="single" w:sz="4" w:space="0" w:color="231F20"/>
            </w:tcBorders>
          </w:tcPr>
          <w:p>
            <w:pPr>
              <w:pStyle w:val="TableParagraph"/>
              <w:spacing w:before="3"/>
              <w:ind w:left="105" w:right="159"/>
              <w:rPr>
                <w:sz w:val="15"/>
              </w:rPr>
            </w:pPr>
            <w:r>
              <w:rPr>
                <w:color w:val="231F20"/>
                <w:sz w:val="15"/>
              </w:rPr>
              <w:t>The</w:t>
            </w:r>
            <w:r>
              <w:rPr>
                <w:color w:val="231F20"/>
                <w:spacing w:val="-4"/>
                <w:sz w:val="15"/>
              </w:rPr>
              <w:t> </w:t>
            </w:r>
            <w:r>
              <w:rPr>
                <w:color w:val="231F20"/>
                <w:sz w:val="15"/>
              </w:rPr>
              <w:t>ARC</w:t>
            </w:r>
            <w:r>
              <w:rPr>
                <w:color w:val="231F20"/>
                <w:spacing w:val="-4"/>
                <w:sz w:val="15"/>
              </w:rPr>
              <w:t> </w:t>
            </w:r>
            <w:r>
              <w:rPr>
                <w:color w:val="231F20"/>
                <w:sz w:val="15"/>
              </w:rPr>
              <w:t>peer</w:t>
            </w:r>
            <w:r>
              <w:rPr>
                <w:color w:val="231F20"/>
                <w:spacing w:val="-4"/>
                <w:sz w:val="15"/>
              </w:rPr>
              <w:t> </w:t>
            </w:r>
            <w:r>
              <w:rPr>
                <w:color w:val="231F20"/>
                <w:sz w:val="15"/>
              </w:rPr>
              <w:t>review</w:t>
            </w:r>
            <w:r>
              <w:rPr>
                <w:color w:val="231F20"/>
                <w:spacing w:val="-4"/>
                <w:sz w:val="15"/>
              </w:rPr>
              <w:t> </w:t>
            </w:r>
            <w:r>
              <w:rPr>
                <w:color w:val="231F20"/>
                <w:sz w:val="15"/>
              </w:rPr>
              <w:t>process</w:t>
            </w:r>
            <w:r>
              <w:rPr>
                <w:color w:val="231F20"/>
                <w:spacing w:val="-5"/>
                <w:sz w:val="15"/>
              </w:rPr>
              <w:t> </w:t>
            </w:r>
            <w:r>
              <w:rPr>
                <w:color w:val="231F20"/>
                <w:sz w:val="15"/>
              </w:rPr>
              <w:t>supports the</w:t>
            </w:r>
            <w:r>
              <w:rPr>
                <w:color w:val="231F20"/>
                <w:spacing w:val="-5"/>
                <w:sz w:val="15"/>
              </w:rPr>
              <w:t> </w:t>
            </w:r>
            <w:r>
              <w:rPr>
                <w:color w:val="231F20"/>
                <w:sz w:val="15"/>
              </w:rPr>
              <w:t>identification</w:t>
            </w:r>
            <w:r>
              <w:rPr>
                <w:color w:val="231F20"/>
                <w:spacing w:val="-7"/>
                <w:sz w:val="15"/>
              </w:rPr>
              <w:t> </w:t>
            </w:r>
            <w:r>
              <w:rPr>
                <w:color w:val="231F20"/>
                <w:sz w:val="15"/>
              </w:rPr>
              <w:t>of</w:t>
            </w:r>
            <w:r>
              <w:rPr>
                <w:color w:val="231F20"/>
                <w:spacing w:val="-5"/>
                <w:sz w:val="15"/>
              </w:rPr>
              <w:t> </w:t>
            </w:r>
            <w:r>
              <w:rPr>
                <w:color w:val="231F20"/>
                <w:sz w:val="15"/>
              </w:rPr>
              <w:t>research</w:t>
            </w:r>
            <w:r>
              <w:rPr>
                <w:color w:val="231F20"/>
                <w:spacing w:val="-6"/>
                <w:sz w:val="15"/>
              </w:rPr>
              <w:t> </w:t>
            </w:r>
            <w:r>
              <w:rPr>
                <w:color w:val="231F20"/>
                <w:spacing w:val="-2"/>
                <w:sz w:val="15"/>
              </w:rPr>
              <w:t>excellence</w:t>
            </w:r>
          </w:p>
        </w:tc>
        <w:tc>
          <w:tcPr>
            <w:tcW w:w="2942" w:type="dxa"/>
            <w:tcBorders>
              <w:top w:val="single" w:sz="4" w:space="0" w:color="231F20"/>
              <w:left w:val="single" w:sz="4" w:space="0" w:color="231F20"/>
              <w:bottom w:val="single" w:sz="4" w:space="0" w:color="231F20"/>
              <w:right w:val="single" w:sz="4" w:space="0" w:color="231F20"/>
            </w:tcBorders>
          </w:tcPr>
          <w:p>
            <w:pPr>
              <w:pStyle w:val="TableParagraph"/>
              <w:spacing w:before="3"/>
              <w:ind w:left="105" w:right="70"/>
              <w:rPr>
                <w:sz w:val="15"/>
              </w:rPr>
            </w:pPr>
            <w:r>
              <w:rPr>
                <w:color w:val="231F20"/>
                <w:sz w:val="15"/>
              </w:rPr>
              <w:t>Target: The ARC uses a robust peer review process to make funding recommendations based on expertise representing the breadth of research fields</w:t>
            </w:r>
            <w:r>
              <w:rPr>
                <w:color w:val="231F20"/>
                <w:spacing w:val="-5"/>
                <w:sz w:val="15"/>
              </w:rPr>
              <w:t> </w:t>
            </w:r>
            <w:r>
              <w:rPr>
                <w:color w:val="231F20"/>
                <w:sz w:val="15"/>
              </w:rPr>
              <w:t>funded</w:t>
            </w:r>
            <w:r>
              <w:rPr>
                <w:color w:val="231F20"/>
                <w:spacing w:val="-5"/>
                <w:sz w:val="15"/>
              </w:rPr>
              <w:t> </w:t>
            </w:r>
            <w:r>
              <w:rPr>
                <w:color w:val="231F20"/>
                <w:sz w:val="15"/>
              </w:rPr>
              <w:t>by</w:t>
            </w:r>
            <w:r>
              <w:rPr>
                <w:color w:val="231F20"/>
                <w:spacing w:val="-6"/>
                <w:sz w:val="15"/>
              </w:rPr>
              <w:t> </w:t>
            </w:r>
            <w:r>
              <w:rPr>
                <w:color w:val="231F20"/>
                <w:sz w:val="15"/>
              </w:rPr>
              <w:t>the</w:t>
            </w:r>
            <w:r>
              <w:rPr>
                <w:color w:val="231F20"/>
                <w:spacing w:val="-7"/>
                <w:sz w:val="15"/>
              </w:rPr>
              <w:t> </w:t>
            </w:r>
            <w:r>
              <w:rPr>
                <w:color w:val="231F20"/>
                <w:sz w:val="15"/>
              </w:rPr>
              <w:t>ARC,</w:t>
            </w:r>
            <w:r>
              <w:rPr>
                <w:color w:val="231F20"/>
                <w:spacing w:val="-4"/>
                <w:sz w:val="15"/>
              </w:rPr>
              <w:t> </w:t>
            </w:r>
            <w:r>
              <w:rPr>
                <w:color w:val="231F20"/>
                <w:sz w:val="15"/>
              </w:rPr>
              <w:t>and</w:t>
            </w:r>
            <w:r>
              <w:rPr>
                <w:color w:val="231F20"/>
                <w:spacing w:val="-7"/>
                <w:sz w:val="15"/>
              </w:rPr>
              <w:t> </w:t>
            </w:r>
            <w:r>
              <w:rPr>
                <w:color w:val="231F20"/>
                <w:sz w:val="15"/>
              </w:rPr>
              <w:t>through close engagement with the research </w:t>
            </w:r>
            <w:r>
              <w:rPr>
                <w:color w:val="231F20"/>
                <w:spacing w:val="-2"/>
                <w:sz w:val="15"/>
              </w:rPr>
              <w:t>sector</w:t>
            </w:r>
          </w:p>
        </w:tc>
      </w:tr>
      <w:tr>
        <w:trPr>
          <w:trHeight w:val="400" w:hRule="atLeast"/>
        </w:trPr>
        <w:tc>
          <w:tcPr>
            <w:tcW w:w="1368" w:type="dxa"/>
            <w:vMerge/>
            <w:tcBorders>
              <w:top w:val="nil"/>
              <w:left w:val="single" w:sz="4" w:space="0" w:color="231F20"/>
              <w:right w:val="single" w:sz="4" w:space="0" w:color="231F20"/>
            </w:tcBorders>
          </w:tcPr>
          <w:p>
            <w:pPr>
              <w:rPr>
                <w:sz w:val="2"/>
                <w:szCs w:val="2"/>
              </w:rPr>
            </w:pPr>
          </w:p>
        </w:tc>
        <w:tc>
          <w:tcPr>
            <w:tcW w:w="2936" w:type="dxa"/>
            <w:tcBorders>
              <w:top w:val="single" w:sz="4" w:space="0" w:color="231F20"/>
              <w:left w:val="single" w:sz="4" w:space="0" w:color="231F20"/>
              <w:bottom w:val="single" w:sz="4" w:space="0" w:color="231F20"/>
              <w:right w:val="single" w:sz="4" w:space="0" w:color="231F20"/>
            </w:tcBorders>
          </w:tcPr>
          <w:p>
            <w:pPr>
              <w:pStyle w:val="TableParagraph"/>
              <w:spacing w:before="3"/>
              <w:ind w:left="105" w:right="159"/>
              <w:rPr>
                <w:sz w:val="15"/>
              </w:rPr>
            </w:pPr>
            <w:r>
              <w:rPr>
                <w:color w:val="231F20"/>
                <w:sz w:val="15"/>
              </w:rPr>
              <w:t>The</w:t>
            </w:r>
            <w:r>
              <w:rPr>
                <w:color w:val="231F20"/>
                <w:spacing w:val="-6"/>
                <w:sz w:val="15"/>
              </w:rPr>
              <w:t> </w:t>
            </w:r>
            <w:r>
              <w:rPr>
                <w:color w:val="231F20"/>
                <w:sz w:val="15"/>
              </w:rPr>
              <w:t>ARC</w:t>
            </w:r>
            <w:r>
              <w:rPr>
                <w:color w:val="231F20"/>
                <w:spacing w:val="-6"/>
                <w:sz w:val="15"/>
              </w:rPr>
              <w:t> </w:t>
            </w:r>
            <w:r>
              <w:rPr>
                <w:color w:val="231F20"/>
                <w:sz w:val="15"/>
              </w:rPr>
              <w:t>provides</w:t>
            </w:r>
            <w:r>
              <w:rPr>
                <w:color w:val="231F20"/>
                <w:spacing w:val="-6"/>
                <w:sz w:val="15"/>
              </w:rPr>
              <w:t> </w:t>
            </w:r>
            <w:r>
              <w:rPr>
                <w:color w:val="231F20"/>
                <w:sz w:val="15"/>
              </w:rPr>
              <w:t>advice</w:t>
            </w:r>
            <w:r>
              <w:rPr>
                <w:color w:val="231F20"/>
                <w:spacing w:val="-8"/>
                <w:sz w:val="15"/>
              </w:rPr>
              <w:t> </w:t>
            </w:r>
            <w:r>
              <w:rPr>
                <w:color w:val="231F20"/>
                <w:sz w:val="15"/>
              </w:rPr>
              <w:t>on</w:t>
            </w:r>
            <w:r>
              <w:rPr>
                <w:color w:val="231F20"/>
                <w:spacing w:val="-6"/>
                <w:sz w:val="15"/>
              </w:rPr>
              <w:t> </w:t>
            </w:r>
            <w:r>
              <w:rPr>
                <w:color w:val="231F20"/>
                <w:sz w:val="15"/>
              </w:rPr>
              <w:t>research across government</w:t>
            </w:r>
          </w:p>
        </w:tc>
        <w:tc>
          <w:tcPr>
            <w:tcW w:w="2942" w:type="dxa"/>
            <w:tcBorders>
              <w:top w:val="single" w:sz="4" w:space="0" w:color="231F20"/>
              <w:left w:val="single" w:sz="4" w:space="0" w:color="231F20"/>
              <w:bottom w:val="single" w:sz="4" w:space="0" w:color="231F20"/>
              <w:right w:val="single" w:sz="4" w:space="0" w:color="231F20"/>
            </w:tcBorders>
          </w:tcPr>
          <w:p>
            <w:pPr>
              <w:pStyle w:val="TableParagraph"/>
              <w:spacing w:before="3"/>
              <w:ind w:left="105" w:right="70"/>
              <w:rPr>
                <w:sz w:val="15"/>
              </w:rPr>
            </w:pPr>
            <w:r>
              <w:rPr>
                <w:color w:val="231F20"/>
                <w:sz w:val="15"/>
              </w:rPr>
              <w:t>Target:</w:t>
            </w:r>
            <w:r>
              <w:rPr>
                <w:color w:val="231F20"/>
                <w:spacing w:val="-9"/>
                <w:sz w:val="15"/>
              </w:rPr>
              <w:t> </w:t>
            </w:r>
            <w:r>
              <w:rPr>
                <w:color w:val="231F20"/>
                <w:sz w:val="15"/>
              </w:rPr>
              <w:t>Providing</w:t>
            </w:r>
            <w:r>
              <w:rPr>
                <w:color w:val="231F20"/>
                <w:spacing w:val="-9"/>
                <w:sz w:val="15"/>
              </w:rPr>
              <w:t> </w:t>
            </w:r>
            <w:r>
              <w:rPr>
                <w:color w:val="231F20"/>
                <w:sz w:val="15"/>
              </w:rPr>
              <w:t>timely</w:t>
            </w:r>
            <w:r>
              <w:rPr>
                <w:color w:val="231F20"/>
                <w:spacing w:val="-6"/>
                <w:sz w:val="15"/>
              </w:rPr>
              <w:t> </w:t>
            </w:r>
            <w:r>
              <w:rPr>
                <w:color w:val="231F20"/>
                <w:sz w:val="15"/>
              </w:rPr>
              <w:t>advice</w:t>
            </w:r>
            <w:r>
              <w:rPr>
                <w:color w:val="231F20"/>
                <w:spacing w:val="-7"/>
                <w:sz w:val="15"/>
              </w:rPr>
              <w:t> </w:t>
            </w:r>
            <w:r>
              <w:rPr>
                <w:color w:val="231F20"/>
                <w:sz w:val="15"/>
              </w:rPr>
              <w:t>on research across government</w:t>
            </w:r>
          </w:p>
        </w:tc>
      </w:tr>
      <w:tr>
        <w:trPr>
          <w:trHeight w:val="641" w:hRule="atLeast"/>
        </w:trPr>
        <w:tc>
          <w:tcPr>
            <w:tcW w:w="1368" w:type="dxa"/>
            <w:tcBorders>
              <w:left w:val="single" w:sz="4" w:space="0" w:color="231F20"/>
              <w:right w:val="single" w:sz="4" w:space="0" w:color="231F20"/>
            </w:tcBorders>
          </w:tcPr>
          <w:p>
            <w:pPr>
              <w:pStyle w:val="TableParagraph"/>
              <w:spacing w:before="43"/>
              <w:ind w:left="105"/>
              <w:rPr>
                <w:sz w:val="15"/>
              </w:rPr>
            </w:pPr>
            <w:r>
              <w:rPr>
                <w:color w:val="231F20"/>
                <w:spacing w:val="-2"/>
                <w:sz w:val="15"/>
              </w:rPr>
              <w:t>Forward</w:t>
            </w:r>
          </w:p>
          <w:p>
            <w:pPr>
              <w:pStyle w:val="TableParagraph"/>
              <w:spacing w:line="210" w:lineRule="atLeast"/>
              <w:ind w:left="105" w:right="383"/>
              <w:rPr>
                <w:sz w:val="15"/>
              </w:rPr>
            </w:pPr>
            <w:r>
              <w:rPr>
                <w:color w:val="231F20"/>
                <w:spacing w:val="-2"/>
                <w:sz w:val="15"/>
              </w:rPr>
              <w:t>Estimates</w:t>
            </w:r>
            <w:r>
              <w:rPr>
                <w:color w:val="231F20"/>
                <w:sz w:val="15"/>
              </w:rPr>
              <w:t> </w:t>
            </w:r>
            <w:r>
              <w:rPr>
                <w:color w:val="231F20"/>
                <w:spacing w:val="-2"/>
                <w:sz w:val="15"/>
              </w:rPr>
              <w:t>2027–30</w:t>
            </w:r>
          </w:p>
        </w:tc>
        <w:tc>
          <w:tcPr>
            <w:tcW w:w="2936" w:type="dxa"/>
            <w:tcBorders>
              <w:top w:val="single" w:sz="4" w:space="0" w:color="231F20"/>
              <w:left w:val="single" w:sz="4" w:space="0" w:color="231F20"/>
              <w:right w:val="single" w:sz="4" w:space="0" w:color="231F20"/>
            </w:tcBorders>
          </w:tcPr>
          <w:p>
            <w:pPr>
              <w:pStyle w:val="TableParagraph"/>
              <w:spacing w:before="43"/>
              <w:ind w:left="105"/>
              <w:rPr>
                <w:sz w:val="15"/>
              </w:rPr>
            </w:pPr>
            <w:r>
              <w:rPr>
                <w:color w:val="231F20"/>
                <w:sz w:val="15"/>
              </w:rPr>
              <w:t>As</w:t>
            </w:r>
            <w:r>
              <w:rPr>
                <w:color w:val="231F20"/>
                <w:spacing w:val="-3"/>
                <w:sz w:val="15"/>
              </w:rPr>
              <w:t> </w:t>
            </w:r>
            <w:r>
              <w:rPr>
                <w:color w:val="231F20"/>
                <w:sz w:val="15"/>
              </w:rPr>
              <w:t>per</w:t>
            </w:r>
            <w:r>
              <w:rPr>
                <w:color w:val="231F20"/>
                <w:spacing w:val="-3"/>
                <w:sz w:val="15"/>
              </w:rPr>
              <w:t> </w:t>
            </w:r>
            <w:r>
              <w:rPr>
                <w:color w:val="231F20"/>
                <w:sz w:val="15"/>
              </w:rPr>
              <w:t>2026–</w:t>
            </w:r>
            <w:r>
              <w:rPr>
                <w:color w:val="231F20"/>
                <w:spacing w:val="-5"/>
                <w:sz w:val="15"/>
              </w:rPr>
              <w:t>27</w:t>
            </w:r>
          </w:p>
        </w:tc>
        <w:tc>
          <w:tcPr>
            <w:tcW w:w="2942" w:type="dxa"/>
            <w:tcBorders>
              <w:top w:val="single" w:sz="4" w:space="0" w:color="231F20"/>
              <w:left w:val="single" w:sz="4" w:space="0" w:color="231F20"/>
              <w:right w:val="single" w:sz="4" w:space="0" w:color="231F20"/>
            </w:tcBorders>
          </w:tcPr>
          <w:p>
            <w:pPr>
              <w:pStyle w:val="TableParagraph"/>
              <w:spacing w:before="43"/>
              <w:ind w:left="105"/>
              <w:rPr>
                <w:sz w:val="15"/>
              </w:rPr>
            </w:pPr>
            <w:r>
              <w:rPr>
                <w:color w:val="231F20"/>
                <w:sz w:val="15"/>
              </w:rPr>
              <w:t>As</w:t>
            </w:r>
            <w:r>
              <w:rPr>
                <w:color w:val="231F20"/>
                <w:spacing w:val="-4"/>
                <w:sz w:val="15"/>
              </w:rPr>
              <w:t> </w:t>
            </w:r>
            <w:r>
              <w:rPr>
                <w:color w:val="231F20"/>
                <w:sz w:val="15"/>
              </w:rPr>
              <w:t>per</w:t>
            </w:r>
            <w:r>
              <w:rPr>
                <w:color w:val="231F20"/>
                <w:spacing w:val="-3"/>
                <w:sz w:val="15"/>
              </w:rPr>
              <w:t> </w:t>
            </w:r>
            <w:r>
              <w:rPr>
                <w:color w:val="231F20"/>
                <w:sz w:val="15"/>
              </w:rPr>
              <w:t>2026–</w:t>
            </w:r>
            <w:r>
              <w:rPr>
                <w:color w:val="231F20"/>
                <w:spacing w:val="-5"/>
                <w:sz w:val="15"/>
              </w:rPr>
              <w:t>27</w:t>
            </w:r>
          </w:p>
        </w:tc>
      </w:tr>
      <w:tr>
        <w:trPr>
          <w:trHeight w:val="278" w:hRule="atLeast"/>
        </w:trPr>
        <w:tc>
          <w:tcPr>
            <w:tcW w:w="7246" w:type="dxa"/>
            <w:gridSpan w:val="3"/>
            <w:tcBorders>
              <w:left w:val="single" w:sz="4" w:space="0" w:color="231F20"/>
              <w:right w:val="single" w:sz="4" w:space="0" w:color="231F20"/>
            </w:tcBorders>
          </w:tcPr>
          <w:p>
            <w:pPr>
              <w:pStyle w:val="TableParagraph"/>
              <w:spacing w:before="52"/>
              <w:ind w:left="105"/>
              <w:rPr>
                <w:sz w:val="15"/>
              </w:rPr>
            </w:pPr>
            <w:r>
              <w:rPr>
                <w:color w:val="231F20"/>
                <w:sz w:val="15"/>
              </w:rPr>
              <w:t>Material</w:t>
            </w:r>
            <w:r>
              <w:rPr>
                <w:color w:val="231F20"/>
                <w:spacing w:val="-9"/>
                <w:sz w:val="15"/>
              </w:rPr>
              <w:t> </w:t>
            </w:r>
            <w:r>
              <w:rPr>
                <w:color w:val="231F20"/>
                <w:sz w:val="15"/>
              </w:rPr>
              <w:t>changes</w:t>
            </w:r>
            <w:r>
              <w:rPr>
                <w:color w:val="231F20"/>
                <w:spacing w:val="-5"/>
                <w:sz w:val="15"/>
              </w:rPr>
              <w:t> </w:t>
            </w:r>
            <w:r>
              <w:rPr>
                <w:color w:val="231F20"/>
                <w:sz w:val="15"/>
              </w:rPr>
              <w:t>to</w:t>
            </w:r>
            <w:r>
              <w:rPr>
                <w:color w:val="231F20"/>
                <w:spacing w:val="-6"/>
                <w:sz w:val="15"/>
              </w:rPr>
              <w:t> </w:t>
            </w:r>
            <w:r>
              <w:rPr>
                <w:color w:val="231F20"/>
                <w:sz w:val="15"/>
              </w:rPr>
              <w:t>Program</w:t>
            </w:r>
            <w:r>
              <w:rPr>
                <w:color w:val="231F20"/>
                <w:spacing w:val="-5"/>
                <w:sz w:val="15"/>
              </w:rPr>
              <w:t> </w:t>
            </w:r>
            <w:r>
              <w:rPr>
                <w:color w:val="231F20"/>
                <w:sz w:val="15"/>
              </w:rPr>
              <w:t>1.1</w:t>
            </w:r>
            <w:r>
              <w:rPr>
                <w:color w:val="231F20"/>
                <w:spacing w:val="-4"/>
                <w:sz w:val="15"/>
              </w:rPr>
              <w:t> </w:t>
            </w:r>
            <w:r>
              <w:rPr>
                <w:color w:val="231F20"/>
                <w:sz w:val="15"/>
              </w:rPr>
              <w:t>resulting</w:t>
            </w:r>
            <w:r>
              <w:rPr>
                <w:color w:val="231F20"/>
                <w:spacing w:val="-7"/>
                <w:sz w:val="15"/>
              </w:rPr>
              <w:t> </w:t>
            </w:r>
            <w:r>
              <w:rPr>
                <w:color w:val="231F20"/>
                <w:sz w:val="15"/>
              </w:rPr>
              <w:t>from</w:t>
            </w:r>
            <w:r>
              <w:rPr>
                <w:color w:val="231F20"/>
                <w:spacing w:val="-5"/>
                <w:sz w:val="15"/>
              </w:rPr>
              <w:t> </w:t>
            </w:r>
            <w:r>
              <w:rPr>
                <w:color w:val="231F20"/>
                <w:sz w:val="15"/>
              </w:rPr>
              <w:t>2026–27</w:t>
            </w:r>
            <w:r>
              <w:rPr>
                <w:color w:val="231F20"/>
                <w:spacing w:val="-5"/>
                <w:sz w:val="15"/>
              </w:rPr>
              <w:t> </w:t>
            </w:r>
            <w:r>
              <w:rPr>
                <w:color w:val="231F20"/>
                <w:sz w:val="15"/>
              </w:rPr>
              <w:t>Budget</w:t>
            </w:r>
            <w:r>
              <w:rPr>
                <w:color w:val="231F20"/>
                <w:spacing w:val="-5"/>
                <w:sz w:val="15"/>
              </w:rPr>
              <w:t> </w:t>
            </w:r>
            <w:r>
              <w:rPr>
                <w:color w:val="231F20"/>
                <w:sz w:val="15"/>
              </w:rPr>
              <w:t>measures:</w:t>
            </w:r>
            <w:r>
              <w:rPr>
                <w:color w:val="231F20"/>
                <w:spacing w:val="-4"/>
                <w:sz w:val="15"/>
              </w:rPr>
              <w:t> </w:t>
            </w:r>
            <w:r>
              <w:rPr>
                <w:color w:val="231F20"/>
                <w:spacing w:val="-5"/>
                <w:sz w:val="15"/>
              </w:rPr>
              <w:t>Nil</w:t>
            </w:r>
          </w:p>
        </w:tc>
      </w:tr>
    </w:tbl>
    <w:p>
      <w:pPr>
        <w:pStyle w:val="TableParagraph"/>
        <w:spacing w:after="0"/>
        <w:rPr>
          <w:sz w:val="15"/>
        </w:rPr>
        <w:sectPr>
          <w:pgSz w:w="12240" w:h="15840"/>
          <w:pgMar w:header="1807" w:footer="1981" w:top="2020" w:bottom="2180" w:left="1800" w:right="1800"/>
        </w:sectPr>
      </w:pPr>
    </w:p>
    <w:p>
      <w:pPr>
        <w:spacing w:line="240" w:lineRule="auto" w:before="0"/>
        <w:rPr>
          <w:sz w:val="20"/>
        </w:rPr>
      </w:pPr>
    </w:p>
    <w:p>
      <w:pPr>
        <w:spacing w:line="240" w:lineRule="auto" w:before="13" w:after="0"/>
        <w:rPr>
          <w:sz w:val="20"/>
        </w:rPr>
      </w:pPr>
    </w:p>
    <w:tbl>
      <w:tblPr>
        <w:tblW w:w="0" w:type="auto"/>
        <w:jc w:val="left"/>
        <w:tblInd w:w="69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368"/>
        <w:gridCol w:w="2934"/>
        <w:gridCol w:w="2938"/>
      </w:tblGrid>
      <w:tr>
        <w:trPr>
          <w:trHeight w:val="1445" w:hRule="atLeast"/>
        </w:trPr>
        <w:tc>
          <w:tcPr>
            <w:tcW w:w="7240" w:type="dxa"/>
            <w:gridSpan w:val="3"/>
            <w:shd w:val="clear" w:color="auto" w:fill="F0F1F1"/>
          </w:tcPr>
          <w:p>
            <w:pPr>
              <w:pStyle w:val="TableParagraph"/>
              <w:spacing w:before="19"/>
              <w:ind w:left="107"/>
              <w:rPr>
                <w:b/>
                <w:sz w:val="15"/>
              </w:rPr>
            </w:pPr>
            <w:r>
              <w:rPr>
                <w:b/>
                <w:color w:val="231F20"/>
                <w:sz w:val="15"/>
              </w:rPr>
              <w:t>Program</w:t>
            </w:r>
            <w:r>
              <w:rPr>
                <w:b/>
                <w:color w:val="231F20"/>
                <w:spacing w:val="-3"/>
                <w:sz w:val="15"/>
              </w:rPr>
              <w:t> </w:t>
            </w:r>
            <w:r>
              <w:rPr>
                <w:b/>
                <w:color w:val="231F20"/>
                <w:sz w:val="15"/>
              </w:rPr>
              <w:t>1.2</w:t>
            </w:r>
            <w:r>
              <w:rPr>
                <w:b/>
                <w:color w:val="231F20"/>
                <w:spacing w:val="-3"/>
                <w:sz w:val="15"/>
              </w:rPr>
              <w:t> </w:t>
            </w:r>
            <w:r>
              <w:rPr>
                <w:b/>
                <w:color w:val="231F20"/>
                <w:sz w:val="15"/>
              </w:rPr>
              <w:t>–</w:t>
            </w:r>
            <w:r>
              <w:rPr>
                <w:b/>
                <w:color w:val="231F20"/>
                <w:spacing w:val="-6"/>
                <w:sz w:val="15"/>
              </w:rPr>
              <w:t> </w:t>
            </w:r>
            <w:r>
              <w:rPr>
                <w:b/>
                <w:color w:val="231F20"/>
                <w:sz w:val="15"/>
              </w:rPr>
              <w:t>Linkage</w:t>
            </w:r>
            <w:r>
              <w:rPr>
                <w:b/>
                <w:color w:val="231F20"/>
                <w:spacing w:val="-4"/>
                <w:sz w:val="15"/>
              </w:rPr>
              <w:t> </w:t>
            </w:r>
            <w:r>
              <w:rPr>
                <w:b/>
                <w:color w:val="231F20"/>
                <w:sz w:val="15"/>
              </w:rPr>
              <w:t>–</w:t>
            </w:r>
            <w:r>
              <w:rPr>
                <w:b/>
                <w:color w:val="231F20"/>
                <w:spacing w:val="-4"/>
                <w:sz w:val="15"/>
              </w:rPr>
              <w:t> </w:t>
            </w:r>
            <w:r>
              <w:rPr>
                <w:b/>
                <w:color w:val="231F20"/>
                <w:sz w:val="15"/>
              </w:rPr>
              <w:t>Cross</w:t>
            </w:r>
            <w:r>
              <w:rPr>
                <w:b/>
                <w:color w:val="231F20"/>
                <w:spacing w:val="-6"/>
                <w:sz w:val="15"/>
              </w:rPr>
              <w:t> </w:t>
            </w:r>
            <w:r>
              <w:rPr>
                <w:b/>
                <w:color w:val="231F20"/>
                <w:sz w:val="15"/>
              </w:rPr>
              <w:t>sector</w:t>
            </w:r>
            <w:r>
              <w:rPr>
                <w:b/>
                <w:color w:val="231F20"/>
                <w:spacing w:val="-4"/>
                <w:sz w:val="15"/>
              </w:rPr>
              <w:t> </w:t>
            </w:r>
            <w:r>
              <w:rPr>
                <w:b/>
                <w:color w:val="231F20"/>
                <w:sz w:val="15"/>
              </w:rPr>
              <w:t>research</w:t>
            </w:r>
            <w:r>
              <w:rPr>
                <w:b/>
                <w:color w:val="231F20"/>
                <w:spacing w:val="-4"/>
                <w:sz w:val="15"/>
              </w:rPr>
              <w:t> </w:t>
            </w:r>
            <w:r>
              <w:rPr>
                <w:b/>
                <w:color w:val="231F20"/>
                <w:spacing w:val="-2"/>
                <w:sz w:val="15"/>
              </w:rPr>
              <w:t>partnerships</w:t>
            </w:r>
          </w:p>
          <w:p>
            <w:pPr>
              <w:pStyle w:val="TableParagraph"/>
              <w:spacing w:before="21"/>
              <w:ind w:left="107"/>
              <w:rPr>
                <w:sz w:val="15"/>
              </w:rPr>
            </w:pPr>
            <w:r>
              <w:rPr>
                <w:color w:val="231F20"/>
                <w:sz w:val="15"/>
              </w:rPr>
              <w:t>Through the Linkage Program, the ARC aims to build Australia’s research and innovation capacity by supporting</w:t>
            </w:r>
            <w:r>
              <w:rPr>
                <w:color w:val="231F20"/>
                <w:spacing w:val="-2"/>
                <w:sz w:val="15"/>
              </w:rPr>
              <w:t> </w:t>
            </w:r>
            <w:r>
              <w:rPr>
                <w:color w:val="231F20"/>
                <w:sz w:val="15"/>
              </w:rPr>
              <w:t>excellent,</w:t>
            </w:r>
            <w:r>
              <w:rPr>
                <w:color w:val="231F20"/>
                <w:spacing w:val="-3"/>
                <w:sz w:val="15"/>
              </w:rPr>
              <w:t> </w:t>
            </w:r>
            <w:r>
              <w:rPr>
                <w:color w:val="231F20"/>
                <w:sz w:val="15"/>
              </w:rPr>
              <w:t>internationally</w:t>
            </w:r>
            <w:r>
              <w:rPr>
                <w:color w:val="231F20"/>
                <w:spacing w:val="-3"/>
                <w:sz w:val="15"/>
              </w:rPr>
              <w:t> </w:t>
            </w:r>
            <w:r>
              <w:rPr>
                <w:color w:val="231F20"/>
                <w:sz w:val="15"/>
              </w:rPr>
              <w:t>competitive</w:t>
            </w:r>
            <w:r>
              <w:rPr>
                <w:color w:val="231F20"/>
                <w:spacing w:val="-2"/>
                <w:sz w:val="15"/>
              </w:rPr>
              <w:t> </w:t>
            </w:r>
            <w:r>
              <w:rPr>
                <w:color w:val="231F20"/>
                <w:sz w:val="15"/>
              </w:rPr>
              <w:t>research</w:t>
            </w:r>
            <w:r>
              <w:rPr>
                <w:color w:val="231F20"/>
                <w:spacing w:val="-2"/>
                <w:sz w:val="15"/>
              </w:rPr>
              <w:t> </w:t>
            </w:r>
            <w:r>
              <w:rPr>
                <w:color w:val="231F20"/>
                <w:sz w:val="15"/>
              </w:rPr>
              <w:t>projects,</w:t>
            </w:r>
            <w:r>
              <w:rPr>
                <w:color w:val="231F20"/>
                <w:spacing w:val="-1"/>
                <w:sz w:val="15"/>
              </w:rPr>
              <w:t> </w:t>
            </w:r>
            <w:r>
              <w:rPr>
                <w:color w:val="231F20"/>
                <w:sz w:val="15"/>
              </w:rPr>
              <w:t>infrastructure,</w:t>
            </w:r>
            <w:r>
              <w:rPr>
                <w:color w:val="231F20"/>
                <w:spacing w:val="-2"/>
                <w:sz w:val="15"/>
              </w:rPr>
              <w:t> </w:t>
            </w:r>
            <w:r>
              <w:rPr>
                <w:color w:val="231F20"/>
                <w:sz w:val="15"/>
              </w:rPr>
              <w:t>and</w:t>
            </w:r>
            <w:r>
              <w:rPr>
                <w:color w:val="231F20"/>
                <w:spacing w:val="-4"/>
                <w:sz w:val="15"/>
              </w:rPr>
              <w:t> </w:t>
            </w:r>
            <w:r>
              <w:rPr>
                <w:color w:val="231F20"/>
                <w:sz w:val="15"/>
              </w:rPr>
              <w:t>centres</w:t>
            </w:r>
            <w:r>
              <w:rPr>
                <w:color w:val="231F20"/>
                <w:spacing w:val="-2"/>
                <w:sz w:val="15"/>
              </w:rPr>
              <w:t> </w:t>
            </w:r>
            <w:r>
              <w:rPr>
                <w:color w:val="231F20"/>
                <w:sz w:val="15"/>
              </w:rPr>
              <w:t>of</w:t>
            </w:r>
            <w:r>
              <w:rPr>
                <w:color w:val="231F20"/>
                <w:spacing w:val="-2"/>
                <w:sz w:val="15"/>
              </w:rPr>
              <w:t> </w:t>
            </w:r>
            <w:r>
              <w:rPr>
                <w:color w:val="231F20"/>
                <w:sz w:val="15"/>
              </w:rPr>
              <w:t>excellence that involve collaboration among researchers within and beyond the research sector. This contributes to Outcome 1 by: supporting excellent collaborative research; providing training and career opportunities for current and emerging researchers; fostering industry and other end-user engagement; supporting international collaboration; and encouraging research that will strengthen Australia’s capacity in areas of</w:t>
            </w:r>
          </w:p>
          <w:p>
            <w:pPr>
              <w:pStyle w:val="TableParagraph"/>
              <w:spacing w:line="172" w:lineRule="exact" w:before="6"/>
              <w:ind w:left="107"/>
              <w:rPr>
                <w:sz w:val="15"/>
              </w:rPr>
            </w:pPr>
            <w:r>
              <w:rPr>
                <w:color w:val="231F20"/>
                <w:sz w:val="15"/>
              </w:rPr>
              <w:t>national</w:t>
            </w:r>
            <w:r>
              <w:rPr>
                <w:color w:val="231F20"/>
                <w:spacing w:val="-6"/>
                <w:sz w:val="15"/>
              </w:rPr>
              <w:t> </w:t>
            </w:r>
            <w:r>
              <w:rPr>
                <w:color w:val="231F20"/>
                <w:spacing w:val="-2"/>
                <w:sz w:val="15"/>
              </w:rPr>
              <w:t>priority.</w:t>
            </w:r>
          </w:p>
        </w:tc>
      </w:tr>
      <w:tr>
        <w:trPr>
          <w:trHeight w:val="652" w:hRule="atLeast"/>
        </w:trPr>
        <w:tc>
          <w:tcPr>
            <w:tcW w:w="1368" w:type="dxa"/>
            <w:tcBorders>
              <w:bottom w:val="double" w:sz="4" w:space="0" w:color="231F20"/>
            </w:tcBorders>
          </w:tcPr>
          <w:p>
            <w:pPr>
              <w:pStyle w:val="TableParagraph"/>
              <w:spacing w:before="58"/>
              <w:ind w:left="107"/>
              <w:rPr>
                <w:position w:val="6"/>
                <w:sz w:val="9"/>
              </w:rPr>
            </w:pPr>
            <w:r>
              <w:rPr>
                <w:b/>
                <w:color w:val="231F20"/>
                <w:sz w:val="15"/>
              </w:rPr>
              <w:t>Key</w:t>
            </w:r>
            <w:r>
              <w:rPr>
                <w:b/>
                <w:color w:val="231F20"/>
                <w:spacing w:val="-2"/>
                <w:sz w:val="15"/>
              </w:rPr>
              <w:t> Activities</w:t>
            </w:r>
            <w:r>
              <w:rPr>
                <w:color w:val="231F20"/>
                <w:spacing w:val="-2"/>
                <w:position w:val="6"/>
                <w:sz w:val="9"/>
              </w:rPr>
              <w:t>36</w:t>
            </w:r>
          </w:p>
        </w:tc>
        <w:tc>
          <w:tcPr>
            <w:tcW w:w="5872" w:type="dxa"/>
            <w:gridSpan w:val="2"/>
            <w:tcBorders>
              <w:bottom w:val="double" w:sz="4" w:space="0" w:color="231F20"/>
            </w:tcBorders>
          </w:tcPr>
          <w:p>
            <w:pPr>
              <w:pStyle w:val="TableParagraph"/>
              <w:numPr>
                <w:ilvl w:val="0"/>
                <w:numId w:val="9"/>
              </w:numPr>
              <w:tabs>
                <w:tab w:pos="374" w:val="left" w:leader="none"/>
              </w:tabs>
              <w:spacing w:line="215" w:lineRule="exact" w:before="0" w:after="0"/>
              <w:ind w:left="374" w:right="0" w:hanging="235"/>
              <w:jc w:val="left"/>
              <w:rPr>
                <w:sz w:val="15"/>
              </w:rPr>
            </w:pPr>
            <w:r>
              <w:rPr>
                <w:color w:val="231F20"/>
                <w:sz w:val="15"/>
              </w:rPr>
              <w:t>Fund</w:t>
            </w:r>
            <w:r>
              <w:rPr>
                <w:color w:val="231F20"/>
                <w:spacing w:val="-6"/>
                <w:sz w:val="15"/>
              </w:rPr>
              <w:t> </w:t>
            </w:r>
            <w:r>
              <w:rPr>
                <w:color w:val="231F20"/>
                <w:sz w:val="15"/>
              </w:rPr>
              <w:t>high-quality</w:t>
            </w:r>
            <w:r>
              <w:rPr>
                <w:color w:val="231F20"/>
                <w:spacing w:val="-4"/>
                <w:sz w:val="15"/>
              </w:rPr>
              <w:t> </w:t>
            </w:r>
            <w:r>
              <w:rPr>
                <w:color w:val="231F20"/>
                <w:sz w:val="15"/>
              </w:rPr>
              <w:t>and</w:t>
            </w:r>
            <w:r>
              <w:rPr>
                <w:color w:val="231F20"/>
                <w:spacing w:val="-6"/>
                <w:sz w:val="15"/>
              </w:rPr>
              <w:t> </w:t>
            </w:r>
            <w:r>
              <w:rPr>
                <w:color w:val="231F20"/>
                <w:sz w:val="15"/>
              </w:rPr>
              <w:t>impactful</w:t>
            </w:r>
            <w:r>
              <w:rPr>
                <w:color w:val="231F20"/>
                <w:spacing w:val="-6"/>
                <w:sz w:val="15"/>
              </w:rPr>
              <w:t> </w:t>
            </w:r>
            <w:r>
              <w:rPr>
                <w:color w:val="231F20"/>
                <w:spacing w:val="-2"/>
                <w:sz w:val="15"/>
              </w:rPr>
              <w:t>research</w:t>
            </w:r>
          </w:p>
          <w:p>
            <w:pPr>
              <w:pStyle w:val="TableParagraph"/>
              <w:numPr>
                <w:ilvl w:val="0"/>
                <w:numId w:val="9"/>
              </w:numPr>
              <w:tabs>
                <w:tab w:pos="374" w:val="left" w:leader="none"/>
              </w:tabs>
              <w:spacing w:line="212" w:lineRule="exact" w:before="0" w:after="0"/>
              <w:ind w:left="374" w:right="0" w:hanging="235"/>
              <w:jc w:val="left"/>
              <w:rPr>
                <w:sz w:val="15"/>
              </w:rPr>
            </w:pPr>
            <w:r>
              <w:rPr>
                <w:color w:val="231F20"/>
                <w:sz w:val="15"/>
              </w:rPr>
              <w:t>Safeguard</w:t>
            </w:r>
            <w:r>
              <w:rPr>
                <w:color w:val="231F20"/>
                <w:spacing w:val="-6"/>
                <w:sz w:val="15"/>
              </w:rPr>
              <w:t> </w:t>
            </w:r>
            <w:r>
              <w:rPr>
                <w:color w:val="231F20"/>
                <w:sz w:val="15"/>
              </w:rPr>
              <w:t>research</w:t>
            </w:r>
            <w:r>
              <w:rPr>
                <w:color w:val="231F20"/>
                <w:spacing w:val="-6"/>
                <w:sz w:val="15"/>
              </w:rPr>
              <w:t> </w:t>
            </w:r>
            <w:r>
              <w:rPr>
                <w:color w:val="231F20"/>
                <w:sz w:val="15"/>
              </w:rPr>
              <w:t>integrity</w:t>
            </w:r>
            <w:r>
              <w:rPr>
                <w:color w:val="231F20"/>
                <w:spacing w:val="-6"/>
                <w:sz w:val="15"/>
              </w:rPr>
              <w:t> </w:t>
            </w:r>
            <w:r>
              <w:rPr>
                <w:color w:val="231F20"/>
                <w:sz w:val="15"/>
              </w:rPr>
              <w:t>and</w:t>
            </w:r>
            <w:r>
              <w:rPr>
                <w:color w:val="231F20"/>
                <w:spacing w:val="-6"/>
                <w:sz w:val="15"/>
              </w:rPr>
              <w:t> </w:t>
            </w:r>
            <w:r>
              <w:rPr>
                <w:color w:val="231F20"/>
                <w:spacing w:val="-2"/>
                <w:sz w:val="15"/>
              </w:rPr>
              <w:t>security</w:t>
            </w:r>
          </w:p>
          <w:p>
            <w:pPr>
              <w:pStyle w:val="TableParagraph"/>
              <w:numPr>
                <w:ilvl w:val="0"/>
                <w:numId w:val="9"/>
              </w:numPr>
              <w:tabs>
                <w:tab w:pos="374" w:val="left" w:leader="none"/>
              </w:tabs>
              <w:spacing w:line="205" w:lineRule="exact" w:before="0" w:after="0"/>
              <w:ind w:left="374" w:right="0" w:hanging="235"/>
              <w:jc w:val="left"/>
              <w:rPr>
                <w:sz w:val="15"/>
              </w:rPr>
            </w:pPr>
            <w:r>
              <w:rPr>
                <w:color w:val="231F20"/>
                <w:sz w:val="15"/>
              </w:rPr>
              <w:t>Provide</w:t>
            </w:r>
            <w:r>
              <w:rPr>
                <w:color w:val="231F20"/>
                <w:spacing w:val="-6"/>
                <w:sz w:val="15"/>
              </w:rPr>
              <w:t> </w:t>
            </w:r>
            <w:r>
              <w:rPr>
                <w:color w:val="231F20"/>
                <w:sz w:val="15"/>
              </w:rPr>
              <w:t>research</w:t>
            </w:r>
            <w:r>
              <w:rPr>
                <w:color w:val="231F20"/>
                <w:spacing w:val="-6"/>
                <w:sz w:val="15"/>
              </w:rPr>
              <w:t> </w:t>
            </w:r>
            <w:r>
              <w:rPr>
                <w:color w:val="231F20"/>
                <w:sz w:val="15"/>
              </w:rPr>
              <w:t>policy</w:t>
            </w:r>
            <w:r>
              <w:rPr>
                <w:color w:val="231F20"/>
                <w:spacing w:val="-5"/>
                <w:sz w:val="15"/>
              </w:rPr>
              <w:t> </w:t>
            </w:r>
            <w:r>
              <w:rPr>
                <w:color w:val="231F20"/>
                <w:spacing w:val="-2"/>
                <w:sz w:val="15"/>
              </w:rPr>
              <w:t>advice</w:t>
            </w:r>
          </w:p>
        </w:tc>
      </w:tr>
      <w:tr>
        <w:trPr>
          <w:trHeight w:val="261" w:hRule="atLeast"/>
        </w:trPr>
        <w:tc>
          <w:tcPr>
            <w:tcW w:w="1368" w:type="dxa"/>
            <w:tcBorders>
              <w:top w:val="double" w:sz="4" w:space="0" w:color="231F20"/>
            </w:tcBorders>
          </w:tcPr>
          <w:p>
            <w:pPr>
              <w:pStyle w:val="TableParagraph"/>
              <w:spacing w:before="61"/>
              <w:ind w:left="107"/>
              <w:rPr>
                <w:b/>
                <w:sz w:val="15"/>
              </w:rPr>
            </w:pPr>
            <w:r>
              <w:rPr>
                <w:b/>
                <w:color w:val="231F20"/>
                <w:spacing w:val="-4"/>
                <w:sz w:val="15"/>
              </w:rPr>
              <w:t>Year</w:t>
            </w:r>
          </w:p>
        </w:tc>
        <w:tc>
          <w:tcPr>
            <w:tcW w:w="2934" w:type="dxa"/>
            <w:tcBorders>
              <w:top w:val="double" w:sz="4" w:space="0" w:color="231F20"/>
            </w:tcBorders>
          </w:tcPr>
          <w:p>
            <w:pPr>
              <w:pStyle w:val="TableParagraph"/>
              <w:spacing w:before="61"/>
              <w:ind w:left="107"/>
              <w:rPr>
                <w:b/>
                <w:sz w:val="15"/>
              </w:rPr>
            </w:pPr>
            <w:r>
              <w:rPr>
                <w:b/>
                <w:color w:val="231F20"/>
                <w:spacing w:val="-2"/>
                <w:sz w:val="15"/>
              </w:rPr>
              <w:t>Performance</w:t>
            </w:r>
            <w:r>
              <w:rPr>
                <w:b/>
                <w:color w:val="231F20"/>
                <w:spacing w:val="6"/>
                <w:sz w:val="15"/>
              </w:rPr>
              <w:t> </w:t>
            </w:r>
            <w:r>
              <w:rPr>
                <w:b/>
                <w:color w:val="231F20"/>
                <w:spacing w:val="-2"/>
                <w:sz w:val="15"/>
              </w:rPr>
              <w:t>measures</w:t>
            </w:r>
          </w:p>
        </w:tc>
        <w:tc>
          <w:tcPr>
            <w:tcW w:w="2938" w:type="dxa"/>
            <w:tcBorders>
              <w:top w:val="double" w:sz="4" w:space="0" w:color="231F20"/>
            </w:tcBorders>
          </w:tcPr>
          <w:p>
            <w:pPr>
              <w:pStyle w:val="TableParagraph"/>
              <w:spacing w:before="61"/>
              <w:ind w:left="107"/>
              <w:rPr>
                <w:b/>
                <w:sz w:val="15"/>
              </w:rPr>
            </w:pPr>
            <w:r>
              <w:rPr>
                <w:b/>
                <w:color w:val="231F20"/>
                <w:spacing w:val="-2"/>
                <w:sz w:val="15"/>
              </w:rPr>
              <w:t>Expected</w:t>
            </w:r>
            <w:r>
              <w:rPr>
                <w:b/>
                <w:color w:val="231F20"/>
                <w:spacing w:val="10"/>
                <w:sz w:val="15"/>
              </w:rPr>
              <w:t> </w:t>
            </w:r>
            <w:r>
              <w:rPr>
                <w:b/>
                <w:color w:val="231F20"/>
                <w:spacing w:val="-2"/>
                <w:sz w:val="15"/>
              </w:rPr>
              <w:t>performance</w:t>
            </w:r>
            <w:r>
              <w:rPr>
                <w:b/>
                <w:color w:val="231F20"/>
                <w:spacing w:val="7"/>
                <w:sz w:val="15"/>
              </w:rPr>
              <w:t> </w:t>
            </w:r>
            <w:r>
              <w:rPr>
                <w:b/>
                <w:color w:val="231F20"/>
                <w:spacing w:val="-2"/>
                <w:sz w:val="15"/>
              </w:rPr>
              <w:t>results</w:t>
            </w:r>
          </w:p>
        </w:tc>
      </w:tr>
      <w:tr>
        <w:trPr>
          <w:trHeight w:val="1157" w:hRule="atLeast"/>
        </w:trPr>
        <w:tc>
          <w:tcPr>
            <w:tcW w:w="1368" w:type="dxa"/>
            <w:vMerge w:val="restart"/>
          </w:tcPr>
          <w:p>
            <w:pPr>
              <w:pStyle w:val="TableParagraph"/>
              <w:spacing w:line="300" w:lineRule="auto" w:before="41"/>
              <w:ind w:left="107" w:right="378"/>
              <w:rPr>
                <w:sz w:val="15"/>
              </w:rPr>
            </w:pPr>
            <w:r>
              <w:rPr>
                <w:color w:val="231F20"/>
                <w:sz w:val="15"/>
              </w:rPr>
              <w:t>Current</w:t>
            </w:r>
            <w:r>
              <w:rPr>
                <w:color w:val="231F20"/>
                <w:spacing w:val="-11"/>
                <w:sz w:val="15"/>
              </w:rPr>
              <w:t> </w:t>
            </w:r>
            <w:r>
              <w:rPr>
                <w:color w:val="231F20"/>
                <w:sz w:val="15"/>
              </w:rPr>
              <w:t>Year </w:t>
            </w:r>
            <w:r>
              <w:rPr>
                <w:color w:val="231F20"/>
                <w:spacing w:val="-2"/>
                <w:sz w:val="15"/>
              </w:rPr>
              <w:t>2025–26</w:t>
            </w:r>
          </w:p>
        </w:tc>
        <w:tc>
          <w:tcPr>
            <w:tcW w:w="2934" w:type="dxa"/>
            <w:tcBorders>
              <w:bottom w:val="single" w:sz="4" w:space="0" w:color="231F20"/>
            </w:tcBorders>
          </w:tcPr>
          <w:p>
            <w:pPr>
              <w:pStyle w:val="TableParagraph"/>
              <w:spacing w:before="1"/>
              <w:ind w:left="107" w:right="163"/>
              <w:rPr>
                <w:sz w:val="15"/>
              </w:rPr>
            </w:pPr>
            <w:r>
              <w:rPr>
                <w:color w:val="231F20"/>
                <w:sz w:val="15"/>
              </w:rPr>
              <w:t>The</w:t>
            </w:r>
            <w:r>
              <w:rPr>
                <w:color w:val="231F20"/>
                <w:spacing w:val="-8"/>
                <w:sz w:val="15"/>
              </w:rPr>
              <w:t> </w:t>
            </w:r>
            <w:r>
              <w:rPr>
                <w:color w:val="231F20"/>
                <w:sz w:val="15"/>
              </w:rPr>
              <w:t>percentage</w:t>
            </w:r>
            <w:r>
              <w:rPr>
                <w:color w:val="231F20"/>
                <w:spacing w:val="-8"/>
                <w:sz w:val="15"/>
              </w:rPr>
              <w:t> </w:t>
            </w:r>
            <w:r>
              <w:rPr>
                <w:color w:val="231F20"/>
                <w:sz w:val="15"/>
              </w:rPr>
              <w:t>of</w:t>
            </w:r>
            <w:r>
              <w:rPr>
                <w:color w:val="231F20"/>
                <w:spacing w:val="-8"/>
                <w:sz w:val="15"/>
              </w:rPr>
              <w:t> </w:t>
            </w:r>
            <w:r>
              <w:rPr>
                <w:color w:val="231F20"/>
                <w:sz w:val="15"/>
              </w:rPr>
              <w:t>ARC</w:t>
            </w:r>
            <w:r>
              <w:rPr>
                <w:color w:val="231F20"/>
                <w:spacing w:val="-9"/>
                <w:sz w:val="15"/>
              </w:rPr>
              <w:t> </w:t>
            </w:r>
            <w:r>
              <w:rPr>
                <w:color w:val="231F20"/>
                <w:sz w:val="15"/>
              </w:rPr>
              <w:t>schemes completed in time to meet ARC published</w:t>
            </w:r>
            <w:r>
              <w:rPr>
                <w:color w:val="231F20"/>
                <w:spacing w:val="-3"/>
                <w:sz w:val="15"/>
              </w:rPr>
              <w:t> </w:t>
            </w:r>
            <w:r>
              <w:rPr>
                <w:color w:val="231F20"/>
                <w:sz w:val="15"/>
              </w:rPr>
              <w:t>timeframes</w:t>
            </w:r>
          </w:p>
        </w:tc>
        <w:tc>
          <w:tcPr>
            <w:tcW w:w="2938" w:type="dxa"/>
            <w:tcBorders>
              <w:bottom w:val="single" w:sz="4" w:space="0" w:color="231F20"/>
            </w:tcBorders>
          </w:tcPr>
          <w:p>
            <w:pPr>
              <w:pStyle w:val="TableParagraph"/>
              <w:spacing w:before="1"/>
              <w:ind w:left="107" w:right="165"/>
              <w:rPr>
                <w:sz w:val="15"/>
              </w:rPr>
            </w:pPr>
            <w:r>
              <w:rPr>
                <w:color w:val="231F20"/>
                <w:sz w:val="15"/>
              </w:rPr>
              <w:t>Target: 100% of scheme round outcomes</w:t>
            </w:r>
            <w:r>
              <w:rPr>
                <w:color w:val="231F20"/>
                <w:spacing w:val="-6"/>
                <w:sz w:val="15"/>
              </w:rPr>
              <w:t> </w:t>
            </w:r>
            <w:r>
              <w:rPr>
                <w:color w:val="231F20"/>
                <w:sz w:val="15"/>
              </w:rPr>
              <w:t>are</w:t>
            </w:r>
            <w:r>
              <w:rPr>
                <w:color w:val="231F20"/>
                <w:spacing w:val="-9"/>
                <w:sz w:val="15"/>
              </w:rPr>
              <w:t> </w:t>
            </w:r>
            <w:r>
              <w:rPr>
                <w:color w:val="231F20"/>
                <w:sz w:val="15"/>
              </w:rPr>
              <w:t>announced</w:t>
            </w:r>
            <w:r>
              <w:rPr>
                <w:color w:val="231F20"/>
                <w:spacing w:val="-7"/>
                <w:sz w:val="15"/>
              </w:rPr>
              <w:t> </w:t>
            </w:r>
            <w:r>
              <w:rPr>
                <w:color w:val="231F20"/>
                <w:sz w:val="15"/>
              </w:rPr>
              <w:t>within</w:t>
            </w:r>
            <w:r>
              <w:rPr>
                <w:color w:val="231F20"/>
                <w:spacing w:val="-9"/>
                <w:sz w:val="15"/>
              </w:rPr>
              <w:t> </w:t>
            </w:r>
            <w:r>
              <w:rPr>
                <w:color w:val="231F20"/>
                <w:sz w:val="15"/>
              </w:rPr>
              <w:t>the published timeframes on the</w:t>
            </w:r>
          </w:p>
          <w:p>
            <w:pPr>
              <w:pStyle w:val="TableParagraph"/>
              <w:spacing w:before="4"/>
              <w:ind w:left="107"/>
              <w:rPr>
                <w:sz w:val="15"/>
              </w:rPr>
            </w:pPr>
            <w:r>
              <w:rPr>
                <w:color w:val="231F20"/>
                <w:sz w:val="15"/>
              </w:rPr>
              <w:t>ARC</w:t>
            </w:r>
            <w:r>
              <w:rPr>
                <w:color w:val="231F20"/>
                <w:spacing w:val="-1"/>
                <w:sz w:val="15"/>
              </w:rPr>
              <w:t> </w:t>
            </w:r>
            <w:r>
              <w:rPr>
                <w:color w:val="231F20"/>
                <w:spacing w:val="-2"/>
                <w:sz w:val="15"/>
              </w:rPr>
              <w:t>website</w:t>
            </w:r>
          </w:p>
          <w:p>
            <w:pPr>
              <w:pStyle w:val="TableParagraph"/>
              <w:spacing w:before="52"/>
              <w:rPr>
                <w:sz w:val="15"/>
              </w:rPr>
            </w:pPr>
          </w:p>
          <w:p>
            <w:pPr>
              <w:pStyle w:val="TableParagraph"/>
              <w:spacing w:before="1"/>
              <w:ind w:left="107"/>
              <w:rPr>
                <w:sz w:val="15"/>
              </w:rPr>
            </w:pPr>
            <w:r>
              <w:rPr>
                <w:color w:val="231F20"/>
                <w:sz w:val="15"/>
              </w:rPr>
              <w:t>On </w:t>
            </w:r>
            <w:r>
              <w:rPr>
                <w:color w:val="231F20"/>
                <w:spacing w:val="-2"/>
                <w:sz w:val="15"/>
              </w:rPr>
              <w:t>track</w:t>
            </w:r>
          </w:p>
        </w:tc>
      </w:tr>
      <w:tr>
        <w:trPr>
          <w:trHeight w:val="973" w:hRule="atLeast"/>
        </w:trPr>
        <w:tc>
          <w:tcPr>
            <w:tcW w:w="1368" w:type="dxa"/>
            <w:vMerge/>
            <w:tcBorders>
              <w:top w:val="nil"/>
            </w:tcBorders>
          </w:tcPr>
          <w:p>
            <w:pPr>
              <w:rPr>
                <w:sz w:val="2"/>
                <w:szCs w:val="2"/>
              </w:rPr>
            </w:pPr>
          </w:p>
        </w:tc>
        <w:tc>
          <w:tcPr>
            <w:tcW w:w="2934" w:type="dxa"/>
            <w:tcBorders>
              <w:top w:val="single" w:sz="4" w:space="0" w:color="231F20"/>
              <w:bottom w:val="single" w:sz="4" w:space="0" w:color="231F20"/>
            </w:tcBorders>
          </w:tcPr>
          <w:p>
            <w:pPr>
              <w:pStyle w:val="TableParagraph"/>
              <w:spacing w:before="3"/>
              <w:ind w:left="107"/>
              <w:rPr>
                <w:sz w:val="15"/>
              </w:rPr>
            </w:pPr>
            <w:r>
              <w:rPr>
                <w:color w:val="231F20"/>
                <w:sz w:val="15"/>
              </w:rPr>
              <w:t>The</w:t>
            </w:r>
            <w:r>
              <w:rPr>
                <w:color w:val="231F20"/>
                <w:spacing w:val="-6"/>
                <w:sz w:val="15"/>
              </w:rPr>
              <w:t> </w:t>
            </w:r>
            <w:r>
              <w:rPr>
                <w:color w:val="231F20"/>
                <w:sz w:val="15"/>
              </w:rPr>
              <w:t>proportion</w:t>
            </w:r>
            <w:r>
              <w:rPr>
                <w:color w:val="231F20"/>
                <w:spacing w:val="-6"/>
                <w:sz w:val="15"/>
              </w:rPr>
              <w:t> </w:t>
            </w:r>
            <w:r>
              <w:rPr>
                <w:color w:val="231F20"/>
                <w:sz w:val="15"/>
              </w:rPr>
              <w:t>of</w:t>
            </w:r>
            <w:r>
              <w:rPr>
                <w:color w:val="231F20"/>
                <w:spacing w:val="-6"/>
                <w:sz w:val="15"/>
              </w:rPr>
              <w:t> </w:t>
            </w:r>
            <w:r>
              <w:rPr>
                <w:color w:val="231F20"/>
                <w:sz w:val="15"/>
              </w:rPr>
              <w:t>appeals</w:t>
            </w:r>
            <w:r>
              <w:rPr>
                <w:color w:val="231F20"/>
                <w:spacing w:val="-6"/>
                <w:sz w:val="15"/>
              </w:rPr>
              <w:t> </w:t>
            </w:r>
            <w:r>
              <w:rPr>
                <w:color w:val="231F20"/>
                <w:sz w:val="15"/>
              </w:rPr>
              <w:t>received</w:t>
            </w:r>
            <w:r>
              <w:rPr>
                <w:color w:val="231F20"/>
                <w:spacing w:val="-6"/>
                <w:sz w:val="15"/>
              </w:rPr>
              <w:t> </w:t>
            </w:r>
            <w:r>
              <w:rPr>
                <w:color w:val="231F20"/>
                <w:sz w:val="15"/>
              </w:rPr>
              <w:t>for NCGP applications</w:t>
            </w:r>
          </w:p>
        </w:tc>
        <w:tc>
          <w:tcPr>
            <w:tcW w:w="2938" w:type="dxa"/>
            <w:tcBorders>
              <w:top w:val="single" w:sz="4" w:space="0" w:color="231F20"/>
              <w:bottom w:val="single" w:sz="4" w:space="0" w:color="231F20"/>
            </w:tcBorders>
          </w:tcPr>
          <w:p>
            <w:pPr>
              <w:pStyle w:val="TableParagraph"/>
              <w:spacing w:before="3"/>
              <w:ind w:left="107" w:right="165"/>
              <w:rPr>
                <w:sz w:val="15"/>
              </w:rPr>
            </w:pPr>
            <w:r>
              <w:rPr>
                <w:color w:val="231F20"/>
                <w:sz w:val="15"/>
              </w:rPr>
              <w:t>Target: The percentage of appeals received</w:t>
            </w:r>
            <w:r>
              <w:rPr>
                <w:color w:val="231F20"/>
                <w:spacing w:val="-7"/>
                <w:sz w:val="15"/>
              </w:rPr>
              <w:t> </w:t>
            </w:r>
            <w:r>
              <w:rPr>
                <w:color w:val="231F20"/>
                <w:sz w:val="15"/>
              </w:rPr>
              <w:t>for</w:t>
            </w:r>
            <w:r>
              <w:rPr>
                <w:color w:val="231F20"/>
                <w:spacing w:val="-6"/>
                <w:sz w:val="15"/>
              </w:rPr>
              <w:t> </w:t>
            </w:r>
            <w:r>
              <w:rPr>
                <w:color w:val="231F20"/>
                <w:sz w:val="15"/>
              </w:rPr>
              <w:t>all</w:t>
            </w:r>
            <w:r>
              <w:rPr>
                <w:color w:val="231F20"/>
                <w:spacing w:val="-7"/>
                <w:sz w:val="15"/>
              </w:rPr>
              <w:t> </w:t>
            </w:r>
            <w:r>
              <w:rPr>
                <w:color w:val="231F20"/>
                <w:sz w:val="15"/>
              </w:rPr>
              <w:t>NCGP</w:t>
            </w:r>
            <w:r>
              <w:rPr>
                <w:color w:val="231F20"/>
                <w:spacing w:val="-7"/>
                <w:sz w:val="15"/>
              </w:rPr>
              <w:t> </w:t>
            </w:r>
            <w:r>
              <w:rPr>
                <w:color w:val="231F20"/>
                <w:sz w:val="15"/>
              </w:rPr>
              <w:t>applications</w:t>
            </w:r>
            <w:r>
              <w:rPr>
                <w:color w:val="231F20"/>
                <w:spacing w:val="-4"/>
                <w:sz w:val="15"/>
              </w:rPr>
              <w:t> </w:t>
            </w:r>
            <w:r>
              <w:rPr>
                <w:color w:val="231F20"/>
                <w:sz w:val="15"/>
              </w:rPr>
              <w:t>is less than 1%</w:t>
            </w:r>
          </w:p>
          <w:p>
            <w:pPr>
              <w:pStyle w:val="TableParagraph"/>
              <w:spacing w:before="55"/>
              <w:rPr>
                <w:sz w:val="15"/>
              </w:rPr>
            </w:pPr>
          </w:p>
          <w:p>
            <w:pPr>
              <w:pStyle w:val="TableParagraph"/>
              <w:ind w:left="107"/>
              <w:rPr>
                <w:sz w:val="15"/>
              </w:rPr>
            </w:pPr>
            <w:r>
              <w:rPr>
                <w:color w:val="231F20"/>
                <w:sz w:val="15"/>
              </w:rPr>
              <w:t>On </w:t>
            </w:r>
            <w:r>
              <w:rPr>
                <w:color w:val="231F20"/>
                <w:spacing w:val="-2"/>
                <w:sz w:val="15"/>
              </w:rPr>
              <w:t>track</w:t>
            </w:r>
          </w:p>
        </w:tc>
      </w:tr>
      <w:tr>
        <w:trPr>
          <w:trHeight w:val="973" w:hRule="atLeast"/>
        </w:trPr>
        <w:tc>
          <w:tcPr>
            <w:tcW w:w="1368" w:type="dxa"/>
            <w:vMerge/>
            <w:tcBorders>
              <w:top w:val="nil"/>
            </w:tcBorders>
          </w:tcPr>
          <w:p>
            <w:pPr>
              <w:rPr>
                <w:sz w:val="2"/>
                <w:szCs w:val="2"/>
              </w:rPr>
            </w:pPr>
          </w:p>
        </w:tc>
        <w:tc>
          <w:tcPr>
            <w:tcW w:w="2934" w:type="dxa"/>
            <w:tcBorders>
              <w:top w:val="single" w:sz="4" w:space="0" w:color="231F20"/>
              <w:bottom w:val="single" w:sz="4" w:space="0" w:color="231F20"/>
            </w:tcBorders>
          </w:tcPr>
          <w:p>
            <w:pPr>
              <w:pStyle w:val="TableParagraph"/>
              <w:spacing w:before="3"/>
              <w:ind w:left="107" w:right="163"/>
              <w:rPr>
                <w:sz w:val="15"/>
              </w:rPr>
            </w:pPr>
            <w:r>
              <w:rPr>
                <w:color w:val="231F20"/>
                <w:sz w:val="15"/>
              </w:rPr>
              <w:t>The percentage of ARC-funded research</w:t>
            </w:r>
            <w:r>
              <w:rPr>
                <w:color w:val="231F20"/>
                <w:spacing w:val="-10"/>
                <w:sz w:val="15"/>
              </w:rPr>
              <w:t> </w:t>
            </w:r>
            <w:r>
              <w:rPr>
                <w:color w:val="231F20"/>
                <w:sz w:val="15"/>
              </w:rPr>
              <w:t>projects</w:t>
            </w:r>
            <w:r>
              <w:rPr>
                <w:color w:val="231F20"/>
                <w:spacing w:val="-8"/>
                <w:sz w:val="15"/>
              </w:rPr>
              <w:t> </w:t>
            </w:r>
            <w:r>
              <w:rPr>
                <w:color w:val="231F20"/>
                <w:sz w:val="15"/>
              </w:rPr>
              <w:t>involving</w:t>
            </w:r>
            <w:r>
              <w:rPr>
                <w:color w:val="231F20"/>
                <w:spacing w:val="-10"/>
                <w:sz w:val="15"/>
              </w:rPr>
              <w:t> </w:t>
            </w:r>
            <w:r>
              <w:rPr>
                <w:color w:val="231F20"/>
                <w:sz w:val="15"/>
              </w:rPr>
              <w:t>international collaboration for all ARC-funded research projects</w:t>
            </w:r>
          </w:p>
        </w:tc>
        <w:tc>
          <w:tcPr>
            <w:tcW w:w="2938" w:type="dxa"/>
            <w:tcBorders>
              <w:top w:val="single" w:sz="4" w:space="0" w:color="231F20"/>
              <w:bottom w:val="single" w:sz="4" w:space="0" w:color="231F20"/>
            </w:tcBorders>
          </w:tcPr>
          <w:p>
            <w:pPr>
              <w:pStyle w:val="TableParagraph"/>
              <w:spacing w:before="3"/>
              <w:ind w:left="107" w:right="165"/>
              <w:rPr>
                <w:sz w:val="15"/>
              </w:rPr>
            </w:pPr>
            <w:r>
              <w:rPr>
                <w:color w:val="231F20"/>
                <w:sz w:val="15"/>
              </w:rPr>
              <w:t>Target:</w:t>
            </w:r>
            <w:r>
              <w:rPr>
                <w:color w:val="231F20"/>
                <w:spacing w:val="-7"/>
                <w:sz w:val="15"/>
              </w:rPr>
              <w:t> </w:t>
            </w:r>
            <w:r>
              <w:rPr>
                <w:color w:val="231F20"/>
                <w:sz w:val="15"/>
              </w:rPr>
              <w:t>More</w:t>
            </w:r>
            <w:r>
              <w:rPr>
                <w:color w:val="231F20"/>
                <w:spacing w:val="-6"/>
                <w:sz w:val="15"/>
              </w:rPr>
              <w:t> </w:t>
            </w:r>
            <w:r>
              <w:rPr>
                <w:color w:val="231F20"/>
                <w:sz w:val="15"/>
              </w:rPr>
              <w:t>than</w:t>
            </w:r>
            <w:r>
              <w:rPr>
                <w:color w:val="231F20"/>
                <w:spacing w:val="-8"/>
                <w:sz w:val="15"/>
              </w:rPr>
              <w:t> </w:t>
            </w:r>
            <w:r>
              <w:rPr>
                <w:color w:val="231F20"/>
                <w:sz w:val="15"/>
              </w:rPr>
              <w:t>70%</w:t>
            </w:r>
            <w:r>
              <w:rPr>
                <w:color w:val="231F20"/>
                <w:spacing w:val="-6"/>
                <w:sz w:val="15"/>
              </w:rPr>
              <w:t> </w:t>
            </w:r>
            <w:r>
              <w:rPr>
                <w:color w:val="231F20"/>
                <w:sz w:val="15"/>
              </w:rPr>
              <w:t>of</w:t>
            </w:r>
            <w:r>
              <w:rPr>
                <w:color w:val="231F20"/>
                <w:spacing w:val="-5"/>
                <w:sz w:val="15"/>
              </w:rPr>
              <w:t> </w:t>
            </w:r>
            <w:r>
              <w:rPr>
                <w:color w:val="231F20"/>
                <w:sz w:val="15"/>
              </w:rPr>
              <w:t>research projects involve international </w:t>
            </w:r>
            <w:r>
              <w:rPr>
                <w:color w:val="231F20"/>
                <w:spacing w:val="-2"/>
                <w:sz w:val="15"/>
              </w:rPr>
              <w:t>collaboration</w:t>
            </w:r>
          </w:p>
          <w:p>
            <w:pPr>
              <w:pStyle w:val="TableParagraph"/>
              <w:spacing w:before="55"/>
              <w:rPr>
                <w:sz w:val="15"/>
              </w:rPr>
            </w:pPr>
          </w:p>
          <w:p>
            <w:pPr>
              <w:pStyle w:val="TableParagraph"/>
              <w:ind w:left="107"/>
              <w:rPr>
                <w:sz w:val="15"/>
              </w:rPr>
            </w:pPr>
            <w:r>
              <w:rPr>
                <w:color w:val="231F20"/>
                <w:sz w:val="15"/>
              </w:rPr>
              <w:t>On </w:t>
            </w:r>
            <w:r>
              <w:rPr>
                <w:color w:val="231F20"/>
                <w:spacing w:val="-2"/>
                <w:sz w:val="15"/>
              </w:rPr>
              <w:t>track</w:t>
            </w:r>
          </w:p>
        </w:tc>
      </w:tr>
      <w:tr>
        <w:trPr>
          <w:trHeight w:val="974" w:hRule="atLeast"/>
        </w:trPr>
        <w:tc>
          <w:tcPr>
            <w:tcW w:w="1368" w:type="dxa"/>
            <w:vMerge/>
            <w:tcBorders>
              <w:top w:val="nil"/>
            </w:tcBorders>
          </w:tcPr>
          <w:p>
            <w:pPr>
              <w:rPr>
                <w:sz w:val="2"/>
                <w:szCs w:val="2"/>
              </w:rPr>
            </w:pPr>
          </w:p>
        </w:tc>
        <w:tc>
          <w:tcPr>
            <w:tcW w:w="2934" w:type="dxa"/>
            <w:tcBorders>
              <w:top w:val="single" w:sz="4" w:space="0" w:color="231F20"/>
              <w:bottom w:val="single" w:sz="4" w:space="0" w:color="231F20"/>
            </w:tcBorders>
          </w:tcPr>
          <w:p>
            <w:pPr>
              <w:pStyle w:val="TableParagraph"/>
              <w:spacing w:before="3"/>
              <w:ind w:left="107" w:right="169"/>
              <w:rPr>
                <w:sz w:val="15"/>
              </w:rPr>
            </w:pPr>
            <w:r>
              <w:rPr>
                <w:color w:val="231F20"/>
                <w:sz w:val="15"/>
              </w:rPr>
              <w:t>The</w:t>
            </w:r>
            <w:r>
              <w:rPr>
                <w:color w:val="231F20"/>
                <w:spacing w:val="-7"/>
                <w:sz w:val="15"/>
              </w:rPr>
              <w:t> </w:t>
            </w:r>
            <w:r>
              <w:rPr>
                <w:color w:val="231F20"/>
                <w:sz w:val="15"/>
              </w:rPr>
              <w:t>percentage</w:t>
            </w:r>
            <w:r>
              <w:rPr>
                <w:color w:val="231F20"/>
                <w:spacing w:val="-7"/>
                <w:sz w:val="15"/>
              </w:rPr>
              <w:t> </w:t>
            </w:r>
            <w:r>
              <w:rPr>
                <w:color w:val="231F20"/>
                <w:sz w:val="15"/>
              </w:rPr>
              <w:t>of</w:t>
            </w:r>
            <w:r>
              <w:rPr>
                <w:color w:val="231F20"/>
                <w:spacing w:val="-8"/>
                <w:sz w:val="15"/>
              </w:rPr>
              <w:t> </w:t>
            </w:r>
            <w:r>
              <w:rPr>
                <w:color w:val="231F20"/>
                <w:sz w:val="15"/>
              </w:rPr>
              <w:t>submitted</w:t>
            </w:r>
            <w:r>
              <w:rPr>
                <w:color w:val="231F20"/>
                <w:spacing w:val="-9"/>
                <w:sz w:val="15"/>
              </w:rPr>
              <w:t> </w:t>
            </w:r>
            <w:r>
              <w:rPr>
                <w:color w:val="231F20"/>
                <w:sz w:val="15"/>
              </w:rPr>
              <w:t>final reports reviewed on time</w:t>
            </w:r>
          </w:p>
        </w:tc>
        <w:tc>
          <w:tcPr>
            <w:tcW w:w="2938" w:type="dxa"/>
            <w:tcBorders>
              <w:top w:val="single" w:sz="4" w:space="0" w:color="231F20"/>
              <w:bottom w:val="single" w:sz="4" w:space="0" w:color="231F20"/>
            </w:tcBorders>
          </w:tcPr>
          <w:p>
            <w:pPr>
              <w:pStyle w:val="TableParagraph"/>
              <w:spacing w:before="3"/>
              <w:ind w:left="107" w:right="165"/>
              <w:rPr>
                <w:sz w:val="15"/>
              </w:rPr>
            </w:pPr>
            <w:r>
              <w:rPr>
                <w:color w:val="231F20"/>
                <w:sz w:val="15"/>
              </w:rPr>
              <w:t>Target: More than 90% of completed final</w:t>
            </w:r>
            <w:r>
              <w:rPr>
                <w:color w:val="231F20"/>
                <w:spacing w:val="-6"/>
                <w:sz w:val="15"/>
              </w:rPr>
              <w:t> </w:t>
            </w:r>
            <w:r>
              <w:rPr>
                <w:color w:val="231F20"/>
                <w:sz w:val="15"/>
              </w:rPr>
              <w:t>reports</w:t>
            </w:r>
            <w:r>
              <w:rPr>
                <w:color w:val="231F20"/>
                <w:spacing w:val="-7"/>
                <w:sz w:val="15"/>
              </w:rPr>
              <w:t> </w:t>
            </w:r>
            <w:r>
              <w:rPr>
                <w:color w:val="231F20"/>
                <w:sz w:val="15"/>
              </w:rPr>
              <w:t>submitted</w:t>
            </w:r>
            <w:r>
              <w:rPr>
                <w:color w:val="231F20"/>
                <w:spacing w:val="-8"/>
                <w:sz w:val="15"/>
              </w:rPr>
              <w:t> </w:t>
            </w:r>
            <w:r>
              <w:rPr>
                <w:color w:val="231F20"/>
                <w:sz w:val="15"/>
              </w:rPr>
              <w:t>are</w:t>
            </w:r>
            <w:r>
              <w:rPr>
                <w:color w:val="231F20"/>
                <w:spacing w:val="-6"/>
                <w:sz w:val="15"/>
              </w:rPr>
              <w:t> </w:t>
            </w:r>
            <w:r>
              <w:rPr>
                <w:color w:val="231F20"/>
                <w:sz w:val="15"/>
              </w:rPr>
              <w:t>reviewed</w:t>
            </w:r>
            <w:r>
              <w:rPr>
                <w:color w:val="231F20"/>
                <w:spacing w:val="-6"/>
                <w:sz w:val="15"/>
              </w:rPr>
              <w:t> </w:t>
            </w:r>
            <w:r>
              <w:rPr>
                <w:color w:val="231F20"/>
                <w:sz w:val="15"/>
              </w:rPr>
              <w:t>by the ARC within 90 days of submission</w:t>
            </w:r>
          </w:p>
          <w:p>
            <w:pPr>
              <w:pStyle w:val="TableParagraph"/>
              <w:spacing w:before="55"/>
              <w:rPr>
                <w:sz w:val="15"/>
              </w:rPr>
            </w:pPr>
          </w:p>
          <w:p>
            <w:pPr>
              <w:pStyle w:val="TableParagraph"/>
              <w:ind w:left="107"/>
              <w:rPr>
                <w:sz w:val="15"/>
              </w:rPr>
            </w:pPr>
            <w:r>
              <w:rPr>
                <w:color w:val="231F20"/>
                <w:sz w:val="15"/>
              </w:rPr>
              <w:t>On </w:t>
            </w:r>
            <w:r>
              <w:rPr>
                <w:color w:val="231F20"/>
                <w:spacing w:val="-2"/>
                <w:sz w:val="15"/>
              </w:rPr>
              <w:t>track</w:t>
            </w:r>
          </w:p>
        </w:tc>
      </w:tr>
      <w:tr>
        <w:trPr>
          <w:trHeight w:val="800" w:hRule="atLeast"/>
        </w:trPr>
        <w:tc>
          <w:tcPr>
            <w:tcW w:w="1368" w:type="dxa"/>
            <w:vMerge/>
            <w:tcBorders>
              <w:top w:val="nil"/>
            </w:tcBorders>
          </w:tcPr>
          <w:p>
            <w:pPr>
              <w:rPr>
                <w:sz w:val="2"/>
                <w:szCs w:val="2"/>
              </w:rPr>
            </w:pPr>
          </w:p>
        </w:tc>
        <w:tc>
          <w:tcPr>
            <w:tcW w:w="2934" w:type="dxa"/>
            <w:tcBorders>
              <w:top w:val="single" w:sz="4" w:space="0" w:color="231F20"/>
              <w:bottom w:val="single" w:sz="4" w:space="0" w:color="231F20"/>
            </w:tcBorders>
          </w:tcPr>
          <w:p>
            <w:pPr>
              <w:pStyle w:val="TableParagraph"/>
              <w:spacing w:before="3"/>
              <w:ind w:left="107" w:right="163"/>
              <w:rPr>
                <w:sz w:val="15"/>
              </w:rPr>
            </w:pPr>
            <w:r>
              <w:rPr>
                <w:color w:val="231F20"/>
                <w:sz w:val="15"/>
              </w:rPr>
              <w:t>The total contribution from partner organisations</w:t>
            </w:r>
            <w:r>
              <w:rPr>
                <w:color w:val="231F20"/>
                <w:spacing w:val="-8"/>
                <w:sz w:val="15"/>
              </w:rPr>
              <w:t> </w:t>
            </w:r>
            <w:r>
              <w:rPr>
                <w:color w:val="231F20"/>
                <w:sz w:val="15"/>
              </w:rPr>
              <w:t>for</w:t>
            </w:r>
            <w:r>
              <w:rPr>
                <w:color w:val="231F20"/>
                <w:spacing w:val="-10"/>
                <w:sz w:val="15"/>
              </w:rPr>
              <w:t> </w:t>
            </w:r>
            <w:r>
              <w:rPr>
                <w:color w:val="231F20"/>
                <w:sz w:val="15"/>
              </w:rPr>
              <w:t>all</w:t>
            </w:r>
            <w:r>
              <w:rPr>
                <w:color w:val="231F20"/>
                <w:spacing w:val="-7"/>
                <w:sz w:val="15"/>
              </w:rPr>
              <w:t> </w:t>
            </w:r>
            <w:r>
              <w:rPr>
                <w:color w:val="231F20"/>
                <w:sz w:val="15"/>
              </w:rPr>
              <w:t>research</w:t>
            </w:r>
            <w:r>
              <w:rPr>
                <w:color w:val="231F20"/>
                <w:spacing w:val="-8"/>
                <w:sz w:val="15"/>
              </w:rPr>
              <w:t> </w:t>
            </w:r>
            <w:r>
              <w:rPr>
                <w:color w:val="231F20"/>
                <w:sz w:val="15"/>
              </w:rPr>
              <w:t>projects funded under the Linkage Projects </w:t>
            </w:r>
            <w:r>
              <w:rPr>
                <w:color w:val="231F20"/>
                <w:spacing w:val="-2"/>
                <w:sz w:val="15"/>
              </w:rPr>
              <w:t>scheme</w:t>
            </w:r>
          </w:p>
        </w:tc>
        <w:tc>
          <w:tcPr>
            <w:tcW w:w="2938" w:type="dxa"/>
            <w:tcBorders>
              <w:top w:val="single" w:sz="4" w:space="0" w:color="231F20"/>
              <w:bottom w:val="single" w:sz="4" w:space="0" w:color="231F20"/>
            </w:tcBorders>
          </w:tcPr>
          <w:p>
            <w:pPr>
              <w:pStyle w:val="TableParagraph"/>
              <w:spacing w:before="3"/>
              <w:ind w:left="107" w:right="165"/>
              <w:rPr>
                <w:sz w:val="15"/>
              </w:rPr>
            </w:pPr>
            <w:r>
              <w:rPr>
                <w:color w:val="231F20"/>
                <w:sz w:val="15"/>
              </w:rPr>
              <w:t>Target: Average dollar contribution is more</w:t>
            </w:r>
            <w:r>
              <w:rPr>
                <w:color w:val="231F20"/>
                <w:spacing w:val="-4"/>
                <w:sz w:val="15"/>
              </w:rPr>
              <w:t> </w:t>
            </w:r>
            <w:r>
              <w:rPr>
                <w:color w:val="231F20"/>
                <w:sz w:val="15"/>
              </w:rPr>
              <w:t>than</w:t>
            </w:r>
            <w:r>
              <w:rPr>
                <w:color w:val="231F20"/>
                <w:spacing w:val="-4"/>
                <w:sz w:val="15"/>
              </w:rPr>
              <w:t> </w:t>
            </w:r>
            <w:r>
              <w:rPr>
                <w:color w:val="231F20"/>
                <w:sz w:val="15"/>
              </w:rPr>
              <w:t>or</w:t>
            </w:r>
            <w:r>
              <w:rPr>
                <w:color w:val="231F20"/>
                <w:spacing w:val="-4"/>
                <w:sz w:val="15"/>
              </w:rPr>
              <w:t> </w:t>
            </w:r>
            <w:r>
              <w:rPr>
                <w:color w:val="231F20"/>
                <w:sz w:val="15"/>
              </w:rPr>
              <w:t>equal</w:t>
            </w:r>
            <w:r>
              <w:rPr>
                <w:color w:val="231F20"/>
                <w:spacing w:val="-5"/>
                <w:sz w:val="15"/>
              </w:rPr>
              <w:t> </w:t>
            </w:r>
            <w:r>
              <w:rPr>
                <w:color w:val="231F20"/>
                <w:sz w:val="15"/>
              </w:rPr>
              <w:t>to</w:t>
            </w:r>
            <w:r>
              <w:rPr>
                <w:color w:val="231F20"/>
                <w:spacing w:val="-6"/>
                <w:sz w:val="15"/>
              </w:rPr>
              <w:t> </w:t>
            </w:r>
            <w:r>
              <w:rPr>
                <w:color w:val="231F20"/>
                <w:sz w:val="15"/>
              </w:rPr>
              <w:t>the</w:t>
            </w:r>
            <w:r>
              <w:rPr>
                <w:color w:val="231F20"/>
                <w:spacing w:val="-4"/>
                <w:sz w:val="15"/>
              </w:rPr>
              <w:t> </w:t>
            </w:r>
            <w:r>
              <w:rPr>
                <w:color w:val="231F20"/>
                <w:sz w:val="15"/>
              </w:rPr>
              <w:t>previous</w:t>
            </w:r>
            <w:r>
              <w:rPr>
                <w:color w:val="231F20"/>
                <w:spacing w:val="-4"/>
                <w:sz w:val="15"/>
              </w:rPr>
              <w:t> </w:t>
            </w:r>
            <w:r>
              <w:rPr>
                <w:color w:val="231F20"/>
                <w:sz w:val="15"/>
              </w:rPr>
              <w:t>year</w:t>
            </w:r>
          </w:p>
          <w:p>
            <w:pPr>
              <w:pStyle w:val="TableParagraph"/>
              <w:spacing w:before="53"/>
              <w:rPr>
                <w:sz w:val="15"/>
              </w:rPr>
            </w:pPr>
          </w:p>
          <w:p>
            <w:pPr>
              <w:pStyle w:val="TableParagraph"/>
              <w:ind w:left="107"/>
              <w:rPr>
                <w:sz w:val="15"/>
              </w:rPr>
            </w:pPr>
            <w:r>
              <w:rPr>
                <w:color w:val="231F20"/>
                <w:sz w:val="15"/>
              </w:rPr>
              <w:t>On</w:t>
            </w:r>
            <w:r>
              <w:rPr>
                <w:color w:val="231F20"/>
                <w:spacing w:val="-4"/>
                <w:sz w:val="15"/>
              </w:rPr>
              <w:t> </w:t>
            </w:r>
            <w:r>
              <w:rPr>
                <w:color w:val="231F20"/>
                <w:sz w:val="15"/>
              </w:rPr>
              <w:t>track</w:t>
            </w:r>
            <w:r>
              <w:rPr>
                <w:color w:val="231F20"/>
                <w:spacing w:val="-4"/>
                <w:sz w:val="15"/>
              </w:rPr>
              <w:t> </w:t>
            </w:r>
            <w:r>
              <w:rPr>
                <w:color w:val="231F20"/>
                <w:sz w:val="15"/>
              </w:rPr>
              <w:t>(2024–25</w:t>
            </w:r>
            <w:r>
              <w:rPr>
                <w:color w:val="231F20"/>
                <w:spacing w:val="-4"/>
                <w:sz w:val="15"/>
              </w:rPr>
              <w:t> </w:t>
            </w:r>
            <w:r>
              <w:rPr>
                <w:color w:val="231F20"/>
                <w:sz w:val="15"/>
              </w:rPr>
              <w:t>result:</w:t>
            </w:r>
            <w:r>
              <w:rPr>
                <w:color w:val="231F20"/>
                <w:spacing w:val="-3"/>
                <w:sz w:val="15"/>
              </w:rPr>
              <w:t> </w:t>
            </w:r>
            <w:r>
              <w:rPr>
                <w:color w:val="231F20"/>
                <w:spacing w:val="-2"/>
                <w:sz w:val="15"/>
              </w:rPr>
              <w:t>$1.48)</w:t>
            </w:r>
          </w:p>
        </w:tc>
      </w:tr>
      <w:tr>
        <w:trPr>
          <w:trHeight w:val="1666" w:hRule="atLeast"/>
        </w:trPr>
        <w:tc>
          <w:tcPr>
            <w:tcW w:w="1368" w:type="dxa"/>
            <w:vMerge/>
            <w:tcBorders>
              <w:top w:val="nil"/>
            </w:tcBorders>
          </w:tcPr>
          <w:p>
            <w:pPr>
              <w:rPr>
                <w:sz w:val="2"/>
                <w:szCs w:val="2"/>
              </w:rPr>
            </w:pPr>
          </w:p>
        </w:tc>
        <w:tc>
          <w:tcPr>
            <w:tcW w:w="2934" w:type="dxa"/>
            <w:tcBorders>
              <w:top w:val="single" w:sz="4" w:space="0" w:color="231F20"/>
              <w:bottom w:val="single" w:sz="4" w:space="0" w:color="231F20"/>
            </w:tcBorders>
          </w:tcPr>
          <w:p>
            <w:pPr>
              <w:pStyle w:val="TableParagraph"/>
              <w:spacing w:before="3"/>
              <w:ind w:left="107" w:right="163"/>
              <w:rPr>
                <w:sz w:val="15"/>
              </w:rPr>
            </w:pPr>
            <w:r>
              <w:rPr>
                <w:color w:val="231F20"/>
                <w:sz w:val="15"/>
              </w:rPr>
              <w:t>The</w:t>
            </w:r>
            <w:r>
              <w:rPr>
                <w:color w:val="231F20"/>
                <w:spacing w:val="-6"/>
                <w:sz w:val="15"/>
              </w:rPr>
              <w:t> </w:t>
            </w:r>
            <w:r>
              <w:rPr>
                <w:color w:val="231F20"/>
                <w:sz w:val="15"/>
              </w:rPr>
              <w:t>average</w:t>
            </w:r>
            <w:r>
              <w:rPr>
                <w:color w:val="231F20"/>
                <w:spacing w:val="-6"/>
                <w:sz w:val="15"/>
              </w:rPr>
              <w:t> </w:t>
            </w:r>
            <w:r>
              <w:rPr>
                <w:color w:val="231F20"/>
                <w:sz w:val="15"/>
              </w:rPr>
              <w:t>number</w:t>
            </w:r>
            <w:r>
              <w:rPr>
                <w:color w:val="231F20"/>
                <w:spacing w:val="-7"/>
                <w:sz w:val="15"/>
              </w:rPr>
              <w:t> </w:t>
            </w:r>
            <w:r>
              <w:rPr>
                <w:color w:val="231F20"/>
                <w:sz w:val="15"/>
              </w:rPr>
              <w:t>of</w:t>
            </w:r>
            <w:r>
              <w:rPr>
                <w:color w:val="231F20"/>
                <w:spacing w:val="-5"/>
                <w:sz w:val="15"/>
              </w:rPr>
              <w:t> </w:t>
            </w:r>
            <w:r>
              <w:rPr>
                <w:color w:val="231F20"/>
                <w:sz w:val="15"/>
              </w:rPr>
              <w:t>days</w:t>
            </w:r>
            <w:r>
              <w:rPr>
                <w:color w:val="231F20"/>
                <w:spacing w:val="-7"/>
                <w:sz w:val="15"/>
              </w:rPr>
              <w:t> </w:t>
            </w:r>
            <w:r>
              <w:rPr>
                <w:color w:val="231F20"/>
                <w:sz w:val="15"/>
              </w:rPr>
              <w:t>to</w:t>
            </w:r>
            <w:r>
              <w:rPr>
                <w:color w:val="231F20"/>
                <w:spacing w:val="-6"/>
                <w:sz w:val="15"/>
              </w:rPr>
              <w:t> </w:t>
            </w:r>
            <w:r>
              <w:rPr>
                <w:color w:val="231F20"/>
                <w:sz w:val="15"/>
              </w:rPr>
              <w:t>action research integrity investigation outcomes reported to the ARC</w:t>
            </w:r>
          </w:p>
        </w:tc>
        <w:tc>
          <w:tcPr>
            <w:tcW w:w="2938" w:type="dxa"/>
            <w:tcBorders>
              <w:top w:val="single" w:sz="4" w:space="0" w:color="231F20"/>
              <w:bottom w:val="single" w:sz="4" w:space="0" w:color="231F20"/>
            </w:tcBorders>
          </w:tcPr>
          <w:p>
            <w:pPr>
              <w:pStyle w:val="TableParagraph"/>
              <w:spacing w:before="3"/>
              <w:ind w:left="107" w:right="67"/>
              <w:rPr>
                <w:sz w:val="15"/>
              </w:rPr>
            </w:pPr>
            <w:r>
              <w:rPr>
                <w:color w:val="231F20"/>
                <w:sz w:val="15"/>
              </w:rPr>
              <w:t>Target: Investigations reported to the ARC Research Integrity Office are considered and actioned by the ARC in less</w:t>
            </w:r>
            <w:r>
              <w:rPr>
                <w:color w:val="231F20"/>
                <w:spacing w:val="-6"/>
                <w:sz w:val="15"/>
              </w:rPr>
              <w:t> </w:t>
            </w:r>
            <w:r>
              <w:rPr>
                <w:color w:val="231F20"/>
                <w:sz w:val="15"/>
              </w:rPr>
              <w:t>than</w:t>
            </w:r>
            <w:r>
              <w:rPr>
                <w:color w:val="231F20"/>
                <w:spacing w:val="-5"/>
                <w:sz w:val="15"/>
              </w:rPr>
              <w:t> </w:t>
            </w:r>
            <w:r>
              <w:rPr>
                <w:color w:val="231F20"/>
                <w:sz w:val="15"/>
              </w:rPr>
              <w:t>or</w:t>
            </w:r>
            <w:r>
              <w:rPr>
                <w:color w:val="231F20"/>
                <w:spacing w:val="-4"/>
                <w:sz w:val="15"/>
              </w:rPr>
              <w:t> </w:t>
            </w:r>
            <w:r>
              <w:rPr>
                <w:color w:val="231F20"/>
                <w:sz w:val="15"/>
              </w:rPr>
              <w:t>equal</w:t>
            </w:r>
            <w:r>
              <w:rPr>
                <w:color w:val="231F20"/>
                <w:spacing w:val="-5"/>
                <w:sz w:val="15"/>
              </w:rPr>
              <w:t> </w:t>
            </w:r>
            <w:r>
              <w:rPr>
                <w:color w:val="231F20"/>
                <w:sz w:val="15"/>
              </w:rPr>
              <w:t>to</w:t>
            </w:r>
            <w:r>
              <w:rPr>
                <w:color w:val="231F20"/>
                <w:spacing w:val="-4"/>
                <w:sz w:val="15"/>
              </w:rPr>
              <w:t> </w:t>
            </w:r>
            <w:r>
              <w:rPr>
                <w:color w:val="231F20"/>
                <w:sz w:val="15"/>
              </w:rPr>
              <w:t>30</w:t>
            </w:r>
            <w:r>
              <w:rPr>
                <w:color w:val="231F20"/>
                <w:spacing w:val="-13"/>
                <w:sz w:val="15"/>
              </w:rPr>
              <w:t> </w:t>
            </w:r>
            <w:r>
              <w:rPr>
                <w:color w:val="231F20"/>
                <w:sz w:val="15"/>
              </w:rPr>
              <w:t>working</w:t>
            </w:r>
            <w:r>
              <w:rPr>
                <w:color w:val="231F20"/>
                <w:spacing w:val="-4"/>
                <w:sz w:val="15"/>
              </w:rPr>
              <w:t> </w:t>
            </w:r>
            <w:r>
              <w:rPr>
                <w:color w:val="231F20"/>
                <w:sz w:val="15"/>
              </w:rPr>
              <w:t>days</w:t>
            </w:r>
            <w:r>
              <w:rPr>
                <w:color w:val="231F20"/>
                <w:spacing w:val="-2"/>
                <w:sz w:val="15"/>
              </w:rPr>
              <w:t> </w:t>
            </w:r>
            <w:r>
              <w:rPr>
                <w:color w:val="231F20"/>
                <w:sz w:val="15"/>
              </w:rPr>
              <w:t>on </w:t>
            </w:r>
            <w:r>
              <w:rPr>
                <w:color w:val="231F20"/>
                <w:spacing w:val="-2"/>
                <w:sz w:val="15"/>
              </w:rPr>
              <w:t>average</w:t>
            </w:r>
          </w:p>
          <w:p>
            <w:pPr>
              <w:pStyle w:val="TableParagraph"/>
              <w:spacing w:before="55"/>
              <w:rPr>
                <w:sz w:val="15"/>
              </w:rPr>
            </w:pPr>
          </w:p>
          <w:p>
            <w:pPr>
              <w:pStyle w:val="TableParagraph"/>
              <w:ind w:left="107" w:right="165"/>
              <w:rPr>
                <w:sz w:val="15"/>
              </w:rPr>
            </w:pPr>
            <w:r>
              <w:rPr>
                <w:color w:val="231F20"/>
                <w:sz w:val="15"/>
              </w:rPr>
              <w:t>Not on</w:t>
            </w:r>
            <w:r>
              <w:rPr>
                <w:color w:val="231F20"/>
                <w:spacing w:val="-3"/>
                <w:sz w:val="15"/>
              </w:rPr>
              <w:t> </w:t>
            </w:r>
            <w:r>
              <w:rPr>
                <w:color w:val="231F20"/>
                <w:sz w:val="15"/>
              </w:rPr>
              <w:t>track –</w:t>
            </w:r>
            <w:r>
              <w:rPr>
                <w:color w:val="231F20"/>
                <w:spacing w:val="-3"/>
                <w:sz w:val="15"/>
              </w:rPr>
              <w:t> </w:t>
            </w:r>
            <w:r>
              <w:rPr>
                <w:color w:val="231F20"/>
                <w:sz w:val="15"/>
              </w:rPr>
              <w:t>interim</w:t>
            </w:r>
            <w:r>
              <w:rPr>
                <w:color w:val="231F20"/>
                <w:spacing w:val="-2"/>
                <w:sz w:val="15"/>
              </w:rPr>
              <w:t> </w:t>
            </w:r>
            <w:r>
              <w:rPr>
                <w:color w:val="231F20"/>
                <w:sz w:val="15"/>
              </w:rPr>
              <w:t>results</w:t>
            </w:r>
            <w:r>
              <w:rPr>
                <w:color w:val="231F20"/>
                <w:spacing w:val="-1"/>
                <w:sz w:val="15"/>
              </w:rPr>
              <w:t> </w:t>
            </w:r>
            <w:r>
              <w:rPr>
                <w:color w:val="231F20"/>
                <w:sz w:val="15"/>
              </w:rPr>
              <w:t>indicate that</w:t>
            </w:r>
            <w:r>
              <w:rPr>
                <w:color w:val="231F20"/>
                <w:spacing w:val="-4"/>
                <w:sz w:val="15"/>
              </w:rPr>
              <w:t> </w:t>
            </w:r>
            <w:r>
              <w:rPr>
                <w:color w:val="231F20"/>
                <w:sz w:val="15"/>
              </w:rPr>
              <w:t>investigations</w:t>
            </w:r>
            <w:r>
              <w:rPr>
                <w:color w:val="231F20"/>
                <w:spacing w:val="-6"/>
                <w:sz w:val="15"/>
              </w:rPr>
              <w:t> </w:t>
            </w:r>
            <w:r>
              <w:rPr>
                <w:color w:val="231F20"/>
                <w:sz w:val="15"/>
              </w:rPr>
              <w:t>are</w:t>
            </w:r>
            <w:r>
              <w:rPr>
                <w:color w:val="231F20"/>
                <w:spacing w:val="-5"/>
                <w:sz w:val="15"/>
              </w:rPr>
              <w:t> </w:t>
            </w:r>
            <w:r>
              <w:rPr>
                <w:color w:val="231F20"/>
                <w:sz w:val="15"/>
              </w:rPr>
              <w:t>actioned</w:t>
            </w:r>
            <w:r>
              <w:rPr>
                <w:color w:val="231F20"/>
                <w:spacing w:val="-4"/>
                <w:sz w:val="15"/>
              </w:rPr>
              <w:t> </w:t>
            </w:r>
            <w:r>
              <w:rPr>
                <w:color w:val="231F20"/>
                <w:spacing w:val="-2"/>
                <w:sz w:val="15"/>
              </w:rPr>
              <w:t>within</w:t>
            </w:r>
          </w:p>
          <w:p>
            <w:pPr>
              <w:pStyle w:val="TableParagraph"/>
              <w:spacing w:before="3"/>
              <w:ind w:left="107"/>
              <w:rPr>
                <w:sz w:val="15"/>
              </w:rPr>
            </w:pPr>
            <w:r>
              <w:rPr>
                <w:color w:val="231F20"/>
                <w:sz w:val="15"/>
              </w:rPr>
              <w:t>33.5</w:t>
            </w:r>
            <w:r>
              <w:rPr>
                <w:color w:val="231F20"/>
                <w:spacing w:val="-4"/>
                <w:sz w:val="15"/>
              </w:rPr>
              <w:t> </w:t>
            </w:r>
            <w:r>
              <w:rPr>
                <w:color w:val="231F20"/>
                <w:sz w:val="15"/>
              </w:rPr>
              <w:t>working</w:t>
            </w:r>
            <w:r>
              <w:rPr>
                <w:color w:val="231F20"/>
                <w:spacing w:val="-3"/>
                <w:sz w:val="15"/>
              </w:rPr>
              <w:t> </w:t>
            </w:r>
            <w:r>
              <w:rPr>
                <w:color w:val="231F20"/>
                <w:sz w:val="15"/>
              </w:rPr>
              <w:t>days</w:t>
            </w:r>
            <w:r>
              <w:rPr>
                <w:color w:val="231F20"/>
                <w:spacing w:val="-1"/>
                <w:sz w:val="15"/>
              </w:rPr>
              <w:t> </w:t>
            </w:r>
            <w:r>
              <w:rPr>
                <w:color w:val="231F20"/>
                <w:sz w:val="15"/>
              </w:rPr>
              <w:t>on</w:t>
            </w:r>
            <w:r>
              <w:rPr>
                <w:color w:val="231F20"/>
                <w:spacing w:val="-3"/>
                <w:sz w:val="15"/>
              </w:rPr>
              <w:t> </w:t>
            </w:r>
            <w:r>
              <w:rPr>
                <w:color w:val="231F20"/>
                <w:spacing w:val="-2"/>
                <w:sz w:val="15"/>
              </w:rPr>
              <w:t>average</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19"/>
        <w:rPr>
          <w:sz w:val="20"/>
        </w:rPr>
      </w:pPr>
      <w:r>
        <w:rPr>
          <w:sz w:val="20"/>
        </w:rPr>
        <mc:AlternateContent>
          <mc:Choice Requires="wps">
            <w:drawing>
              <wp:anchor distT="0" distB="0" distL="0" distR="0" allowOverlap="1" layoutInCell="1" locked="0" behindDoc="1" simplePos="0" relativeHeight="487591936">
                <wp:simplePos x="0" y="0"/>
                <wp:positionH relativeFrom="page">
                  <wp:posOffset>1583296</wp:posOffset>
                </wp:positionH>
                <wp:positionV relativeFrom="paragraph">
                  <wp:posOffset>300342</wp:posOffset>
                </wp:positionV>
                <wp:extent cx="172085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720850" cy="6350"/>
                        </a:xfrm>
                        <a:custGeom>
                          <a:avLst/>
                          <a:gdLst/>
                          <a:ahLst/>
                          <a:cxnLst/>
                          <a:rect l="l" t="t" r="r" b="b"/>
                          <a:pathLst>
                            <a:path w="1720850" h="6350">
                              <a:moveTo>
                                <a:pt x="1720608" y="0"/>
                              </a:moveTo>
                              <a:lnTo>
                                <a:pt x="0" y="0"/>
                              </a:lnTo>
                              <a:lnTo>
                                <a:pt x="0" y="5727"/>
                              </a:lnTo>
                              <a:lnTo>
                                <a:pt x="1720608" y="5727"/>
                              </a:lnTo>
                              <a:lnTo>
                                <a:pt x="17206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4.668999pt;margin-top:23.649023pt;width:135.481pt;height:.45099pt;mso-position-horizontal-relative:page;mso-position-vertical-relative:paragraph;z-index:-15724544;mso-wrap-distance-left:0;mso-wrap-distance-right:0" id="docshape30" filled="true" fillcolor="#231f20" stroked="false">
                <v:fill type="solid"/>
                <w10:wrap type="topAndBottom"/>
              </v:rect>
            </w:pict>
          </mc:Fallback>
        </mc:AlternateContent>
      </w:r>
    </w:p>
    <w:p>
      <w:pPr>
        <w:spacing w:after="0" w:line="240" w:lineRule="auto"/>
        <w:rPr>
          <w:sz w:val="20"/>
        </w:rPr>
        <w:sectPr>
          <w:headerReference w:type="even" r:id="rId17"/>
          <w:headerReference w:type="default" r:id="rId18"/>
          <w:footerReference w:type="even" r:id="rId19"/>
          <w:pgSz w:w="12240" w:h="15840"/>
          <w:pgMar w:header="1807" w:footer="2353" w:top="2020" w:bottom="2540" w:left="1800" w:right="1800"/>
          <w:pgNumType w:start="36"/>
        </w:sectPr>
      </w:pPr>
    </w:p>
    <w:p>
      <w:pPr>
        <w:spacing w:line="240" w:lineRule="auto" w:before="53" w:after="1"/>
        <w:rPr>
          <w:sz w:val="20"/>
        </w:rPr>
      </w:pPr>
    </w:p>
    <w:tbl>
      <w:tblPr>
        <w:tblW w:w="0" w:type="auto"/>
        <w:jc w:val="left"/>
        <w:tblInd w:w="6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68"/>
        <w:gridCol w:w="2936"/>
        <w:gridCol w:w="2936"/>
      </w:tblGrid>
      <w:tr>
        <w:trPr>
          <w:trHeight w:val="260" w:hRule="atLeast"/>
        </w:trPr>
        <w:tc>
          <w:tcPr>
            <w:tcW w:w="1368" w:type="dxa"/>
          </w:tcPr>
          <w:p>
            <w:pPr>
              <w:pStyle w:val="TableParagraph"/>
              <w:spacing w:before="59"/>
              <w:ind w:left="132"/>
              <w:rPr>
                <w:b/>
                <w:sz w:val="15"/>
              </w:rPr>
            </w:pPr>
            <w:r>
              <w:rPr>
                <w:b/>
                <w:color w:val="231F20"/>
                <w:spacing w:val="-4"/>
                <w:sz w:val="15"/>
              </w:rPr>
              <w:t>Year</w:t>
            </w:r>
          </w:p>
        </w:tc>
        <w:tc>
          <w:tcPr>
            <w:tcW w:w="2936" w:type="dxa"/>
          </w:tcPr>
          <w:p>
            <w:pPr>
              <w:pStyle w:val="TableParagraph"/>
              <w:spacing w:before="59"/>
              <w:ind w:left="92"/>
              <w:rPr>
                <w:b/>
                <w:sz w:val="15"/>
              </w:rPr>
            </w:pPr>
            <w:r>
              <w:rPr>
                <w:b/>
                <w:color w:val="231F20"/>
                <w:spacing w:val="-2"/>
                <w:sz w:val="15"/>
              </w:rPr>
              <w:t>Performance</w:t>
            </w:r>
            <w:r>
              <w:rPr>
                <w:b/>
                <w:color w:val="231F20"/>
                <w:spacing w:val="5"/>
                <w:sz w:val="15"/>
              </w:rPr>
              <w:t> </w:t>
            </w:r>
            <w:r>
              <w:rPr>
                <w:b/>
                <w:color w:val="231F20"/>
                <w:spacing w:val="-2"/>
                <w:sz w:val="15"/>
              </w:rPr>
              <w:t>measures</w:t>
            </w:r>
          </w:p>
        </w:tc>
        <w:tc>
          <w:tcPr>
            <w:tcW w:w="2936" w:type="dxa"/>
          </w:tcPr>
          <w:p>
            <w:pPr>
              <w:pStyle w:val="TableParagraph"/>
              <w:spacing w:before="59"/>
              <w:ind w:left="108"/>
              <w:rPr>
                <w:b/>
                <w:sz w:val="15"/>
              </w:rPr>
            </w:pPr>
            <w:r>
              <w:rPr>
                <w:b/>
                <w:color w:val="231F20"/>
                <w:spacing w:val="-2"/>
                <w:sz w:val="15"/>
              </w:rPr>
              <w:t>Expected</w:t>
            </w:r>
            <w:r>
              <w:rPr>
                <w:b/>
                <w:color w:val="231F20"/>
                <w:spacing w:val="10"/>
                <w:sz w:val="15"/>
              </w:rPr>
              <w:t> </w:t>
            </w:r>
            <w:r>
              <w:rPr>
                <w:b/>
                <w:color w:val="231F20"/>
                <w:spacing w:val="-2"/>
                <w:sz w:val="15"/>
              </w:rPr>
              <w:t>performance</w:t>
            </w:r>
            <w:r>
              <w:rPr>
                <w:b/>
                <w:color w:val="231F20"/>
                <w:spacing w:val="7"/>
                <w:sz w:val="15"/>
              </w:rPr>
              <w:t> </w:t>
            </w:r>
            <w:r>
              <w:rPr>
                <w:b/>
                <w:color w:val="231F20"/>
                <w:spacing w:val="-2"/>
                <w:sz w:val="15"/>
              </w:rPr>
              <w:t>results</w:t>
            </w:r>
          </w:p>
        </w:tc>
      </w:tr>
      <w:tr>
        <w:trPr>
          <w:trHeight w:val="1319" w:hRule="atLeast"/>
        </w:trPr>
        <w:tc>
          <w:tcPr>
            <w:tcW w:w="1368" w:type="dxa"/>
            <w:vMerge w:val="restart"/>
          </w:tcPr>
          <w:p>
            <w:pPr>
              <w:pStyle w:val="TableParagraph"/>
              <w:spacing w:line="297" w:lineRule="auto" w:before="41"/>
              <w:ind w:left="107" w:right="383"/>
              <w:rPr>
                <w:sz w:val="15"/>
              </w:rPr>
            </w:pPr>
            <w:r>
              <w:rPr>
                <w:color w:val="231F20"/>
                <w:sz w:val="15"/>
              </w:rPr>
              <w:t>Current</w:t>
            </w:r>
            <w:r>
              <w:rPr>
                <w:color w:val="231F20"/>
                <w:spacing w:val="-11"/>
                <w:sz w:val="15"/>
              </w:rPr>
              <w:t> </w:t>
            </w:r>
            <w:r>
              <w:rPr>
                <w:color w:val="231F20"/>
                <w:sz w:val="15"/>
              </w:rPr>
              <w:t>Year </w:t>
            </w:r>
            <w:r>
              <w:rPr>
                <w:color w:val="231F20"/>
                <w:spacing w:val="-2"/>
                <w:sz w:val="15"/>
              </w:rPr>
              <w:t>2025–26</w:t>
            </w:r>
          </w:p>
          <w:p>
            <w:pPr>
              <w:pStyle w:val="TableParagraph"/>
              <w:spacing w:line="171" w:lineRule="exact"/>
              <w:ind w:left="107"/>
              <w:rPr>
                <w:sz w:val="15"/>
              </w:rPr>
            </w:pPr>
            <w:r>
              <w:rPr>
                <w:color w:val="231F20"/>
                <w:spacing w:val="-2"/>
                <w:sz w:val="15"/>
              </w:rPr>
              <w:t>(continued)</w:t>
            </w:r>
          </w:p>
        </w:tc>
        <w:tc>
          <w:tcPr>
            <w:tcW w:w="2936" w:type="dxa"/>
          </w:tcPr>
          <w:p>
            <w:pPr>
              <w:pStyle w:val="TableParagraph"/>
              <w:spacing w:before="1"/>
              <w:ind w:left="108"/>
              <w:rPr>
                <w:sz w:val="15"/>
              </w:rPr>
            </w:pPr>
            <w:r>
              <w:rPr>
                <w:color w:val="231F20"/>
                <w:sz w:val="15"/>
              </w:rPr>
              <w:t>The</w:t>
            </w:r>
            <w:r>
              <w:rPr>
                <w:color w:val="231F20"/>
                <w:spacing w:val="-4"/>
                <w:sz w:val="15"/>
              </w:rPr>
              <w:t> </w:t>
            </w:r>
            <w:r>
              <w:rPr>
                <w:color w:val="231F20"/>
                <w:sz w:val="15"/>
              </w:rPr>
              <w:t>proportion</w:t>
            </w:r>
            <w:r>
              <w:rPr>
                <w:color w:val="231F20"/>
                <w:spacing w:val="-4"/>
                <w:sz w:val="15"/>
              </w:rPr>
              <w:t> </w:t>
            </w:r>
            <w:r>
              <w:rPr>
                <w:color w:val="231F20"/>
                <w:sz w:val="15"/>
              </w:rPr>
              <w:t>of</w:t>
            </w:r>
            <w:r>
              <w:rPr>
                <w:color w:val="231F20"/>
                <w:spacing w:val="-3"/>
                <w:sz w:val="15"/>
              </w:rPr>
              <w:t> </w:t>
            </w:r>
            <w:r>
              <w:rPr>
                <w:color w:val="231F20"/>
                <w:spacing w:val="-2"/>
                <w:sz w:val="15"/>
              </w:rPr>
              <w:t>funded</w:t>
            </w:r>
          </w:p>
          <w:p>
            <w:pPr>
              <w:pStyle w:val="TableParagraph"/>
              <w:spacing w:before="1"/>
              <w:ind w:left="108" w:right="159"/>
              <w:rPr>
                <w:sz w:val="15"/>
              </w:rPr>
            </w:pPr>
            <w:r>
              <w:rPr>
                <w:color w:val="231F20"/>
                <w:sz w:val="15"/>
              </w:rPr>
              <w:t>Chief Investigators who identify as an Aboriginal</w:t>
            </w:r>
            <w:r>
              <w:rPr>
                <w:color w:val="231F20"/>
                <w:spacing w:val="-8"/>
                <w:sz w:val="15"/>
              </w:rPr>
              <w:t> </w:t>
            </w:r>
            <w:r>
              <w:rPr>
                <w:color w:val="231F20"/>
                <w:sz w:val="15"/>
              </w:rPr>
              <w:t>and/or</w:t>
            </w:r>
            <w:r>
              <w:rPr>
                <w:color w:val="231F20"/>
                <w:spacing w:val="-9"/>
                <w:sz w:val="15"/>
              </w:rPr>
              <w:t> </w:t>
            </w:r>
            <w:r>
              <w:rPr>
                <w:color w:val="231F20"/>
                <w:sz w:val="15"/>
              </w:rPr>
              <w:t>Torres</w:t>
            </w:r>
            <w:r>
              <w:rPr>
                <w:color w:val="231F20"/>
                <w:spacing w:val="-8"/>
                <w:sz w:val="15"/>
              </w:rPr>
              <w:t> </w:t>
            </w:r>
            <w:r>
              <w:rPr>
                <w:color w:val="231F20"/>
                <w:sz w:val="15"/>
              </w:rPr>
              <w:t>Strait</w:t>
            </w:r>
            <w:r>
              <w:rPr>
                <w:color w:val="231F20"/>
                <w:spacing w:val="-8"/>
                <w:sz w:val="15"/>
              </w:rPr>
              <w:t> </w:t>
            </w:r>
            <w:r>
              <w:rPr>
                <w:color w:val="231F20"/>
                <w:sz w:val="15"/>
              </w:rPr>
              <w:t>Islander </w:t>
            </w:r>
            <w:r>
              <w:rPr>
                <w:color w:val="231F20"/>
                <w:spacing w:val="-2"/>
                <w:sz w:val="15"/>
              </w:rPr>
              <w:t>researcher</w:t>
            </w:r>
          </w:p>
        </w:tc>
        <w:tc>
          <w:tcPr>
            <w:tcW w:w="2936" w:type="dxa"/>
          </w:tcPr>
          <w:p>
            <w:pPr>
              <w:pStyle w:val="TableParagraph"/>
              <w:spacing w:before="1"/>
              <w:ind w:left="108"/>
              <w:rPr>
                <w:sz w:val="15"/>
              </w:rPr>
            </w:pPr>
            <w:r>
              <w:rPr>
                <w:color w:val="231F20"/>
                <w:sz w:val="15"/>
              </w:rPr>
              <w:t>Target:</w:t>
            </w:r>
            <w:r>
              <w:rPr>
                <w:color w:val="231F20"/>
                <w:spacing w:val="-6"/>
                <w:sz w:val="15"/>
              </w:rPr>
              <w:t> </w:t>
            </w:r>
            <w:r>
              <w:rPr>
                <w:color w:val="231F20"/>
                <w:sz w:val="15"/>
              </w:rPr>
              <w:t>The</w:t>
            </w:r>
            <w:r>
              <w:rPr>
                <w:color w:val="231F20"/>
                <w:spacing w:val="-5"/>
                <w:sz w:val="15"/>
              </w:rPr>
              <w:t> </w:t>
            </w:r>
            <w:r>
              <w:rPr>
                <w:color w:val="231F20"/>
                <w:sz w:val="15"/>
              </w:rPr>
              <w:t>percentage</w:t>
            </w:r>
            <w:r>
              <w:rPr>
                <w:color w:val="231F20"/>
                <w:spacing w:val="-6"/>
                <w:sz w:val="15"/>
              </w:rPr>
              <w:t> </w:t>
            </w:r>
            <w:r>
              <w:rPr>
                <w:color w:val="231F20"/>
                <w:spacing w:val="-5"/>
                <w:sz w:val="15"/>
              </w:rPr>
              <w:t>of</w:t>
            </w:r>
          </w:p>
          <w:p>
            <w:pPr>
              <w:pStyle w:val="TableParagraph"/>
              <w:spacing w:before="1"/>
              <w:ind w:left="108" w:right="11"/>
              <w:rPr>
                <w:sz w:val="15"/>
              </w:rPr>
            </w:pPr>
            <w:r>
              <w:rPr>
                <w:color w:val="231F20"/>
                <w:sz w:val="15"/>
              </w:rPr>
              <w:t>Chief Investigators who identify as an Aboriginal and/or Torres Strait Islander researcher on funded applications is higher</w:t>
            </w:r>
            <w:r>
              <w:rPr>
                <w:color w:val="231F20"/>
                <w:spacing w:val="-6"/>
                <w:sz w:val="15"/>
              </w:rPr>
              <w:t> </w:t>
            </w:r>
            <w:r>
              <w:rPr>
                <w:color w:val="231F20"/>
                <w:sz w:val="15"/>
              </w:rPr>
              <w:t>than</w:t>
            </w:r>
            <w:r>
              <w:rPr>
                <w:color w:val="231F20"/>
                <w:spacing w:val="-6"/>
                <w:sz w:val="15"/>
              </w:rPr>
              <w:t> </w:t>
            </w:r>
            <w:r>
              <w:rPr>
                <w:color w:val="231F20"/>
                <w:sz w:val="15"/>
              </w:rPr>
              <w:t>the</w:t>
            </w:r>
            <w:r>
              <w:rPr>
                <w:color w:val="231F20"/>
                <w:spacing w:val="-8"/>
                <w:sz w:val="15"/>
              </w:rPr>
              <w:t> </w:t>
            </w:r>
            <w:r>
              <w:rPr>
                <w:color w:val="231F20"/>
                <w:sz w:val="15"/>
              </w:rPr>
              <w:t>previous</w:t>
            </w:r>
            <w:r>
              <w:rPr>
                <w:color w:val="231F20"/>
                <w:spacing w:val="-4"/>
                <w:sz w:val="15"/>
              </w:rPr>
              <w:t> </w:t>
            </w:r>
            <w:r>
              <w:rPr>
                <w:color w:val="231F20"/>
                <w:sz w:val="15"/>
              </w:rPr>
              <w:t>reporting</w:t>
            </w:r>
            <w:r>
              <w:rPr>
                <w:color w:val="231F20"/>
                <w:spacing w:val="-8"/>
                <w:sz w:val="15"/>
              </w:rPr>
              <w:t> </w:t>
            </w:r>
            <w:r>
              <w:rPr>
                <w:color w:val="231F20"/>
                <w:sz w:val="15"/>
              </w:rPr>
              <w:t>period</w:t>
            </w:r>
          </w:p>
          <w:p>
            <w:pPr>
              <w:pStyle w:val="TableParagraph"/>
              <w:spacing w:before="56"/>
              <w:rPr>
                <w:sz w:val="15"/>
              </w:rPr>
            </w:pPr>
          </w:p>
          <w:p>
            <w:pPr>
              <w:pStyle w:val="TableParagraph"/>
              <w:spacing w:before="1"/>
              <w:ind w:left="108"/>
              <w:rPr>
                <w:sz w:val="15"/>
              </w:rPr>
            </w:pPr>
            <w:r>
              <w:rPr>
                <w:color w:val="231F20"/>
                <w:sz w:val="15"/>
              </w:rPr>
              <w:t>On</w:t>
            </w:r>
            <w:r>
              <w:rPr>
                <w:color w:val="231F20"/>
                <w:spacing w:val="-4"/>
                <w:sz w:val="15"/>
              </w:rPr>
              <w:t> </w:t>
            </w:r>
            <w:r>
              <w:rPr>
                <w:color w:val="231F20"/>
                <w:sz w:val="15"/>
              </w:rPr>
              <w:t>track</w:t>
            </w:r>
            <w:r>
              <w:rPr>
                <w:color w:val="231F20"/>
                <w:spacing w:val="-4"/>
                <w:sz w:val="15"/>
              </w:rPr>
              <w:t> </w:t>
            </w:r>
            <w:r>
              <w:rPr>
                <w:color w:val="231F20"/>
                <w:sz w:val="15"/>
              </w:rPr>
              <w:t>(2024–25</w:t>
            </w:r>
            <w:r>
              <w:rPr>
                <w:color w:val="231F20"/>
                <w:spacing w:val="-4"/>
                <w:sz w:val="15"/>
              </w:rPr>
              <w:t> </w:t>
            </w:r>
            <w:r>
              <w:rPr>
                <w:color w:val="231F20"/>
                <w:sz w:val="15"/>
              </w:rPr>
              <w:t>result:</w:t>
            </w:r>
            <w:r>
              <w:rPr>
                <w:color w:val="231F20"/>
                <w:spacing w:val="-3"/>
                <w:sz w:val="15"/>
              </w:rPr>
              <w:t> </w:t>
            </w:r>
            <w:r>
              <w:rPr>
                <w:color w:val="231F20"/>
                <w:spacing w:val="-2"/>
                <w:sz w:val="15"/>
              </w:rPr>
              <w:t>2.01%)</w:t>
            </w:r>
          </w:p>
        </w:tc>
      </w:tr>
      <w:tr>
        <w:trPr>
          <w:trHeight w:val="978" w:hRule="atLeast"/>
        </w:trPr>
        <w:tc>
          <w:tcPr>
            <w:tcW w:w="1368" w:type="dxa"/>
            <w:vMerge/>
            <w:tcBorders>
              <w:top w:val="nil"/>
            </w:tcBorders>
          </w:tcPr>
          <w:p>
            <w:pPr>
              <w:rPr>
                <w:sz w:val="2"/>
                <w:szCs w:val="2"/>
              </w:rPr>
            </w:pPr>
          </w:p>
        </w:tc>
        <w:tc>
          <w:tcPr>
            <w:tcW w:w="2936" w:type="dxa"/>
          </w:tcPr>
          <w:p>
            <w:pPr>
              <w:pStyle w:val="TableParagraph"/>
              <w:spacing w:before="5"/>
              <w:ind w:left="108"/>
              <w:rPr>
                <w:sz w:val="15"/>
              </w:rPr>
            </w:pPr>
            <w:r>
              <w:rPr>
                <w:color w:val="231F20"/>
                <w:sz w:val="15"/>
              </w:rPr>
              <w:t>The percentage of approved projects where</w:t>
            </w:r>
            <w:r>
              <w:rPr>
                <w:color w:val="231F20"/>
                <w:spacing w:val="-8"/>
                <w:sz w:val="15"/>
              </w:rPr>
              <w:t> </w:t>
            </w:r>
            <w:r>
              <w:rPr>
                <w:color w:val="231F20"/>
                <w:sz w:val="15"/>
              </w:rPr>
              <w:t>the</w:t>
            </w:r>
            <w:r>
              <w:rPr>
                <w:color w:val="231F20"/>
                <w:spacing w:val="-8"/>
                <w:sz w:val="15"/>
              </w:rPr>
              <w:t> </w:t>
            </w:r>
            <w:r>
              <w:rPr>
                <w:color w:val="231F20"/>
                <w:sz w:val="15"/>
              </w:rPr>
              <w:t>Administering</w:t>
            </w:r>
            <w:r>
              <w:rPr>
                <w:color w:val="231F20"/>
                <w:spacing w:val="-8"/>
                <w:sz w:val="15"/>
              </w:rPr>
              <w:t> </w:t>
            </w:r>
            <w:r>
              <w:rPr>
                <w:color w:val="231F20"/>
                <w:sz w:val="15"/>
              </w:rPr>
              <w:t>Organisation</w:t>
            </w:r>
            <w:r>
              <w:rPr>
                <w:color w:val="231F20"/>
                <w:spacing w:val="-8"/>
                <w:sz w:val="15"/>
              </w:rPr>
              <w:t> </w:t>
            </w:r>
            <w:r>
              <w:rPr>
                <w:color w:val="231F20"/>
                <w:sz w:val="15"/>
              </w:rPr>
              <w:t>is notified within 21 days of approval</w:t>
            </w:r>
          </w:p>
        </w:tc>
        <w:tc>
          <w:tcPr>
            <w:tcW w:w="2936" w:type="dxa"/>
          </w:tcPr>
          <w:p>
            <w:pPr>
              <w:pStyle w:val="TableParagraph"/>
              <w:spacing w:before="5"/>
              <w:ind w:left="108"/>
              <w:rPr>
                <w:sz w:val="15"/>
              </w:rPr>
            </w:pPr>
            <w:r>
              <w:rPr>
                <w:color w:val="231F20"/>
                <w:sz w:val="15"/>
              </w:rPr>
              <w:t>Target:</w:t>
            </w:r>
            <w:r>
              <w:rPr>
                <w:color w:val="231F20"/>
                <w:spacing w:val="-11"/>
                <w:sz w:val="15"/>
              </w:rPr>
              <w:t> </w:t>
            </w:r>
            <w:r>
              <w:rPr>
                <w:color w:val="231F20"/>
                <w:sz w:val="15"/>
              </w:rPr>
              <w:t>Administering</w:t>
            </w:r>
            <w:r>
              <w:rPr>
                <w:color w:val="231F20"/>
                <w:spacing w:val="-10"/>
                <w:sz w:val="15"/>
              </w:rPr>
              <w:t> </w:t>
            </w:r>
            <w:r>
              <w:rPr>
                <w:color w:val="231F20"/>
                <w:sz w:val="15"/>
              </w:rPr>
              <w:t>Organisations</w:t>
            </w:r>
            <w:r>
              <w:rPr>
                <w:color w:val="231F20"/>
                <w:spacing w:val="-9"/>
                <w:sz w:val="15"/>
              </w:rPr>
              <w:t> </w:t>
            </w:r>
            <w:r>
              <w:rPr>
                <w:color w:val="231F20"/>
                <w:sz w:val="15"/>
              </w:rPr>
              <w:t>are notified within 21 days for all (100%) approved projects</w:t>
            </w:r>
          </w:p>
          <w:p>
            <w:pPr>
              <w:pStyle w:val="TableParagraph"/>
              <w:spacing w:before="57"/>
              <w:rPr>
                <w:sz w:val="15"/>
              </w:rPr>
            </w:pPr>
          </w:p>
          <w:p>
            <w:pPr>
              <w:pStyle w:val="TableParagraph"/>
              <w:spacing w:before="1"/>
              <w:ind w:left="108"/>
              <w:rPr>
                <w:sz w:val="15"/>
              </w:rPr>
            </w:pPr>
            <w:r>
              <w:rPr>
                <w:color w:val="231F20"/>
                <w:sz w:val="15"/>
              </w:rPr>
              <w:t>On </w:t>
            </w:r>
            <w:r>
              <w:rPr>
                <w:color w:val="231F20"/>
                <w:spacing w:val="-2"/>
                <w:sz w:val="15"/>
              </w:rPr>
              <w:t>track</w:t>
            </w:r>
          </w:p>
        </w:tc>
      </w:tr>
      <w:tr>
        <w:trPr>
          <w:trHeight w:val="1672" w:hRule="atLeast"/>
        </w:trPr>
        <w:tc>
          <w:tcPr>
            <w:tcW w:w="1368" w:type="dxa"/>
            <w:vMerge/>
            <w:tcBorders>
              <w:top w:val="nil"/>
            </w:tcBorders>
          </w:tcPr>
          <w:p>
            <w:pPr>
              <w:rPr>
                <w:sz w:val="2"/>
                <w:szCs w:val="2"/>
              </w:rPr>
            </w:pPr>
          </w:p>
        </w:tc>
        <w:tc>
          <w:tcPr>
            <w:tcW w:w="2936" w:type="dxa"/>
          </w:tcPr>
          <w:p>
            <w:pPr>
              <w:pStyle w:val="TableParagraph"/>
              <w:spacing w:before="5"/>
              <w:ind w:left="108" w:right="159"/>
              <w:rPr>
                <w:sz w:val="15"/>
              </w:rPr>
            </w:pPr>
            <w:r>
              <w:rPr>
                <w:color w:val="231F20"/>
                <w:sz w:val="15"/>
              </w:rPr>
              <w:t>The</w:t>
            </w:r>
            <w:r>
              <w:rPr>
                <w:color w:val="231F20"/>
                <w:spacing w:val="-7"/>
                <w:sz w:val="15"/>
              </w:rPr>
              <w:t> </w:t>
            </w:r>
            <w:r>
              <w:rPr>
                <w:color w:val="231F20"/>
                <w:sz w:val="15"/>
              </w:rPr>
              <w:t>ARC</w:t>
            </w:r>
            <w:r>
              <w:rPr>
                <w:color w:val="231F20"/>
                <w:spacing w:val="-7"/>
                <w:sz w:val="15"/>
              </w:rPr>
              <w:t> </w:t>
            </w:r>
            <w:r>
              <w:rPr>
                <w:color w:val="231F20"/>
                <w:sz w:val="15"/>
              </w:rPr>
              <w:t>peer</w:t>
            </w:r>
            <w:r>
              <w:rPr>
                <w:color w:val="231F20"/>
                <w:spacing w:val="-7"/>
                <w:sz w:val="15"/>
              </w:rPr>
              <w:t> </w:t>
            </w:r>
            <w:r>
              <w:rPr>
                <w:color w:val="231F20"/>
                <w:sz w:val="15"/>
              </w:rPr>
              <w:t>review</w:t>
            </w:r>
            <w:r>
              <w:rPr>
                <w:color w:val="231F20"/>
                <w:spacing w:val="-7"/>
                <w:sz w:val="15"/>
              </w:rPr>
              <w:t> </w:t>
            </w:r>
            <w:r>
              <w:rPr>
                <w:color w:val="231F20"/>
                <w:sz w:val="15"/>
              </w:rPr>
              <w:t>process</w:t>
            </w:r>
            <w:r>
              <w:rPr>
                <w:color w:val="231F20"/>
                <w:spacing w:val="-5"/>
                <w:sz w:val="15"/>
              </w:rPr>
              <w:t> </w:t>
            </w:r>
            <w:r>
              <w:rPr>
                <w:color w:val="231F20"/>
                <w:sz w:val="15"/>
              </w:rPr>
              <w:t>identifies research excellence</w:t>
            </w:r>
          </w:p>
        </w:tc>
        <w:tc>
          <w:tcPr>
            <w:tcW w:w="2936" w:type="dxa"/>
          </w:tcPr>
          <w:p>
            <w:pPr>
              <w:pStyle w:val="TableParagraph"/>
              <w:spacing w:before="5"/>
              <w:ind w:left="108" w:right="159"/>
              <w:rPr>
                <w:sz w:val="15"/>
              </w:rPr>
            </w:pPr>
            <w:r>
              <w:rPr>
                <w:color w:val="231F20"/>
                <w:sz w:val="15"/>
              </w:rPr>
              <w:t>Target: The ARC uses a robust peer review process to make funding recommendations based on expertise representing the breadth of research fields</w:t>
            </w:r>
            <w:r>
              <w:rPr>
                <w:color w:val="231F20"/>
                <w:spacing w:val="-5"/>
                <w:sz w:val="15"/>
              </w:rPr>
              <w:t> </w:t>
            </w:r>
            <w:r>
              <w:rPr>
                <w:color w:val="231F20"/>
                <w:sz w:val="15"/>
              </w:rPr>
              <w:t>funded</w:t>
            </w:r>
            <w:r>
              <w:rPr>
                <w:color w:val="231F20"/>
                <w:spacing w:val="-5"/>
                <w:sz w:val="15"/>
              </w:rPr>
              <w:t> </w:t>
            </w:r>
            <w:r>
              <w:rPr>
                <w:color w:val="231F20"/>
                <w:sz w:val="15"/>
              </w:rPr>
              <w:t>by</w:t>
            </w:r>
            <w:r>
              <w:rPr>
                <w:color w:val="231F20"/>
                <w:spacing w:val="-6"/>
                <w:sz w:val="15"/>
              </w:rPr>
              <w:t> </w:t>
            </w:r>
            <w:r>
              <w:rPr>
                <w:color w:val="231F20"/>
                <w:sz w:val="15"/>
              </w:rPr>
              <w:t>the</w:t>
            </w:r>
            <w:r>
              <w:rPr>
                <w:color w:val="231F20"/>
                <w:spacing w:val="-7"/>
                <w:sz w:val="15"/>
              </w:rPr>
              <w:t> </w:t>
            </w:r>
            <w:r>
              <w:rPr>
                <w:color w:val="231F20"/>
                <w:sz w:val="15"/>
              </w:rPr>
              <w:t>ARC,</w:t>
            </w:r>
            <w:r>
              <w:rPr>
                <w:color w:val="231F20"/>
                <w:spacing w:val="-4"/>
                <w:sz w:val="15"/>
              </w:rPr>
              <w:t> </w:t>
            </w:r>
            <w:r>
              <w:rPr>
                <w:color w:val="231F20"/>
                <w:sz w:val="15"/>
              </w:rPr>
              <w:t>and</w:t>
            </w:r>
            <w:r>
              <w:rPr>
                <w:color w:val="231F20"/>
                <w:spacing w:val="-7"/>
                <w:sz w:val="15"/>
              </w:rPr>
              <w:t> </w:t>
            </w:r>
            <w:r>
              <w:rPr>
                <w:color w:val="231F20"/>
                <w:sz w:val="15"/>
              </w:rPr>
              <w:t>through close engagement with the research </w:t>
            </w:r>
            <w:r>
              <w:rPr>
                <w:color w:val="231F20"/>
                <w:spacing w:val="-2"/>
                <w:sz w:val="15"/>
              </w:rPr>
              <w:t>sector</w:t>
            </w:r>
          </w:p>
          <w:p>
            <w:pPr>
              <w:pStyle w:val="TableParagraph"/>
              <w:spacing w:before="59"/>
              <w:rPr>
                <w:sz w:val="15"/>
              </w:rPr>
            </w:pPr>
          </w:p>
          <w:p>
            <w:pPr>
              <w:pStyle w:val="TableParagraph"/>
              <w:ind w:left="108"/>
              <w:rPr>
                <w:sz w:val="15"/>
              </w:rPr>
            </w:pPr>
            <w:r>
              <w:rPr>
                <w:color w:val="231F20"/>
                <w:sz w:val="15"/>
              </w:rPr>
              <w:t>On </w:t>
            </w:r>
            <w:r>
              <w:rPr>
                <w:color w:val="231F20"/>
                <w:spacing w:val="-2"/>
                <w:sz w:val="15"/>
              </w:rPr>
              <w:t>track</w:t>
            </w:r>
          </w:p>
        </w:tc>
      </w:tr>
      <w:tr>
        <w:trPr>
          <w:trHeight w:val="805" w:hRule="atLeast"/>
        </w:trPr>
        <w:tc>
          <w:tcPr>
            <w:tcW w:w="1368" w:type="dxa"/>
            <w:vMerge/>
            <w:tcBorders>
              <w:top w:val="nil"/>
            </w:tcBorders>
          </w:tcPr>
          <w:p>
            <w:pPr>
              <w:rPr>
                <w:sz w:val="2"/>
                <w:szCs w:val="2"/>
              </w:rPr>
            </w:pPr>
          </w:p>
        </w:tc>
        <w:tc>
          <w:tcPr>
            <w:tcW w:w="2936" w:type="dxa"/>
          </w:tcPr>
          <w:p>
            <w:pPr>
              <w:pStyle w:val="TableParagraph"/>
              <w:spacing w:before="5"/>
              <w:ind w:left="108" w:right="159"/>
              <w:rPr>
                <w:sz w:val="15"/>
              </w:rPr>
            </w:pPr>
            <w:r>
              <w:rPr>
                <w:color w:val="231F20"/>
                <w:sz w:val="15"/>
              </w:rPr>
              <w:t>The</w:t>
            </w:r>
            <w:r>
              <w:rPr>
                <w:color w:val="231F20"/>
                <w:spacing w:val="-7"/>
                <w:sz w:val="15"/>
              </w:rPr>
              <w:t> </w:t>
            </w:r>
            <w:r>
              <w:rPr>
                <w:color w:val="231F20"/>
                <w:sz w:val="15"/>
              </w:rPr>
              <w:t>ARC</w:t>
            </w:r>
            <w:r>
              <w:rPr>
                <w:color w:val="231F20"/>
                <w:spacing w:val="-7"/>
                <w:sz w:val="15"/>
              </w:rPr>
              <w:t> </w:t>
            </w:r>
            <w:r>
              <w:rPr>
                <w:color w:val="231F20"/>
                <w:sz w:val="15"/>
              </w:rPr>
              <w:t>provides</w:t>
            </w:r>
            <w:r>
              <w:rPr>
                <w:color w:val="231F20"/>
                <w:spacing w:val="-7"/>
                <w:sz w:val="15"/>
              </w:rPr>
              <w:t> </w:t>
            </w:r>
            <w:r>
              <w:rPr>
                <w:color w:val="231F20"/>
                <w:sz w:val="15"/>
              </w:rPr>
              <w:t>expert</w:t>
            </w:r>
            <w:r>
              <w:rPr>
                <w:color w:val="231F20"/>
                <w:spacing w:val="-7"/>
                <w:sz w:val="15"/>
              </w:rPr>
              <w:t> </w:t>
            </w:r>
            <w:r>
              <w:rPr>
                <w:color w:val="231F20"/>
                <w:sz w:val="15"/>
              </w:rPr>
              <w:t>advice</w:t>
            </w:r>
            <w:r>
              <w:rPr>
                <w:color w:val="231F20"/>
                <w:spacing w:val="-8"/>
                <w:sz w:val="15"/>
              </w:rPr>
              <w:t> </w:t>
            </w:r>
            <w:r>
              <w:rPr>
                <w:color w:val="231F20"/>
                <w:sz w:val="15"/>
              </w:rPr>
              <w:t>on research across government</w:t>
            </w:r>
          </w:p>
        </w:tc>
        <w:tc>
          <w:tcPr>
            <w:tcW w:w="2936" w:type="dxa"/>
          </w:tcPr>
          <w:p>
            <w:pPr>
              <w:pStyle w:val="TableParagraph"/>
              <w:spacing w:before="5"/>
              <w:ind w:left="108" w:right="159"/>
              <w:rPr>
                <w:sz w:val="15"/>
              </w:rPr>
            </w:pPr>
            <w:r>
              <w:rPr>
                <w:color w:val="231F20"/>
                <w:sz w:val="15"/>
              </w:rPr>
              <w:t>Target: Providing timely and expert advice</w:t>
            </w:r>
            <w:r>
              <w:rPr>
                <w:color w:val="231F20"/>
                <w:spacing w:val="-10"/>
                <w:sz w:val="15"/>
              </w:rPr>
              <w:t> </w:t>
            </w:r>
            <w:r>
              <w:rPr>
                <w:color w:val="231F20"/>
                <w:sz w:val="15"/>
              </w:rPr>
              <w:t>on</w:t>
            </w:r>
            <w:r>
              <w:rPr>
                <w:color w:val="231F20"/>
                <w:spacing w:val="-8"/>
                <w:sz w:val="15"/>
              </w:rPr>
              <w:t> </w:t>
            </w:r>
            <w:r>
              <w:rPr>
                <w:color w:val="231F20"/>
                <w:sz w:val="15"/>
              </w:rPr>
              <w:t>research</w:t>
            </w:r>
            <w:r>
              <w:rPr>
                <w:color w:val="231F20"/>
                <w:spacing w:val="-8"/>
                <w:sz w:val="15"/>
              </w:rPr>
              <w:t> </w:t>
            </w:r>
            <w:r>
              <w:rPr>
                <w:color w:val="231F20"/>
                <w:sz w:val="15"/>
              </w:rPr>
              <w:t>across</w:t>
            </w:r>
            <w:r>
              <w:rPr>
                <w:color w:val="231F20"/>
                <w:spacing w:val="-6"/>
                <w:sz w:val="15"/>
              </w:rPr>
              <w:t> </w:t>
            </w:r>
            <w:r>
              <w:rPr>
                <w:color w:val="231F20"/>
                <w:sz w:val="15"/>
              </w:rPr>
              <w:t>government</w:t>
            </w:r>
          </w:p>
          <w:p>
            <w:pPr>
              <w:pStyle w:val="TableParagraph"/>
              <w:spacing w:before="54"/>
              <w:rPr>
                <w:sz w:val="15"/>
              </w:rPr>
            </w:pPr>
          </w:p>
          <w:p>
            <w:pPr>
              <w:pStyle w:val="TableParagraph"/>
              <w:ind w:left="108"/>
              <w:rPr>
                <w:sz w:val="15"/>
              </w:rPr>
            </w:pPr>
            <w:r>
              <w:rPr>
                <w:color w:val="231F20"/>
                <w:sz w:val="15"/>
              </w:rPr>
              <w:t>On </w:t>
            </w:r>
            <w:r>
              <w:rPr>
                <w:color w:val="231F20"/>
                <w:spacing w:val="-2"/>
                <w:sz w:val="15"/>
              </w:rPr>
              <w:t>track</w:t>
            </w:r>
          </w:p>
        </w:tc>
      </w:tr>
      <w:tr>
        <w:trPr>
          <w:trHeight w:val="262" w:hRule="atLeast"/>
        </w:trPr>
        <w:tc>
          <w:tcPr>
            <w:tcW w:w="1368" w:type="dxa"/>
          </w:tcPr>
          <w:p>
            <w:pPr>
              <w:pStyle w:val="TableParagraph"/>
              <w:spacing w:before="59"/>
              <w:ind w:left="139"/>
              <w:rPr>
                <w:b/>
                <w:sz w:val="15"/>
              </w:rPr>
            </w:pPr>
            <w:r>
              <w:rPr>
                <w:b/>
                <w:color w:val="231F20"/>
                <w:spacing w:val="-4"/>
                <w:sz w:val="15"/>
              </w:rPr>
              <w:t>Year</w:t>
            </w:r>
          </w:p>
        </w:tc>
        <w:tc>
          <w:tcPr>
            <w:tcW w:w="2936" w:type="dxa"/>
            <w:tcBorders>
              <w:bottom w:val="single" w:sz="6" w:space="0" w:color="231F20"/>
              <w:right w:val="single" w:sz="6" w:space="0" w:color="231F20"/>
            </w:tcBorders>
          </w:tcPr>
          <w:p>
            <w:pPr>
              <w:pStyle w:val="TableParagraph"/>
              <w:spacing w:before="59"/>
              <w:ind w:left="105"/>
              <w:rPr>
                <w:b/>
                <w:sz w:val="15"/>
              </w:rPr>
            </w:pPr>
            <w:r>
              <w:rPr>
                <w:b/>
                <w:color w:val="231F20"/>
                <w:spacing w:val="-2"/>
                <w:sz w:val="15"/>
              </w:rPr>
              <w:t>Performance</w:t>
            </w:r>
            <w:r>
              <w:rPr>
                <w:b/>
                <w:color w:val="231F20"/>
                <w:spacing w:val="6"/>
                <w:sz w:val="15"/>
              </w:rPr>
              <w:t> </w:t>
            </w:r>
            <w:r>
              <w:rPr>
                <w:b/>
                <w:color w:val="231F20"/>
                <w:spacing w:val="-2"/>
                <w:sz w:val="15"/>
              </w:rPr>
              <w:t>measures</w:t>
            </w:r>
          </w:p>
        </w:tc>
        <w:tc>
          <w:tcPr>
            <w:tcW w:w="2936" w:type="dxa"/>
            <w:tcBorders>
              <w:left w:val="single" w:sz="6" w:space="0" w:color="231F20"/>
              <w:bottom w:val="single" w:sz="6" w:space="0" w:color="231F20"/>
              <w:right w:val="single" w:sz="6" w:space="0" w:color="231F20"/>
            </w:tcBorders>
          </w:tcPr>
          <w:p>
            <w:pPr>
              <w:pStyle w:val="TableParagraph"/>
              <w:spacing w:before="59"/>
              <w:ind w:left="107"/>
              <w:rPr>
                <w:b/>
                <w:sz w:val="15"/>
              </w:rPr>
            </w:pPr>
            <w:r>
              <w:rPr>
                <w:b/>
                <w:color w:val="231F20"/>
                <w:spacing w:val="-2"/>
                <w:sz w:val="15"/>
              </w:rPr>
              <w:t>Planned</w:t>
            </w:r>
            <w:r>
              <w:rPr>
                <w:b/>
                <w:color w:val="231F20"/>
                <w:spacing w:val="9"/>
                <w:sz w:val="15"/>
              </w:rPr>
              <w:t> </w:t>
            </w:r>
            <w:r>
              <w:rPr>
                <w:b/>
                <w:color w:val="231F20"/>
                <w:spacing w:val="-2"/>
                <w:sz w:val="15"/>
              </w:rPr>
              <w:t>performance</w:t>
            </w:r>
            <w:r>
              <w:rPr>
                <w:b/>
                <w:color w:val="231F20"/>
                <w:spacing w:val="5"/>
                <w:sz w:val="15"/>
              </w:rPr>
              <w:t> </w:t>
            </w:r>
            <w:r>
              <w:rPr>
                <w:b/>
                <w:color w:val="231F20"/>
                <w:spacing w:val="-2"/>
                <w:sz w:val="15"/>
              </w:rPr>
              <w:t>results</w:t>
            </w:r>
          </w:p>
        </w:tc>
      </w:tr>
      <w:tr>
        <w:trPr>
          <w:trHeight w:val="786" w:hRule="atLeast"/>
        </w:trPr>
        <w:tc>
          <w:tcPr>
            <w:tcW w:w="1368" w:type="dxa"/>
            <w:vMerge w:val="restart"/>
            <w:tcBorders>
              <w:left w:val="single" w:sz="6" w:space="0" w:color="231F20"/>
            </w:tcBorders>
          </w:tcPr>
          <w:p>
            <w:pPr>
              <w:pStyle w:val="TableParagraph"/>
              <w:spacing w:line="321" w:lineRule="auto" w:before="41"/>
              <w:ind w:left="107" w:right="405"/>
              <w:rPr>
                <w:sz w:val="15"/>
              </w:rPr>
            </w:pPr>
            <w:r>
              <w:rPr>
                <w:color w:val="231F20"/>
                <w:sz w:val="15"/>
              </w:rPr>
              <w:t>Budget</w:t>
            </w:r>
            <w:r>
              <w:rPr>
                <w:color w:val="231F20"/>
                <w:spacing w:val="-11"/>
                <w:sz w:val="15"/>
              </w:rPr>
              <w:t> </w:t>
            </w:r>
            <w:r>
              <w:rPr>
                <w:color w:val="231F20"/>
                <w:sz w:val="15"/>
              </w:rPr>
              <w:t>Year </w:t>
            </w:r>
            <w:r>
              <w:rPr>
                <w:color w:val="231F20"/>
                <w:spacing w:val="-2"/>
                <w:sz w:val="15"/>
              </w:rPr>
              <w:t>2026–27</w:t>
            </w:r>
          </w:p>
        </w:tc>
        <w:tc>
          <w:tcPr>
            <w:tcW w:w="2936" w:type="dxa"/>
            <w:tcBorders>
              <w:top w:val="single" w:sz="6" w:space="0" w:color="231F20"/>
              <w:right w:val="single" w:sz="6" w:space="0" w:color="231F20"/>
            </w:tcBorders>
          </w:tcPr>
          <w:p>
            <w:pPr>
              <w:pStyle w:val="TableParagraph"/>
              <w:ind w:left="108" w:right="198"/>
              <w:rPr>
                <w:sz w:val="15"/>
              </w:rPr>
            </w:pPr>
            <w:r>
              <w:rPr>
                <w:color w:val="231F20"/>
                <w:sz w:val="15"/>
              </w:rPr>
              <w:t>The</w:t>
            </w:r>
            <w:r>
              <w:rPr>
                <w:color w:val="231F20"/>
                <w:spacing w:val="-8"/>
                <w:sz w:val="15"/>
              </w:rPr>
              <w:t> </w:t>
            </w:r>
            <w:r>
              <w:rPr>
                <w:color w:val="231F20"/>
                <w:sz w:val="15"/>
              </w:rPr>
              <w:t>percentage</w:t>
            </w:r>
            <w:r>
              <w:rPr>
                <w:color w:val="231F20"/>
                <w:spacing w:val="-8"/>
                <w:sz w:val="15"/>
              </w:rPr>
              <w:t> </w:t>
            </w:r>
            <w:r>
              <w:rPr>
                <w:color w:val="231F20"/>
                <w:sz w:val="15"/>
              </w:rPr>
              <w:t>of</w:t>
            </w:r>
            <w:r>
              <w:rPr>
                <w:color w:val="231F20"/>
                <w:spacing w:val="-9"/>
                <w:sz w:val="15"/>
              </w:rPr>
              <w:t> </w:t>
            </w:r>
            <w:r>
              <w:rPr>
                <w:color w:val="231F20"/>
                <w:sz w:val="15"/>
              </w:rPr>
              <w:t>ARC</w:t>
            </w:r>
            <w:r>
              <w:rPr>
                <w:color w:val="231F20"/>
                <w:spacing w:val="-10"/>
                <w:sz w:val="15"/>
              </w:rPr>
              <w:t> </w:t>
            </w:r>
            <w:r>
              <w:rPr>
                <w:color w:val="231F20"/>
                <w:sz w:val="15"/>
              </w:rPr>
              <w:t>schemes completed in time to meet ARC published</w:t>
            </w:r>
            <w:r>
              <w:rPr>
                <w:color w:val="231F20"/>
                <w:spacing w:val="-3"/>
                <w:sz w:val="15"/>
              </w:rPr>
              <w:t> </w:t>
            </w:r>
            <w:r>
              <w:rPr>
                <w:color w:val="231F20"/>
                <w:sz w:val="15"/>
              </w:rPr>
              <w:t>timeframes</w:t>
            </w:r>
          </w:p>
        </w:tc>
        <w:tc>
          <w:tcPr>
            <w:tcW w:w="2936" w:type="dxa"/>
            <w:tcBorders>
              <w:top w:val="single" w:sz="6" w:space="0" w:color="231F20"/>
              <w:left w:val="single" w:sz="6" w:space="0" w:color="231F20"/>
              <w:right w:val="single" w:sz="6" w:space="0" w:color="231F20"/>
            </w:tcBorders>
          </w:tcPr>
          <w:p>
            <w:pPr>
              <w:pStyle w:val="TableParagraph"/>
              <w:ind w:left="107" w:right="185"/>
              <w:rPr>
                <w:sz w:val="15"/>
              </w:rPr>
            </w:pPr>
            <w:r>
              <w:rPr>
                <w:color w:val="231F20"/>
                <w:sz w:val="15"/>
              </w:rPr>
              <w:t>Target: 100% of scheme round outcomes</w:t>
            </w:r>
            <w:r>
              <w:rPr>
                <w:color w:val="231F20"/>
                <w:spacing w:val="-6"/>
                <w:sz w:val="15"/>
              </w:rPr>
              <w:t> </w:t>
            </w:r>
            <w:r>
              <w:rPr>
                <w:color w:val="231F20"/>
                <w:sz w:val="15"/>
              </w:rPr>
              <w:t>are</w:t>
            </w:r>
            <w:r>
              <w:rPr>
                <w:color w:val="231F20"/>
                <w:spacing w:val="-9"/>
                <w:sz w:val="15"/>
              </w:rPr>
              <w:t> </w:t>
            </w:r>
            <w:r>
              <w:rPr>
                <w:color w:val="231F20"/>
                <w:sz w:val="15"/>
              </w:rPr>
              <w:t>announced</w:t>
            </w:r>
            <w:r>
              <w:rPr>
                <w:color w:val="231F20"/>
                <w:spacing w:val="-7"/>
                <w:sz w:val="15"/>
              </w:rPr>
              <w:t> </w:t>
            </w:r>
            <w:r>
              <w:rPr>
                <w:color w:val="231F20"/>
                <w:sz w:val="15"/>
              </w:rPr>
              <w:t>within</w:t>
            </w:r>
            <w:r>
              <w:rPr>
                <w:color w:val="231F20"/>
                <w:spacing w:val="-9"/>
                <w:sz w:val="15"/>
              </w:rPr>
              <w:t> </w:t>
            </w:r>
            <w:r>
              <w:rPr>
                <w:color w:val="231F20"/>
                <w:sz w:val="15"/>
              </w:rPr>
              <w:t>the timeframes published on the</w:t>
            </w:r>
          </w:p>
          <w:p>
            <w:pPr>
              <w:pStyle w:val="TableParagraph"/>
              <w:spacing w:before="2"/>
              <w:ind w:left="107"/>
              <w:rPr>
                <w:sz w:val="15"/>
              </w:rPr>
            </w:pPr>
            <w:r>
              <w:rPr>
                <w:color w:val="231F20"/>
                <w:sz w:val="15"/>
              </w:rPr>
              <w:t>ARC</w:t>
            </w:r>
            <w:r>
              <w:rPr>
                <w:color w:val="231F20"/>
                <w:spacing w:val="-1"/>
                <w:sz w:val="15"/>
              </w:rPr>
              <w:t> </w:t>
            </w:r>
            <w:r>
              <w:rPr>
                <w:color w:val="231F20"/>
                <w:spacing w:val="-2"/>
                <w:sz w:val="15"/>
              </w:rPr>
              <w:t>website</w:t>
            </w:r>
          </w:p>
        </w:tc>
      </w:tr>
      <w:tr>
        <w:trPr>
          <w:trHeight w:val="925" w:hRule="atLeast"/>
        </w:trPr>
        <w:tc>
          <w:tcPr>
            <w:tcW w:w="1368" w:type="dxa"/>
            <w:vMerge/>
            <w:tcBorders>
              <w:top w:val="nil"/>
              <w:left w:val="single" w:sz="6" w:space="0" w:color="231F20"/>
            </w:tcBorders>
          </w:tcPr>
          <w:p>
            <w:pPr>
              <w:rPr>
                <w:sz w:val="2"/>
                <w:szCs w:val="2"/>
              </w:rPr>
            </w:pPr>
          </w:p>
        </w:tc>
        <w:tc>
          <w:tcPr>
            <w:tcW w:w="2936" w:type="dxa"/>
            <w:tcBorders>
              <w:right w:val="single" w:sz="6" w:space="0" w:color="231F20"/>
            </w:tcBorders>
          </w:tcPr>
          <w:p>
            <w:pPr>
              <w:pStyle w:val="TableParagraph"/>
              <w:spacing w:before="3"/>
              <w:ind w:left="108" w:right="198"/>
              <w:rPr>
                <w:sz w:val="15"/>
              </w:rPr>
            </w:pPr>
            <w:r>
              <w:rPr>
                <w:color w:val="231F20"/>
                <w:sz w:val="15"/>
              </w:rPr>
              <w:t>The</w:t>
            </w:r>
            <w:r>
              <w:rPr>
                <w:color w:val="231F20"/>
                <w:spacing w:val="-6"/>
                <w:sz w:val="15"/>
              </w:rPr>
              <w:t> </w:t>
            </w:r>
            <w:r>
              <w:rPr>
                <w:color w:val="231F20"/>
                <w:sz w:val="15"/>
              </w:rPr>
              <w:t>average</w:t>
            </w:r>
            <w:r>
              <w:rPr>
                <w:color w:val="231F20"/>
                <w:spacing w:val="-6"/>
                <w:sz w:val="15"/>
              </w:rPr>
              <w:t> </w:t>
            </w:r>
            <w:r>
              <w:rPr>
                <w:color w:val="231F20"/>
                <w:sz w:val="15"/>
              </w:rPr>
              <w:t>number</w:t>
            </w:r>
            <w:r>
              <w:rPr>
                <w:color w:val="231F20"/>
                <w:spacing w:val="-7"/>
                <w:sz w:val="15"/>
              </w:rPr>
              <w:t> </w:t>
            </w:r>
            <w:r>
              <w:rPr>
                <w:color w:val="231F20"/>
                <w:sz w:val="15"/>
              </w:rPr>
              <w:t>of</w:t>
            </w:r>
            <w:r>
              <w:rPr>
                <w:color w:val="231F20"/>
                <w:spacing w:val="-5"/>
                <w:sz w:val="15"/>
              </w:rPr>
              <w:t> </w:t>
            </w:r>
            <w:r>
              <w:rPr>
                <w:color w:val="231F20"/>
                <w:sz w:val="15"/>
              </w:rPr>
              <w:t>days</w:t>
            </w:r>
            <w:r>
              <w:rPr>
                <w:color w:val="231F20"/>
                <w:spacing w:val="-6"/>
                <w:sz w:val="15"/>
              </w:rPr>
              <w:t> </w:t>
            </w:r>
            <w:r>
              <w:rPr>
                <w:color w:val="231F20"/>
                <w:sz w:val="15"/>
              </w:rPr>
              <w:t>to</w:t>
            </w:r>
            <w:r>
              <w:rPr>
                <w:color w:val="231F20"/>
                <w:spacing w:val="-6"/>
                <w:sz w:val="15"/>
              </w:rPr>
              <w:t> </w:t>
            </w:r>
            <w:r>
              <w:rPr>
                <w:color w:val="231F20"/>
                <w:sz w:val="15"/>
              </w:rPr>
              <w:t>action research integrity investigation outcomes reported to the ARC</w:t>
            </w:r>
          </w:p>
        </w:tc>
        <w:tc>
          <w:tcPr>
            <w:tcW w:w="2936" w:type="dxa"/>
            <w:tcBorders>
              <w:left w:val="single" w:sz="6" w:space="0" w:color="231F20"/>
              <w:right w:val="single" w:sz="6" w:space="0" w:color="231F20"/>
            </w:tcBorders>
          </w:tcPr>
          <w:p>
            <w:pPr>
              <w:pStyle w:val="TableParagraph"/>
              <w:spacing w:before="3"/>
              <w:ind w:left="107" w:right="65"/>
              <w:rPr>
                <w:sz w:val="15"/>
              </w:rPr>
            </w:pPr>
            <w:r>
              <w:rPr>
                <w:color w:val="231F20"/>
                <w:sz w:val="15"/>
              </w:rPr>
              <w:t>Target: Investigations reported to the ARC Research Integrity Office are considered and actioned by the ARC in less</w:t>
            </w:r>
            <w:r>
              <w:rPr>
                <w:color w:val="231F20"/>
                <w:spacing w:val="-4"/>
                <w:sz w:val="15"/>
              </w:rPr>
              <w:t> </w:t>
            </w:r>
            <w:r>
              <w:rPr>
                <w:color w:val="231F20"/>
                <w:sz w:val="15"/>
              </w:rPr>
              <w:t>than</w:t>
            </w:r>
            <w:r>
              <w:rPr>
                <w:color w:val="231F20"/>
                <w:spacing w:val="-5"/>
                <w:sz w:val="15"/>
              </w:rPr>
              <w:t> </w:t>
            </w:r>
            <w:r>
              <w:rPr>
                <w:color w:val="231F20"/>
                <w:sz w:val="15"/>
              </w:rPr>
              <w:t>or</w:t>
            </w:r>
            <w:r>
              <w:rPr>
                <w:color w:val="231F20"/>
                <w:spacing w:val="-4"/>
                <w:sz w:val="15"/>
              </w:rPr>
              <w:t> </w:t>
            </w:r>
            <w:r>
              <w:rPr>
                <w:color w:val="231F20"/>
                <w:sz w:val="15"/>
              </w:rPr>
              <w:t>equal</w:t>
            </w:r>
            <w:r>
              <w:rPr>
                <w:color w:val="231F20"/>
                <w:spacing w:val="-5"/>
                <w:sz w:val="15"/>
              </w:rPr>
              <w:t> </w:t>
            </w:r>
            <w:r>
              <w:rPr>
                <w:color w:val="231F20"/>
                <w:sz w:val="15"/>
              </w:rPr>
              <w:t>to</w:t>
            </w:r>
            <w:r>
              <w:rPr>
                <w:color w:val="231F20"/>
                <w:spacing w:val="-4"/>
                <w:sz w:val="15"/>
              </w:rPr>
              <w:t> </w:t>
            </w:r>
            <w:r>
              <w:rPr>
                <w:color w:val="231F20"/>
                <w:sz w:val="15"/>
              </w:rPr>
              <w:t>30</w:t>
            </w:r>
            <w:r>
              <w:rPr>
                <w:color w:val="231F20"/>
                <w:spacing w:val="-3"/>
                <w:sz w:val="15"/>
              </w:rPr>
              <w:t> </w:t>
            </w:r>
            <w:r>
              <w:rPr>
                <w:color w:val="231F20"/>
                <w:sz w:val="15"/>
              </w:rPr>
              <w:t>working</w:t>
            </w:r>
            <w:r>
              <w:rPr>
                <w:color w:val="231F20"/>
                <w:spacing w:val="-4"/>
                <w:sz w:val="15"/>
              </w:rPr>
              <w:t> </w:t>
            </w:r>
            <w:r>
              <w:rPr>
                <w:color w:val="231F20"/>
                <w:sz w:val="15"/>
              </w:rPr>
              <w:t>days</w:t>
            </w:r>
            <w:r>
              <w:rPr>
                <w:color w:val="231F20"/>
                <w:spacing w:val="-4"/>
                <w:sz w:val="15"/>
              </w:rPr>
              <w:t> </w:t>
            </w:r>
            <w:r>
              <w:rPr>
                <w:color w:val="231F20"/>
                <w:sz w:val="15"/>
              </w:rPr>
              <w:t>on </w:t>
            </w:r>
            <w:r>
              <w:rPr>
                <w:color w:val="231F20"/>
                <w:spacing w:val="-2"/>
                <w:sz w:val="15"/>
              </w:rPr>
              <w:t>average</w:t>
            </w:r>
          </w:p>
        </w:tc>
      </w:tr>
      <w:tr>
        <w:trPr>
          <w:trHeight w:val="1098" w:hRule="atLeast"/>
        </w:trPr>
        <w:tc>
          <w:tcPr>
            <w:tcW w:w="1368" w:type="dxa"/>
            <w:vMerge/>
            <w:tcBorders>
              <w:top w:val="nil"/>
              <w:left w:val="single" w:sz="6" w:space="0" w:color="231F20"/>
            </w:tcBorders>
          </w:tcPr>
          <w:p>
            <w:pPr>
              <w:rPr>
                <w:sz w:val="2"/>
                <w:szCs w:val="2"/>
              </w:rPr>
            </w:pPr>
          </w:p>
        </w:tc>
        <w:tc>
          <w:tcPr>
            <w:tcW w:w="2936" w:type="dxa"/>
            <w:tcBorders>
              <w:right w:val="single" w:sz="6" w:space="0" w:color="231F20"/>
            </w:tcBorders>
          </w:tcPr>
          <w:p>
            <w:pPr>
              <w:pStyle w:val="TableParagraph"/>
              <w:spacing w:before="5"/>
              <w:ind w:left="108"/>
              <w:rPr>
                <w:sz w:val="15"/>
              </w:rPr>
            </w:pPr>
            <w:r>
              <w:rPr>
                <w:color w:val="231F20"/>
                <w:sz w:val="15"/>
              </w:rPr>
              <w:t>The</w:t>
            </w:r>
            <w:r>
              <w:rPr>
                <w:color w:val="231F20"/>
                <w:spacing w:val="-4"/>
                <w:sz w:val="15"/>
              </w:rPr>
              <w:t> </w:t>
            </w:r>
            <w:r>
              <w:rPr>
                <w:color w:val="231F20"/>
                <w:sz w:val="15"/>
              </w:rPr>
              <w:t>proportion</w:t>
            </w:r>
            <w:r>
              <w:rPr>
                <w:color w:val="231F20"/>
                <w:spacing w:val="-4"/>
                <w:sz w:val="15"/>
              </w:rPr>
              <w:t> </w:t>
            </w:r>
            <w:r>
              <w:rPr>
                <w:color w:val="231F20"/>
                <w:sz w:val="15"/>
              </w:rPr>
              <w:t>of</w:t>
            </w:r>
            <w:r>
              <w:rPr>
                <w:color w:val="231F20"/>
                <w:spacing w:val="-3"/>
                <w:sz w:val="15"/>
              </w:rPr>
              <w:t> </w:t>
            </w:r>
            <w:r>
              <w:rPr>
                <w:color w:val="231F20"/>
                <w:spacing w:val="-2"/>
                <w:sz w:val="15"/>
              </w:rPr>
              <w:t>funded</w:t>
            </w:r>
          </w:p>
          <w:p>
            <w:pPr>
              <w:pStyle w:val="TableParagraph"/>
              <w:spacing w:before="2"/>
              <w:ind w:left="108" w:right="198"/>
              <w:rPr>
                <w:sz w:val="15"/>
              </w:rPr>
            </w:pPr>
            <w:r>
              <w:rPr>
                <w:color w:val="231F20"/>
                <w:sz w:val="15"/>
              </w:rPr>
              <w:t>Chief</w:t>
            </w:r>
            <w:r>
              <w:rPr>
                <w:color w:val="231F20"/>
                <w:spacing w:val="-6"/>
                <w:sz w:val="15"/>
              </w:rPr>
              <w:t> </w:t>
            </w:r>
            <w:r>
              <w:rPr>
                <w:color w:val="231F20"/>
                <w:sz w:val="15"/>
              </w:rPr>
              <w:t>Investigators</w:t>
            </w:r>
            <w:r>
              <w:rPr>
                <w:color w:val="231F20"/>
                <w:spacing w:val="-6"/>
                <w:sz w:val="15"/>
              </w:rPr>
              <w:t> </w:t>
            </w:r>
            <w:r>
              <w:rPr>
                <w:color w:val="231F20"/>
                <w:sz w:val="15"/>
              </w:rPr>
              <w:t>who</w:t>
            </w:r>
            <w:r>
              <w:rPr>
                <w:color w:val="231F20"/>
                <w:spacing w:val="-7"/>
                <w:sz w:val="15"/>
              </w:rPr>
              <w:t> </w:t>
            </w:r>
            <w:r>
              <w:rPr>
                <w:color w:val="231F20"/>
                <w:sz w:val="15"/>
              </w:rPr>
              <w:t>are</w:t>
            </w:r>
            <w:r>
              <w:rPr>
                <w:color w:val="231F20"/>
                <w:spacing w:val="-10"/>
                <w:sz w:val="15"/>
              </w:rPr>
              <w:t> </w:t>
            </w:r>
            <w:r>
              <w:rPr>
                <w:color w:val="231F20"/>
                <w:sz w:val="15"/>
              </w:rPr>
              <w:t>Aboriginal and/or Torres Strait Islander </w:t>
            </w:r>
            <w:r>
              <w:rPr>
                <w:color w:val="231F20"/>
                <w:spacing w:val="-2"/>
                <w:sz w:val="15"/>
              </w:rPr>
              <w:t>researchers</w:t>
            </w:r>
          </w:p>
        </w:tc>
        <w:tc>
          <w:tcPr>
            <w:tcW w:w="2936" w:type="dxa"/>
            <w:tcBorders>
              <w:left w:val="single" w:sz="6" w:space="0" w:color="231F20"/>
              <w:right w:val="single" w:sz="6" w:space="0" w:color="231F20"/>
            </w:tcBorders>
          </w:tcPr>
          <w:p>
            <w:pPr>
              <w:pStyle w:val="TableParagraph"/>
              <w:spacing w:before="5"/>
              <w:ind w:left="107"/>
              <w:rPr>
                <w:sz w:val="15"/>
              </w:rPr>
            </w:pPr>
            <w:r>
              <w:rPr>
                <w:color w:val="231F20"/>
                <w:sz w:val="15"/>
              </w:rPr>
              <w:t>Target:</w:t>
            </w:r>
            <w:r>
              <w:rPr>
                <w:color w:val="231F20"/>
                <w:spacing w:val="-6"/>
                <w:sz w:val="15"/>
              </w:rPr>
              <w:t> </w:t>
            </w:r>
            <w:r>
              <w:rPr>
                <w:color w:val="231F20"/>
                <w:sz w:val="15"/>
              </w:rPr>
              <w:t>The</w:t>
            </w:r>
            <w:r>
              <w:rPr>
                <w:color w:val="231F20"/>
                <w:spacing w:val="-5"/>
                <w:sz w:val="15"/>
              </w:rPr>
              <w:t> </w:t>
            </w:r>
            <w:r>
              <w:rPr>
                <w:color w:val="231F20"/>
                <w:sz w:val="15"/>
              </w:rPr>
              <w:t>percentage</w:t>
            </w:r>
            <w:r>
              <w:rPr>
                <w:color w:val="231F20"/>
                <w:spacing w:val="-6"/>
                <w:sz w:val="15"/>
              </w:rPr>
              <w:t> </w:t>
            </w:r>
            <w:r>
              <w:rPr>
                <w:color w:val="231F20"/>
                <w:spacing w:val="-5"/>
                <w:sz w:val="15"/>
              </w:rPr>
              <w:t>of</w:t>
            </w:r>
          </w:p>
          <w:p>
            <w:pPr>
              <w:pStyle w:val="TableParagraph"/>
              <w:spacing w:before="2"/>
              <w:ind w:left="107" w:right="185"/>
              <w:rPr>
                <w:sz w:val="15"/>
              </w:rPr>
            </w:pPr>
            <w:r>
              <w:rPr>
                <w:color w:val="231F20"/>
                <w:sz w:val="15"/>
              </w:rPr>
              <w:t>Chief Investigators who identify as an Aboriginal</w:t>
            </w:r>
            <w:r>
              <w:rPr>
                <w:color w:val="231F20"/>
                <w:spacing w:val="-7"/>
                <w:sz w:val="15"/>
              </w:rPr>
              <w:t> </w:t>
            </w:r>
            <w:r>
              <w:rPr>
                <w:color w:val="231F20"/>
                <w:sz w:val="15"/>
              </w:rPr>
              <w:t>and/or</w:t>
            </w:r>
            <w:r>
              <w:rPr>
                <w:color w:val="231F20"/>
                <w:spacing w:val="-9"/>
                <w:sz w:val="15"/>
              </w:rPr>
              <w:t> </w:t>
            </w:r>
            <w:r>
              <w:rPr>
                <w:color w:val="231F20"/>
                <w:sz w:val="15"/>
              </w:rPr>
              <w:t>Torres</w:t>
            </w:r>
            <w:r>
              <w:rPr>
                <w:color w:val="231F20"/>
                <w:spacing w:val="-8"/>
                <w:sz w:val="15"/>
              </w:rPr>
              <w:t> </w:t>
            </w:r>
            <w:r>
              <w:rPr>
                <w:color w:val="231F20"/>
                <w:sz w:val="15"/>
              </w:rPr>
              <w:t>Strait</w:t>
            </w:r>
            <w:r>
              <w:rPr>
                <w:color w:val="231F20"/>
                <w:spacing w:val="-8"/>
                <w:sz w:val="15"/>
              </w:rPr>
              <w:t> </w:t>
            </w:r>
            <w:r>
              <w:rPr>
                <w:color w:val="231F20"/>
                <w:sz w:val="15"/>
              </w:rPr>
              <w:t>Islander researcher on funded applications is higher than the previous reporting </w:t>
            </w:r>
            <w:r>
              <w:rPr>
                <w:color w:val="231F20"/>
                <w:spacing w:val="-2"/>
                <w:sz w:val="15"/>
              </w:rPr>
              <w:t>period</w:t>
            </w:r>
          </w:p>
        </w:tc>
      </w:tr>
      <w:tr>
        <w:trPr>
          <w:trHeight w:val="1272" w:hRule="atLeast"/>
        </w:trPr>
        <w:tc>
          <w:tcPr>
            <w:tcW w:w="1368" w:type="dxa"/>
            <w:vMerge/>
            <w:tcBorders>
              <w:top w:val="nil"/>
              <w:left w:val="single" w:sz="6" w:space="0" w:color="231F20"/>
            </w:tcBorders>
          </w:tcPr>
          <w:p>
            <w:pPr>
              <w:rPr>
                <w:sz w:val="2"/>
                <w:szCs w:val="2"/>
              </w:rPr>
            </w:pPr>
          </w:p>
        </w:tc>
        <w:tc>
          <w:tcPr>
            <w:tcW w:w="2936" w:type="dxa"/>
            <w:tcBorders>
              <w:right w:val="single" w:sz="6" w:space="0" w:color="231F20"/>
            </w:tcBorders>
          </w:tcPr>
          <w:p>
            <w:pPr>
              <w:pStyle w:val="TableParagraph"/>
              <w:spacing w:before="5"/>
              <w:ind w:left="108" w:right="32"/>
              <w:rPr>
                <w:sz w:val="15"/>
              </w:rPr>
            </w:pPr>
            <w:r>
              <w:rPr>
                <w:color w:val="231F20"/>
                <w:sz w:val="15"/>
              </w:rPr>
              <w:t>The</w:t>
            </w:r>
            <w:r>
              <w:rPr>
                <w:color w:val="231F20"/>
                <w:spacing w:val="-5"/>
                <w:sz w:val="15"/>
              </w:rPr>
              <w:t> </w:t>
            </w:r>
            <w:r>
              <w:rPr>
                <w:color w:val="231F20"/>
                <w:sz w:val="15"/>
              </w:rPr>
              <w:t>ARC</w:t>
            </w:r>
            <w:r>
              <w:rPr>
                <w:color w:val="231F20"/>
                <w:spacing w:val="-5"/>
                <w:sz w:val="15"/>
              </w:rPr>
              <w:t> </w:t>
            </w:r>
            <w:r>
              <w:rPr>
                <w:color w:val="231F20"/>
                <w:sz w:val="15"/>
              </w:rPr>
              <w:t>peer</w:t>
            </w:r>
            <w:r>
              <w:rPr>
                <w:color w:val="231F20"/>
                <w:spacing w:val="-5"/>
                <w:sz w:val="15"/>
              </w:rPr>
              <w:t> </w:t>
            </w:r>
            <w:r>
              <w:rPr>
                <w:color w:val="231F20"/>
                <w:sz w:val="15"/>
              </w:rPr>
              <w:t>review</w:t>
            </w:r>
            <w:r>
              <w:rPr>
                <w:color w:val="231F20"/>
                <w:spacing w:val="-5"/>
                <w:sz w:val="15"/>
              </w:rPr>
              <w:t> </w:t>
            </w:r>
            <w:r>
              <w:rPr>
                <w:color w:val="231F20"/>
                <w:sz w:val="15"/>
              </w:rPr>
              <w:t>process</w:t>
            </w:r>
            <w:r>
              <w:rPr>
                <w:color w:val="231F20"/>
                <w:spacing w:val="-3"/>
                <w:sz w:val="15"/>
              </w:rPr>
              <w:t> </w:t>
            </w:r>
            <w:r>
              <w:rPr>
                <w:color w:val="231F20"/>
                <w:sz w:val="15"/>
              </w:rPr>
              <w:t>supports the</w:t>
            </w:r>
            <w:r>
              <w:rPr>
                <w:color w:val="231F20"/>
                <w:spacing w:val="-5"/>
                <w:sz w:val="15"/>
              </w:rPr>
              <w:t> </w:t>
            </w:r>
            <w:r>
              <w:rPr>
                <w:color w:val="231F20"/>
                <w:sz w:val="15"/>
              </w:rPr>
              <w:t>identification</w:t>
            </w:r>
            <w:r>
              <w:rPr>
                <w:color w:val="231F20"/>
                <w:spacing w:val="-7"/>
                <w:sz w:val="15"/>
              </w:rPr>
              <w:t> </w:t>
            </w:r>
            <w:r>
              <w:rPr>
                <w:color w:val="231F20"/>
                <w:sz w:val="15"/>
              </w:rPr>
              <w:t>of</w:t>
            </w:r>
            <w:r>
              <w:rPr>
                <w:color w:val="231F20"/>
                <w:spacing w:val="-6"/>
                <w:sz w:val="15"/>
              </w:rPr>
              <w:t> </w:t>
            </w:r>
            <w:r>
              <w:rPr>
                <w:color w:val="231F20"/>
                <w:sz w:val="15"/>
              </w:rPr>
              <w:t>research</w:t>
            </w:r>
            <w:r>
              <w:rPr>
                <w:color w:val="231F20"/>
                <w:spacing w:val="-6"/>
                <w:sz w:val="15"/>
              </w:rPr>
              <w:t> </w:t>
            </w:r>
            <w:r>
              <w:rPr>
                <w:color w:val="231F20"/>
                <w:spacing w:val="-2"/>
                <w:sz w:val="15"/>
              </w:rPr>
              <w:t>excellence</w:t>
            </w:r>
          </w:p>
        </w:tc>
        <w:tc>
          <w:tcPr>
            <w:tcW w:w="2936" w:type="dxa"/>
            <w:tcBorders>
              <w:left w:val="single" w:sz="6" w:space="0" w:color="231F20"/>
              <w:right w:val="single" w:sz="6" w:space="0" w:color="231F20"/>
            </w:tcBorders>
          </w:tcPr>
          <w:p>
            <w:pPr>
              <w:pStyle w:val="TableParagraph"/>
              <w:spacing w:before="5"/>
              <w:ind w:left="107" w:right="185"/>
              <w:rPr>
                <w:sz w:val="15"/>
              </w:rPr>
            </w:pPr>
            <w:r>
              <w:rPr>
                <w:color w:val="231F20"/>
                <w:sz w:val="15"/>
              </w:rPr>
              <w:t>Target: The ARC uses a robust peer review process to make funding recommendations based on expertise representing the breadth of research fields</w:t>
            </w:r>
            <w:r>
              <w:rPr>
                <w:color w:val="231F20"/>
                <w:spacing w:val="-5"/>
                <w:sz w:val="15"/>
              </w:rPr>
              <w:t> </w:t>
            </w:r>
            <w:r>
              <w:rPr>
                <w:color w:val="231F20"/>
                <w:sz w:val="15"/>
              </w:rPr>
              <w:t>funded</w:t>
            </w:r>
            <w:r>
              <w:rPr>
                <w:color w:val="231F20"/>
                <w:spacing w:val="-5"/>
                <w:sz w:val="15"/>
              </w:rPr>
              <w:t> </w:t>
            </w:r>
            <w:r>
              <w:rPr>
                <w:color w:val="231F20"/>
                <w:sz w:val="15"/>
              </w:rPr>
              <w:t>by</w:t>
            </w:r>
            <w:r>
              <w:rPr>
                <w:color w:val="231F20"/>
                <w:spacing w:val="-6"/>
                <w:sz w:val="15"/>
              </w:rPr>
              <w:t> </w:t>
            </w:r>
            <w:r>
              <w:rPr>
                <w:color w:val="231F20"/>
                <w:sz w:val="15"/>
              </w:rPr>
              <w:t>the</w:t>
            </w:r>
            <w:r>
              <w:rPr>
                <w:color w:val="231F20"/>
                <w:spacing w:val="-7"/>
                <w:sz w:val="15"/>
              </w:rPr>
              <w:t> </w:t>
            </w:r>
            <w:r>
              <w:rPr>
                <w:color w:val="231F20"/>
                <w:sz w:val="15"/>
              </w:rPr>
              <w:t>ARC,</w:t>
            </w:r>
            <w:r>
              <w:rPr>
                <w:color w:val="231F20"/>
                <w:spacing w:val="-4"/>
                <w:sz w:val="15"/>
              </w:rPr>
              <w:t> </w:t>
            </w:r>
            <w:r>
              <w:rPr>
                <w:color w:val="231F20"/>
                <w:sz w:val="15"/>
              </w:rPr>
              <w:t>and</w:t>
            </w:r>
            <w:r>
              <w:rPr>
                <w:color w:val="231F20"/>
                <w:spacing w:val="-7"/>
                <w:sz w:val="15"/>
              </w:rPr>
              <w:t> </w:t>
            </w:r>
            <w:r>
              <w:rPr>
                <w:color w:val="231F20"/>
                <w:sz w:val="15"/>
              </w:rPr>
              <w:t>through close engagement with the research </w:t>
            </w:r>
            <w:r>
              <w:rPr>
                <w:color w:val="231F20"/>
                <w:spacing w:val="-2"/>
                <w:sz w:val="15"/>
              </w:rPr>
              <w:t>sector</w:t>
            </w:r>
          </w:p>
        </w:tc>
      </w:tr>
      <w:tr>
        <w:trPr>
          <w:trHeight w:val="407" w:hRule="atLeast"/>
        </w:trPr>
        <w:tc>
          <w:tcPr>
            <w:tcW w:w="1368" w:type="dxa"/>
            <w:vMerge/>
            <w:tcBorders>
              <w:top w:val="nil"/>
              <w:left w:val="single" w:sz="6" w:space="0" w:color="231F20"/>
            </w:tcBorders>
          </w:tcPr>
          <w:p>
            <w:pPr>
              <w:rPr>
                <w:sz w:val="2"/>
                <w:szCs w:val="2"/>
              </w:rPr>
            </w:pPr>
          </w:p>
        </w:tc>
        <w:tc>
          <w:tcPr>
            <w:tcW w:w="2936" w:type="dxa"/>
            <w:tcBorders>
              <w:right w:val="single" w:sz="6" w:space="0" w:color="231F20"/>
            </w:tcBorders>
          </w:tcPr>
          <w:p>
            <w:pPr>
              <w:pStyle w:val="TableParagraph"/>
              <w:spacing w:before="5"/>
              <w:ind w:left="108"/>
              <w:rPr>
                <w:sz w:val="15"/>
              </w:rPr>
            </w:pPr>
            <w:r>
              <w:rPr>
                <w:color w:val="231F20"/>
                <w:sz w:val="15"/>
              </w:rPr>
              <w:t>The</w:t>
            </w:r>
            <w:r>
              <w:rPr>
                <w:color w:val="231F20"/>
                <w:spacing w:val="-6"/>
                <w:sz w:val="15"/>
              </w:rPr>
              <w:t> </w:t>
            </w:r>
            <w:r>
              <w:rPr>
                <w:color w:val="231F20"/>
                <w:sz w:val="15"/>
              </w:rPr>
              <w:t>ARC</w:t>
            </w:r>
            <w:r>
              <w:rPr>
                <w:color w:val="231F20"/>
                <w:spacing w:val="-6"/>
                <w:sz w:val="15"/>
              </w:rPr>
              <w:t> </w:t>
            </w:r>
            <w:r>
              <w:rPr>
                <w:color w:val="231F20"/>
                <w:sz w:val="15"/>
              </w:rPr>
              <w:t>provides</w:t>
            </w:r>
            <w:r>
              <w:rPr>
                <w:color w:val="231F20"/>
                <w:spacing w:val="-6"/>
                <w:sz w:val="15"/>
              </w:rPr>
              <w:t> </w:t>
            </w:r>
            <w:r>
              <w:rPr>
                <w:color w:val="231F20"/>
                <w:sz w:val="15"/>
              </w:rPr>
              <w:t>advice</w:t>
            </w:r>
            <w:r>
              <w:rPr>
                <w:color w:val="231F20"/>
                <w:spacing w:val="-8"/>
                <w:sz w:val="15"/>
              </w:rPr>
              <w:t> </w:t>
            </w:r>
            <w:r>
              <w:rPr>
                <w:color w:val="231F20"/>
                <w:sz w:val="15"/>
              </w:rPr>
              <w:t>on</w:t>
            </w:r>
            <w:r>
              <w:rPr>
                <w:color w:val="231F20"/>
                <w:spacing w:val="-6"/>
                <w:sz w:val="15"/>
              </w:rPr>
              <w:t> </w:t>
            </w:r>
            <w:r>
              <w:rPr>
                <w:color w:val="231F20"/>
                <w:sz w:val="15"/>
              </w:rPr>
              <w:t>research across government</w:t>
            </w:r>
          </w:p>
        </w:tc>
        <w:tc>
          <w:tcPr>
            <w:tcW w:w="2936" w:type="dxa"/>
            <w:tcBorders>
              <w:left w:val="single" w:sz="6" w:space="0" w:color="231F20"/>
              <w:right w:val="single" w:sz="6" w:space="0" w:color="231F20"/>
            </w:tcBorders>
          </w:tcPr>
          <w:p>
            <w:pPr>
              <w:pStyle w:val="TableParagraph"/>
              <w:spacing w:before="5"/>
              <w:ind w:left="107" w:right="185"/>
              <w:rPr>
                <w:sz w:val="15"/>
              </w:rPr>
            </w:pPr>
            <w:r>
              <w:rPr>
                <w:color w:val="231F20"/>
                <w:sz w:val="15"/>
              </w:rPr>
              <w:t>Target:</w:t>
            </w:r>
            <w:r>
              <w:rPr>
                <w:color w:val="231F20"/>
                <w:spacing w:val="-9"/>
                <w:sz w:val="15"/>
              </w:rPr>
              <w:t> </w:t>
            </w:r>
            <w:r>
              <w:rPr>
                <w:color w:val="231F20"/>
                <w:sz w:val="15"/>
              </w:rPr>
              <w:t>Providing</w:t>
            </w:r>
            <w:r>
              <w:rPr>
                <w:color w:val="231F20"/>
                <w:spacing w:val="-9"/>
                <w:sz w:val="15"/>
              </w:rPr>
              <w:t> </w:t>
            </w:r>
            <w:r>
              <w:rPr>
                <w:color w:val="231F20"/>
                <w:sz w:val="15"/>
              </w:rPr>
              <w:t>timely</w:t>
            </w:r>
            <w:r>
              <w:rPr>
                <w:color w:val="231F20"/>
                <w:spacing w:val="-6"/>
                <w:sz w:val="15"/>
              </w:rPr>
              <w:t> </w:t>
            </w:r>
            <w:r>
              <w:rPr>
                <w:color w:val="231F20"/>
                <w:sz w:val="15"/>
              </w:rPr>
              <w:t>advice</w:t>
            </w:r>
            <w:r>
              <w:rPr>
                <w:color w:val="231F20"/>
                <w:spacing w:val="-7"/>
                <w:sz w:val="15"/>
              </w:rPr>
              <w:t> </w:t>
            </w:r>
            <w:r>
              <w:rPr>
                <w:color w:val="231F20"/>
                <w:sz w:val="15"/>
              </w:rPr>
              <w:t>on research across government</w:t>
            </w:r>
          </w:p>
        </w:tc>
      </w:tr>
      <w:tr>
        <w:trPr>
          <w:trHeight w:val="658" w:hRule="atLeast"/>
        </w:trPr>
        <w:tc>
          <w:tcPr>
            <w:tcW w:w="1368" w:type="dxa"/>
          </w:tcPr>
          <w:p>
            <w:pPr>
              <w:pStyle w:val="TableParagraph"/>
              <w:spacing w:line="295" w:lineRule="auto" w:before="51"/>
              <w:ind w:left="107" w:right="383"/>
              <w:rPr>
                <w:sz w:val="15"/>
              </w:rPr>
            </w:pPr>
            <w:r>
              <w:rPr>
                <w:color w:val="231F20"/>
                <w:spacing w:val="-2"/>
                <w:sz w:val="15"/>
              </w:rPr>
              <w:t>Forward</w:t>
            </w:r>
            <w:r>
              <w:rPr>
                <w:color w:val="231F20"/>
                <w:sz w:val="15"/>
              </w:rPr>
              <w:t> </w:t>
            </w:r>
            <w:r>
              <w:rPr>
                <w:color w:val="231F20"/>
                <w:spacing w:val="-2"/>
                <w:sz w:val="15"/>
              </w:rPr>
              <w:t>Estimates</w:t>
            </w:r>
          </w:p>
          <w:p>
            <w:pPr>
              <w:pStyle w:val="TableParagraph"/>
              <w:spacing w:line="161" w:lineRule="exact" w:before="2"/>
              <w:ind w:left="107"/>
              <w:rPr>
                <w:sz w:val="15"/>
              </w:rPr>
            </w:pPr>
            <w:r>
              <w:rPr>
                <w:color w:val="231F20"/>
                <w:spacing w:val="-2"/>
                <w:sz w:val="15"/>
              </w:rPr>
              <w:t>2027–</w:t>
            </w:r>
            <w:r>
              <w:rPr>
                <w:color w:val="231F20"/>
                <w:spacing w:val="-5"/>
                <w:sz w:val="15"/>
              </w:rPr>
              <w:t>30</w:t>
            </w:r>
          </w:p>
        </w:tc>
        <w:tc>
          <w:tcPr>
            <w:tcW w:w="2936" w:type="dxa"/>
            <w:tcBorders>
              <w:right w:val="single" w:sz="6" w:space="0" w:color="231F20"/>
            </w:tcBorders>
          </w:tcPr>
          <w:p>
            <w:pPr>
              <w:pStyle w:val="TableParagraph"/>
              <w:spacing w:before="40"/>
              <w:ind w:left="108"/>
              <w:rPr>
                <w:sz w:val="15"/>
              </w:rPr>
            </w:pPr>
            <w:r>
              <w:rPr>
                <w:color w:val="231F20"/>
                <w:sz w:val="15"/>
              </w:rPr>
              <w:t>As</w:t>
            </w:r>
            <w:r>
              <w:rPr>
                <w:color w:val="231F20"/>
                <w:spacing w:val="-3"/>
                <w:sz w:val="15"/>
              </w:rPr>
              <w:t> </w:t>
            </w:r>
            <w:r>
              <w:rPr>
                <w:color w:val="231F20"/>
                <w:sz w:val="15"/>
              </w:rPr>
              <w:t>per</w:t>
            </w:r>
            <w:r>
              <w:rPr>
                <w:color w:val="231F20"/>
                <w:spacing w:val="-3"/>
                <w:sz w:val="15"/>
              </w:rPr>
              <w:t> </w:t>
            </w:r>
            <w:r>
              <w:rPr>
                <w:color w:val="231F20"/>
                <w:sz w:val="15"/>
              </w:rPr>
              <w:t>2026–</w:t>
            </w:r>
            <w:r>
              <w:rPr>
                <w:color w:val="231F20"/>
                <w:spacing w:val="-5"/>
                <w:sz w:val="15"/>
              </w:rPr>
              <w:t>27</w:t>
            </w:r>
          </w:p>
        </w:tc>
        <w:tc>
          <w:tcPr>
            <w:tcW w:w="2936" w:type="dxa"/>
            <w:tcBorders>
              <w:left w:val="single" w:sz="6" w:space="0" w:color="231F20"/>
              <w:right w:val="single" w:sz="6" w:space="0" w:color="231F20"/>
            </w:tcBorders>
          </w:tcPr>
          <w:p>
            <w:pPr>
              <w:pStyle w:val="TableParagraph"/>
              <w:spacing w:before="40"/>
              <w:ind w:left="107"/>
              <w:rPr>
                <w:sz w:val="15"/>
              </w:rPr>
            </w:pPr>
            <w:r>
              <w:rPr>
                <w:color w:val="231F20"/>
                <w:sz w:val="15"/>
              </w:rPr>
              <w:t>As</w:t>
            </w:r>
            <w:r>
              <w:rPr>
                <w:color w:val="231F20"/>
                <w:spacing w:val="-4"/>
                <w:sz w:val="15"/>
              </w:rPr>
              <w:t> </w:t>
            </w:r>
            <w:r>
              <w:rPr>
                <w:color w:val="231F20"/>
                <w:sz w:val="15"/>
              </w:rPr>
              <w:t>per</w:t>
            </w:r>
            <w:r>
              <w:rPr>
                <w:color w:val="231F20"/>
                <w:spacing w:val="-3"/>
                <w:sz w:val="15"/>
              </w:rPr>
              <w:t> </w:t>
            </w:r>
            <w:r>
              <w:rPr>
                <w:color w:val="231F20"/>
                <w:sz w:val="15"/>
              </w:rPr>
              <w:t>2026–</w:t>
            </w:r>
            <w:r>
              <w:rPr>
                <w:color w:val="231F20"/>
                <w:spacing w:val="-5"/>
                <w:sz w:val="15"/>
              </w:rPr>
              <w:t>27</w:t>
            </w:r>
          </w:p>
        </w:tc>
      </w:tr>
      <w:tr>
        <w:trPr>
          <w:trHeight w:val="256" w:hRule="atLeast"/>
        </w:trPr>
        <w:tc>
          <w:tcPr>
            <w:tcW w:w="7240" w:type="dxa"/>
            <w:gridSpan w:val="3"/>
          </w:tcPr>
          <w:p>
            <w:pPr>
              <w:pStyle w:val="TableParagraph"/>
              <w:spacing w:line="172" w:lineRule="exact" w:before="64"/>
              <w:ind w:left="107"/>
              <w:rPr>
                <w:sz w:val="15"/>
              </w:rPr>
            </w:pPr>
            <w:r>
              <w:rPr>
                <w:color w:val="231F20"/>
                <w:sz w:val="15"/>
              </w:rPr>
              <w:t>Material</w:t>
            </w:r>
            <w:r>
              <w:rPr>
                <w:color w:val="231F20"/>
                <w:spacing w:val="-9"/>
                <w:sz w:val="15"/>
              </w:rPr>
              <w:t> </w:t>
            </w:r>
            <w:r>
              <w:rPr>
                <w:color w:val="231F20"/>
                <w:sz w:val="15"/>
              </w:rPr>
              <w:t>changes</w:t>
            </w:r>
            <w:r>
              <w:rPr>
                <w:color w:val="231F20"/>
                <w:spacing w:val="-5"/>
                <w:sz w:val="15"/>
              </w:rPr>
              <w:t> </w:t>
            </w:r>
            <w:r>
              <w:rPr>
                <w:color w:val="231F20"/>
                <w:sz w:val="15"/>
              </w:rPr>
              <w:t>to</w:t>
            </w:r>
            <w:r>
              <w:rPr>
                <w:color w:val="231F20"/>
                <w:spacing w:val="-7"/>
                <w:sz w:val="15"/>
              </w:rPr>
              <w:t> </w:t>
            </w:r>
            <w:r>
              <w:rPr>
                <w:color w:val="231F20"/>
                <w:sz w:val="15"/>
              </w:rPr>
              <w:t>Program</w:t>
            </w:r>
            <w:r>
              <w:rPr>
                <w:color w:val="231F20"/>
                <w:spacing w:val="-5"/>
                <w:sz w:val="15"/>
              </w:rPr>
              <w:t> </w:t>
            </w:r>
            <w:r>
              <w:rPr>
                <w:color w:val="231F20"/>
                <w:sz w:val="15"/>
              </w:rPr>
              <w:t>1.2</w:t>
            </w:r>
            <w:r>
              <w:rPr>
                <w:color w:val="231F20"/>
                <w:spacing w:val="-4"/>
                <w:sz w:val="15"/>
              </w:rPr>
              <w:t> </w:t>
            </w:r>
            <w:r>
              <w:rPr>
                <w:color w:val="231F20"/>
                <w:sz w:val="15"/>
              </w:rPr>
              <w:t>resulting</w:t>
            </w:r>
            <w:r>
              <w:rPr>
                <w:color w:val="231F20"/>
                <w:spacing w:val="-8"/>
                <w:sz w:val="15"/>
              </w:rPr>
              <w:t> </w:t>
            </w:r>
            <w:r>
              <w:rPr>
                <w:color w:val="231F20"/>
                <w:sz w:val="15"/>
              </w:rPr>
              <w:t>from</w:t>
            </w:r>
            <w:r>
              <w:rPr>
                <w:color w:val="231F20"/>
                <w:spacing w:val="-3"/>
                <w:sz w:val="15"/>
              </w:rPr>
              <w:t> </w:t>
            </w:r>
            <w:r>
              <w:rPr>
                <w:color w:val="231F20"/>
                <w:sz w:val="15"/>
              </w:rPr>
              <w:t>2026–27</w:t>
            </w:r>
            <w:r>
              <w:rPr>
                <w:color w:val="231F20"/>
                <w:spacing w:val="-5"/>
                <w:sz w:val="15"/>
              </w:rPr>
              <w:t> </w:t>
            </w:r>
            <w:r>
              <w:rPr>
                <w:color w:val="231F20"/>
                <w:sz w:val="15"/>
              </w:rPr>
              <w:t>Budget</w:t>
            </w:r>
            <w:r>
              <w:rPr>
                <w:color w:val="231F20"/>
                <w:spacing w:val="-6"/>
                <w:sz w:val="15"/>
              </w:rPr>
              <w:t> </w:t>
            </w:r>
            <w:r>
              <w:rPr>
                <w:color w:val="231F20"/>
                <w:sz w:val="15"/>
              </w:rPr>
              <w:t>Measures:</w:t>
            </w:r>
            <w:r>
              <w:rPr>
                <w:color w:val="231F20"/>
                <w:spacing w:val="-5"/>
                <w:sz w:val="15"/>
              </w:rPr>
              <w:t> Nil</w:t>
            </w:r>
          </w:p>
        </w:tc>
      </w:tr>
    </w:tbl>
    <w:p>
      <w:pPr>
        <w:pStyle w:val="TableParagraph"/>
        <w:spacing w:after="0" w:line="172" w:lineRule="exact"/>
        <w:rPr>
          <w:sz w:val="15"/>
        </w:rPr>
        <w:sectPr>
          <w:pgSz w:w="12240" w:h="15840"/>
          <w:pgMar w:header="1807" w:footer="0" w:top="2020" w:bottom="2180" w:left="1800" w:right="1800"/>
        </w:sectPr>
      </w:pPr>
    </w:p>
    <w:p>
      <w:pPr>
        <w:spacing w:line="240" w:lineRule="auto" w:before="0"/>
        <w:rPr>
          <w:sz w:val="20"/>
        </w:rPr>
      </w:pPr>
    </w:p>
    <w:p>
      <w:pPr>
        <w:spacing w:line="240" w:lineRule="auto" w:before="13" w:after="0"/>
        <w:rPr>
          <w:sz w:val="20"/>
        </w:rPr>
      </w:pPr>
    </w:p>
    <w:tbl>
      <w:tblPr>
        <w:tblW w:w="0" w:type="auto"/>
        <w:jc w:val="left"/>
        <w:tblInd w:w="69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368"/>
        <w:gridCol w:w="2936"/>
        <w:gridCol w:w="2936"/>
      </w:tblGrid>
      <w:tr>
        <w:trPr>
          <w:trHeight w:val="2138" w:hRule="atLeast"/>
        </w:trPr>
        <w:tc>
          <w:tcPr>
            <w:tcW w:w="7240" w:type="dxa"/>
            <w:gridSpan w:val="3"/>
            <w:shd w:val="clear" w:color="auto" w:fill="F0F1F1"/>
          </w:tcPr>
          <w:p>
            <w:pPr>
              <w:pStyle w:val="TableParagraph"/>
              <w:spacing w:before="15"/>
              <w:ind w:left="107"/>
              <w:rPr>
                <w:position w:val="6"/>
                <w:sz w:val="9"/>
              </w:rPr>
            </w:pPr>
            <w:r>
              <w:rPr>
                <w:b/>
                <w:color w:val="231F20"/>
                <w:sz w:val="15"/>
              </w:rPr>
              <w:t>Program</w:t>
            </w:r>
            <w:r>
              <w:rPr>
                <w:b/>
                <w:color w:val="231F20"/>
                <w:spacing w:val="-3"/>
                <w:sz w:val="15"/>
              </w:rPr>
              <w:t> </w:t>
            </w:r>
            <w:r>
              <w:rPr>
                <w:b/>
                <w:color w:val="231F20"/>
                <w:sz w:val="15"/>
              </w:rPr>
              <w:t>1.3</w:t>
            </w:r>
            <w:r>
              <w:rPr>
                <w:b/>
                <w:color w:val="231F20"/>
                <w:spacing w:val="-3"/>
                <w:sz w:val="15"/>
              </w:rPr>
              <w:t> </w:t>
            </w:r>
            <w:r>
              <w:rPr>
                <w:b/>
                <w:color w:val="231F20"/>
                <w:sz w:val="15"/>
              </w:rPr>
              <w:t>–</w:t>
            </w:r>
            <w:r>
              <w:rPr>
                <w:b/>
                <w:color w:val="231F20"/>
                <w:spacing w:val="-6"/>
                <w:sz w:val="15"/>
              </w:rPr>
              <w:t> </w:t>
            </w:r>
            <w:r>
              <w:rPr>
                <w:b/>
                <w:color w:val="231F20"/>
                <w:sz w:val="15"/>
              </w:rPr>
              <w:t>Excellence</w:t>
            </w:r>
            <w:r>
              <w:rPr>
                <w:b/>
                <w:color w:val="231F20"/>
                <w:spacing w:val="-6"/>
                <w:sz w:val="15"/>
              </w:rPr>
              <w:t> </w:t>
            </w:r>
            <w:r>
              <w:rPr>
                <w:b/>
                <w:color w:val="231F20"/>
                <w:sz w:val="15"/>
              </w:rPr>
              <w:t>in</w:t>
            </w:r>
            <w:r>
              <w:rPr>
                <w:b/>
                <w:color w:val="231F20"/>
                <w:spacing w:val="-3"/>
                <w:sz w:val="15"/>
              </w:rPr>
              <w:t> </w:t>
            </w:r>
            <w:r>
              <w:rPr>
                <w:b/>
                <w:color w:val="231F20"/>
                <w:sz w:val="15"/>
              </w:rPr>
              <w:t>Research</w:t>
            </w:r>
            <w:r>
              <w:rPr>
                <w:b/>
                <w:color w:val="231F20"/>
                <w:spacing w:val="-4"/>
                <w:sz w:val="15"/>
              </w:rPr>
              <w:t> </w:t>
            </w:r>
            <w:r>
              <w:rPr>
                <w:b/>
                <w:color w:val="231F20"/>
                <w:sz w:val="15"/>
              </w:rPr>
              <w:t>for</w:t>
            </w:r>
            <w:r>
              <w:rPr>
                <w:b/>
                <w:color w:val="231F20"/>
                <w:spacing w:val="-4"/>
                <w:sz w:val="15"/>
              </w:rPr>
              <w:t> </w:t>
            </w:r>
            <w:r>
              <w:rPr>
                <w:b/>
                <w:color w:val="231F20"/>
                <w:spacing w:val="-2"/>
                <w:sz w:val="15"/>
              </w:rPr>
              <w:t>Australia</w:t>
            </w:r>
            <w:r>
              <w:rPr>
                <w:color w:val="231F20"/>
                <w:spacing w:val="-2"/>
                <w:position w:val="6"/>
                <w:sz w:val="9"/>
              </w:rPr>
              <w:t>37</w:t>
            </w:r>
          </w:p>
          <w:p>
            <w:pPr>
              <w:pStyle w:val="TableParagraph"/>
              <w:spacing w:before="22"/>
              <w:ind w:left="107"/>
              <w:rPr>
                <w:sz w:val="15"/>
              </w:rPr>
            </w:pPr>
            <w:r>
              <w:rPr>
                <w:color w:val="231F20"/>
                <w:sz w:val="15"/>
              </w:rPr>
              <w:t>Through</w:t>
            </w:r>
            <w:r>
              <w:rPr>
                <w:color w:val="231F20"/>
                <w:spacing w:val="-1"/>
                <w:sz w:val="15"/>
              </w:rPr>
              <w:t> </w:t>
            </w:r>
            <w:r>
              <w:rPr>
                <w:color w:val="231F20"/>
                <w:sz w:val="15"/>
              </w:rPr>
              <w:t>the</w:t>
            </w:r>
            <w:r>
              <w:rPr>
                <w:color w:val="231F20"/>
                <w:spacing w:val="-1"/>
                <w:sz w:val="15"/>
              </w:rPr>
              <w:t> </w:t>
            </w:r>
            <w:r>
              <w:rPr>
                <w:color w:val="231F20"/>
                <w:sz w:val="15"/>
              </w:rPr>
              <w:t>Excellence</w:t>
            </w:r>
            <w:r>
              <w:rPr>
                <w:color w:val="231F20"/>
                <w:spacing w:val="-1"/>
                <w:sz w:val="15"/>
              </w:rPr>
              <w:t> </w:t>
            </w:r>
            <w:r>
              <w:rPr>
                <w:color w:val="231F20"/>
                <w:sz w:val="15"/>
              </w:rPr>
              <w:t>in</w:t>
            </w:r>
            <w:r>
              <w:rPr>
                <w:color w:val="231F20"/>
                <w:spacing w:val="-3"/>
                <w:sz w:val="15"/>
              </w:rPr>
              <w:t> </w:t>
            </w:r>
            <w:r>
              <w:rPr>
                <w:color w:val="231F20"/>
                <w:sz w:val="15"/>
              </w:rPr>
              <w:t>Research</w:t>
            </w:r>
            <w:r>
              <w:rPr>
                <w:color w:val="231F20"/>
                <w:spacing w:val="-3"/>
                <w:sz w:val="15"/>
              </w:rPr>
              <w:t> </w:t>
            </w:r>
            <w:r>
              <w:rPr>
                <w:color w:val="231F20"/>
                <w:sz w:val="15"/>
              </w:rPr>
              <w:t>for</w:t>
            </w:r>
            <w:r>
              <w:rPr>
                <w:color w:val="231F20"/>
                <w:spacing w:val="-1"/>
                <w:sz w:val="15"/>
              </w:rPr>
              <w:t> </w:t>
            </w:r>
            <w:r>
              <w:rPr>
                <w:color w:val="231F20"/>
                <w:sz w:val="15"/>
              </w:rPr>
              <w:t>Australia</w:t>
            </w:r>
            <w:r>
              <w:rPr>
                <w:color w:val="231F20"/>
                <w:spacing w:val="-3"/>
                <w:sz w:val="15"/>
              </w:rPr>
              <w:t> </w:t>
            </w:r>
            <w:r>
              <w:rPr>
                <w:color w:val="231F20"/>
                <w:sz w:val="15"/>
              </w:rPr>
              <w:t>(ERA)</w:t>
            </w:r>
            <w:r>
              <w:rPr>
                <w:color w:val="231F20"/>
                <w:spacing w:val="-1"/>
                <w:sz w:val="15"/>
              </w:rPr>
              <w:t> </w:t>
            </w:r>
            <w:r>
              <w:rPr>
                <w:color w:val="231F20"/>
                <w:sz w:val="15"/>
              </w:rPr>
              <w:t>program</w:t>
            </w:r>
            <w:r>
              <w:rPr>
                <w:color w:val="231F20"/>
                <w:spacing w:val="-1"/>
                <w:sz w:val="15"/>
              </w:rPr>
              <w:t> </w:t>
            </w:r>
            <w:r>
              <w:rPr>
                <w:color w:val="231F20"/>
                <w:sz w:val="15"/>
              </w:rPr>
              <w:t>the</w:t>
            </w:r>
            <w:r>
              <w:rPr>
                <w:color w:val="231F20"/>
                <w:spacing w:val="-3"/>
                <w:sz w:val="15"/>
              </w:rPr>
              <w:t> </w:t>
            </w:r>
            <w:r>
              <w:rPr>
                <w:color w:val="231F20"/>
                <w:sz w:val="15"/>
              </w:rPr>
              <w:t>ARC</w:t>
            </w:r>
            <w:r>
              <w:rPr>
                <w:color w:val="231F20"/>
                <w:spacing w:val="-1"/>
                <w:sz w:val="15"/>
              </w:rPr>
              <w:t> </w:t>
            </w:r>
            <w:r>
              <w:rPr>
                <w:color w:val="231F20"/>
                <w:sz w:val="15"/>
              </w:rPr>
              <w:t>aimed</w:t>
            </w:r>
            <w:r>
              <w:rPr>
                <w:color w:val="231F20"/>
                <w:spacing w:val="-3"/>
                <w:sz w:val="15"/>
              </w:rPr>
              <w:t> </w:t>
            </w:r>
            <w:r>
              <w:rPr>
                <w:color w:val="231F20"/>
                <w:sz w:val="15"/>
              </w:rPr>
              <w:t>to</w:t>
            </w:r>
            <w:r>
              <w:rPr>
                <w:color w:val="231F20"/>
                <w:spacing w:val="-1"/>
                <w:sz w:val="15"/>
              </w:rPr>
              <w:t> </w:t>
            </w:r>
            <w:r>
              <w:rPr>
                <w:color w:val="231F20"/>
                <w:sz w:val="15"/>
              </w:rPr>
              <w:t>improve</w:t>
            </w:r>
            <w:r>
              <w:rPr>
                <w:color w:val="231F20"/>
                <w:spacing w:val="-3"/>
                <w:sz w:val="15"/>
              </w:rPr>
              <w:t> </w:t>
            </w:r>
            <w:r>
              <w:rPr>
                <w:color w:val="231F20"/>
                <w:sz w:val="15"/>
              </w:rPr>
              <w:t>Australia’s research capacity by evaluating research at eligible Australian higher education institutions against international benchmarks and identifying excellence across the full spectrum of research activities.</w:t>
            </w:r>
          </w:p>
          <w:p>
            <w:pPr>
              <w:pStyle w:val="TableParagraph"/>
              <w:spacing w:before="1"/>
              <w:ind w:left="107" w:right="150"/>
              <w:rPr>
                <w:sz w:val="15"/>
              </w:rPr>
            </w:pPr>
            <w:r>
              <w:rPr>
                <w:color w:val="231F20"/>
                <w:sz w:val="15"/>
              </w:rPr>
              <w:t>The program included, Excellence in Research for Australia, which assessed research quality, and Engagement and Impact (EI), which assessed the engagement of researchers with end-users, and how universities translated their research into economic, social, environmental, cultural, and other impacts. ERA and EI have been discontinued by the Minister for Education and the ARC is working to transition the</w:t>
            </w:r>
            <w:r>
              <w:rPr>
                <w:color w:val="231F20"/>
                <w:spacing w:val="-1"/>
                <w:sz w:val="15"/>
              </w:rPr>
              <w:t> </w:t>
            </w:r>
            <w:r>
              <w:rPr>
                <w:color w:val="231F20"/>
                <w:sz w:val="15"/>
              </w:rPr>
              <w:t>evaluation</w:t>
            </w:r>
            <w:r>
              <w:rPr>
                <w:color w:val="231F20"/>
                <w:spacing w:val="-1"/>
                <w:sz w:val="15"/>
              </w:rPr>
              <w:t> </w:t>
            </w:r>
            <w:r>
              <w:rPr>
                <w:color w:val="231F20"/>
                <w:sz w:val="15"/>
              </w:rPr>
              <w:t>of university research</w:t>
            </w:r>
            <w:r>
              <w:rPr>
                <w:color w:val="231F20"/>
                <w:spacing w:val="-3"/>
                <w:sz w:val="15"/>
              </w:rPr>
              <w:t> </w:t>
            </w:r>
            <w:r>
              <w:rPr>
                <w:color w:val="231F20"/>
                <w:sz w:val="15"/>
              </w:rPr>
              <w:t>to</w:t>
            </w:r>
            <w:r>
              <w:rPr>
                <w:color w:val="231F20"/>
                <w:spacing w:val="-1"/>
                <w:sz w:val="15"/>
              </w:rPr>
              <w:t> </w:t>
            </w:r>
            <w:r>
              <w:rPr>
                <w:color w:val="231F20"/>
                <w:sz w:val="15"/>
              </w:rPr>
              <w:t>a</w:t>
            </w:r>
            <w:r>
              <w:rPr>
                <w:color w:val="231F20"/>
                <w:spacing w:val="-3"/>
                <w:sz w:val="15"/>
              </w:rPr>
              <w:t> </w:t>
            </w:r>
            <w:r>
              <w:rPr>
                <w:color w:val="231F20"/>
                <w:sz w:val="15"/>
              </w:rPr>
              <w:t>more modern,</w:t>
            </w:r>
            <w:r>
              <w:rPr>
                <w:color w:val="231F20"/>
                <w:spacing w:val="-1"/>
                <w:sz w:val="15"/>
              </w:rPr>
              <w:t> </w:t>
            </w:r>
            <w:r>
              <w:rPr>
                <w:color w:val="231F20"/>
                <w:sz w:val="15"/>
              </w:rPr>
              <w:t>data</w:t>
            </w:r>
            <w:r>
              <w:rPr>
                <w:color w:val="231F20"/>
                <w:spacing w:val="-3"/>
                <w:sz w:val="15"/>
              </w:rPr>
              <w:t> </w:t>
            </w:r>
            <w:r>
              <w:rPr>
                <w:color w:val="231F20"/>
                <w:sz w:val="15"/>
              </w:rPr>
              <w:t>driven</w:t>
            </w:r>
            <w:r>
              <w:rPr>
                <w:color w:val="231F20"/>
                <w:spacing w:val="-3"/>
                <w:sz w:val="15"/>
              </w:rPr>
              <w:t> </w:t>
            </w:r>
            <w:r>
              <w:rPr>
                <w:color w:val="231F20"/>
                <w:sz w:val="15"/>
              </w:rPr>
              <w:t>approach</w:t>
            </w:r>
            <w:r>
              <w:rPr>
                <w:color w:val="231F20"/>
                <w:spacing w:val="-1"/>
                <w:sz w:val="15"/>
              </w:rPr>
              <w:t> </w:t>
            </w:r>
            <w:r>
              <w:rPr>
                <w:color w:val="231F20"/>
                <w:sz w:val="15"/>
              </w:rPr>
              <w:t>informed</w:t>
            </w:r>
            <w:r>
              <w:rPr>
                <w:color w:val="231F20"/>
                <w:spacing w:val="-3"/>
                <w:sz w:val="15"/>
              </w:rPr>
              <w:t> </w:t>
            </w:r>
            <w:r>
              <w:rPr>
                <w:color w:val="231F20"/>
                <w:sz w:val="15"/>
              </w:rPr>
              <w:t>by</w:t>
            </w:r>
            <w:r>
              <w:rPr>
                <w:color w:val="231F20"/>
                <w:spacing w:val="-1"/>
                <w:sz w:val="15"/>
              </w:rPr>
              <w:t> </w:t>
            </w:r>
            <w:r>
              <w:rPr>
                <w:color w:val="231F20"/>
                <w:sz w:val="15"/>
              </w:rPr>
              <w:t>expert</w:t>
            </w:r>
            <w:r>
              <w:rPr>
                <w:color w:val="231F20"/>
                <w:spacing w:val="-1"/>
                <w:sz w:val="15"/>
              </w:rPr>
              <w:t> </w:t>
            </w:r>
            <w:r>
              <w:rPr>
                <w:color w:val="231F20"/>
                <w:sz w:val="15"/>
              </w:rPr>
              <w:t>review. This program contributes to Outcome 1 by: providing a unique, evidence-based resource to inform Australian government research policy and the strategic direction of higher education institutions; and encouraging researchers to produce high-quality and impactful research with real world benefits.</w:t>
            </w:r>
          </w:p>
        </w:tc>
      </w:tr>
      <w:tr>
        <w:trPr>
          <w:trHeight w:val="490" w:hRule="atLeast"/>
        </w:trPr>
        <w:tc>
          <w:tcPr>
            <w:tcW w:w="1368" w:type="dxa"/>
            <w:tcBorders>
              <w:bottom w:val="double" w:sz="4" w:space="0" w:color="231F20"/>
            </w:tcBorders>
          </w:tcPr>
          <w:p>
            <w:pPr>
              <w:pStyle w:val="TableParagraph"/>
              <w:spacing w:before="55"/>
              <w:ind w:left="107"/>
              <w:rPr>
                <w:position w:val="6"/>
                <w:sz w:val="9"/>
              </w:rPr>
            </w:pPr>
            <w:r>
              <w:rPr>
                <w:b/>
                <w:color w:val="231F20"/>
                <w:sz w:val="15"/>
              </w:rPr>
              <w:t>Key</w:t>
            </w:r>
            <w:r>
              <w:rPr>
                <w:b/>
                <w:color w:val="231F20"/>
                <w:spacing w:val="-2"/>
                <w:sz w:val="15"/>
              </w:rPr>
              <w:t> Activities</w:t>
            </w:r>
            <w:r>
              <w:rPr>
                <w:color w:val="231F20"/>
                <w:spacing w:val="-2"/>
                <w:position w:val="6"/>
                <w:sz w:val="9"/>
              </w:rPr>
              <w:t>38</w:t>
            </w:r>
          </w:p>
        </w:tc>
        <w:tc>
          <w:tcPr>
            <w:tcW w:w="5872" w:type="dxa"/>
            <w:gridSpan w:val="2"/>
            <w:tcBorders>
              <w:bottom w:val="double" w:sz="4" w:space="0" w:color="231F20"/>
            </w:tcBorders>
          </w:tcPr>
          <w:p>
            <w:pPr>
              <w:pStyle w:val="TableParagraph"/>
              <w:numPr>
                <w:ilvl w:val="0"/>
                <w:numId w:val="10"/>
              </w:numPr>
              <w:tabs>
                <w:tab w:pos="385" w:val="left" w:leader="none"/>
              </w:tabs>
              <w:spacing w:line="240" w:lineRule="auto" w:before="21" w:after="0"/>
              <w:ind w:left="385" w:right="0" w:hanging="266"/>
              <w:jc w:val="left"/>
              <w:rPr>
                <w:sz w:val="15"/>
              </w:rPr>
            </w:pPr>
            <w:r>
              <w:rPr>
                <w:color w:val="231F20"/>
                <w:sz w:val="15"/>
              </w:rPr>
              <w:t>Assess</w:t>
            </w:r>
            <w:r>
              <w:rPr>
                <w:color w:val="231F20"/>
                <w:spacing w:val="-6"/>
                <w:sz w:val="15"/>
              </w:rPr>
              <w:t> </w:t>
            </w:r>
            <w:r>
              <w:rPr>
                <w:color w:val="231F20"/>
                <w:sz w:val="15"/>
              </w:rPr>
              <w:t>research</w:t>
            </w:r>
            <w:r>
              <w:rPr>
                <w:color w:val="231F20"/>
                <w:spacing w:val="-7"/>
                <w:sz w:val="15"/>
              </w:rPr>
              <w:t> </w:t>
            </w:r>
            <w:r>
              <w:rPr>
                <w:color w:val="231F20"/>
                <w:sz w:val="15"/>
              </w:rPr>
              <w:t>quality,</w:t>
            </w:r>
            <w:r>
              <w:rPr>
                <w:color w:val="231F20"/>
                <w:spacing w:val="-7"/>
                <w:sz w:val="15"/>
              </w:rPr>
              <w:t> </w:t>
            </w:r>
            <w:r>
              <w:rPr>
                <w:color w:val="231F20"/>
                <w:sz w:val="15"/>
              </w:rPr>
              <w:t>engagement,</w:t>
            </w:r>
            <w:r>
              <w:rPr>
                <w:color w:val="231F20"/>
                <w:spacing w:val="-4"/>
                <w:sz w:val="15"/>
              </w:rPr>
              <w:t> </w:t>
            </w:r>
            <w:r>
              <w:rPr>
                <w:color w:val="231F20"/>
                <w:sz w:val="15"/>
              </w:rPr>
              <w:t>and</w:t>
            </w:r>
            <w:r>
              <w:rPr>
                <w:color w:val="231F20"/>
                <w:spacing w:val="-7"/>
                <w:sz w:val="15"/>
              </w:rPr>
              <w:t> </w:t>
            </w:r>
            <w:r>
              <w:rPr>
                <w:color w:val="231F20"/>
                <w:spacing w:val="-2"/>
                <w:sz w:val="15"/>
              </w:rPr>
              <w:t>impact</w:t>
            </w:r>
          </w:p>
          <w:p>
            <w:pPr>
              <w:pStyle w:val="TableParagraph"/>
              <w:numPr>
                <w:ilvl w:val="0"/>
                <w:numId w:val="10"/>
              </w:numPr>
              <w:tabs>
                <w:tab w:pos="385" w:val="left" w:leader="none"/>
              </w:tabs>
              <w:spacing w:line="214" w:lineRule="exact" w:before="14" w:after="0"/>
              <w:ind w:left="385" w:right="0" w:hanging="266"/>
              <w:jc w:val="left"/>
              <w:rPr>
                <w:sz w:val="15"/>
              </w:rPr>
            </w:pPr>
            <w:r>
              <w:rPr>
                <w:color w:val="231F20"/>
                <w:sz w:val="15"/>
              </w:rPr>
              <w:t>Provide</w:t>
            </w:r>
            <w:r>
              <w:rPr>
                <w:color w:val="231F20"/>
                <w:spacing w:val="-6"/>
                <w:sz w:val="15"/>
              </w:rPr>
              <w:t> </w:t>
            </w:r>
            <w:r>
              <w:rPr>
                <w:color w:val="231F20"/>
                <w:sz w:val="15"/>
              </w:rPr>
              <w:t>research</w:t>
            </w:r>
            <w:r>
              <w:rPr>
                <w:color w:val="231F20"/>
                <w:spacing w:val="-6"/>
                <w:sz w:val="15"/>
              </w:rPr>
              <w:t> </w:t>
            </w:r>
            <w:r>
              <w:rPr>
                <w:color w:val="231F20"/>
                <w:sz w:val="15"/>
              </w:rPr>
              <w:t>policy</w:t>
            </w:r>
            <w:r>
              <w:rPr>
                <w:color w:val="231F20"/>
                <w:spacing w:val="-5"/>
                <w:sz w:val="15"/>
              </w:rPr>
              <w:t> </w:t>
            </w:r>
            <w:r>
              <w:rPr>
                <w:color w:val="231F20"/>
                <w:spacing w:val="-2"/>
                <w:sz w:val="15"/>
              </w:rPr>
              <w:t>advice</w:t>
            </w:r>
          </w:p>
        </w:tc>
      </w:tr>
      <w:tr>
        <w:trPr>
          <w:trHeight w:val="262" w:hRule="atLeast"/>
        </w:trPr>
        <w:tc>
          <w:tcPr>
            <w:tcW w:w="1368" w:type="dxa"/>
            <w:tcBorders>
              <w:top w:val="double" w:sz="4" w:space="0" w:color="231F20"/>
            </w:tcBorders>
          </w:tcPr>
          <w:p>
            <w:pPr>
              <w:pStyle w:val="TableParagraph"/>
              <w:spacing w:before="59"/>
              <w:ind w:left="107"/>
              <w:rPr>
                <w:b/>
                <w:sz w:val="15"/>
              </w:rPr>
            </w:pPr>
            <w:r>
              <w:rPr>
                <w:b/>
                <w:color w:val="231F20"/>
                <w:spacing w:val="-4"/>
                <w:sz w:val="15"/>
              </w:rPr>
              <w:t>Year</w:t>
            </w:r>
          </w:p>
        </w:tc>
        <w:tc>
          <w:tcPr>
            <w:tcW w:w="2936" w:type="dxa"/>
            <w:tcBorders>
              <w:top w:val="double" w:sz="4" w:space="0" w:color="231F20"/>
            </w:tcBorders>
          </w:tcPr>
          <w:p>
            <w:pPr>
              <w:pStyle w:val="TableParagraph"/>
              <w:spacing w:before="59"/>
              <w:ind w:left="107"/>
              <w:rPr>
                <w:b/>
                <w:sz w:val="15"/>
              </w:rPr>
            </w:pPr>
            <w:r>
              <w:rPr>
                <w:b/>
                <w:color w:val="231F20"/>
                <w:spacing w:val="-2"/>
                <w:sz w:val="15"/>
              </w:rPr>
              <w:t>Performance</w:t>
            </w:r>
            <w:r>
              <w:rPr>
                <w:b/>
                <w:color w:val="231F20"/>
                <w:spacing w:val="6"/>
                <w:sz w:val="15"/>
              </w:rPr>
              <w:t> </w:t>
            </w:r>
            <w:r>
              <w:rPr>
                <w:b/>
                <w:color w:val="231F20"/>
                <w:spacing w:val="-2"/>
                <w:sz w:val="15"/>
              </w:rPr>
              <w:t>measures</w:t>
            </w:r>
          </w:p>
        </w:tc>
        <w:tc>
          <w:tcPr>
            <w:tcW w:w="2936" w:type="dxa"/>
            <w:tcBorders>
              <w:top w:val="double" w:sz="4" w:space="0" w:color="231F20"/>
            </w:tcBorders>
          </w:tcPr>
          <w:p>
            <w:pPr>
              <w:pStyle w:val="TableParagraph"/>
              <w:spacing w:before="59"/>
              <w:ind w:left="107"/>
              <w:rPr>
                <w:b/>
                <w:sz w:val="15"/>
              </w:rPr>
            </w:pPr>
            <w:r>
              <w:rPr>
                <w:b/>
                <w:color w:val="231F20"/>
                <w:spacing w:val="-2"/>
                <w:sz w:val="15"/>
              </w:rPr>
              <w:t>Expected</w:t>
            </w:r>
            <w:r>
              <w:rPr>
                <w:b/>
                <w:color w:val="231F20"/>
                <w:spacing w:val="10"/>
                <w:sz w:val="15"/>
              </w:rPr>
              <w:t> </w:t>
            </w:r>
            <w:r>
              <w:rPr>
                <w:b/>
                <w:color w:val="231F20"/>
                <w:spacing w:val="-2"/>
                <w:sz w:val="15"/>
              </w:rPr>
              <w:t>performance</w:t>
            </w:r>
            <w:r>
              <w:rPr>
                <w:b/>
                <w:color w:val="231F20"/>
                <w:spacing w:val="7"/>
                <w:sz w:val="15"/>
              </w:rPr>
              <w:t> </w:t>
            </w:r>
            <w:r>
              <w:rPr>
                <w:b/>
                <w:color w:val="231F20"/>
                <w:spacing w:val="-2"/>
                <w:sz w:val="15"/>
              </w:rPr>
              <w:t>results</w:t>
            </w:r>
          </w:p>
        </w:tc>
      </w:tr>
      <w:tr>
        <w:trPr>
          <w:trHeight w:val="1145" w:hRule="atLeast"/>
        </w:trPr>
        <w:tc>
          <w:tcPr>
            <w:tcW w:w="1368" w:type="dxa"/>
            <w:vMerge w:val="restart"/>
          </w:tcPr>
          <w:p>
            <w:pPr>
              <w:pStyle w:val="TableParagraph"/>
              <w:spacing w:line="295" w:lineRule="auto" w:before="41"/>
              <w:ind w:left="107" w:right="378"/>
              <w:rPr>
                <w:sz w:val="15"/>
              </w:rPr>
            </w:pPr>
            <w:r>
              <w:rPr>
                <w:color w:val="231F20"/>
                <w:sz w:val="15"/>
              </w:rPr>
              <w:t>Current</w:t>
            </w:r>
            <w:r>
              <w:rPr>
                <w:color w:val="231F20"/>
                <w:spacing w:val="-11"/>
                <w:sz w:val="15"/>
              </w:rPr>
              <w:t> </w:t>
            </w:r>
            <w:r>
              <w:rPr>
                <w:color w:val="231F20"/>
                <w:sz w:val="15"/>
              </w:rPr>
              <w:t>Year </w:t>
            </w:r>
            <w:r>
              <w:rPr>
                <w:color w:val="231F20"/>
                <w:spacing w:val="-2"/>
                <w:sz w:val="15"/>
              </w:rPr>
              <w:t>2025–26</w:t>
            </w:r>
          </w:p>
        </w:tc>
        <w:tc>
          <w:tcPr>
            <w:tcW w:w="2936" w:type="dxa"/>
            <w:tcBorders>
              <w:bottom w:val="single" w:sz="4" w:space="0" w:color="231F20"/>
            </w:tcBorders>
          </w:tcPr>
          <w:p>
            <w:pPr>
              <w:pStyle w:val="TableParagraph"/>
              <w:ind w:left="107" w:right="185"/>
              <w:rPr>
                <w:sz w:val="15"/>
              </w:rPr>
            </w:pPr>
            <w:r>
              <w:rPr>
                <w:color w:val="231F20"/>
                <w:sz w:val="15"/>
              </w:rPr>
              <w:t>Design</w:t>
            </w:r>
            <w:r>
              <w:rPr>
                <w:color w:val="231F20"/>
                <w:spacing w:val="-5"/>
                <w:sz w:val="15"/>
              </w:rPr>
              <w:t> </w:t>
            </w:r>
            <w:r>
              <w:rPr>
                <w:color w:val="231F20"/>
                <w:sz w:val="15"/>
              </w:rPr>
              <w:t>a</w:t>
            </w:r>
            <w:r>
              <w:rPr>
                <w:color w:val="231F20"/>
                <w:spacing w:val="-5"/>
                <w:sz w:val="15"/>
              </w:rPr>
              <w:t> </w:t>
            </w:r>
            <w:r>
              <w:rPr>
                <w:color w:val="231F20"/>
                <w:sz w:val="15"/>
              </w:rPr>
              <w:t>new</w:t>
            </w:r>
            <w:r>
              <w:rPr>
                <w:color w:val="231F20"/>
                <w:spacing w:val="-8"/>
                <w:sz w:val="15"/>
              </w:rPr>
              <w:t> </w:t>
            </w:r>
            <w:r>
              <w:rPr>
                <w:color w:val="231F20"/>
                <w:sz w:val="15"/>
              </w:rPr>
              <w:t>approach</w:t>
            </w:r>
            <w:r>
              <w:rPr>
                <w:color w:val="231F20"/>
                <w:spacing w:val="-5"/>
                <w:sz w:val="15"/>
              </w:rPr>
              <w:t> </w:t>
            </w:r>
            <w:r>
              <w:rPr>
                <w:color w:val="231F20"/>
                <w:sz w:val="15"/>
              </w:rPr>
              <w:t>for</w:t>
            </w:r>
            <w:r>
              <w:rPr>
                <w:color w:val="231F20"/>
                <w:spacing w:val="-7"/>
                <w:sz w:val="15"/>
              </w:rPr>
              <w:t> </w:t>
            </w:r>
            <w:r>
              <w:rPr>
                <w:color w:val="231F20"/>
                <w:sz w:val="15"/>
              </w:rPr>
              <w:t>evaluating the excellence, impact and depth of Australian university research</w:t>
            </w:r>
          </w:p>
        </w:tc>
        <w:tc>
          <w:tcPr>
            <w:tcW w:w="2936" w:type="dxa"/>
            <w:tcBorders>
              <w:bottom w:val="single" w:sz="4" w:space="0" w:color="231F20"/>
            </w:tcBorders>
          </w:tcPr>
          <w:p>
            <w:pPr>
              <w:pStyle w:val="TableParagraph"/>
              <w:ind w:left="107" w:right="185"/>
              <w:rPr>
                <w:sz w:val="15"/>
              </w:rPr>
            </w:pPr>
            <w:r>
              <w:rPr>
                <w:color w:val="231F20"/>
                <w:sz w:val="15"/>
              </w:rPr>
              <w:t>Target: The ARC develops a new research evaluation framework to evaluate</w:t>
            </w:r>
            <w:r>
              <w:rPr>
                <w:color w:val="231F20"/>
                <w:spacing w:val="-10"/>
                <w:sz w:val="15"/>
              </w:rPr>
              <w:t> </w:t>
            </w:r>
            <w:r>
              <w:rPr>
                <w:color w:val="231F20"/>
                <w:sz w:val="15"/>
              </w:rPr>
              <w:t>research</w:t>
            </w:r>
            <w:r>
              <w:rPr>
                <w:color w:val="231F20"/>
                <w:spacing w:val="-10"/>
                <w:sz w:val="15"/>
              </w:rPr>
              <w:t> </w:t>
            </w:r>
            <w:r>
              <w:rPr>
                <w:color w:val="231F20"/>
                <w:sz w:val="15"/>
              </w:rPr>
              <w:t>excellence,</w:t>
            </w:r>
            <w:r>
              <w:rPr>
                <w:color w:val="231F20"/>
                <w:spacing w:val="-10"/>
                <w:sz w:val="15"/>
              </w:rPr>
              <w:t> </w:t>
            </w:r>
            <w:r>
              <w:rPr>
                <w:color w:val="231F20"/>
                <w:sz w:val="15"/>
              </w:rPr>
              <w:t>impact and depth in Australia</w:t>
            </w:r>
          </w:p>
          <w:p>
            <w:pPr>
              <w:pStyle w:val="TableParagraph"/>
              <w:spacing w:before="57"/>
              <w:rPr>
                <w:sz w:val="15"/>
              </w:rPr>
            </w:pPr>
          </w:p>
          <w:p>
            <w:pPr>
              <w:pStyle w:val="TableParagraph"/>
              <w:ind w:left="107"/>
              <w:rPr>
                <w:sz w:val="15"/>
              </w:rPr>
            </w:pPr>
            <w:r>
              <w:rPr>
                <w:color w:val="231F20"/>
                <w:sz w:val="15"/>
              </w:rPr>
              <w:t>On </w:t>
            </w:r>
            <w:r>
              <w:rPr>
                <w:color w:val="231F20"/>
                <w:spacing w:val="-2"/>
                <w:sz w:val="15"/>
              </w:rPr>
              <w:t>track</w:t>
            </w:r>
          </w:p>
        </w:tc>
      </w:tr>
      <w:tr>
        <w:trPr>
          <w:trHeight w:val="1666" w:hRule="atLeast"/>
        </w:trPr>
        <w:tc>
          <w:tcPr>
            <w:tcW w:w="1368" w:type="dxa"/>
            <w:vMerge/>
            <w:tcBorders>
              <w:top w:val="nil"/>
            </w:tcBorders>
          </w:tcPr>
          <w:p>
            <w:pPr>
              <w:rPr>
                <w:sz w:val="2"/>
                <w:szCs w:val="2"/>
              </w:rPr>
            </w:pPr>
          </w:p>
        </w:tc>
        <w:tc>
          <w:tcPr>
            <w:tcW w:w="2936" w:type="dxa"/>
            <w:tcBorders>
              <w:top w:val="single" w:sz="4" w:space="0" w:color="231F20"/>
              <w:bottom w:val="single" w:sz="4" w:space="0" w:color="231F20"/>
            </w:tcBorders>
          </w:tcPr>
          <w:p>
            <w:pPr>
              <w:pStyle w:val="TableParagraph"/>
              <w:ind w:left="107"/>
              <w:rPr>
                <w:sz w:val="15"/>
              </w:rPr>
            </w:pPr>
            <w:r>
              <w:rPr>
                <w:color w:val="231F20"/>
                <w:sz w:val="15"/>
              </w:rPr>
              <w:t>The</w:t>
            </w:r>
            <w:r>
              <w:rPr>
                <w:color w:val="231F20"/>
                <w:spacing w:val="-6"/>
                <w:sz w:val="15"/>
              </w:rPr>
              <w:t> </w:t>
            </w:r>
            <w:r>
              <w:rPr>
                <w:color w:val="231F20"/>
                <w:sz w:val="15"/>
              </w:rPr>
              <w:t>ARC</w:t>
            </w:r>
            <w:r>
              <w:rPr>
                <w:color w:val="231F20"/>
                <w:spacing w:val="-6"/>
                <w:sz w:val="15"/>
              </w:rPr>
              <w:t> </w:t>
            </w:r>
            <w:r>
              <w:rPr>
                <w:color w:val="231F20"/>
                <w:sz w:val="15"/>
              </w:rPr>
              <w:t>provides</w:t>
            </w:r>
            <w:r>
              <w:rPr>
                <w:color w:val="231F20"/>
                <w:spacing w:val="-6"/>
                <w:sz w:val="15"/>
              </w:rPr>
              <w:t> </w:t>
            </w:r>
            <w:r>
              <w:rPr>
                <w:color w:val="231F20"/>
                <w:sz w:val="15"/>
              </w:rPr>
              <w:t>expert</w:t>
            </w:r>
            <w:r>
              <w:rPr>
                <w:color w:val="231F20"/>
                <w:spacing w:val="-6"/>
                <w:sz w:val="15"/>
              </w:rPr>
              <w:t> </w:t>
            </w:r>
            <w:r>
              <w:rPr>
                <w:color w:val="231F20"/>
                <w:sz w:val="15"/>
              </w:rPr>
              <w:t>advice</w:t>
            </w:r>
            <w:r>
              <w:rPr>
                <w:color w:val="231F20"/>
                <w:spacing w:val="-8"/>
                <w:sz w:val="15"/>
              </w:rPr>
              <w:t> </w:t>
            </w:r>
            <w:r>
              <w:rPr>
                <w:color w:val="231F20"/>
                <w:sz w:val="15"/>
              </w:rPr>
              <w:t>on research across government</w:t>
            </w:r>
          </w:p>
        </w:tc>
        <w:tc>
          <w:tcPr>
            <w:tcW w:w="2936" w:type="dxa"/>
            <w:tcBorders>
              <w:top w:val="single" w:sz="4" w:space="0" w:color="231F20"/>
            </w:tcBorders>
          </w:tcPr>
          <w:p>
            <w:pPr>
              <w:pStyle w:val="TableParagraph"/>
              <w:ind w:left="107" w:right="185"/>
              <w:rPr>
                <w:sz w:val="15"/>
              </w:rPr>
            </w:pPr>
            <w:r>
              <w:rPr>
                <w:color w:val="231F20"/>
                <w:sz w:val="15"/>
              </w:rPr>
              <w:t>Target: The ARC uses a robust peer review process to make funding recommendations based on expertise representing the breadth of research fields</w:t>
            </w:r>
            <w:r>
              <w:rPr>
                <w:color w:val="231F20"/>
                <w:spacing w:val="-5"/>
                <w:sz w:val="15"/>
              </w:rPr>
              <w:t> </w:t>
            </w:r>
            <w:r>
              <w:rPr>
                <w:color w:val="231F20"/>
                <w:sz w:val="15"/>
              </w:rPr>
              <w:t>funded</w:t>
            </w:r>
            <w:r>
              <w:rPr>
                <w:color w:val="231F20"/>
                <w:spacing w:val="-5"/>
                <w:sz w:val="15"/>
              </w:rPr>
              <w:t> </w:t>
            </w:r>
            <w:r>
              <w:rPr>
                <w:color w:val="231F20"/>
                <w:sz w:val="15"/>
              </w:rPr>
              <w:t>by</w:t>
            </w:r>
            <w:r>
              <w:rPr>
                <w:color w:val="231F20"/>
                <w:spacing w:val="-6"/>
                <w:sz w:val="15"/>
              </w:rPr>
              <w:t> </w:t>
            </w:r>
            <w:r>
              <w:rPr>
                <w:color w:val="231F20"/>
                <w:sz w:val="15"/>
              </w:rPr>
              <w:t>the</w:t>
            </w:r>
            <w:r>
              <w:rPr>
                <w:color w:val="231F20"/>
                <w:spacing w:val="-7"/>
                <w:sz w:val="15"/>
              </w:rPr>
              <w:t> </w:t>
            </w:r>
            <w:r>
              <w:rPr>
                <w:color w:val="231F20"/>
                <w:sz w:val="15"/>
              </w:rPr>
              <w:t>ARC,</w:t>
            </w:r>
            <w:r>
              <w:rPr>
                <w:color w:val="231F20"/>
                <w:spacing w:val="-4"/>
                <w:sz w:val="15"/>
              </w:rPr>
              <w:t> </w:t>
            </w:r>
            <w:r>
              <w:rPr>
                <w:color w:val="231F20"/>
                <w:sz w:val="15"/>
              </w:rPr>
              <w:t>and</w:t>
            </w:r>
            <w:r>
              <w:rPr>
                <w:color w:val="231F20"/>
                <w:spacing w:val="-7"/>
                <w:sz w:val="15"/>
              </w:rPr>
              <w:t> </w:t>
            </w:r>
            <w:r>
              <w:rPr>
                <w:color w:val="231F20"/>
                <w:sz w:val="15"/>
              </w:rPr>
              <w:t>through close engagement with the research </w:t>
            </w:r>
            <w:r>
              <w:rPr>
                <w:color w:val="231F20"/>
                <w:spacing w:val="-2"/>
                <w:sz w:val="15"/>
              </w:rPr>
              <w:t>sector</w:t>
            </w:r>
          </w:p>
          <w:p>
            <w:pPr>
              <w:pStyle w:val="TableParagraph"/>
              <w:spacing w:before="59"/>
              <w:rPr>
                <w:sz w:val="15"/>
              </w:rPr>
            </w:pPr>
          </w:p>
          <w:p>
            <w:pPr>
              <w:pStyle w:val="TableParagraph"/>
              <w:ind w:left="107"/>
              <w:rPr>
                <w:sz w:val="15"/>
              </w:rPr>
            </w:pPr>
            <w:r>
              <w:rPr>
                <w:color w:val="231F20"/>
                <w:sz w:val="15"/>
              </w:rPr>
              <w:t>On </w:t>
            </w:r>
            <w:r>
              <w:rPr>
                <w:color w:val="231F20"/>
                <w:spacing w:val="-2"/>
                <w:sz w:val="15"/>
              </w:rPr>
              <w:t>track</w:t>
            </w:r>
          </w:p>
        </w:tc>
      </w:tr>
      <w:tr>
        <w:trPr>
          <w:trHeight w:val="262" w:hRule="atLeast"/>
        </w:trPr>
        <w:tc>
          <w:tcPr>
            <w:tcW w:w="1368" w:type="dxa"/>
            <w:tcBorders>
              <w:right w:val="single" w:sz="4" w:space="0" w:color="231F20"/>
            </w:tcBorders>
          </w:tcPr>
          <w:p>
            <w:pPr>
              <w:pStyle w:val="TableParagraph"/>
              <w:spacing w:before="59"/>
              <w:ind w:left="91"/>
              <w:rPr>
                <w:b/>
                <w:sz w:val="15"/>
              </w:rPr>
            </w:pPr>
            <w:r>
              <w:rPr>
                <w:b/>
                <w:color w:val="231F20"/>
                <w:spacing w:val="-4"/>
                <w:sz w:val="15"/>
              </w:rPr>
              <w:t>Year</w:t>
            </w:r>
          </w:p>
        </w:tc>
        <w:tc>
          <w:tcPr>
            <w:tcW w:w="2936" w:type="dxa"/>
            <w:tcBorders>
              <w:top w:val="single" w:sz="4" w:space="0" w:color="231F20"/>
              <w:left w:val="single" w:sz="4" w:space="0" w:color="231F20"/>
              <w:bottom w:val="single" w:sz="4" w:space="0" w:color="231F20"/>
              <w:right w:val="single" w:sz="4" w:space="0" w:color="231F20"/>
            </w:tcBorders>
          </w:tcPr>
          <w:p>
            <w:pPr>
              <w:pStyle w:val="TableParagraph"/>
              <w:spacing w:before="59"/>
              <w:ind w:left="108"/>
              <w:rPr>
                <w:b/>
                <w:sz w:val="15"/>
              </w:rPr>
            </w:pPr>
            <w:r>
              <w:rPr>
                <w:b/>
                <w:color w:val="231F20"/>
                <w:spacing w:val="-2"/>
                <w:sz w:val="15"/>
              </w:rPr>
              <w:t>Performance</w:t>
            </w:r>
            <w:r>
              <w:rPr>
                <w:b/>
                <w:color w:val="231F20"/>
                <w:spacing w:val="6"/>
                <w:sz w:val="15"/>
              </w:rPr>
              <w:t> </w:t>
            </w:r>
            <w:r>
              <w:rPr>
                <w:b/>
                <w:color w:val="231F20"/>
                <w:spacing w:val="-2"/>
                <w:sz w:val="15"/>
              </w:rPr>
              <w:t>measures</w:t>
            </w:r>
          </w:p>
        </w:tc>
        <w:tc>
          <w:tcPr>
            <w:tcW w:w="2936" w:type="dxa"/>
            <w:tcBorders>
              <w:left w:val="single" w:sz="4" w:space="0" w:color="231F20"/>
            </w:tcBorders>
          </w:tcPr>
          <w:p>
            <w:pPr>
              <w:pStyle w:val="TableParagraph"/>
              <w:spacing w:before="59"/>
              <w:ind w:left="108"/>
              <w:rPr>
                <w:b/>
                <w:sz w:val="15"/>
              </w:rPr>
            </w:pPr>
            <w:r>
              <w:rPr>
                <w:b/>
                <w:color w:val="231F20"/>
                <w:spacing w:val="-2"/>
                <w:sz w:val="15"/>
              </w:rPr>
              <w:t>Planned</w:t>
            </w:r>
            <w:r>
              <w:rPr>
                <w:b/>
                <w:color w:val="231F20"/>
                <w:spacing w:val="9"/>
                <w:sz w:val="15"/>
              </w:rPr>
              <w:t> </w:t>
            </w:r>
            <w:r>
              <w:rPr>
                <w:b/>
                <w:color w:val="231F20"/>
                <w:spacing w:val="-2"/>
                <w:sz w:val="15"/>
              </w:rPr>
              <w:t>performance</w:t>
            </w:r>
            <w:r>
              <w:rPr>
                <w:b/>
                <w:color w:val="231F20"/>
                <w:spacing w:val="5"/>
                <w:sz w:val="15"/>
              </w:rPr>
              <w:t> </w:t>
            </w:r>
            <w:r>
              <w:rPr>
                <w:b/>
                <w:color w:val="231F20"/>
                <w:spacing w:val="-2"/>
                <w:sz w:val="15"/>
              </w:rPr>
              <w:t>results</w:t>
            </w:r>
          </w:p>
        </w:tc>
      </w:tr>
      <w:tr>
        <w:trPr>
          <w:trHeight w:val="509" w:hRule="atLeast"/>
        </w:trPr>
        <w:tc>
          <w:tcPr>
            <w:tcW w:w="1368" w:type="dxa"/>
          </w:tcPr>
          <w:p>
            <w:pPr>
              <w:pStyle w:val="TableParagraph"/>
              <w:spacing w:line="295" w:lineRule="auto" w:before="42"/>
              <w:ind w:left="107" w:right="403"/>
              <w:rPr>
                <w:sz w:val="15"/>
              </w:rPr>
            </w:pPr>
            <w:r>
              <w:rPr>
                <w:color w:val="231F20"/>
                <w:sz w:val="15"/>
              </w:rPr>
              <w:t>Budget</w:t>
            </w:r>
            <w:r>
              <w:rPr>
                <w:color w:val="231F20"/>
                <w:spacing w:val="-11"/>
                <w:sz w:val="15"/>
              </w:rPr>
              <w:t> </w:t>
            </w:r>
            <w:r>
              <w:rPr>
                <w:color w:val="231F20"/>
                <w:sz w:val="15"/>
              </w:rPr>
              <w:t>Year </w:t>
            </w:r>
            <w:r>
              <w:rPr>
                <w:color w:val="231F20"/>
                <w:spacing w:val="-2"/>
                <w:sz w:val="15"/>
              </w:rPr>
              <w:t>2026–27</w:t>
            </w:r>
          </w:p>
        </w:tc>
        <w:tc>
          <w:tcPr>
            <w:tcW w:w="2936" w:type="dxa"/>
            <w:tcBorders>
              <w:top w:val="single" w:sz="4" w:space="0" w:color="231F20"/>
            </w:tcBorders>
          </w:tcPr>
          <w:p>
            <w:pPr>
              <w:pStyle w:val="TableParagraph"/>
              <w:ind w:left="107"/>
              <w:rPr>
                <w:sz w:val="15"/>
              </w:rPr>
            </w:pPr>
            <w:r>
              <w:rPr>
                <w:color w:val="231F20"/>
                <w:sz w:val="15"/>
              </w:rPr>
              <w:t>The</w:t>
            </w:r>
            <w:r>
              <w:rPr>
                <w:color w:val="231F20"/>
                <w:spacing w:val="-6"/>
                <w:sz w:val="15"/>
              </w:rPr>
              <w:t> </w:t>
            </w:r>
            <w:r>
              <w:rPr>
                <w:color w:val="231F20"/>
                <w:sz w:val="15"/>
              </w:rPr>
              <w:t>ARC</w:t>
            </w:r>
            <w:r>
              <w:rPr>
                <w:color w:val="231F20"/>
                <w:spacing w:val="-6"/>
                <w:sz w:val="15"/>
              </w:rPr>
              <w:t> </w:t>
            </w:r>
            <w:r>
              <w:rPr>
                <w:color w:val="231F20"/>
                <w:sz w:val="15"/>
              </w:rPr>
              <w:t>provides</w:t>
            </w:r>
            <w:r>
              <w:rPr>
                <w:color w:val="231F20"/>
                <w:spacing w:val="-6"/>
                <w:sz w:val="15"/>
              </w:rPr>
              <w:t> </w:t>
            </w:r>
            <w:r>
              <w:rPr>
                <w:color w:val="231F20"/>
                <w:sz w:val="15"/>
              </w:rPr>
              <w:t>advice</w:t>
            </w:r>
            <w:r>
              <w:rPr>
                <w:color w:val="231F20"/>
                <w:spacing w:val="-8"/>
                <w:sz w:val="15"/>
              </w:rPr>
              <w:t> </w:t>
            </w:r>
            <w:r>
              <w:rPr>
                <w:color w:val="231F20"/>
                <w:sz w:val="15"/>
              </w:rPr>
              <w:t>on</w:t>
            </w:r>
            <w:r>
              <w:rPr>
                <w:color w:val="231F20"/>
                <w:spacing w:val="-6"/>
                <w:sz w:val="15"/>
              </w:rPr>
              <w:t> </w:t>
            </w:r>
            <w:r>
              <w:rPr>
                <w:color w:val="231F20"/>
                <w:sz w:val="15"/>
              </w:rPr>
              <w:t>research across government</w:t>
            </w:r>
          </w:p>
        </w:tc>
        <w:tc>
          <w:tcPr>
            <w:tcW w:w="2936" w:type="dxa"/>
          </w:tcPr>
          <w:p>
            <w:pPr>
              <w:pStyle w:val="TableParagraph"/>
              <w:ind w:left="107" w:right="185"/>
              <w:rPr>
                <w:sz w:val="15"/>
              </w:rPr>
            </w:pPr>
            <w:r>
              <w:rPr>
                <w:color w:val="231F20"/>
                <w:sz w:val="15"/>
              </w:rPr>
              <w:t>Target:</w:t>
            </w:r>
            <w:r>
              <w:rPr>
                <w:color w:val="231F20"/>
                <w:spacing w:val="-8"/>
                <w:sz w:val="15"/>
              </w:rPr>
              <w:t> </w:t>
            </w:r>
            <w:r>
              <w:rPr>
                <w:color w:val="231F20"/>
                <w:sz w:val="15"/>
              </w:rPr>
              <w:t>Providing</w:t>
            </w:r>
            <w:r>
              <w:rPr>
                <w:color w:val="231F20"/>
                <w:spacing w:val="-9"/>
                <w:sz w:val="15"/>
              </w:rPr>
              <w:t> </w:t>
            </w:r>
            <w:r>
              <w:rPr>
                <w:color w:val="231F20"/>
                <w:sz w:val="15"/>
              </w:rPr>
              <w:t>timely</w:t>
            </w:r>
            <w:r>
              <w:rPr>
                <w:color w:val="231F20"/>
                <w:spacing w:val="-5"/>
                <w:sz w:val="15"/>
              </w:rPr>
              <w:t> </w:t>
            </w:r>
            <w:r>
              <w:rPr>
                <w:color w:val="231F20"/>
                <w:sz w:val="15"/>
              </w:rPr>
              <w:t>advice</w:t>
            </w:r>
            <w:r>
              <w:rPr>
                <w:color w:val="231F20"/>
                <w:spacing w:val="-7"/>
                <w:sz w:val="15"/>
              </w:rPr>
              <w:t> </w:t>
            </w:r>
            <w:r>
              <w:rPr>
                <w:color w:val="231F20"/>
                <w:sz w:val="15"/>
              </w:rPr>
              <w:t>on research across government</w:t>
            </w:r>
          </w:p>
        </w:tc>
      </w:tr>
      <w:tr>
        <w:trPr>
          <w:trHeight w:val="657" w:hRule="atLeast"/>
        </w:trPr>
        <w:tc>
          <w:tcPr>
            <w:tcW w:w="1368" w:type="dxa"/>
          </w:tcPr>
          <w:p>
            <w:pPr>
              <w:pStyle w:val="TableParagraph"/>
              <w:spacing w:line="295" w:lineRule="auto" w:before="41"/>
              <w:ind w:left="107" w:right="378"/>
              <w:rPr>
                <w:sz w:val="15"/>
              </w:rPr>
            </w:pPr>
            <w:r>
              <w:rPr>
                <w:color w:val="231F20"/>
                <w:spacing w:val="-2"/>
                <w:sz w:val="15"/>
              </w:rPr>
              <w:t>Forward</w:t>
            </w:r>
            <w:r>
              <w:rPr>
                <w:color w:val="231F20"/>
                <w:sz w:val="15"/>
              </w:rPr>
              <w:t> </w:t>
            </w:r>
            <w:r>
              <w:rPr>
                <w:color w:val="231F20"/>
                <w:spacing w:val="-2"/>
                <w:sz w:val="15"/>
              </w:rPr>
              <w:t>Estimates</w:t>
            </w:r>
          </w:p>
          <w:p>
            <w:pPr>
              <w:pStyle w:val="TableParagraph"/>
              <w:spacing w:line="170" w:lineRule="exact" w:before="3"/>
              <w:ind w:left="107"/>
              <w:rPr>
                <w:sz w:val="15"/>
              </w:rPr>
            </w:pPr>
            <w:r>
              <w:rPr>
                <w:color w:val="231F20"/>
                <w:spacing w:val="-2"/>
                <w:sz w:val="15"/>
              </w:rPr>
              <w:t>2027–</w:t>
            </w:r>
            <w:r>
              <w:rPr>
                <w:color w:val="231F20"/>
                <w:spacing w:val="-5"/>
                <w:sz w:val="15"/>
              </w:rPr>
              <w:t>30</w:t>
            </w:r>
          </w:p>
        </w:tc>
        <w:tc>
          <w:tcPr>
            <w:tcW w:w="2936" w:type="dxa"/>
          </w:tcPr>
          <w:p>
            <w:pPr>
              <w:pStyle w:val="TableParagraph"/>
              <w:spacing w:before="41"/>
              <w:ind w:left="107"/>
              <w:rPr>
                <w:sz w:val="15"/>
              </w:rPr>
            </w:pPr>
            <w:r>
              <w:rPr>
                <w:color w:val="231F20"/>
                <w:sz w:val="15"/>
              </w:rPr>
              <w:t>As</w:t>
            </w:r>
            <w:r>
              <w:rPr>
                <w:color w:val="231F20"/>
                <w:spacing w:val="-4"/>
                <w:sz w:val="15"/>
              </w:rPr>
              <w:t> </w:t>
            </w:r>
            <w:r>
              <w:rPr>
                <w:color w:val="231F20"/>
                <w:sz w:val="15"/>
              </w:rPr>
              <w:t>per</w:t>
            </w:r>
            <w:r>
              <w:rPr>
                <w:color w:val="231F20"/>
                <w:spacing w:val="-2"/>
                <w:sz w:val="15"/>
              </w:rPr>
              <w:t> </w:t>
            </w:r>
            <w:r>
              <w:rPr>
                <w:color w:val="231F20"/>
                <w:sz w:val="15"/>
              </w:rPr>
              <w:t>2026–</w:t>
            </w:r>
            <w:r>
              <w:rPr>
                <w:color w:val="231F20"/>
                <w:spacing w:val="-5"/>
                <w:sz w:val="15"/>
              </w:rPr>
              <w:t>27</w:t>
            </w:r>
          </w:p>
        </w:tc>
        <w:tc>
          <w:tcPr>
            <w:tcW w:w="2936" w:type="dxa"/>
          </w:tcPr>
          <w:p>
            <w:pPr>
              <w:pStyle w:val="TableParagraph"/>
              <w:spacing w:before="41"/>
              <w:ind w:left="107"/>
              <w:rPr>
                <w:sz w:val="15"/>
              </w:rPr>
            </w:pPr>
            <w:r>
              <w:rPr>
                <w:color w:val="231F20"/>
                <w:sz w:val="15"/>
              </w:rPr>
              <w:t>As</w:t>
            </w:r>
            <w:r>
              <w:rPr>
                <w:color w:val="231F20"/>
                <w:spacing w:val="-4"/>
                <w:sz w:val="15"/>
              </w:rPr>
              <w:t> </w:t>
            </w:r>
            <w:r>
              <w:rPr>
                <w:color w:val="231F20"/>
                <w:sz w:val="15"/>
              </w:rPr>
              <w:t>per</w:t>
            </w:r>
            <w:r>
              <w:rPr>
                <w:color w:val="231F20"/>
                <w:spacing w:val="-3"/>
                <w:sz w:val="15"/>
              </w:rPr>
              <w:t> </w:t>
            </w:r>
            <w:r>
              <w:rPr>
                <w:color w:val="231F20"/>
                <w:sz w:val="15"/>
              </w:rPr>
              <w:t>2026–</w:t>
            </w:r>
            <w:r>
              <w:rPr>
                <w:color w:val="231F20"/>
                <w:spacing w:val="-5"/>
                <w:sz w:val="15"/>
              </w:rPr>
              <w:t>27</w:t>
            </w:r>
          </w:p>
        </w:tc>
      </w:tr>
      <w:tr>
        <w:trPr>
          <w:trHeight w:val="273" w:hRule="atLeast"/>
        </w:trPr>
        <w:tc>
          <w:tcPr>
            <w:tcW w:w="7240" w:type="dxa"/>
            <w:gridSpan w:val="3"/>
          </w:tcPr>
          <w:p>
            <w:pPr>
              <w:pStyle w:val="TableParagraph"/>
              <w:spacing w:before="61"/>
              <w:ind w:left="107"/>
              <w:rPr>
                <w:sz w:val="15"/>
              </w:rPr>
            </w:pPr>
            <w:r>
              <w:rPr>
                <w:color w:val="231F20"/>
                <w:sz w:val="15"/>
              </w:rPr>
              <w:t>Material</w:t>
            </w:r>
            <w:r>
              <w:rPr>
                <w:color w:val="231F20"/>
                <w:spacing w:val="-9"/>
                <w:sz w:val="15"/>
              </w:rPr>
              <w:t> </w:t>
            </w:r>
            <w:r>
              <w:rPr>
                <w:color w:val="231F20"/>
                <w:sz w:val="15"/>
              </w:rPr>
              <w:t>changes</w:t>
            </w:r>
            <w:r>
              <w:rPr>
                <w:color w:val="231F20"/>
                <w:spacing w:val="-5"/>
                <w:sz w:val="15"/>
              </w:rPr>
              <w:t> </w:t>
            </w:r>
            <w:r>
              <w:rPr>
                <w:color w:val="231F20"/>
                <w:sz w:val="15"/>
              </w:rPr>
              <w:t>to</w:t>
            </w:r>
            <w:r>
              <w:rPr>
                <w:color w:val="231F20"/>
                <w:spacing w:val="-7"/>
                <w:sz w:val="15"/>
              </w:rPr>
              <w:t> </w:t>
            </w:r>
            <w:r>
              <w:rPr>
                <w:color w:val="231F20"/>
                <w:sz w:val="15"/>
              </w:rPr>
              <w:t>Program</w:t>
            </w:r>
            <w:r>
              <w:rPr>
                <w:color w:val="231F20"/>
                <w:spacing w:val="-5"/>
                <w:sz w:val="15"/>
              </w:rPr>
              <w:t> </w:t>
            </w:r>
            <w:r>
              <w:rPr>
                <w:color w:val="231F20"/>
                <w:sz w:val="15"/>
              </w:rPr>
              <w:t>1.3</w:t>
            </w:r>
            <w:r>
              <w:rPr>
                <w:color w:val="231F20"/>
                <w:spacing w:val="-4"/>
                <w:sz w:val="15"/>
              </w:rPr>
              <w:t> </w:t>
            </w:r>
            <w:r>
              <w:rPr>
                <w:color w:val="231F20"/>
                <w:sz w:val="15"/>
              </w:rPr>
              <w:t>resulting</w:t>
            </w:r>
            <w:r>
              <w:rPr>
                <w:color w:val="231F20"/>
                <w:spacing w:val="-8"/>
                <w:sz w:val="15"/>
              </w:rPr>
              <w:t> </w:t>
            </w:r>
            <w:r>
              <w:rPr>
                <w:color w:val="231F20"/>
                <w:sz w:val="15"/>
              </w:rPr>
              <w:t>from</w:t>
            </w:r>
            <w:r>
              <w:rPr>
                <w:color w:val="231F20"/>
                <w:spacing w:val="-3"/>
                <w:sz w:val="15"/>
              </w:rPr>
              <w:t> </w:t>
            </w:r>
            <w:r>
              <w:rPr>
                <w:color w:val="231F20"/>
                <w:sz w:val="15"/>
              </w:rPr>
              <w:t>2026–27</w:t>
            </w:r>
            <w:r>
              <w:rPr>
                <w:color w:val="231F20"/>
                <w:spacing w:val="-5"/>
                <w:sz w:val="15"/>
              </w:rPr>
              <w:t> </w:t>
            </w:r>
            <w:r>
              <w:rPr>
                <w:color w:val="231F20"/>
                <w:sz w:val="15"/>
              </w:rPr>
              <w:t>Budget</w:t>
            </w:r>
            <w:r>
              <w:rPr>
                <w:color w:val="231F20"/>
                <w:spacing w:val="-6"/>
                <w:sz w:val="15"/>
              </w:rPr>
              <w:t> </w:t>
            </w:r>
            <w:r>
              <w:rPr>
                <w:color w:val="231F20"/>
                <w:sz w:val="15"/>
              </w:rPr>
              <w:t>Measures:</w:t>
            </w:r>
            <w:r>
              <w:rPr>
                <w:color w:val="231F20"/>
                <w:spacing w:val="-5"/>
                <w:sz w:val="15"/>
              </w:rPr>
              <w:t> Nil</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4"/>
        <w:rPr>
          <w:sz w:val="20"/>
        </w:rPr>
      </w:pPr>
      <w:r>
        <w:rPr>
          <w:sz w:val="20"/>
        </w:rPr>
        <mc:AlternateContent>
          <mc:Choice Requires="wps">
            <w:drawing>
              <wp:anchor distT="0" distB="0" distL="0" distR="0" allowOverlap="1" layoutInCell="1" locked="0" behindDoc="1" simplePos="0" relativeHeight="487592448">
                <wp:simplePos x="0" y="0"/>
                <wp:positionH relativeFrom="page">
                  <wp:posOffset>1583296</wp:posOffset>
                </wp:positionH>
                <wp:positionV relativeFrom="paragraph">
                  <wp:posOffset>221135</wp:posOffset>
                </wp:positionV>
                <wp:extent cx="1720850"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720850" cy="6350"/>
                        </a:xfrm>
                        <a:custGeom>
                          <a:avLst/>
                          <a:gdLst/>
                          <a:ahLst/>
                          <a:cxnLst/>
                          <a:rect l="l" t="t" r="r" b="b"/>
                          <a:pathLst>
                            <a:path w="1720850" h="6350">
                              <a:moveTo>
                                <a:pt x="1720608" y="0"/>
                              </a:moveTo>
                              <a:lnTo>
                                <a:pt x="0" y="0"/>
                              </a:lnTo>
                              <a:lnTo>
                                <a:pt x="0" y="5727"/>
                              </a:lnTo>
                              <a:lnTo>
                                <a:pt x="1720608" y="5727"/>
                              </a:lnTo>
                              <a:lnTo>
                                <a:pt x="17206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4.668999pt;margin-top:17.412279pt;width:135.481pt;height:.451pt;mso-position-horizontal-relative:page;mso-position-vertical-relative:paragraph;z-index:-15724032;mso-wrap-distance-left:0;mso-wrap-distance-right:0" id="docshape36" filled="true" fillcolor="#231f20" stroked="false">
                <v:fill type="solid"/>
                <w10:wrap type="topAndBottom"/>
              </v:rect>
            </w:pict>
          </mc:Fallback>
        </mc:AlternateContent>
      </w:r>
    </w:p>
    <w:p>
      <w:pPr>
        <w:spacing w:before="91"/>
        <w:ind w:left="794" w:right="877" w:hanging="102"/>
        <w:jc w:val="left"/>
        <w:rPr>
          <w:sz w:val="14"/>
        </w:rPr>
      </w:pPr>
      <w:r>
        <w:rPr>
          <w:color w:val="231F20"/>
          <w:position w:val="5"/>
          <w:sz w:val="9"/>
        </w:rPr>
        <w:t>37</w:t>
      </w:r>
      <w:r>
        <w:rPr>
          <w:color w:val="231F20"/>
          <w:spacing w:val="22"/>
          <w:position w:val="5"/>
          <w:sz w:val="9"/>
        </w:rPr>
        <w:t> </w:t>
      </w:r>
      <w:r>
        <w:rPr>
          <w:color w:val="231F20"/>
          <w:sz w:val="14"/>
        </w:rPr>
        <w:t>The 2023 Excellence in Research for Australia (ERA) round was discontinued, and the Australian Universities</w:t>
      </w:r>
      <w:r>
        <w:rPr>
          <w:color w:val="231F20"/>
          <w:spacing w:val="40"/>
          <w:sz w:val="14"/>
        </w:rPr>
        <w:t> </w:t>
      </w:r>
      <w:r>
        <w:rPr>
          <w:color w:val="231F20"/>
          <w:sz w:val="14"/>
        </w:rPr>
        <w:t>Accord has made recommendations regarding a future National Research Evaluation and Impact Framework.</w:t>
      </w:r>
      <w:r>
        <w:rPr>
          <w:color w:val="231F20"/>
          <w:spacing w:val="40"/>
          <w:sz w:val="14"/>
        </w:rPr>
        <w:t> </w:t>
      </w:r>
      <w:r>
        <w:rPr>
          <w:color w:val="231F20"/>
          <w:sz w:val="14"/>
        </w:rPr>
        <w:t>The Government is</w:t>
      </w:r>
      <w:r>
        <w:rPr>
          <w:color w:val="231F20"/>
          <w:spacing w:val="-1"/>
          <w:sz w:val="14"/>
        </w:rPr>
        <w:t> </w:t>
      </w:r>
      <w:r>
        <w:rPr>
          <w:color w:val="231F20"/>
          <w:sz w:val="14"/>
        </w:rPr>
        <w:t>currently considering the recommendations</w:t>
      </w:r>
      <w:r>
        <w:rPr>
          <w:color w:val="231F20"/>
          <w:spacing w:val="-1"/>
          <w:sz w:val="14"/>
        </w:rPr>
        <w:t> </w:t>
      </w:r>
      <w:r>
        <w:rPr>
          <w:color w:val="231F20"/>
          <w:sz w:val="14"/>
        </w:rPr>
        <w:t>made in the Australian</w:t>
      </w:r>
      <w:r>
        <w:rPr>
          <w:color w:val="231F20"/>
          <w:spacing w:val="-2"/>
          <w:sz w:val="14"/>
        </w:rPr>
        <w:t> </w:t>
      </w:r>
      <w:r>
        <w:rPr>
          <w:color w:val="231F20"/>
          <w:sz w:val="14"/>
        </w:rPr>
        <w:t>Universities Accord Final</w:t>
      </w:r>
      <w:r>
        <w:rPr>
          <w:color w:val="231F20"/>
          <w:spacing w:val="40"/>
          <w:sz w:val="14"/>
        </w:rPr>
        <w:t> </w:t>
      </w:r>
      <w:r>
        <w:rPr>
          <w:color w:val="231F20"/>
          <w:spacing w:val="-2"/>
          <w:sz w:val="14"/>
        </w:rPr>
        <w:t>Report.</w:t>
      </w:r>
    </w:p>
    <w:p>
      <w:pPr>
        <w:spacing w:after="0"/>
        <w:jc w:val="left"/>
        <w:rPr>
          <w:sz w:val="14"/>
        </w:rPr>
        <w:sectPr>
          <w:headerReference w:type="even" r:id="rId20"/>
          <w:headerReference w:type="default" r:id="rId21"/>
          <w:footerReference w:type="even" r:id="rId22"/>
          <w:pgSz w:w="12240" w:h="15840"/>
          <w:pgMar w:header="1807" w:footer="2295" w:top="2020" w:bottom="2480" w:left="1800" w:right="1800"/>
          <w:pgNumType w:start="38"/>
        </w:sectPr>
      </w:pPr>
    </w:p>
    <w:p>
      <w:pPr>
        <w:spacing w:line="240" w:lineRule="auto" w:before="0"/>
        <w:rPr>
          <w:sz w:val="24"/>
        </w:rPr>
      </w:pPr>
    </w:p>
    <w:p>
      <w:pPr>
        <w:spacing w:line="240" w:lineRule="auto" w:before="75"/>
        <w:rPr>
          <w:sz w:val="24"/>
        </w:rPr>
      </w:pPr>
    </w:p>
    <w:p>
      <w:pPr>
        <w:pStyle w:val="Heading1"/>
      </w:pPr>
      <w:bookmarkStart w:name="_TOC_250002" w:id="7"/>
      <w:r>
        <w:rPr>
          <w:color w:val="231F20"/>
        </w:rPr>
        <w:t>Section</w:t>
      </w:r>
      <w:r>
        <w:rPr>
          <w:color w:val="231F20"/>
          <w:spacing w:val="7"/>
        </w:rPr>
        <w:t> </w:t>
      </w:r>
      <w:r>
        <w:rPr>
          <w:color w:val="231F20"/>
        </w:rPr>
        <w:t>3:</w:t>
      </w:r>
      <w:r>
        <w:rPr>
          <w:color w:val="231F20"/>
          <w:spacing w:val="5"/>
        </w:rPr>
        <w:t> </w:t>
      </w:r>
      <w:r>
        <w:rPr>
          <w:color w:val="231F20"/>
        </w:rPr>
        <w:t>Budgeted</w:t>
      </w:r>
      <w:r>
        <w:rPr>
          <w:color w:val="231F20"/>
          <w:spacing w:val="5"/>
        </w:rPr>
        <w:t> </w:t>
      </w:r>
      <w:r>
        <w:rPr>
          <w:color w:val="231F20"/>
        </w:rPr>
        <w:t>financial</w:t>
      </w:r>
      <w:r>
        <w:rPr>
          <w:color w:val="231F20"/>
          <w:spacing w:val="5"/>
        </w:rPr>
        <w:t> </w:t>
      </w:r>
      <w:bookmarkEnd w:id="7"/>
      <w:r>
        <w:rPr>
          <w:color w:val="231F20"/>
          <w:spacing w:val="-2"/>
        </w:rPr>
        <w:t>statements</w:t>
      </w:r>
    </w:p>
    <w:p>
      <w:pPr>
        <w:pStyle w:val="BodyText"/>
        <w:spacing w:line="242" w:lineRule="auto" w:before="233"/>
        <w:ind w:left="693" w:right="694"/>
        <w:jc w:val="both"/>
      </w:pPr>
      <w:r>
        <w:rPr>
          <w:color w:val="231F20"/>
        </w:rPr>
        <w:t>Section</w:t>
      </w:r>
      <w:r>
        <w:rPr>
          <w:color w:val="231F20"/>
          <w:spacing w:val="-2"/>
        </w:rPr>
        <w:t> </w:t>
      </w:r>
      <w:r>
        <w:rPr>
          <w:color w:val="231F20"/>
        </w:rPr>
        <w:t>3</w:t>
      </w:r>
      <w:r>
        <w:rPr>
          <w:color w:val="231F20"/>
          <w:spacing w:val="-2"/>
        </w:rPr>
        <w:t> </w:t>
      </w:r>
      <w:r>
        <w:rPr>
          <w:color w:val="231F20"/>
        </w:rPr>
        <w:t>presents</w:t>
      </w:r>
      <w:r>
        <w:rPr>
          <w:color w:val="231F20"/>
          <w:spacing w:val="-2"/>
        </w:rPr>
        <w:t> </w:t>
      </w:r>
      <w:r>
        <w:rPr>
          <w:color w:val="231F20"/>
        </w:rPr>
        <w:t>budgeted</w:t>
      </w:r>
      <w:r>
        <w:rPr>
          <w:color w:val="231F20"/>
          <w:spacing w:val="-2"/>
        </w:rPr>
        <w:t> </w:t>
      </w:r>
      <w:r>
        <w:rPr>
          <w:color w:val="231F20"/>
        </w:rPr>
        <w:t>financial</w:t>
      </w:r>
      <w:r>
        <w:rPr>
          <w:color w:val="231F20"/>
          <w:spacing w:val="-2"/>
        </w:rPr>
        <w:t> </w:t>
      </w:r>
      <w:r>
        <w:rPr>
          <w:color w:val="231F20"/>
        </w:rPr>
        <w:t>statements</w:t>
      </w:r>
      <w:r>
        <w:rPr>
          <w:color w:val="231F20"/>
          <w:spacing w:val="-1"/>
        </w:rPr>
        <w:t> </w:t>
      </w:r>
      <w:r>
        <w:rPr>
          <w:color w:val="231F20"/>
        </w:rPr>
        <w:t>which</w:t>
      </w:r>
      <w:r>
        <w:rPr>
          <w:color w:val="231F20"/>
          <w:spacing w:val="-1"/>
        </w:rPr>
        <w:t> </w:t>
      </w:r>
      <w:r>
        <w:rPr>
          <w:color w:val="231F20"/>
        </w:rPr>
        <w:t>provide</w:t>
      </w:r>
      <w:r>
        <w:rPr>
          <w:color w:val="231F20"/>
          <w:spacing w:val="-1"/>
        </w:rPr>
        <w:t> </w:t>
      </w:r>
      <w:r>
        <w:rPr>
          <w:color w:val="231F20"/>
        </w:rPr>
        <w:t>a</w:t>
      </w:r>
      <w:r>
        <w:rPr>
          <w:color w:val="231F20"/>
          <w:spacing w:val="-1"/>
        </w:rPr>
        <w:t> </w:t>
      </w:r>
      <w:r>
        <w:rPr>
          <w:color w:val="231F20"/>
        </w:rPr>
        <w:t>comprehensive</w:t>
      </w:r>
      <w:r>
        <w:rPr>
          <w:color w:val="231F20"/>
          <w:spacing w:val="-1"/>
        </w:rPr>
        <w:t> </w:t>
      </w:r>
      <w:r>
        <w:rPr>
          <w:color w:val="231F20"/>
        </w:rPr>
        <w:t>snapshot of ARC’s finances for the 2026-27 Budget year, including the impact of budget measures and resourcing on financial statements.</w:t>
      </w:r>
    </w:p>
    <w:p>
      <w:pPr>
        <w:pStyle w:val="BodyText"/>
      </w:pPr>
    </w:p>
    <w:p>
      <w:pPr>
        <w:pStyle w:val="Heading2"/>
        <w:numPr>
          <w:ilvl w:val="1"/>
          <w:numId w:val="11"/>
        </w:numPr>
        <w:tabs>
          <w:tab w:pos="1359" w:val="left" w:leader="none"/>
        </w:tabs>
        <w:spacing w:line="240" w:lineRule="auto" w:before="0" w:after="0"/>
        <w:ind w:left="1359" w:right="0" w:hanging="666"/>
        <w:jc w:val="left"/>
        <w:rPr>
          <w:color w:val="231F20"/>
        </w:rPr>
      </w:pPr>
      <w:bookmarkStart w:name="_TOC_250001" w:id="8"/>
      <w:r>
        <w:rPr>
          <w:color w:val="231F20"/>
        </w:rPr>
        <w:t>Budgeted</w:t>
      </w:r>
      <w:r>
        <w:rPr>
          <w:color w:val="231F20"/>
          <w:spacing w:val="26"/>
        </w:rPr>
        <w:t> </w:t>
      </w:r>
      <w:r>
        <w:rPr>
          <w:color w:val="231F20"/>
        </w:rPr>
        <w:t>financial</w:t>
      </w:r>
      <w:r>
        <w:rPr>
          <w:color w:val="231F20"/>
          <w:spacing w:val="27"/>
        </w:rPr>
        <w:t> </w:t>
      </w:r>
      <w:bookmarkEnd w:id="8"/>
      <w:r>
        <w:rPr>
          <w:color w:val="231F20"/>
          <w:spacing w:val="-2"/>
        </w:rPr>
        <w:t>statements</w:t>
      </w:r>
    </w:p>
    <w:p>
      <w:pPr>
        <w:spacing w:line="240" w:lineRule="auto" w:before="3"/>
        <w:rPr>
          <w:b/>
          <w:sz w:val="20"/>
        </w:rPr>
      </w:pPr>
    </w:p>
    <w:p>
      <w:pPr>
        <w:pStyle w:val="ListParagraph"/>
        <w:numPr>
          <w:ilvl w:val="2"/>
          <w:numId w:val="11"/>
        </w:numPr>
        <w:tabs>
          <w:tab w:pos="1372" w:val="left" w:leader="none"/>
        </w:tabs>
        <w:spacing w:line="240" w:lineRule="auto" w:before="1" w:after="0"/>
        <w:ind w:left="1372" w:right="0" w:hanging="679"/>
        <w:jc w:val="left"/>
        <w:rPr>
          <w:rFonts w:ascii="Arial"/>
          <w:b/>
          <w:sz w:val="18"/>
        </w:rPr>
      </w:pPr>
      <w:r>
        <w:rPr>
          <w:rFonts w:ascii="Arial"/>
          <w:b/>
          <w:color w:val="231F20"/>
          <w:w w:val="105"/>
          <w:sz w:val="18"/>
        </w:rPr>
        <w:t>Differences</w:t>
      </w:r>
      <w:r>
        <w:rPr>
          <w:rFonts w:ascii="Arial"/>
          <w:b/>
          <w:color w:val="231F20"/>
          <w:spacing w:val="-7"/>
          <w:w w:val="105"/>
          <w:sz w:val="18"/>
        </w:rPr>
        <w:t> </w:t>
      </w:r>
      <w:r>
        <w:rPr>
          <w:rFonts w:ascii="Arial"/>
          <w:b/>
          <w:color w:val="231F20"/>
          <w:w w:val="105"/>
          <w:sz w:val="18"/>
        </w:rPr>
        <w:t>between</w:t>
      </w:r>
      <w:r>
        <w:rPr>
          <w:rFonts w:ascii="Arial"/>
          <w:b/>
          <w:color w:val="231F20"/>
          <w:spacing w:val="-6"/>
          <w:w w:val="105"/>
          <w:sz w:val="18"/>
        </w:rPr>
        <w:t> </w:t>
      </w:r>
      <w:r>
        <w:rPr>
          <w:rFonts w:ascii="Arial"/>
          <w:b/>
          <w:color w:val="231F20"/>
          <w:w w:val="105"/>
          <w:sz w:val="18"/>
        </w:rPr>
        <w:t>entity</w:t>
      </w:r>
      <w:r>
        <w:rPr>
          <w:rFonts w:ascii="Arial"/>
          <w:b/>
          <w:color w:val="231F20"/>
          <w:spacing w:val="-6"/>
          <w:w w:val="105"/>
          <w:sz w:val="18"/>
        </w:rPr>
        <w:t> </w:t>
      </w:r>
      <w:r>
        <w:rPr>
          <w:rFonts w:ascii="Arial"/>
          <w:b/>
          <w:color w:val="231F20"/>
          <w:w w:val="105"/>
          <w:sz w:val="18"/>
        </w:rPr>
        <w:t>resourcing</w:t>
      </w:r>
      <w:r>
        <w:rPr>
          <w:rFonts w:ascii="Arial"/>
          <w:b/>
          <w:color w:val="231F20"/>
          <w:spacing w:val="-5"/>
          <w:w w:val="105"/>
          <w:sz w:val="18"/>
        </w:rPr>
        <w:t> </w:t>
      </w:r>
      <w:r>
        <w:rPr>
          <w:rFonts w:ascii="Arial"/>
          <w:b/>
          <w:color w:val="231F20"/>
          <w:w w:val="105"/>
          <w:sz w:val="18"/>
        </w:rPr>
        <w:t>and</w:t>
      </w:r>
      <w:r>
        <w:rPr>
          <w:rFonts w:ascii="Arial"/>
          <w:b/>
          <w:color w:val="231F20"/>
          <w:spacing w:val="-6"/>
          <w:w w:val="105"/>
          <w:sz w:val="18"/>
        </w:rPr>
        <w:t> </w:t>
      </w:r>
      <w:r>
        <w:rPr>
          <w:rFonts w:ascii="Arial"/>
          <w:b/>
          <w:color w:val="231F20"/>
          <w:w w:val="105"/>
          <w:sz w:val="18"/>
        </w:rPr>
        <w:t>financial</w:t>
      </w:r>
      <w:r>
        <w:rPr>
          <w:rFonts w:ascii="Arial"/>
          <w:b/>
          <w:color w:val="231F20"/>
          <w:spacing w:val="-6"/>
          <w:w w:val="105"/>
          <w:sz w:val="18"/>
        </w:rPr>
        <w:t> </w:t>
      </w:r>
      <w:r>
        <w:rPr>
          <w:rFonts w:ascii="Arial"/>
          <w:b/>
          <w:color w:val="231F20"/>
          <w:spacing w:val="-2"/>
          <w:w w:val="105"/>
          <w:sz w:val="18"/>
        </w:rPr>
        <w:t>statements</w:t>
      </w:r>
    </w:p>
    <w:p>
      <w:pPr>
        <w:pStyle w:val="BodyText"/>
        <w:spacing w:before="114"/>
        <w:ind w:left="693" w:right="741"/>
      </w:pPr>
      <w:r>
        <w:rPr>
          <w:color w:val="231F20"/>
        </w:rPr>
        <w:t>There</w:t>
      </w:r>
      <w:r>
        <w:rPr>
          <w:color w:val="231F20"/>
          <w:spacing w:val="-7"/>
        </w:rPr>
        <w:t> </w:t>
      </w:r>
      <w:r>
        <w:rPr>
          <w:color w:val="231F20"/>
        </w:rPr>
        <w:t>are</w:t>
      </w:r>
      <w:r>
        <w:rPr>
          <w:color w:val="231F20"/>
          <w:spacing w:val="-7"/>
        </w:rPr>
        <w:t> </w:t>
      </w:r>
      <w:r>
        <w:rPr>
          <w:color w:val="231F20"/>
        </w:rPr>
        <w:t>no</w:t>
      </w:r>
      <w:r>
        <w:rPr>
          <w:color w:val="231F20"/>
          <w:spacing w:val="-8"/>
        </w:rPr>
        <w:t> </w:t>
      </w:r>
      <w:r>
        <w:rPr>
          <w:color w:val="231F20"/>
        </w:rPr>
        <w:t>variances</w:t>
      </w:r>
      <w:r>
        <w:rPr>
          <w:color w:val="231F20"/>
          <w:spacing w:val="-6"/>
        </w:rPr>
        <w:t> </w:t>
      </w:r>
      <w:r>
        <w:rPr>
          <w:color w:val="231F20"/>
        </w:rPr>
        <w:t>between</w:t>
      </w:r>
      <w:r>
        <w:rPr>
          <w:color w:val="231F20"/>
          <w:spacing w:val="-7"/>
        </w:rPr>
        <w:t> </w:t>
      </w:r>
      <w:r>
        <w:rPr>
          <w:color w:val="231F20"/>
        </w:rPr>
        <w:t>the</w:t>
      </w:r>
      <w:r>
        <w:rPr>
          <w:color w:val="231F20"/>
          <w:spacing w:val="-7"/>
        </w:rPr>
        <w:t> </w:t>
      </w:r>
      <w:r>
        <w:rPr>
          <w:color w:val="231F20"/>
        </w:rPr>
        <w:t>entity</w:t>
      </w:r>
      <w:r>
        <w:rPr>
          <w:color w:val="231F20"/>
          <w:spacing w:val="-6"/>
        </w:rPr>
        <w:t> </w:t>
      </w:r>
      <w:r>
        <w:rPr>
          <w:color w:val="231F20"/>
        </w:rPr>
        <w:t>resources</w:t>
      </w:r>
      <w:r>
        <w:rPr>
          <w:color w:val="231F20"/>
          <w:spacing w:val="-8"/>
        </w:rPr>
        <w:t> </w:t>
      </w:r>
      <w:r>
        <w:rPr>
          <w:color w:val="231F20"/>
        </w:rPr>
        <w:t>table</w:t>
      </w:r>
      <w:r>
        <w:rPr>
          <w:color w:val="231F20"/>
          <w:spacing w:val="-11"/>
        </w:rPr>
        <w:t> </w:t>
      </w:r>
      <w:r>
        <w:rPr>
          <w:color w:val="231F20"/>
        </w:rPr>
        <w:t>and</w:t>
      </w:r>
      <w:r>
        <w:rPr>
          <w:color w:val="231F20"/>
          <w:spacing w:val="-8"/>
        </w:rPr>
        <w:t> </w:t>
      </w:r>
      <w:r>
        <w:rPr>
          <w:color w:val="231F20"/>
        </w:rPr>
        <w:t>the</w:t>
      </w:r>
      <w:r>
        <w:rPr>
          <w:color w:val="231F20"/>
          <w:spacing w:val="-7"/>
        </w:rPr>
        <w:t> </w:t>
      </w:r>
      <w:r>
        <w:rPr>
          <w:color w:val="231F20"/>
        </w:rPr>
        <w:t>budgeted</w:t>
      </w:r>
      <w:r>
        <w:rPr>
          <w:color w:val="231F20"/>
          <w:spacing w:val="-7"/>
        </w:rPr>
        <w:t> </w:t>
      </w:r>
      <w:r>
        <w:rPr>
          <w:color w:val="231F20"/>
        </w:rPr>
        <w:t>financial </w:t>
      </w:r>
      <w:r>
        <w:rPr>
          <w:color w:val="231F20"/>
          <w:spacing w:val="-2"/>
        </w:rPr>
        <w:t>statements.</w:t>
      </w:r>
    </w:p>
    <w:p>
      <w:pPr>
        <w:pStyle w:val="ListParagraph"/>
        <w:numPr>
          <w:ilvl w:val="2"/>
          <w:numId w:val="11"/>
        </w:numPr>
        <w:tabs>
          <w:tab w:pos="1371" w:val="left" w:leader="none"/>
        </w:tabs>
        <w:spacing w:line="523" w:lineRule="auto" w:before="119" w:after="0"/>
        <w:ind w:left="693" w:right="1471" w:firstLine="0"/>
        <w:jc w:val="left"/>
        <w:rPr>
          <w:rFonts w:ascii="Arial"/>
          <w:b/>
          <w:sz w:val="18"/>
        </w:rPr>
      </w:pPr>
      <w:r>
        <w:rPr>
          <w:rFonts w:ascii="Arial"/>
          <w:b/>
          <w:color w:val="231F20"/>
          <w:w w:val="105"/>
          <w:sz w:val="18"/>
        </w:rPr>
        <w:t>Explanatory</w:t>
      </w:r>
      <w:r>
        <w:rPr>
          <w:rFonts w:ascii="Arial"/>
          <w:b/>
          <w:color w:val="231F20"/>
          <w:spacing w:val="-10"/>
          <w:w w:val="105"/>
          <w:sz w:val="18"/>
        </w:rPr>
        <w:t> </w:t>
      </w:r>
      <w:r>
        <w:rPr>
          <w:rFonts w:ascii="Arial"/>
          <w:b/>
          <w:color w:val="231F20"/>
          <w:w w:val="105"/>
          <w:sz w:val="18"/>
        </w:rPr>
        <w:t>notes</w:t>
      </w:r>
      <w:r>
        <w:rPr>
          <w:rFonts w:ascii="Arial"/>
          <w:b/>
          <w:color w:val="231F20"/>
          <w:spacing w:val="-9"/>
          <w:w w:val="105"/>
          <w:sz w:val="18"/>
        </w:rPr>
        <w:t> </w:t>
      </w:r>
      <w:r>
        <w:rPr>
          <w:rFonts w:ascii="Arial"/>
          <w:b/>
          <w:color w:val="231F20"/>
          <w:w w:val="105"/>
          <w:sz w:val="18"/>
        </w:rPr>
        <w:t>and</w:t>
      </w:r>
      <w:r>
        <w:rPr>
          <w:rFonts w:ascii="Arial"/>
          <w:b/>
          <w:color w:val="231F20"/>
          <w:spacing w:val="-10"/>
          <w:w w:val="105"/>
          <w:sz w:val="18"/>
        </w:rPr>
        <w:t> </w:t>
      </w:r>
      <w:r>
        <w:rPr>
          <w:rFonts w:ascii="Arial"/>
          <w:b/>
          <w:color w:val="231F20"/>
          <w:w w:val="105"/>
          <w:sz w:val="18"/>
        </w:rPr>
        <w:t>analysis</w:t>
      </w:r>
      <w:r>
        <w:rPr>
          <w:rFonts w:ascii="Arial"/>
          <w:b/>
          <w:color w:val="231F20"/>
          <w:spacing w:val="-11"/>
          <w:w w:val="105"/>
          <w:sz w:val="18"/>
        </w:rPr>
        <w:t> </w:t>
      </w:r>
      <w:r>
        <w:rPr>
          <w:rFonts w:ascii="Arial"/>
          <w:b/>
          <w:color w:val="231F20"/>
          <w:w w:val="105"/>
          <w:sz w:val="18"/>
        </w:rPr>
        <w:t>of</w:t>
      </w:r>
      <w:r>
        <w:rPr>
          <w:rFonts w:ascii="Arial"/>
          <w:b/>
          <w:color w:val="231F20"/>
          <w:spacing w:val="-11"/>
          <w:w w:val="105"/>
          <w:sz w:val="18"/>
        </w:rPr>
        <w:t> </w:t>
      </w:r>
      <w:r>
        <w:rPr>
          <w:rFonts w:ascii="Arial"/>
          <w:b/>
          <w:color w:val="231F20"/>
          <w:w w:val="105"/>
          <w:sz w:val="18"/>
        </w:rPr>
        <w:t>budgeted</w:t>
      </w:r>
      <w:r>
        <w:rPr>
          <w:rFonts w:ascii="Arial"/>
          <w:b/>
          <w:color w:val="231F20"/>
          <w:spacing w:val="-11"/>
          <w:w w:val="105"/>
          <w:sz w:val="18"/>
        </w:rPr>
        <w:t> </w:t>
      </w:r>
      <w:r>
        <w:rPr>
          <w:rFonts w:ascii="Arial"/>
          <w:b/>
          <w:color w:val="231F20"/>
          <w:w w:val="105"/>
          <w:sz w:val="18"/>
        </w:rPr>
        <w:t>financial</w:t>
      </w:r>
      <w:r>
        <w:rPr>
          <w:rFonts w:ascii="Arial"/>
          <w:b/>
          <w:color w:val="231F20"/>
          <w:spacing w:val="-11"/>
          <w:w w:val="105"/>
          <w:sz w:val="18"/>
        </w:rPr>
        <w:t> </w:t>
      </w:r>
      <w:r>
        <w:rPr>
          <w:rFonts w:ascii="Arial"/>
          <w:b/>
          <w:color w:val="231F20"/>
          <w:w w:val="105"/>
          <w:sz w:val="18"/>
        </w:rPr>
        <w:t>statements Budgeted departmental comprehensive income statement</w:t>
      </w:r>
    </w:p>
    <w:p>
      <w:pPr>
        <w:pStyle w:val="BodyText"/>
        <w:ind w:left="693" w:right="1101"/>
        <w:jc w:val="both"/>
      </w:pPr>
      <w:r>
        <w:rPr>
          <w:color w:val="231F20"/>
        </w:rPr>
        <w:t>The ARC’s income statement reflects a deficit across the forward estimates. These deficits are attributable to the depreciation and amortisation expenses for the year. Total</w:t>
      </w:r>
      <w:r>
        <w:rPr>
          <w:color w:val="231F20"/>
          <w:spacing w:val="-6"/>
        </w:rPr>
        <w:t> </w:t>
      </w:r>
      <w:r>
        <w:rPr>
          <w:color w:val="231F20"/>
        </w:rPr>
        <w:t>revenue</w:t>
      </w:r>
      <w:r>
        <w:rPr>
          <w:color w:val="231F20"/>
          <w:spacing w:val="-6"/>
        </w:rPr>
        <w:t> </w:t>
      </w:r>
      <w:r>
        <w:rPr>
          <w:color w:val="231F20"/>
        </w:rPr>
        <w:t>from</w:t>
      </w:r>
      <w:r>
        <w:rPr>
          <w:color w:val="231F20"/>
          <w:spacing w:val="-6"/>
        </w:rPr>
        <w:t> </w:t>
      </w:r>
      <w:r>
        <w:rPr>
          <w:color w:val="231F20"/>
        </w:rPr>
        <w:t>Government</w:t>
      </w:r>
      <w:r>
        <w:rPr>
          <w:color w:val="231F20"/>
          <w:spacing w:val="-5"/>
        </w:rPr>
        <w:t> </w:t>
      </w:r>
      <w:r>
        <w:rPr>
          <w:color w:val="231F20"/>
        </w:rPr>
        <w:t>increases</w:t>
      </w:r>
      <w:r>
        <w:rPr>
          <w:color w:val="231F20"/>
          <w:spacing w:val="-5"/>
        </w:rPr>
        <w:t> </w:t>
      </w:r>
      <w:r>
        <w:rPr>
          <w:color w:val="231F20"/>
        </w:rPr>
        <w:t>slightly</w:t>
      </w:r>
      <w:r>
        <w:rPr>
          <w:color w:val="231F20"/>
          <w:spacing w:val="-7"/>
        </w:rPr>
        <w:t> </w:t>
      </w:r>
      <w:r>
        <w:rPr>
          <w:color w:val="231F20"/>
        </w:rPr>
        <w:t>across</w:t>
      </w:r>
      <w:r>
        <w:rPr>
          <w:color w:val="231F20"/>
          <w:spacing w:val="-6"/>
        </w:rPr>
        <w:t> </w:t>
      </w:r>
      <w:r>
        <w:rPr>
          <w:color w:val="231F20"/>
        </w:rPr>
        <w:t>the</w:t>
      </w:r>
      <w:r>
        <w:rPr>
          <w:color w:val="231F20"/>
          <w:spacing w:val="-5"/>
        </w:rPr>
        <w:t> </w:t>
      </w:r>
      <w:r>
        <w:rPr>
          <w:color w:val="231F20"/>
        </w:rPr>
        <w:t>forward</w:t>
      </w:r>
      <w:r>
        <w:rPr>
          <w:color w:val="231F20"/>
          <w:spacing w:val="-7"/>
        </w:rPr>
        <w:t> </w:t>
      </w:r>
      <w:r>
        <w:rPr>
          <w:color w:val="231F20"/>
        </w:rPr>
        <w:t>estimates</w:t>
      </w:r>
      <w:r>
        <w:rPr>
          <w:color w:val="231F20"/>
          <w:spacing w:val="-5"/>
        </w:rPr>
        <w:t> </w:t>
      </w:r>
      <w:r>
        <w:rPr>
          <w:color w:val="231F20"/>
        </w:rPr>
        <w:t>due</w:t>
      </w:r>
      <w:r>
        <w:rPr>
          <w:color w:val="231F20"/>
          <w:spacing w:val="-6"/>
        </w:rPr>
        <w:t> </w:t>
      </w:r>
      <w:r>
        <w:rPr>
          <w:color w:val="231F20"/>
        </w:rPr>
        <w:t>to indexation adjustments.</w:t>
      </w:r>
    </w:p>
    <w:p>
      <w:pPr>
        <w:pStyle w:val="BodyText"/>
        <w:spacing w:before="13"/>
      </w:pPr>
    </w:p>
    <w:p>
      <w:pPr>
        <w:spacing w:before="0"/>
        <w:ind w:left="693" w:right="0" w:firstLine="0"/>
        <w:jc w:val="left"/>
        <w:rPr>
          <w:b/>
          <w:sz w:val="18"/>
        </w:rPr>
      </w:pPr>
      <w:r>
        <w:rPr>
          <w:b/>
          <w:color w:val="231F20"/>
          <w:w w:val="105"/>
          <w:sz w:val="18"/>
        </w:rPr>
        <w:t>Budgeted</w:t>
      </w:r>
      <w:r>
        <w:rPr>
          <w:b/>
          <w:color w:val="231F20"/>
          <w:spacing w:val="-9"/>
          <w:w w:val="105"/>
          <w:sz w:val="18"/>
        </w:rPr>
        <w:t> </w:t>
      </w:r>
      <w:r>
        <w:rPr>
          <w:b/>
          <w:color w:val="231F20"/>
          <w:w w:val="105"/>
          <w:sz w:val="18"/>
        </w:rPr>
        <w:t>departmental</w:t>
      </w:r>
      <w:r>
        <w:rPr>
          <w:b/>
          <w:color w:val="231F20"/>
          <w:spacing w:val="-9"/>
          <w:w w:val="105"/>
          <w:sz w:val="18"/>
        </w:rPr>
        <w:t> </w:t>
      </w:r>
      <w:r>
        <w:rPr>
          <w:b/>
          <w:color w:val="231F20"/>
          <w:w w:val="105"/>
          <w:sz w:val="18"/>
        </w:rPr>
        <w:t>balance</w:t>
      </w:r>
      <w:r>
        <w:rPr>
          <w:b/>
          <w:color w:val="231F20"/>
          <w:spacing w:val="-7"/>
          <w:w w:val="105"/>
          <w:sz w:val="18"/>
        </w:rPr>
        <w:t> </w:t>
      </w:r>
      <w:r>
        <w:rPr>
          <w:b/>
          <w:color w:val="231F20"/>
          <w:spacing w:val="-2"/>
          <w:w w:val="105"/>
          <w:sz w:val="18"/>
        </w:rPr>
        <w:t>sheet</w:t>
      </w:r>
    </w:p>
    <w:p>
      <w:pPr>
        <w:spacing w:line="240" w:lineRule="auto" w:before="29"/>
        <w:rPr>
          <w:b/>
          <w:sz w:val="18"/>
        </w:rPr>
      </w:pPr>
    </w:p>
    <w:p>
      <w:pPr>
        <w:pStyle w:val="BodyText"/>
        <w:ind w:left="693" w:right="1101"/>
        <w:jc w:val="both"/>
      </w:pPr>
      <w:r>
        <w:rPr>
          <w:color w:val="231F20"/>
        </w:rPr>
        <w:t>The budgeted net asset position decreases across the forward estimates due to a reduction in non-financial assets because of depreciation and amortisation offset by a reduction in leases liabilities.</w:t>
      </w:r>
    </w:p>
    <w:p>
      <w:pPr>
        <w:pStyle w:val="BodyText"/>
        <w:spacing w:before="22"/>
      </w:pPr>
    </w:p>
    <w:p>
      <w:pPr>
        <w:spacing w:line="252" w:lineRule="auto" w:before="0"/>
        <w:ind w:left="693" w:right="752" w:firstLine="0"/>
        <w:jc w:val="left"/>
        <w:rPr>
          <w:b/>
          <w:sz w:val="18"/>
        </w:rPr>
      </w:pPr>
      <w:r>
        <w:rPr>
          <w:b/>
          <w:color w:val="231F20"/>
          <w:w w:val="105"/>
          <w:sz w:val="18"/>
        </w:rPr>
        <w:t>Schedule</w:t>
      </w:r>
      <w:r>
        <w:rPr>
          <w:b/>
          <w:color w:val="231F20"/>
          <w:spacing w:val="40"/>
          <w:w w:val="105"/>
          <w:sz w:val="18"/>
        </w:rPr>
        <w:t> </w:t>
      </w:r>
      <w:r>
        <w:rPr>
          <w:b/>
          <w:color w:val="231F20"/>
          <w:w w:val="105"/>
          <w:sz w:val="18"/>
        </w:rPr>
        <w:t>of</w:t>
      </w:r>
      <w:r>
        <w:rPr>
          <w:b/>
          <w:color w:val="231F20"/>
          <w:spacing w:val="40"/>
          <w:w w:val="105"/>
          <w:sz w:val="18"/>
        </w:rPr>
        <w:t> </w:t>
      </w:r>
      <w:r>
        <w:rPr>
          <w:b/>
          <w:color w:val="231F20"/>
          <w:w w:val="105"/>
          <w:sz w:val="18"/>
        </w:rPr>
        <w:t>budgeted</w:t>
      </w:r>
      <w:r>
        <w:rPr>
          <w:b/>
          <w:color w:val="231F20"/>
          <w:spacing w:val="40"/>
          <w:w w:val="105"/>
          <w:sz w:val="18"/>
        </w:rPr>
        <w:t> </w:t>
      </w:r>
      <w:r>
        <w:rPr>
          <w:b/>
          <w:color w:val="231F20"/>
          <w:w w:val="105"/>
          <w:sz w:val="18"/>
        </w:rPr>
        <w:t>income</w:t>
      </w:r>
      <w:r>
        <w:rPr>
          <w:b/>
          <w:color w:val="231F20"/>
          <w:spacing w:val="40"/>
          <w:w w:val="105"/>
          <w:sz w:val="18"/>
        </w:rPr>
        <w:t> </w:t>
      </w:r>
      <w:r>
        <w:rPr>
          <w:b/>
          <w:color w:val="231F20"/>
          <w:w w:val="105"/>
          <w:sz w:val="18"/>
        </w:rPr>
        <w:t>and</w:t>
      </w:r>
      <w:r>
        <w:rPr>
          <w:b/>
          <w:color w:val="231F20"/>
          <w:spacing w:val="40"/>
          <w:w w:val="105"/>
          <w:sz w:val="18"/>
        </w:rPr>
        <w:t> </w:t>
      </w:r>
      <w:r>
        <w:rPr>
          <w:b/>
          <w:color w:val="231F20"/>
          <w:w w:val="105"/>
          <w:sz w:val="18"/>
        </w:rPr>
        <w:t>expenses</w:t>
      </w:r>
      <w:r>
        <w:rPr>
          <w:b/>
          <w:color w:val="231F20"/>
          <w:spacing w:val="40"/>
          <w:w w:val="105"/>
          <w:sz w:val="18"/>
        </w:rPr>
        <w:t> </w:t>
      </w:r>
      <w:r>
        <w:rPr>
          <w:b/>
          <w:color w:val="231F20"/>
          <w:w w:val="105"/>
          <w:sz w:val="18"/>
        </w:rPr>
        <w:t>administered</w:t>
      </w:r>
      <w:r>
        <w:rPr>
          <w:b/>
          <w:color w:val="231F20"/>
          <w:spacing w:val="40"/>
          <w:w w:val="105"/>
          <w:sz w:val="18"/>
        </w:rPr>
        <w:t> </w:t>
      </w:r>
      <w:r>
        <w:rPr>
          <w:b/>
          <w:color w:val="231F20"/>
          <w:w w:val="105"/>
          <w:sz w:val="18"/>
        </w:rPr>
        <w:t>on</w:t>
      </w:r>
      <w:r>
        <w:rPr>
          <w:b/>
          <w:color w:val="231F20"/>
          <w:spacing w:val="40"/>
          <w:w w:val="105"/>
          <w:sz w:val="18"/>
        </w:rPr>
        <w:t> </w:t>
      </w:r>
      <w:r>
        <w:rPr>
          <w:b/>
          <w:color w:val="231F20"/>
          <w:w w:val="105"/>
          <w:sz w:val="18"/>
        </w:rPr>
        <w:t>behalf</w:t>
      </w:r>
      <w:r>
        <w:rPr>
          <w:b/>
          <w:color w:val="231F20"/>
          <w:spacing w:val="40"/>
          <w:w w:val="105"/>
          <w:sz w:val="18"/>
        </w:rPr>
        <w:t> </w:t>
      </w:r>
      <w:r>
        <w:rPr>
          <w:b/>
          <w:color w:val="231F20"/>
          <w:w w:val="105"/>
          <w:sz w:val="18"/>
        </w:rPr>
        <w:t>of </w:t>
      </w:r>
      <w:r>
        <w:rPr>
          <w:b/>
          <w:color w:val="231F20"/>
          <w:spacing w:val="-2"/>
          <w:w w:val="105"/>
          <w:sz w:val="18"/>
        </w:rPr>
        <w:t>Government</w:t>
      </w:r>
    </w:p>
    <w:p>
      <w:pPr>
        <w:spacing w:line="240" w:lineRule="auto" w:before="20"/>
        <w:rPr>
          <w:b/>
          <w:sz w:val="18"/>
        </w:rPr>
      </w:pPr>
    </w:p>
    <w:p>
      <w:pPr>
        <w:pStyle w:val="BodyText"/>
        <w:spacing w:line="242" w:lineRule="auto" w:before="1"/>
        <w:ind w:left="693" w:right="752"/>
      </w:pPr>
      <w:r>
        <w:rPr>
          <w:color w:val="231F20"/>
        </w:rPr>
        <w:t>The</w:t>
      </w:r>
      <w:r>
        <w:rPr>
          <w:color w:val="231F20"/>
          <w:spacing w:val="-8"/>
        </w:rPr>
        <w:t> </w:t>
      </w:r>
      <w:r>
        <w:rPr>
          <w:color w:val="231F20"/>
        </w:rPr>
        <w:t>schedule</w:t>
      </w:r>
      <w:r>
        <w:rPr>
          <w:color w:val="231F20"/>
          <w:spacing w:val="-8"/>
        </w:rPr>
        <w:t> </w:t>
      </w:r>
      <w:r>
        <w:rPr>
          <w:color w:val="231F20"/>
        </w:rPr>
        <w:t>of</w:t>
      </w:r>
      <w:r>
        <w:rPr>
          <w:color w:val="231F20"/>
          <w:spacing w:val="-10"/>
        </w:rPr>
        <w:t> </w:t>
      </w:r>
      <w:r>
        <w:rPr>
          <w:color w:val="231F20"/>
        </w:rPr>
        <w:t>budgeted</w:t>
      </w:r>
      <w:r>
        <w:rPr>
          <w:color w:val="231F20"/>
          <w:spacing w:val="-8"/>
        </w:rPr>
        <w:t> </w:t>
      </w:r>
      <w:r>
        <w:rPr>
          <w:color w:val="231F20"/>
        </w:rPr>
        <w:t>income</w:t>
      </w:r>
      <w:r>
        <w:rPr>
          <w:color w:val="231F20"/>
          <w:spacing w:val="-8"/>
        </w:rPr>
        <w:t> </w:t>
      </w:r>
      <w:r>
        <w:rPr>
          <w:color w:val="231F20"/>
        </w:rPr>
        <w:t>and</w:t>
      </w:r>
      <w:r>
        <w:rPr>
          <w:color w:val="231F20"/>
          <w:spacing w:val="-8"/>
        </w:rPr>
        <w:t> </w:t>
      </w:r>
      <w:r>
        <w:rPr>
          <w:color w:val="231F20"/>
        </w:rPr>
        <w:t>expenses</w:t>
      </w:r>
      <w:r>
        <w:rPr>
          <w:color w:val="231F20"/>
          <w:spacing w:val="-8"/>
        </w:rPr>
        <w:t> </w:t>
      </w:r>
      <w:r>
        <w:rPr>
          <w:color w:val="231F20"/>
        </w:rPr>
        <w:t>reflects</w:t>
      </w:r>
      <w:r>
        <w:rPr>
          <w:color w:val="231F20"/>
          <w:spacing w:val="-8"/>
        </w:rPr>
        <w:t> </w:t>
      </w:r>
      <w:r>
        <w:rPr>
          <w:color w:val="231F20"/>
        </w:rPr>
        <w:t>the</w:t>
      </w:r>
      <w:r>
        <w:rPr>
          <w:color w:val="231F20"/>
          <w:spacing w:val="-8"/>
        </w:rPr>
        <w:t> </w:t>
      </w:r>
      <w:r>
        <w:rPr>
          <w:color w:val="231F20"/>
        </w:rPr>
        <w:t>revenues</w:t>
      </w:r>
      <w:r>
        <w:rPr>
          <w:color w:val="231F20"/>
          <w:spacing w:val="-9"/>
        </w:rPr>
        <w:t> </w:t>
      </w:r>
      <w:r>
        <w:rPr>
          <w:color w:val="231F20"/>
        </w:rPr>
        <w:t>and</w:t>
      </w:r>
      <w:r>
        <w:rPr>
          <w:color w:val="231F20"/>
          <w:spacing w:val="-8"/>
        </w:rPr>
        <w:t> </w:t>
      </w:r>
      <w:r>
        <w:rPr>
          <w:color w:val="231F20"/>
        </w:rPr>
        <w:t>expense</w:t>
      </w:r>
      <w:r>
        <w:rPr>
          <w:color w:val="231F20"/>
          <w:spacing w:val="-8"/>
        </w:rPr>
        <w:t> </w:t>
      </w:r>
      <w:r>
        <w:rPr>
          <w:color w:val="231F20"/>
        </w:rPr>
        <w:t>relating to programs administered by the ARC on behalf of Government. The majority of the expenditure is on grants as provided under the NCGP.</w:t>
      </w:r>
    </w:p>
    <w:p>
      <w:pPr>
        <w:pStyle w:val="BodyText"/>
        <w:spacing w:before="10"/>
      </w:pPr>
    </w:p>
    <w:p>
      <w:pPr>
        <w:spacing w:line="252" w:lineRule="auto" w:before="0"/>
        <w:ind w:left="693" w:right="752" w:firstLine="0"/>
        <w:jc w:val="left"/>
        <w:rPr>
          <w:b/>
          <w:sz w:val="18"/>
        </w:rPr>
      </w:pPr>
      <w:r>
        <w:rPr>
          <w:b/>
          <w:color w:val="231F20"/>
          <w:w w:val="105"/>
          <w:sz w:val="18"/>
        </w:rPr>
        <w:t>Schedules</w:t>
      </w:r>
      <w:r>
        <w:rPr>
          <w:b/>
          <w:color w:val="231F20"/>
          <w:spacing w:val="40"/>
          <w:w w:val="105"/>
          <w:sz w:val="18"/>
        </w:rPr>
        <w:t> </w:t>
      </w:r>
      <w:r>
        <w:rPr>
          <w:b/>
          <w:color w:val="231F20"/>
          <w:w w:val="105"/>
          <w:sz w:val="18"/>
        </w:rPr>
        <w:t>of</w:t>
      </w:r>
      <w:r>
        <w:rPr>
          <w:b/>
          <w:color w:val="231F20"/>
          <w:spacing w:val="40"/>
          <w:w w:val="105"/>
          <w:sz w:val="18"/>
        </w:rPr>
        <w:t> </w:t>
      </w:r>
      <w:r>
        <w:rPr>
          <w:b/>
          <w:color w:val="231F20"/>
          <w:w w:val="105"/>
          <w:sz w:val="18"/>
        </w:rPr>
        <w:t>budgeted</w:t>
      </w:r>
      <w:r>
        <w:rPr>
          <w:b/>
          <w:color w:val="231F20"/>
          <w:spacing w:val="40"/>
          <w:w w:val="105"/>
          <w:sz w:val="18"/>
        </w:rPr>
        <w:t> </w:t>
      </w:r>
      <w:r>
        <w:rPr>
          <w:b/>
          <w:color w:val="231F20"/>
          <w:w w:val="105"/>
          <w:sz w:val="18"/>
        </w:rPr>
        <w:t>assets</w:t>
      </w:r>
      <w:r>
        <w:rPr>
          <w:b/>
          <w:color w:val="231F20"/>
          <w:spacing w:val="40"/>
          <w:w w:val="105"/>
          <w:sz w:val="18"/>
        </w:rPr>
        <w:t> </w:t>
      </w:r>
      <w:r>
        <w:rPr>
          <w:b/>
          <w:color w:val="231F20"/>
          <w:w w:val="105"/>
          <w:sz w:val="18"/>
        </w:rPr>
        <w:t>and</w:t>
      </w:r>
      <w:r>
        <w:rPr>
          <w:b/>
          <w:color w:val="231F20"/>
          <w:spacing w:val="40"/>
          <w:w w:val="105"/>
          <w:sz w:val="18"/>
        </w:rPr>
        <w:t> </w:t>
      </w:r>
      <w:r>
        <w:rPr>
          <w:b/>
          <w:color w:val="231F20"/>
          <w:w w:val="105"/>
          <w:sz w:val="18"/>
        </w:rPr>
        <w:t>liabilities</w:t>
      </w:r>
      <w:r>
        <w:rPr>
          <w:b/>
          <w:color w:val="231F20"/>
          <w:spacing w:val="40"/>
          <w:w w:val="105"/>
          <w:sz w:val="18"/>
        </w:rPr>
        <w:t> </w:t>
      </w:r>
      <w:r>
        <w:rPr>
          <w:b/>
          <w:color w:val="231F20"/>
          <w:w w:val="105"/>
          <w:sz w:val="18"/>
        </w:rPr>
        <w:t>administered</w:t>
      </w:r>
      <w:r>
        <w:rPr>
          <w:b/>
          <w:color w:val="231F20"/>
          <w:spacing w:val="40"/>
          <w:w w:val="105"/>
          <w:sz w:val="18"/>
        </w:rPr>
        <w:t> </w:t>
      </w:r>
      <w:r>
        <w:rPr>
          <w:b/>
          <w:color w:val="231F20"/>
          <w:w w:val="105"/>
          <w:sz w:val="18"/>
        </w:rPr>
        <w:t>on</w:t>
      </w:r>
      <w:r>
        <w:rPr>
          <w:b/>
          <w:color w:val="231F20"/>
          <w:spacing w:val="40"/>
          <w:w w:val="105"/>
          <w:sz w:val="18"/>
        </w:rPr>
        <w:t> </w:t>
      </w:r>
      <w:r>
        <w:rPr>
          <w:b/>
          <w:color w:val="231F20"/>
          <w:w w:val="105"/>
          <w:sz w:val="18"/>
        </w:rPr>
        <w:t>behalf</w:t>
      </w:r>
      <w:r>
        <w:rPr>
          <w:b/>
          <w:color w:val="231F20"/>
          <w:spacing w:val="40"/>
          <w:w w:val="105"/>
          <w:sz w:val="18"/>
        </w:rPr>
        <w:t> </w:t>
      </w:r>
      <w:r>
        <w:rPr>
          <w:b/>
          <w:color w:val="231F20"/>
          <w:w w:val="105"/>
          <w:sz w:val="18"/>
        </w:rPr>
        <w:t>of </w:t>
      </w:r>
      <w:r>
        <w:rPr>
          <w:b/>
          <w:color w:val="231F20"/>
          <w:spacing w:val="-2"/>
          <w:w w:val="105"/>
          <w:sz w:val="18"/>
        </w:rPr>
        <w:t>government</w:t>
      </w:r>
    </w:p>
    <w:p>
      <w:pPr>
        <w:spacing w:line="240" w:lineRule="auto" w:before="20"/>
        <w:rPr>
          <w:b/>
          <w:sz w:val="18"/>
        </w:rPr>
      </w:pPr>
    </w:p>
    <w:p>
      <w:pPr>
        <w:pStyle w:val="BodyText"/>
        <w:spacing w:line="242" w:lineRule="auto"/>
        <w:ind w:left="693" w:right="752"/>
      </w:pPr>
      <w:r>
        <w:rPr>
          <w:color w:val="231F20"/>
        </w:rPr>
        <w:t>The ARC recognises grant liabilities to the extent that the grant eligibility criteria or reporting</w:t>
      </w:r>
      <w:r>
        <w:rPr>
          <w:color w:val="231F20"/>
          <w:spacing w:val="-9"/>
        </w:rPr>
        <w:t> </w:t>
      </w:r>
      <w:r>
        <w:rPr>
          <w:color w:val="231F20"/>
        </w:rPr>
        <w:t>requirements</w:t>
      </w:r>
      <w:r>
        <w:rPr>
          <w:color w:val="231F20"/>
          <w:spacing w:val="-9"/>
        </w:rPr>
        <w:t> </w:t>
      </w:r>
      <w:r>
        <w:rPr>
          <w:color w:val="231F20"/>
        </w:rPr>
        <w:t>have</w:t>
      </w:r>
      <w:r>
        <w:rPr>
          <w:color w:val="231F20"/>
          <w:spacing w:val="-11"/>
        </w:rPr>
        <w:t> </w:t>
      </w:r>
      <w:r>
        <w:rPr>
          <w:color w:val="231F20"/>
        </w:rPr>
        <w:t>been</w:t>
      </w:r>
      <w:r>
        <w:rPr>
          <w:color w:val="231F20"/>
          <w:spacing w:val="-9"/>
        </w:rPr>
        <w:t> </w:t>
      </w:r>
      <w:r>
        <w:rPr>
          <w:color w:val="231F20"/>
        </w:rPr>
        <w:t>satisfied.</w:t>
      </w:r>
      <w:r>
        <w:rPr>
          <w:color w:val="231F20"/>
          <w:spacing w:val="-10"/>
        </w:rPr>
        <w:t> </w:t>
      </w:r>
      <w:r>
        <w:rPr>
          <w:color w:val="231F20"/>
        </w:rPr>
        <w:t>The</w:t>
      </w:r>
      <w:r>
        <w:rPr>
          <w:color w:val="231F20"/>
          <w:spacing w:val="-9"/>
        </w:rPr>
        <w:t> </w:t>
      </w:r>
      <w:r>
        <w:rPr>
          <w:color w:val="231F20"/>
        </w:rPr>
        <w:t>closing</w:t>
      </w:r>
      <w:r>
        <w:rPr>
          <w:color w:val="231F20"/>
          <w:spacing w:val="-9"/>
        </w:rPr>
        <w:t> </w:t>
      </w:r>
      <w:r>
        <w:rPr>
          <w:color w:val="231F20"/>
        </w:rPr>
        <w:t>liability</w:t>
      </w:r>
      <w:r>
        <w:rPr>
          <w:color w:val="231F20"/>
          <w:spacing w:val="-9"/>
        </w:rPr>
        <w:t> </w:t>
      </w:r>
      <w:r>
        <w:rPr>
          <w:color w:val="231F20"/>
        </w:rPr>
        <w:t>reflects</w:t>
      </w:r>
      <w:r>
        <w:rPr>
          <w:color w:val="231F20"/>
          <w:spacing w:val="-9"/>
        </w:rPr>
        <w:t> </w:t>
      </w:r>
      <w:r>
        <w:rPr>
          <w:color w:val="231F20"/>
        </w:rPr>
        <w:t>the</w:t>
      </w:r>
      <w:r>
        <w:rPr>
          <w:color w:val="231F20"/>
          <w:spacing w:val="-9"/>
        </w:rPr>
        <w:t> </w:t>
      </w:r>
      <w:r>
        <w:rPr>
          <w:color w:val="231F20"/>
        </w:rPr>
        <w:t>estimated remaining commitment, as at 30 June, for the relevant calendar year.</w:t>
      </w:r>
    </w:p>
    <w:p>
      <w:pPr>
        <w:pStyle w:val="BodyText"/>
        <w:spacing w:after="0" w:line="242" w:lineRule="auto"/>
        <w:sectPr>
          <w:pgSz w:w="12240" w:h="15840"/>
          <w:pgMar w:header="1807" w:footer="0" w:top="2020" w:bottom="2180" w:left="1800" w:right="1800"/>
        </w:sectPr>
      </w:pPr>
    </w:p>
    <w:p>
      <w:pPr>
        <w:pStyle w:val="BodyText"/>
      </w:pPr>
    </w:p>
    <w:p>
      <w:pPr>
        <w:pStyle w:val="BodyText"/>
        <w:spacing w:before="146"/>
      </w:pPr>
    </w:p>
    <w:p>
      <w:pPr>
        <w:pStyle w:val="Heading3"/>
        <w:numPr>
          <w:ilvl w:val="1"/>
          <w:numId w:val="11"/>
        </w:numPr>
        <w:tabs>
          <w:tab w:pos="1360" w:val="left" w:leader="none"/>
        </w:tabs>
        <w:spacing w:line="240" w:lineRule="auto" w:before="0" w:after="0"/>
        <w:ind w:left="1360" w:right="0" w:hanging="667"/>
        <w:jc w:val="left"/>
        <w:rPr>
          <w:color w:val="231F20"/>
        </w:rPr>
      </w:pPr>
      <w:bookmarkStart w:name="_TOC_250000" w:id="9"/>
      <w:r>
        <w:rPr>
          <w:color w:val="231F20"/>
          <w:w w:val="105"/>
        </w:rPr>
        <w:t>Budgeted</w:t>
      </w:r>
      <w:r>
        <w:rPr>
          <w:color w:val="231F20"/>
          <w:spacing w:val="-8"/>
          <w:w w:val="105"/>
        </w:rPr>
        <w:t> </w:t>
      </w:r>
      <w:r>
        <w:rPr>
          <w:color w:val="231F20"/>
          <w:w w:val="105"/>
        </w:rPr>
        <w:t>financial</w:t>
      </w:r>
      <w:r>
        <w:rPr>
          <w:color w:val="231F20"/>
          <w:spacing w:val="-8"/>
          <w:w w:val="105"/>
        </w:rPr>
        <w:t> </w:t>
      </w:r>
      <w:r>
        <w:rPr>
          <w:color w:val="231F20"/>
          <w:w w:val="105"/>
        </w:rPr>
        <w:t>statements</w:t>
      </w:r>
      <w:r>
        <w:rPr>
          <w:color w:val="231F20"/>
          <w:spacing w:val="-8"/>
          <w:w w:val="105"/>
        </w:rPr>
        <w:t> </w:t>
      </w:r>
      <w:bookmarkEnd w:id="9"/>
      <w:r>
        <w:rPr>
          <w:color w:val="231F20"/>
          <w:spacing w:val="-2"/>
          <w:w w:val="105"/>
        </w:rPr>
        <w:t>tables</w:t>
      </w:r>
    </w:p>
    <w:p>
      <w:pPr>
        <w:pStyle w:val="Heading3"/>
        <w:spacing w:line="252" w:lineRule="auto" w:before="120" w:after="10"/>
        <w:ind w:right="741"/>
      </w:pPr>
      <w:r>
        <w:rPr>
          <w:color w:val="231F20"/>
          <w:w w:val="105"/>
        </w:rPr>
        <w:t>Table</w:t>
      </w:r>
      <w:r>
        <w:rPr>
          <w:color w:val="231F20"/>
          <w:spacing w:val="-8"/>
          <w:w w:val="105"/>
        </w:rPr>
        <w:t> </w:t>
      </w:r>
      <w:r>
        <w:rPr>
          <w:color w:val="231F20"/>
          <w:w w:val="105"/>
        </w:rPr>
        <w:t>3.1:</w:t>
      </w:r>
      <w:r>
        <w:rPr>
          <w:color w:val="231F20"/>
          <w:spacing w:val="-8"/>
          <w:w w:val="105"/>
        </w:rPr>
        <w:t> </w:t>
      </w:r>
      <w:r>
        <w:rPr>
          <w:color w:val="231F20"/>
          <w:w w:val="105"/>
        </w:rPr>
        <w:t>Comprehensive</w:t>
      </w:r>
      <w:r>
        <w:rPr>
          <w:color w:val="231F20"/>
          <w:spacing w:val="-8"/>
          <w:w w:val="105"/>
        </w:rPr>
        <w:t> </w:t>
      </w:r>
      <w:r>
        <w:rPr>
          <w:color w:val="231F20"/>
          <w:w w:val="105"/>
        </w:rPr>
        <w:t>income</w:t>
      </w:r>
      <w:r>
        <w:rPr>
          <w:color w:val="231F20"/>
          <w:spacing w:val="-8"/>
          <w:w w:val="105"/>
        </w:rPr>
        <w:t> </w:t>
      </w:r>
      <w:r>
        <w:rPr>
          <w:color w:val="231F20"/>
          <w:w w:val="105"/>
        </w:rPr>
        <w:t>statement</w:t>
      </w:r>
      <w:r>
        <w:rPr>
          <w:color w:val="231F20"/>
          <w:spacing w:val="-8"/>
          <w:w w:val="105"/>
        </w:rPr>
        <w:t> </w:t>
      </w:r>
      <w:r>
        <w:rPr>
          <w:color w:val="231F20"/>
          <w:w w:val="105"/>
        </w:rPr>
        <w:t>(showing</w:t>
      </w:r>
      <w:r>
        <w:rPr>
          <w:color w:val="231F20"/>
          <w:spacing w:val="-8"/>
          <w:w w:val="105"/>
        </w:rPr>
        <w:t> </w:t>
      </w:r>
      <w:r>
        <w:rPr>
          <w:color w:val="231F20"/>
          <w:w w:val="105"/>
        </w:rPr>
        <w:t>net</w:t>
      </w:r>
      <w:r>
        <w:rPr>
          <w:color w:val="231F20"/>
          <w:spacing w:val="-8"/>
          <w:w w:val="105"/>
        </w:rPr>
        <w:t> </w:t>
      </w:r>
      <w:r>
        <w:rPr>
          <w:color w:val="231F20"/>
          <w:w w:val="105"/>
        </w:rPr>
        <w:t>cost</w:t>
      </w:r>
      <w:r>
        <w:rPr>
          <w:color w:val="231F20"/>
          <w:spacing w:val="-8"/>
          <w:w w:val="105"/>
        </w:rPr>
        <w:t> </w:t>
      </w:r>
      <w:r>
        <w:rPr>
          <w:color w:val="231F20"/>
          <w:w w:val="105"/>
        </w:rPr>
        <w:t>of</w:t>
      </w:r>
      <w:r>
        <w:rPr>
          <w:color w:val="231F20"/>
          <w:spacing w:val="-8"/>
          <w:w w:val="105"/>
        </w:rPr>
        <w:t> </w:t>
      </w:r>
      <w:r>
        <w:rPr>
          <w:color w:val="231F20"/>
          <w:w w:val="105"/>
        </w:rPr>
        <w:t>services)</w:t>
      </w:r>
      <w:r>
        <w:rPr>
          <w:color w:val="231F20"/>
          <w:spacing w:val="-7"/>
          <w:w w:val="105"/>
        </w:rPr>
        <w:t> </w:t>
      </w:r>
      <w:r>
        <w:rPr>
          <w:color w:val="231F20"/>
          <w:w w:val="105"/>
        </w:rPr>
        <w:t>for the period ended 30 June</w:t>
      </w: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5"/>
        <w:gridCol w:w="861"/>
        <w:gridCol w:w="861"/>
        <w:gridCol w:w="972"/>
        <w:gridCol w:w="863"/>
        <w:gridCol w:w="752"/>
      </w:tblGrid>
      <w:tr>
        <w:trPr>
          <w:trHeight w:val="169" w:hRule="atLeast"/>
        </w:trPr>
        <w:tc>
          <w:tcPr>
            <w:tcW w:w="3105" w:type="dxa"/>
            <w:vMerge w:val="restart"/>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
              <w:rPr>
                <w:b/>
                <w:sz w:val="15"/>
              </w:rPr>
            </w:pPr>
          </w:p>
          <w:p>
            <w:pPr>
              <w:pStyle w:val="TableParagraph"/>
              <w:ind w:left="51"/>
              <w:rPr>
                <w:b/>
                <w:sz w:val="15"/>
              </w:rPr>
            </w:pPr>
            <w:r>
              <w:rPr>
                <w:b/>
                <w:color w:val="231F20"/>
                <w:spacing w:val="-2"/>
                <w:sz w:val="15"/>
              </w:rPr>
              <w:t>EXPENSES</w:t>
            </w:r>
          </w:p>
          <w:p>
            <w:pPr>
              <w:pStyle w:val="TableParagraph"/>
              <w:spacing w:line="295" w:lineRule="auto" w:before="53"/>
              <w:ind w:left="178" w:right="1683"/>
              <w:rPr>
                <w:sz w:val="15"/>
              </w:rPr>
            </w:pPr>
            <w:r>
              <w:rPr>
                <w:color w:val="231F20"/>
                <w:sz w:val="15"/>
              </w:rPr>
              <w:t>Employee</w:t>
            </w:r>
            <w:r>
              <w:rPr>
                <w:color w:val="231F20"/>
                <w:spacing w:val="-11"/>
                <w:sz w:val="15"/>
              </w:rPr>
              <w:t> </w:t>
            </w:r>
            <w:r>
              <w:rPr>
                <w:color w:val="231F20"/>
                <w:sz w:val="15"/>
              </w:rPr>
              <w:t>benefits </w:t>
            </w:r>
            <w:r>
              <w:rPr>
                <w:color w:val="231F20"/>
                <w:spacing w:val="-2"/>
                <w:sz w:val="15"/>
              </w:rPr>
              <w:t>Suppliers</w:t>
            </w:r>
          </w:p>
          <w:p>
            <w:pPr>
              <w:pStyle w:val="TableParagraph"/>
              <w:spacing w:line="295" w:lineRule="auto"/>
              <w:ind w:left="178" w:right="226"/>
              <w:rPr>
                <w:sz w:val="15"/>
              </w:rPr>
            </w:pPr>
            <w:r>
              <w:rPr>
                <w:color w:val="231F20"/>
                <w:sz w:val="15"/>
              </w:rPr>
              <w:t>Depreciation</w:t>
            </w:r>
            <w:r>
              <w:rPr>
                <w:color w:val="231F20"/>
                <w:spacing w:val="-11"/>
                <w:sz w:val="15"/>
              </w:rPr>
              <w:t> </w:t>
            </w:r>
            <w:r>
              <w:rPr>
                <w:color w:val="231F20"/>
                <w:sz w:val="15"/>
              </w:rPr>
              <w:t>and</w:t>
            </w:r>
            <w:r>
              <w:rPr>
                <w:color w:val="231F20"/>
                <w:spacing w:val="-9"/>
                <w:sz w:val="15"/>
              </w:rPr>
              <w:t> </w:t>
            </w:r>
            <w:r>
              <w:rPr>
                <w:color w:val="231F20"/>
                <w:sz w:val="15"/>
              </w:rPr>
              <w:t>amortisation</w:t>
            </w:r>
            <w:r>
              <w:rPr>
                <w:color w:val="231F20"/>
                <w:spacing w:val="-11"/>
                <w:sz w:val="15"/>
              </w:rPr>
              <w:t> </w:t>
            </w:r>
            <w:r>
              <w:rPr>
                <w:color w:val="231F20"/>
                <w:sz w:val="15"/>
              </w:rPr>
              <w:t>(a) Finance</w:t>
            </w:r>
            <w:r>
              <w:rPr>
                <w:color w:val="231F20"/>
                <w:spacing w:val="-3"/>
                <w:sz w:val="15"/>
              </w:rPr>
              <w:t> </w:t>
            </w:r>
            <w:r>
              <w:rPr>
                <w:color w:val="231F20"/>
                <w:sz w:val="15"/>
              </w:rPr>
              <w:t>costs</w:t>
            </w:r>
          </w:p>
          <w:p>
            <w:pPr>
              <w:pStyle w:val="TableParagraph"/>
              <w:spacing w:line="254" w:lineRule="auto"/>
              <w:ind w:left="51" w:right="1961"/>
              <w:rPr>
                <w:b/>
                <w:sz w:val="15"/>
              </w:rPr>
            </w:pPr>
            <w:r>
              <w:rPr>
                <w:b/>
                <w:color w:val="231F20"/>
                <w:sz w:val="15"/>
              </w:rPr>
              <w:t>Total</w:t>
            </w:r>
            <w:r>
              <w:rPr>
                <w:b/>
                <w:color w:val="231F20"/>
                <w:spacing w:val="-11"/>
                <w:sz w:val="15"/>
              </w:rPr>
              <w:t> </w:t>
            </w:r>
            <w:r>
              <w:rPr>
                <w:b/>
                <w:color w:val="231F20"/>
                <w:sz w:val="15"/>
              </w:rPr>
              <w:t>expenses </w:t>
            </w:r>
            <w:r>
              <w:rPr>
                <w:b/>
                <w:color w:val="231F20"/>
                <w:spacing w:val="-2"/>
                <w:sz w:val="15"/>
              </w:rPr>
              <w:t>LESS:</w:t>
            </w:r>
          </w:p>
          <w:p>
            <w:pPr>
              <w:pStyle w:val="TableParagraph"/>
              <w:spacing w:before="17"/>
              <w:ind w:left="51"/>
              <w:rPr>
                <w:b/>
                <w:sz w:val="15"/>
              </w:rPr>
            </w:pPr>
            <w:r>
              <w:rPr>
                <w:b/>
                <w:color w:val="231F20"/>
                <w:sz w:val="15"/>
              </w:rPr>
              <w:t>OWN-SOURCE</w:t>
            </w:r>
            <w:r>
              <w:rPr>
                <w:b/>
                <w:color w:val="231F20"/>
                <w:spacing w:val="-7"/>
                <w:sz w:val="15"/>
              </w:rPr>
              <w:t> </w:t>
            </w:r>
            <w:r>
              <w:rPr>
                <w:b/>
                <w:color w:val="231F20"/>
                <w:spacing w:val="-2"/>
                <w:sz w:val="15"/>
              </w:rPr>
              <w:t>INCOME</w:t>
            </w:r>
          </w:p>
          <w:p>
            <w:pPr>
              <w:pStyle w:val="TableParagraph"/>
              <w:spacing w:before="40"/>
              <w:ind w:left="51"/>
              <w:rPr>
                <w:b/>
                <w:sz w:val="15"/>
              </w:rPr>
            </w:pPr>
            <w:r>
              <w:rPr>
                <w:b/>
                <w:color w:val="231F20"/>
                <w:sz w:val="15"/>
              </w:rPr>
              <w:t>Own-source</w:t>
            </w:r>
            <w:r>
              <w:rPr>
                <w:b/>
                <w:color w:val="231F20"/>
                <w:spacing w:val="-9"/>
                <w:sz w:val="15"/>
              </w:rPr>
              <w:t> </w:t>
            </w:r>
            <w:r>
              <w:rPr>
                <w:b/>
                <w:color w:val="231F20"/>
                <w:spacing w:val="-2"/>
                <w:sz w:val="15"/>
              </w:rPr>
              <w:t>revenue</w:t>
            </w:r>
          </w:p>
          <w:p>
            <w:pPr>
              <w:pStyle w:val="TableParagraph"/>
              <w:spacing w:before="116"/>
              <w:ind w:left="261" w:right="392" w:hanging="84"/>
              <w:rPr>
                <w:sz w:val="15"/>
              </w:rPr>
            </w:pPr>
            <w:r>
              <w:rPr>
                <w:color w:val="231F20"/>
                <w:sz w:val="15"/>
              </w:rPr>
              <w:t>Sale</w:t>
            </w:r>
            <w:r>
              <w:rPr>
                <w:color w:val="231F20"/>
                <w:spacing w:val="-6"/>
                <w:sz w:val="15"/>
              </w:rPr>
              <w:t> </w:t>
            </w:r>
            <w:r>
              <w:rPr>
                <w:color w:val="231F20"/>
                <w:sz w:val="15"/>
              </w:rPr>
              <w:t>of</w:t>
            </w:r>
            <w:r>
              <w:rPr>
                <w:color w:val="231F20"/>
                <w:spacing w:val="-6"/>
                <w:sz w:val="15"/>
              </w:rPr>
              <w:t> </w:t>
            </w:r>
            <w:r>
              <w:rPr>
                <w:color w:val="231F20"/>
                <w:sz w:val="15"/>
              </w:rPr>
              <w:t>goods</w:t>
            </w:r>
            <w:r>
              <w:rPr>
                <w:color w:val="231F20"/>
                <w:spacing w:val="-6"/>
                <w:sz w:val="15"/>
              </w:rPr>
              <w:t> </w:t>
            </w:r>
            <w:r>
              <w:rPr>
                <w:color w:val="231F20"/>
                <w:sz w:val="15"/>
              </w:rPr>
              <w:t>and</w:t>
            </w:r>
            <w:r>
              <w:rPr>
                <w:color w:val="231F20"/>
                <w:spacing w:val="-6"/>
                <w:sz w:val="15"/>
              </w:rPr>
              <w:t> </w:t>
            </w:r>
            <w:r>
              <w:rPr>
                <w:color w:val="231F20"/>
                <w:sz w:val="15"/>
              </w:rPr>
              <w:t>rendering</w:t>
            </w:r>
            <w:r>
              <w:rPr>
                <w:color w:val="231F20"/>
                <w:spacing w:val="-6"/>
                <w:sz w:val="15"/>
              </w:rPr>
              <w:t> </w:t>
            </w:r>
            <w:r>
              <w:rPr>
                <w:color w:val="231F20"/>
                <w:sz w:val="15"/>
              </w:rPr>
              <w:t>of </w:t>
            </w:r>
            <w:r>
              <w:rPr>
                <w:color w:val="231F20"/>
                <w:spacing w:val="-2"/>
                <w:sz w:val="15"/>
              </w:rPr>
              <w:t>services</w:t>
            </w:r>
          </w:p>
          <w:p>
            <w:pPr>
              <w:pStyle w:val="TableParagraph"/>
              <w:spacing w:before="39"/>
              <w:ind w:left="178"/>
              <w:rPr>
                <w:sz w:val="15"/>
              </w:rPr>
            </w:pPr>
            <w:r>
              <w:rPr>
                <w:color w:val="231F20"/>
                <w:spacing w:val="-2"/>
                <w:sz w:val="15"/>
              </w:rPr>
              <w:t>Other</w:t>
            </w:r>
          </w:p>
          <w:p>
            <w:pPr>
              <w:pStyle w:val="TableParagraph"/>
              <w:spacing w:line="266" w:lineRule="auto" w:before="40"/>
              <w:ind w:left="51" w:right="953"/>
              <w:rPr>
                <w:b/>
                <w:sz w:val="15"/>
              </w:rPr>
            </w:pPr>
            <w:r>
              <w:rPr>
                <w:b/>
                <w:color w:val="231F20"/>
                <w:sz w:val="15"/>
              </w:rPr>
              <w:t>Total</w:t>
            </w:r>
            <w:r>
              <w:rPr>
                <w:b/>
                <w:color w:val="231F20"/>
                <w:spacing w:val="-11"/>
                <w:sz w:val="15"/>
              </w:rPr>
              <w:t> </w:t>
            </w:r>
            <w:r>
              <w:rPr>
                <w:b/>
                <w:color w:val="231F20"/>
                <w:sz w:val="15"/>
              </w:rPr>
              <w:t>own-source</w:t>
            </w:r>
            <w:r>
              <w:rPr>
                <w:b/>
                <w:color w:val="231F20"/>
                <w:spacing w:val="-10"/>
                <w:sz w:val="15"/>
              </w:rPr>
              <w:t> </w:t>
            </w:r>
            <w:r>
              <w:rPr>
                <w:b/>
                <w:color w:val="231F20"/>
                <w:sz w:val="15"/>
              </w:rPr>
              <w:t>revenue Total</w:t>
            </w:r>
            <w:r>
              <w:rPr>
                <w:b/>
                <w:color w:val="231F20"/>
                <w:spacing w:val="-2"/>
                <w:sz w:val="15"/>
              </w:rPr>
              <w:t> </w:t>
            </w:r>
            <w:r>
              <w:rPr>
                <w:b/>
                <w:color w:val="231F20"/>
                <w:sz w:val="15"/>
              </w:rPr>
              <w:t>own-source</w:t>
            </w:r>
            <w:r>
              <w:rPr>
                <w:b/>
                <w:color w:val="231F20"/>
                <w:spacing w:val="-5"/>
                <w:sz w:val="15"/>
              </w:rPr>
              <w:t> </w:t>
            </w:r>
            <w:r>
              <w:rPr>
                <w:b/>
                <w:color w:val="231F20"/>
                <w:spacing w:val="-2"/>
                <w:sz w:val="15"/>
              </w:rPr>
              <w:t>income</w:t>
            </w:r>
          </w:p>
          <w:p>
            <w:pPr>
              <w:pStyle w:val="TableParagraph"/>
              <w:spacing w:before="30"/>
              <w:ind w:left="137" w:right="953" w:hanging="86"/>
              <w:rPr>
                <w:b/>
                <w:sz w:val="15"/>
              </w:rPr>
            </w:pPr>
            <w:r>
              <w:rPr>
                <w:b/>
                <w:color w:val="231F20"/>
                <w:sz w:val="15"/>
              </w:rPr>
              <w:t>Net</w:t>
            </w:r>
            <w:r>
              <w:rPr>
                <w:b/>
                <w:color w:val="231F20"/>
                <w:spacing w:val="-9"/>
                <w:sz w:val="15"/>
              </w:rPr>
              <w:t> </w:t>
            </w:r>
            <w:r>
              <w:rPr>
                <w:b/>
                <w:color w:val="231F20"/>
                <w:sz w:val="15"/>
              </w:rPr>
              <w:t>(cost</w:t>
            </w:r>
            <w:r>
              <w:rPr>
                <w:b/>
                <w:color w:val="231F20"/>
                <w:spacing w:val="-10"/>
                <w:sz w:val="15"/>
              </w:rPr>
              <w:t> </w:t>
            </w:r>
            <w:r>
              <w:rPr>
                <w:b/>
                <w:color w:val="231F20"/>
                <w:sz w:val="15"/>
              </w:rPr>
              <w:t>of)/contribution</w:t>
            </w:r>
            <w:r>
              <w:rPr>
                <w:b/>
                <w:color w:val="231F20"/>
                <w:spacing w:val="-9"/>
                <w:sz w:val="15"/>
              </w:rPr>
              <w:t> </w:t>
            </w:r>
            <w:r>
              <w:rPr>
                <w:b/>
                <w:color w:val="231F20"/>
                <w:sz w:val="15"/>
              </w:rPr>
              <w:t>by </w:t>
            </w:r>
            <w:r>
              <w:rPr>
                <w:b/>
                <w:color w:val="231F20"/>
                <w:spacing w:val="-2"/>
                <w:sz w:val="15"/>
              </w:rPr>
              <w:t>services</w:t>
            </w:r>
          </w:p>
          <w:p>
            <w:pPr>
              <w:pStyle w:val="TableParagraph"/>
              <w:spacing w:before="39"/>
              <w:ind w:left="178"/>
              <w:rPr>
                <w:sz w:val="15"/>
              </w:rPr>
            </w:pPr>
            <w:r>
              <w:rPr>
                <w:color w:val="231F20"/>
                <w:sz w:val="15"/>
              </w:rPr>
              <w:t>Revenue</w:t>
            </w:r>
            <w:r>
              <w:rPr>
                <w:color w:val="231F20"/>
                <w:spacing w:val="-4"/>
                <w:sz w:val="15"/>
              </w:rPr>
              <w:t> </w:t>
            </w:r>
            <w:r>
              <w:rPr>
                <w:color w:val="231F20"/>
                <w:sz w:val="15"/>
              </w:rPr>
              <w:t>from</w:t>
            </w:r>
            <w:r>
              <w:rPr>
                <w:color w:val="231F20"/>
                <w:spacing w:val="-4"/>
                <w:sz w:val="15"/>
              </w:rPr>
              <w:t> </w:t>
            </w:r>
            <w:r>
              <w:rPr>
                <w:color w:val="231F20"/>
                <w:spacing w:val="-2"/>
                <w:sz w:val="15"/>
              </w:rPr>
              <w:t>Government</w:t>
            </w:r>
          </w:p>
          <w:p>
            <w:pPr>
              <w:pStyle w:val="TableParagraph"/>
              <w:spacing w:before="78"/>
              <w:ind w:left="137" w:hanging="86"/>
              <w:rPr>
                <w:b/>
                <w:sz w:val="15"/>
              </w:rPr>
            </w:pPr>
            <w:r>
              <w:rPr>
                <w:b/>
                <w:color w:val="231F20"/>
                <w:sz w:val="15"/>
              </w:rPr>
              <w:t>Surplus/(deficit)</w:t>
            </w:r>
            <w:r>
              <w:rPr>
                <w:b/>
                <w:color w:val="231F20"/>
                <w:spacing w:val="-10"/>
                <w:sz w:val="15"/>
              </w:rPr>
              <w:t> </w:t>
            </w:r>
            <w:r>
              <w:rPr>
                <w:b/>
                <w:color w:val="231F20"/>
                <w:sz w:val="15"/>
              </w:rPr>
              <w:t>attributable</w:t>
            </w:r>
            <w:r>
              <w:rPr>
                <w:b/>
                <w:color w:val="231F20"/>
                <w:spacing w:val="-10"/>
                <w:sz w:val="15"/>
              </w:rPr>
              <w:t> </w:t>
            </w:r>
            <w:r>
              <w:rPr>
                <w:b/>
                <w:color w:val="231F20"/>
                <w:sz w:val="15"/>
              </w:rPr>
              <w:t>to</w:t>
            </w:r>
            <w:r>
              <w:rPr>
                <w:b/>
                <w:color w:val="231F20"/>
                <w:spacing w:val="-10"/>
                <w:sz w:val="15"/>
              </w:rPr>
              <w:t> </w:t>
            </w:r>
            <w:r>
              <w:rPr>
                <w:b/>
                <w:color w:val="231F20"/>
                <w:sz w:val="15"/>
              </w:rPr>
              <w:t>the Australian</w:t>
            </w:r>
            <w:r>
              <w:rPr>
                <w:b/>
                <w:color w:val="231F20"/>
                <w:spacing w:val="-3"/>
                <w:sz w:val="15"/>
              </w:rPr>
              <w:t> </w:t>
            </w:r>
            <w:r>
              <w:rPr>
                <w:b/>
                <w:color w:val="231F20"/>
                <w:sz w:val="15"/>
              </w:rPr>
              <w:t>Government</w:t>
            </w:r>
          </w:p>
          <w:p>
            <w:pPr>
              <w:pStyle w:val="TableParagraph"/>
              <w:spacing w:before="41"/>
              <w:ind w:left="51"/>
              <w:rPr>
                <w:b/>
                <w:sz w:val="15"/>
              </w:rPr>
            </w:pPr>
            <w:r>
              <w:rPr>
                <w:b/>
                <w:color w:val="231F20"/>
                <w:sz w:val="15"/>
              </w:rPr>
              <w:t>Total</w:t>
            </w:r>
            <w:r>
              <w:rPr>
                <w:b/>
                <w:color w:val="231F20"/>
                <w:spacing w:val="-4"/>
                <w:sz w:val="15"/>
              </w:rPr>
              <w:t> </w:t>
            </w:r>
            <w:r>
              <w:rPr>
                <w:b/>
                <w:color w:val="231F20"/>
                <w:sz w:val="15"/>
              </w:rPr>
              <w:t>comprehensive</w:t>
            </w:r>
            <w:r>
              <w:rPr>
                <w:b/>
                <w:color w:val="231F20"/>
                <w:spacing w:val="-6"/>
                <w:sz w:val="15"/>
              </w:rPr>
              <w:t> </w:t>
            </w:r>
            <w:r>
              <w:rPr>
                <w:b/>
                <w:color w:val="231F20"/>
                <w:spacing w:val="-2"/>
                <w:sz w:val="15"/>
              </w:rPr>
              <w:t>income/(loss)</w:t>
            </w:r>
          </w:p>
          <w:p>
            <w:pPr>
              <w:pStyle w:val="TableParagraph"/>
              <w:spacing w:before="116"/>
              <w:ind w:left="137" w:hanging="86"/>
              <w:rPr>
                <w:b/>
                <w:sz w:val="15"/>
              </w:rPr>
            </w:pPr>
            <w:r>
              <w:rPr>
                <w:b/>
                <w:color w:val="231F20"/>
                <w:sz w:val="15"/>
              </w:rPr>
              <w:t>Total</w:t>
            </w:r>
            <w:r>
              <w:rPr>
                <w:b/>
                <w:color w:val="231F20"/>
                <w:spacing w:val="-11"/>
                <w:sz w:val="15"/>
              </w:rPr>
              <w:t> </w:t>
            </w:r>
            <w:r>
              <w:rPr>
                <w:b/>
                <w:color w:val="231F20"/>
                <w:sz w:val="15"/>
              </w:rPr>
              <w:t>comprehensive</w:t>
            </w:r>
            <w:r>
              <w:rPr>
                <w:b/>
                <w:color w:val="231F20"/>
                <w:spacing w:val="-10"/>
                <w:sz w:val="15"/>
              </w:rPr>
              <w:t> </w:t>
            </w:r>
            <w:r>
              <w:rPr>
                <w:b/>
                <w:color w:val="231F20"/>
                <w:sz w:val="15"/>
              </w:rPr>
              <w:t>income/(loss) attributable to the Australian</w:t>
            </w:r>
          </w:p>
          <w:p>
            <w:pPr>
              <w:pStyle w:val="TableParagraph"/>
              <w:spacing w:line="152" w:lineRule="exact" w:before="1"/>
              <w:ind w:left="178"/>
              <w:rPr>
                <w:b/>
                <w:sz w:val="15"/>
              </w:rPr>
            </w:pPr>
            <w:r>
              <w:rPr>
                <w:b/>
                <w:color w:val="231F20"/>
                <w:spacing w:val="-2"/>
                <w:sz w:val="15"/>
              </w:rPr>
              <w:t>Government</w:t>
            </w:r>
          </w:p>
        </w:tc>
        <w:tc>
          <w:tcPr>
            <w:tcW w:w="861" w:type="dxa"/>
            <w:tcBorders>
              <w:top w:val="single" w:sz="4" w:space="0" w:color="231F20"/>
            </w:tcBorders>
          </w:tcPr>
          <w:p>
            <w:pPr>
              <w:pStyle w:val="TableParagraph"/>
              <w:spacing w:line="149" w:lineRule="exact" w:before="1"/>
              <w:ind w:right="34"/>
              <w:jc w:val="right"/>
              <w:rPr>
                <w:sz w:val="15"/>
              </w:rPr>
            </w:pPr>
            <w:r>
              <w:rPr>
                <w:color w:val="231F20"/>
                <w:spacing w:val="-2"/>
                <w:sz w:val="15"/>
              </w:rPr>
              <w:t>2025-</w:t>
            </w:r>
            <w:r>
              <w:rPr>
                <w:color w:val="231F20"/>
                <w:spacing w:val="-5"/>
                <w:sz w:val="15"/>
              </w:rPr>
              <w:t>26</w:t>
            </w:r>
          </w:p>
        </w:tc>
        <w:tc>
          <w:tcPr>
            <w:tcW w:w="861" w:type="dxa"/>
            <w:tcBorders>
              <w:top w:val="single" w:sz="4" w:space="0" w:color="231F20"/>
            </w:tcBorders>
            <w:shd w:val="clear" w:color="auto" w:fill="E7E8E9"/>
          </w:tcPr>
          <w:p>
            <w:pPr>
              <w:pStyle w:val="TableParagraph"/>
              <w:spacing w:line="149" w:lineRule="exact" w:before="1"/>
              <w:ind w:right="37"/>
              <w:jc w:val="right"/>
              <w:rPr>
                <w:sz w:val="15"/>
              </w:rPr>
            </w:pPr>
            <w:r>
              <w:rPr>
                <w:color w:val="231F20"/>
                <w:spacing w:val="-2"/>
                <w:sz w:val="15"/>
              </w:rPr>
              <w:t>2026-</w:t>
            </w:r>
            <w:r>
              <w:rPr>
                <w:color w:val="231F20"/>
                <w:spacing w:val="-5"/>
                <w:sz w:val="15"/>
              </w:rPr>
              <w:t>27</w:t>
            </w:r>
          </w:p>
        </w:tc>
        <w:tc>
          <w:tcPr>
            <w:tcW w:w="972" w:type="dxa"/>
            <w:tcBorders>
              <w:top w:val="single" w:sz="4" w:space="0" w:color="231F20"/>
            </w:tcBorders>
          </w:tcPr>
          <w:p>
            <w:pPr>
              <w:pStyle w:val="TableParagraph"/>
              <w:spacing w:line="149" w:lineRule="exact" w:before="1"/>
              <w:ind w:right="147"/>
              <w:jc w:val="right"/>
              <w:rPr>
                <w:sz w:val="15"/>
              </w:rPr>
            </w:pPr>
            <w:r>
              <w:rPr>
                <w:color w:val="231F20"/>
                <w:spacing w:val="-2"/>
                <w:sz w:val="15"/>
              </w:rPr>
              <w:t>2027-</w:t>
            </w:r>
            <w:r>
              <w:rPr>
                <w:color w:val="231F20"/>
                <w:spacing w:val="-5"/>
                <w:sz w:val="15"/>
              </w:rPr>
              <w:t>28</w:t>
            </w:r>
          </w:p>
        </w:tc>
        <w:tc>
          <w:tcPr>
            <w:tcW w:w="863" w:type="dxa"/>
            <w:tcBorders>
              <w:top w:val="single" w:sz="4" w:space="0" w:color="231F20"/>
            </w:tcBorders>
          </w:tcPr>
          <w:p>
            <w:pPr>
              <w:pStyle w:val="TableParagraph"/>
              <w:spacing w:line="149" w:lineRule="exact" w:before="1"/>
              <w:ind w:right="150"/>
              <w:jc w:val="right"/>
              <w:rPr>
                <w:sz w:val="15"/>
              </w:rPr>
            </w:pPr>
            <w:r>
              <w:rPr>
                <w:color w:val="231F20"/>
                <w:spacing w:val="-2"/>
                <w:sz w:val="15"/>
              </w:rPr>
              <w:t>2028-</w:t>
            </w:r>
            <w:r>
              <w:rPr>
                <w:color w:val="231F20"/>
                <w:spacing w:val="-5"/>
                <w:sz w:val="15"/>
              </w:rPr>
              <w:t>29</w:t>
            </w:r>
          </w:p>
        </w:tc>
        <w:tc>
          <w:tcPr>
            <w:tcW w:w="752" w:type="dxa"/>
            <w:tcBorders>
              <w:top w:val="single" w:sz="4" w:space="0" w:color="231F20"/>
            </w:tcBorders>
          </w:tcPr>
          <w:p>
            <w:pPr>
              <w:pStyle w:val="TableParagraph"/>
              <w:spacing w:line="149" w:lineRule="exact" w:before="1"/>
              <w:ind w:right="41"/>
              <w:jc w:val="right"/>
              <w:rPr>
                <w:sz w:val="15"/>
              </w:rPr>
            </w:pPr>
            <w:r>
              <w:rPr>
                <w:color w:val="231F20"/>
                <w:spacing w:val="-2"/>
                <w:sz w:val="15"/>
              </w:rPr>
              <w:t>2029-</w:t>
            </w:r>
            <w:r>
              <w:rPr>
                <w:color w:val="231F20"/>
                <w:spacing w:val="-5"/>
                <w:sz w:val="15"/>
              </w:rPr>
              <w:t>30</w:t>
            </w:r>
          </w:p>
        </w:tc>
      </w:tr>
      <w:tr>
        <w:trPr>
          <w:trHeight w:val="167" w:hRule="atLeast"/>
        </w:trPr>
        <w:tc>
          <w:tcPr>
            <w:tcW w:w="3105" w:type="dxa"/>
            <w:vMerge/>
            <w:tcBorders>
              <w:top w:val="nil"/>
              <w:bottom w:val="single" w:sz="4" w:space="0" w:color="231F20"/>
            </w:tcBorders>
          </w:tcPr>
          <w:p>
            <w:pPr>
              <w:rPr>
                <w:sz w:val="2"/>
                <w:szCs w:val="2"/>
              </w:rPr>
            </w:pPr>
          </w:p>
        </w:tc>
        <w:tc>
          <w:tcPr>
            <w:tcW w:w="861" w:type="dxa"/>
          </w:tcPr>
          <w:p>
            <w:pPr>
              <w:pStyle w:val="TableParagraph"/>
              <w:spacing w:line="148" w:lineRule="exact"/>
              <w:ind w:right="34"/>
              <w:jc w:val="right"/>
              <w:rPr>
                <w:sz w:val="15"/>
              </w:rPr>
            </w:pPr>
            <w:r>
              <w:rPr>
                <w:color w:val="231F20"/>
                <w:spacing w:val="-2"/>
                <w:sz w:val="15"/>
              </w:rPr>
              <w:t>Estimated</w:t>
            </w:r>
          </w:p>
        </w:tc>
        <w:tc>
          <w:tcPr>
            <w:tcW w:w="861" w:type="dxa"/>
            <w:shd w:val="clear" w:color="auto" w:fill="E7E8E9"/>
          </w:tcPr>
          <w:p>
            <w:pPr>
              <w:pStyle w:val="TableParagraph"/>
              <w:spacing w:line="148" w:lineRule="exact"/>
              <w:ind w:right="34"/>
              <w:jc w:val="right"/>
              <w:rPr>
                <w:sz w:val="15"/>
              </w:rPr>
            </w:pPr>
            <w:r>
              <w:rPr>
                <w:color w:val="231F20"/>
                <w:spacing w:val="-2"/>
                <w:sz w:val="15"/>
              </w:rPr>
              <w:t>Budget</w:t>
            </w:r>
          </w:p>
        </w:tc>
        <w:tc>
          <w:tcPr>
            <w:tcW w:w="972" w:type="dxa"/>
          </w:tcPr>
          <w:p>
            <w:pPr>
              <w:pStyle w:val="TableParagraph"/>
              <w:spacing w:line="148" w:lineRule="exact"/>
              <w:ind w:right="147"/>
              <w:jc w:val="right"/>
              <w:rPr>
                <w:sz w:val="15"/>
              </w:rPr>
            </w:pPr>
            <w:r>
              <w:rPr>
                <w:color w:val="231F20"/>
                <w:spacing w:val="-2"/>
                <w:sz w:val="15"/>
              </w:rPr>
              <w:t>Forward</w:t>
            </w:r>
          </w:p>
        </w:tc>
        <w:tc>
          <w:tcPr>
            <w:tcW w:w="863" w:type="dxa"/>
          </w:tcPr>
          <w:p>
            <w:pPr>
              <w:pStyle w:val="TableParagraph"/>
              <w:spacing w:line="148" w:lineRule="exact"/>
              <w:ind w:right="149"/>
              <w:jc w:val="right"/>
              <w:rPr>
                <w:sz w:val="15"/>
              </w:rPr>
            </w:pPr>
            <w:r>
              <w:rPr>
                <w:color w:val="231F20"/>
                <w:spacing w:val="-2"/>
                <w:sz w:val="15"/>
              </w:rPr>
              <w:t>Forward</w:t>
            </w:r>
          </w:p>
        </w:tc>
        <w:tc>
          <w:tcPr>
            <w:tcW w:w="752" w:type="dxa"/>
          </w:tcPr>
          <w:p>
            <w:pPr>
              <w:pStyle w:val="TableParagraph"/>
              <w:spacing w:line="148" w:lineRule="exact"/>
              <w:ind w:right="38"/>
              <w:jc w:val="right"/>
              <w:rPr>
                <w:sz w:val="15"/>
              </w:rPr>
            </w:pPr>
            <w:r>
              <w:rPr>
                <w:color w:val="231F20"/>
                <w:spacing w:val="-2"/>
                <w:sz w:val="15"/>
              </w:rPr>
              <w:t>Forward</w:t>
            </w:r>
          </w:p>
        </w:tc>
      </w:tr>
      <w:tr>
        <w:trPr>
          <w:trHeight w:val="154" w:hRule="atLeast"/>
        </w:trPr>
        <w:tc>
          <w:tcPr>
            <w:tcW w:w="3105" w:type="dxa"/>
            <w:vMerge/>
            <w:tcBorders>
              <w:top w:val="nil"/>
              <w:bottom w:val="single" w:sz="4" w:space="0" w:color="231F20"/>
            </w:tcBorders>
          </w:tcPr>
          <w:p>
            <w:pPr>
              <w:rPr>
                <w:sz w:val="2"/>
                <w:szCs w:val="2"/>
              </w:rPr>
            </w:pPr>
          </w:p>
        </w:tc>
        <w:tc>
          <w:tcPr>
            <w:tcW w:w="861" w:type="dxa"/>
          </w:tcPr>
          <w:p>
            <w:pPr>
              <w:pStyle w:val="TableParagraph"/>
              <w:spacing w:line="134" w:lineRule="exact"/>
              <w:ind w:right="34"/>
              <w:jc w:val="right"/>
              <w:rPr>
                <w:sz w:val="15"/>
              </w:rPr>
            </w:pPr>
            <w:r>
              <w:rPr>
                <w:color w:val="231F20"/>
                <w:spacing w:val="-2"/>
                <w:sz w:val="15"/>
              </w:rPr>
              <w:t>actual</w:t>
            </w:r>
          </w:p>
        </w:tc>
        <w:tc>
          <w:tcPr>
            <w:tcW w:w="861" w:type="dxa"/>
            <w:shd w:val="clear" w:color="auto" w:fill="E7E8E9"/>
          </w:tcPr>
          <w:p>
            <w:pPr>
              <w:pStyle w:val="TableParagraph"/>
              <w:rPr>
                <w:rFonts w:ascii="Times New Roman"/>
                <w:sz w:val="8"/>
              </w:rPr>
            </w:pPr>
          </w:p>
        </w:tc>
        <w:tc>
          <w:tcPr>
            <w:tcW w:w="972" w:type="dxa"/>
          </w:tcPr>
          <w:p>
            <w:pPr>
              <w:pStyle w:val="TableParagraph"/>
              <w:spacing w:line="134" w:lineRule="exact"/>
              <w:ind w:right="144"/>
              <w:jc w:val="right"/>
              <w:rPr>
                <w:sz w:val="15"/>
              </w:rPr>
            </w:pPr>
            <w:r>
              <w:rPr>
                <w:color w:val="231F20"/>
                <w:spacing w:val="-2"/>
                <w:sz w:val="15"/>
              </w:rPr>
              <w:t>estimate</w:t>
            </w:r>
          </w:p>
        </w:tc>
        <w:tc>
          <w:tcPr>
            <w:tcW w:w="863" w:type="dxa"/>
          </w:tcPr>
          <w:p>
            <w:pPr>
              <w:pStyle w:val="TableParagraph"/>
              <w:spacing w:line="134" w:lineRule="exact"/>
              <w:ind w:right="147"/>
              <w:jc w:val="right"/>
              <w:rPr>
                <w:sz w:val="15"/>
              </w:rPr>
            </w:pPr>
            <w:r>
              <w:rPr>
                <w:color w:val="231F20"/>
                <w:spacing w:val="-2"/>
                <w:sz w:val="15"/>
              </w:rPr>
              <w:t>estimate</w:t>
            </w:r>
          </w:p>
        </w:tc>
        <w:tc>
          <w:tcPr>
            <w:tcW w:w="752" w:type="dxa"/>
          </w:tcPr>
          <w:p>
            <w:pPr>
              <w:pStyle w:val="TableParagraph"/>
              <w:spacing w:line="134" w:lineRule="exact"/>
              <w:ind w:right="36"/>
              <w:jc w:val="right"/>
              <w:rPr>
                <w:sz w:val="15"/>
              </w:rPr>
            </w:pPr>
            <w:r>
              <w:rPr>
                <w:color w:val="231F20"/>
                <w:spacing w:val="-2"/>
                <w:sz w:val="15"/>
              </w:rPr>
              <w:t>estimate</w:t>
            </w:r>
          </w:p>
        </w:tc>
      </w:tr>
      <w:tr>
        <w:trPr>
          <w:trHeight w:val="314" w:hRule="atLeast"/>
        </w:trPr>
        <w:tc>
          <w:tcPr>
            <w:tcW w:w="3105" w:type="dxa"/>
            <w:vMerge/>
            <w:tcBorders>
              <w:top w:val="nil"/>
              <w:bottom w:val="single" w:sz="4" w:space="0" w:color="231F20"/>
            </w:tcBorders>
          </w:tcPr>
          <w:p>
            <w:pPr>
              <w:rPr>
                <w:sz w:val="2"/>
                <w:szCs w:val="2"/>
              </w:rPr>
            </w:pPr>
          </w:p>
        </w:tc>
        <w:tc>
          <w:tcPr>
            <w:tcW w:w="861" w:type="dxa"/>
            <w:tcBorders>
              <w:bottom w:val="single" w:sz="4" w:space="0" w:color="231F20"/>
            </w:tcBorders>
          </w:tcPr>
          <w:p>
            <w:pPr>
              <w:pStyle w:val="TableParagraph"/>
              <w:spacing w:line="171" w:lineRule="exact"/>
              <w:ind w:right="35"/>
              <w:jc w:val="right"/>
              <w:rPr>
                <w:sz w:val="15"/>
              </w:rPr>
            </w:pPr>
            <w:r>
              <w:rPr>
                <w:color w:val="231F20"/>
                <w:spacing w:val="-2"/>
                <w:sz w:val="15"/>
              </w:rPr>
              <w:t>$'000</w:t>
            </w:r>
          </w:p>
        </w:tc>
        <w:tc>
          <w:tcPr>
            <w:tcW w:w="861" w:type="dxa"/>
            <w:tcBorders>
              <w:bottom w:val="single" w:sz="4" w:space="0" w:color="231F20"/>
            </w:tcBorders>
            <w:shd w:val="clear" w:color="auto" w:fill="E7E8E9"/>
          </w:tcPr>
          <w:p>
            <w:pPr>
              <w:pStyle w:val="TableParagraph"/>
              <w:spacing w:line="172" w:lineRule="exact"/>
              <w:ind w:right="35"/>
              <w:jc w:val="right"/>
              <w:rPr>
                <w:sz w:val="15"/>
              </w:rPr>
            </w:pPr>
            <w:r>
              <w:rPr>
                <w:color w:val="231F20"/>
                <w:spacing w:val="-2"/>
                <w:sz w:val="15"/>
              </w:rPr>
              <w:t>$'000</w:t>
            </w:r>
          </w:p>
        </w:tc>
        <w:tc>
          <w:tcPr>
            <w:tcW w:w="972" w:type="dxa"/>
            <w:tcBorders>
              <w:bottom w:val="single" w:sz="4" w:space="0" w:color="231F20"/>
            </w:tcBorders>
          </w:tcPr>
          <w:p>
            <w:pPr>
              <w:pStyle w:val="TableParagraph"/>
              <w:spacing w:line="171" w:lineRule="exact"/>
              <w:ind w:right="147"/>
              <w:jc w:val="right"/>
              <w:rPr>
                <w:sz w:val="15"/>
              </w:rPr>
            </w:pPr>
            <w:r>
              <w:rPr>
                <w:color w:val="231F20"/>
                <w:spacing w:val="-2"/>
                <w:sz w:val="15"/>
              </w:rPr>
              <w:t>$'000</w:t>
            </w:r>
          </w:p>
        </w:tc>
        <w:tc>
          <w:tcPr>
            <w:tcW w:w="863" w:type="dxa"/>
            <w:tcBorders>
              <w:bottom w:val="single" w:sz="4" w:space="0" w:color="231F20"/>
            </w:tcBorders>
          </w:tcPr>
          <w:p>
            <w:pPr>
              <w:pStyle w:val="TableParagraph"/>
              <w:spacing w:line="171" w:lineRule="exact"/>
              <w:ind w:right="150"/>
              <w:jc w:val="right"/>
              <w:rPr>
                <w:sz w:val="15"/>
              </w:rPr>
            </w:pPr>
            <w:r>
              <w:rPr>
                <w:color w:val="231F20"/>
                <w:spacing w:val="-2"/>
                <w:sz w:val="15"/>
              </w:rPr>
              <w:t>$'000</w:t>
            </w:r>
          </w:p>
        </w:tc>
        <w:tc>
          <w:tcPr>
            <w:tcW w:w="752" w:type="dxa"/>
            <w:tcBorders>
              <w:bottom w:val="single" w:sz="4" w:space="0" w:color="231F20"/>
            </w:tcBorders>
          </w:tcPr>
          <w:p>
            <w:pPr>
              <w:pStyle w:val="TableParagraph"/>
              <w:spacing w:line="171" w:lineRule="exact"/>
              <w:ind w:right="39"/>
              <w:jc w:val="right"/>
              <w:rPr>
                <w:sz w:val="15"/>
              </w:rPr>
            </w:pPr>
            <w:r>
              <w:rPr>
                <w:color w:val="231F20"/>
                <w:spacing w:val="-2"/>
                <w:sz w:val="15"/>
              </w:rPr>
              <w:t>$'000</w:t>
            </w:r>
          </w:p>
        </w:tc>
      </w:tr>
      <w:tr>
        <w:trPr>
          <w:trHeight w:val="430"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tcBorders>
          </w:tcPr>
          <w:p>
            <w:pPr>
              <w:pStyle w:val="TableParagraph"/>
              <w:spacing w:before="70"/>
              <w:rPr>
                <w:b/>
                <w:sz w:val="15"/>
              </w:rPr>
            </w:pPr>
          </w:p>
          <w:p>
            <w:pPr>
              <w:pStyle w:val="TableParagraph"/>
              <w:spacing w:line="168" w:lineRule="exact"/>
              <w:ind w:left="306"/>
              <w:rPr>
                <w:sz w:val="15"/>
              </w:rPr>
            </w:pPr>
            <w:r>
              <w:rPr>
                <w:color w:val="231F20"/>
                <w:spacing w:val="-2"/>
                <w:sz w:val="15"/>
              </w:rPr>
              <w:t>20,073</w:t>
            </w:r>
          </w:p>
        </w:tc>
        <w:tc>
          <w:tcPr>
            <w:tcW w:w="861" w:type="dxa"/>
            <w:tcBorders>
              <w:top w:val="single" w:sz="4" w:space="0" w:color="231F20"/>
            </w:tcBorders>
            <w:shd w:val="clear" w:color="auto" w:fill="E7E8E9"/>
          </w:tcPr>
          <w:p>
            <w:pPr>
              <w:pStyle w:val="TableParagraph"/>
              <w:spacing w:before="70"/>
              <w:rPr>
                <w:b/>
                <w:sz w:val="15"/>
              </w:rPr>
            </w:pPr>
          </w:p>
          <w:p>
            <w:pPr>
              <w:pStyle w:val="TableParagraph"/>
              <w:spacing w:line="168" w:lineRule="exact"/>
              <w:ind w:right="92"/>
              <w:jc w:val="right"/>
              <w:rPr>
                <w:sz w:val="15"/>
              </w:rPr>
            </w:pPr>
            <w:r>
              <w:rPr>
                <w:color w:val="231F20"/>
                <w:spacing w:val="-2"/>
                <w:sz w:val="15"/>
              </w:rPr>
              <w:t>20,649</w:t>
            </w:r>
          </w:p>
        </w:tc>
        <w:tc>
          <w:tcPr>
            <w:tcW w:w="972" w:type="dxa"/>
            <w:tcBorders>
              <w:top w:val="single" w:sz="4" w:space="0" w:color="231F20"/>
            </w:tcBorders>
          </w:tcPr>
          <w:p>
            <w:pPr>
              <w:pStyle w:val="TableParagraph"/>
              <w:spacing w:before="70"/>
              <w:rPr>
                <w:b/>
                <w:sz w:val="15"/>
              </w:rPr>
            </w:pPr>
          </w:p>
          <w:p>
            <w:pPr>
              <w:pStyle w:val="TableParagraph"/>
              <w:spacing w:line="168" w:lineRule="exact"/>
              <w:ind w:left="305"/>
              <w:rPr>
                <w:sz w:val="15"/>
              </w:rPr>
            </w:pPr>
            <w:r>
              <w:rPr>
                <w:color w:val="231F20"/>
                <w:spacing w:val="-2"/>
                <w:sz w:val="15"/>
              </w:rPr>
              <w:t>20,579</w:t>
            </w:r>
          </w:p>
        </w:tc>
        <w:tc>
          <w:tcPr>
            <w:tcW w:w="863" w:type="dxa"/>
            <w:tcBorders>
              <w:top w:val="single" w:sz="4" w:space="0" w:color="231F20"/>
            </w:tcBorders>
          </w:tcPr>
          <w:p>
            <w:pPr>
              <w:pStyle w:val="TableParagraph"/>
              <w:spacing w:before="70"/>
              <w:rPr>
                <w:b/>
                <w:sz w:val="15"/>
              </w:rPr>
            </w:pPr>
          </w:p>
          <w:p>
            <w:pPr>
              <w:pStyle w:val="TableParagraph"/>
              <w:spacing w:line="168" w:lineRule="exact"/>
              <w:ind w:right="206"/>
              <w:jc w:val="right"/>
              <w:rPr>
                <w:sz w:val="15"/>
              </w:rPr>
            </w:pPr>
            <w:r>
              <w:rPr>
                <w:color w:val="231F20"/>
                <w:spacing w:val="-2"/>
                <w:sz w:val="15"/>
              </w:rPr>
              <w:t>21,208</w:t>
            </w:r>
          </w:p>
        </w:tc>
        <w:tc>
          <w:tcPr>
            <w:tcW w:w="752" w:type="dxa"/>
            <w:tcBorders>
              <w:top w:val="single" w:sz="4" w:space="0" w:color="231F20"/>
            </w:tcBorders>
          </w:tcPr>
          <w:p>
            <w:pPr>
              <w:pStyle w:val="TableParagraph"/>
              <w:spacing w:before="70"/>
              <w:rPr>
                <w:b/>
                <w:sz w:val="15"/>
              </w:rPr>
            </w:pPr>
          </w:p>
          <w:p>
            <w:pPr>
              <w:pStyle w:val="TableParagraph"/>
              <w:spacing w:line="168" w:lineRule="exact"/>
              <w:ind w:left="193"/>
              <w:rPr>
                <w:sz w:val="15"/>
              </w:rPr>
            </w:pPr>
            <w:r>
              <w:rPr>
                <w:color w:val="231F20"/>
                <w:spacing w:val="-2"/>
                <w:sz w:val="15"/>
              </w:rPr>
              <w:t>21,606</w:t>
            </w:r>
          </w:p>
        </w:tc>
      </w:tr>
      <w:tr>
        <w:trPr>
          <w:trHeight w:val="201" w:hRule="atLeast"/>
        </w:trPr>
        <w:tc>
          <w:tcPr>
            <w:tcW w:w="3105" w:type="dxa"/>
            <w:vMerge/>
            <w:tcBorders>
              <w:top w:val="nil"/>
              <w:bottom w:val="single" w:sz="4" w:space="0" w:color="231F20"/>
            </w:tcBorders>
          </w:tcPr>
          <w:p>
            <w:pPr>
              <w:rPr>
                <w:sz w:val="2"/>
                <w:szCs w:val="2"/>
              </w:rPr>
            </w:pPr>
          </w:p>
        </w:tc>
        <w:tc>
          <w:tcPr>
            <w:tcW w:w="861" w:type="dxa"/>
          </w:tcPr>
          <w:p>
            <w:pPr>
              <w:pStyle w:val="TableParagraph"/>
              <w:spacing w:line="167" w:lineRule="exact" w:before="14"/>
              <w:ind w:left="390"/>
              <w:rPr>
                <w:sz w:val="15"/>
              </w:rPr>
            </w:pPr>
            <w:r>
              <w:rPr>
                <w:color w:val="231F20"/>
                <w:spacing w:val="-2"/>
                <w:sz w:val="15"/>
              </w:rPr>
              <w:t>2,828</w:t>
            </w:r>
          </w:p>
        </w:tc>
        <w:tc>
          <w:tcPr>
            <w:tcW w:w="861" w:type="dxa"/>
            <w:shd w:val="clear" w:color="auto" w:fill="E7E8E9"/>
          </w:tcPr>
          <w:p>
            <w:pPr>
              <w:pStyle w:val="TableParagraph"/>
              <w:spacing w:line="167" w:lineRule="exact" w:before="14"/>
              <w:ind w:right="92"/>
              <w:jc w:val="right"/>
              <w:rPr>
                <w:sz w:val="15"/>
              </w:rPr>
            </w:pPr>
            <w:r>
              <w:rPr>
                <w:color w:val="231F20"/>
                <w:spacing w:val="-2"/>
                <w:sz w:val="15"/>
              </w:rPr>
              <w:t>2,559</w:t>
            </w:r>
          </w:p>
        </w:tc>
        <w:tc>
          <w:tcPr>
            <w:tcW w:w="972" w:type="dxa"/>
          </w:tcPr>
          <w:p>
            <w:pPr>
              <w:pStyle w:val="TableParagraph"/>
              <w:spacing w:line="167" w:lineRule="exact" w:before="14"/>
              <w:ind w:left="389"/>
              <w:rPr>
                <w:sz w:val="15"/>
              </w:rPr>
            </w:pPr>
            <w:r>
              <w:rPr>
                <w:color w:val="231F20"/>
                <w:spacing w:val="-2"/>
                <w:sz w:val="15"/>
              </w:rPr>
              <w:t>2,258</w:t>
            </w:r>
          </w:p>
        </w:tc>
        <w:tc>
          <w:tcPr>
            <w:tcW w:w="863" w:type="dxa"/>
          </w:tcPr>
          <w:p>
            <w:pPr>
              <w:pStyle w:val="TableParagraph"/>
              <w:spacing w:line="167" w:lineRule="exact" w:before="14"/>
              <w:ind w:right="206"/>
              <w:jc w:val="right"/>
              <w:rPr>
                <w:sz w:val="15"/>
              </w:rPr>
            </w:pPr>
            <w:r>
              <w:rPr>
                <w:color w:val="231F20"/>
                <w:spacing w:val="-2"/>
                <w:sz w:val="15"/>
              </w:rPr>
              <w:t>1,909</w:t>
            </w:r>
          </w:p>
        </w:tc>
        <w:tc>
          <w:tcPr>
            <w:tcW w:w="752" w:type="dxa"/>
          </w:tcPr>
          <w:p>
            <w:pPr>
              <w:pStyle w:val="TableParagraph"/>
              <w:spacing w:line="167" w:lineRule="exact" w:before="14"/>
              <w:ind w:left="277"/>
              <w:rPr>
                <w:sz w:val="15"/>
              </w:rPr>
            </w:pPr>
            <w:r>
              <w:rPr>
                <w:color w:val="231F20"/>
                <w:spacing w:val="-2"/>
                <w:sz w:val="15"/>
              </w:rPr>
              <w:t>1,831</w:t>
            </w:r>
          </w:p>
        </w:tc>
      </w:tr>
      <w:tr>
        <w:trPr>
          <w:trHeight w:val="201" w:hRule="atLeast"/>
        </w:trPr>
        <w:tc>
          <w:tcPr>
            <w:tcW w:w="3105" w:type="dxa"/>
            <w:vMerge/>
            <w:tcBorders>
              <w:top w:val="nil"/>
              <w:bottom w:val="single" w:sz="4" w:space="0" w:color="231F20"/>
            </w:tcBorders>
          </w:tcPr>
          <w:p>
            <w:pPr>
              <w:rPr>
                <w:sz w:val="2"/>
                <w:szCs w:val="2"/>
              </w:rPr>
            </w:pPr>
          </w:p>
        </w:tc>
        <w:tc>
          <w:tcPr>
            <w:tcW w:w="861" w:type="dxa"/>
          </w:tcPr>
          <w:p>
            <w:pPr>
              <w:pStyle w:val="TableParagraph"/>
              <w:spacing w:line="168" w:lineRule="exact" w:before="13"/>
              <w:ind w:left="390"/>
              <w:rPr>
                <w:sz w:val="15"/>
              </w:rPr>
            </w:pPr>
            <w:r>
              <w:rPr>
                <w:color w:val="231F20"/>
                <w:spacing w:val="-2"/>
                <w:sz w:val="15"/>
              </w:rPr>
              <w:t>3,770</w:t>
            </w:r>
          </w:p>
        </w:tc>
        <w:tc>
          <w:tcPr>
            <w:tcW w:w="861" w:type="dxa"/>
            <w:shd w:val="clear" w:color="auto" w:fill="E7E8E9"/>
          </w:tcPr>
          <w:p>
            <w:pPr>
              <w:pStyle w:val="TableParagraph"/>
              <w:spacing w:line="168" w:lineRule="exact" w:before="13"/>
              <w:ind w:right="92"/>
              <w:jc w:val="right"/>
              <w:rPr>
                <w:sz w:val="15"/>
              </w:rPr>
            </w:pPr>
            <w:r>
              <w:rPr>
                <w:color w:val="231F20"/>
                <w:spacing w:val="-2"/>
                <w:sz w:val="15"/>
              </w:rPr>
              <w:t>3,164</w:t>
            </w:r>
          </w:p>
        </w:tc>
        <w:tc>
          <w:tcPr>
            <w:tcW w:w="972" w:type="dxa"/>
          </w:tcPr>
          <w:p>
            <w:pPr>
              <w:pStyle w:val="TableParagraph"/>
              <w:spacing w:line="168" w:lineRule="exact" w:before="13"/>
              <w:ind w:left="389"/>
              <w:rPr>
                <w:sz w:val="15"/>
              </w:rPr>
            </w:pPr>
            <w:r>
              <w:rPr>
                <w:color w:val="231F20"/>
                <w:spacing w:val="-2"/>
                <w:sz w:val="15"/>
              </w:rPr>
              <w:t>2,606</w:t>
            </w:r>
          </w:p>
        </w:tc>
        <w:tc>
          <w:tcPr>
            <w:tcW w:w="863" w:type="dxa"/>
          </w:tcPr>
          <w:p>
            <w:pPr>
              <w:pStyle w:val="TableParagraph"/>
              <w:spacing w:line="168" w:lineRule="exact" w:before="13"/>
              <w:ind w:right="206"/>
              <w:jc w:val="right"/>
              <w:rPr>
                <w:sz w:val="15"/>
              </w:rPr>
            </w:pPr>
            <w:r>
              <w:rPr>
                <w:color w:val="231F20"/>
                <w:spacing w:val="-2"/>
                <w:sz w:val="15"/>
              </w:rPr>
              <w:t>2,244</w:t>
            </w:r>
          </w:p>
        </w:tc>
        <w:tc>
          <w:tcPr>
            <w:tcW w:w="752" w:type="dxa"/>
          </w:tcPr>
          <w:p>
            <w:pPr>
              <w:pStyle w:val="TableParagraph"/>
              <w:spacing w:line="168" w:lineRule="exact" w:before="13"/>
              <w:ind w:left="277"/>
              <w:rPr>
                <w:sz w:val="15"/>
              </w:rPr>
            </w:pPr>
            <w:r>
              <w:rPr>
                <w:color w:val="231F20"/>
                <w:spacing w:val="-2"/>
                <w:sz w:val="15"/>
              </w:rPr>
              <w:t>1,831</w:t>
            </w:r>
          </w:p>
        </w:tc>
      </w:tr>
      <w:tr>
        <w:trPr>
          <w:trHeight w:val="186" w:hRule="atLeast"/>
        </w:trPr>
        <w:tc>
          <w:tcPr>
            <w:tcW w:w="3105" w:type="dxa"/>
            <w:vMerge/>
            <w:tcBorders>
              <w:top w:val="nil"/>
              <w:bottom w:val="single" w:sz="4" w:space="0" w:color="231F20"/>
            </w:tcBorders>
          </w:tcPr>
          <w:p>
            <w:pPr>
              <w:rPr>
                <w:sz w:val="2"/>
                <w:szCs w:val="2"/>
              </w:rPr>
            </w:pPr>
          </w:p>
        </w:tc>
        <w:tc>
          <w:tcPr>
            <w:tcW w:w="861" w:type="dxa"/>
            <w:tcBorders>
              <w:bottom w:val="single" w:sz="4" w:space="0" w:color="231F20"/>
            </w:tcBorders>
          </w:tcPr>
          <w:p>
            <w:pPr>
              <w:pStyle w:val="TableParagraph"/>
              <w:spacing w:line="152" w:lineRule="exact" w:before="14"/>
              <w:ind w:right="91"/>
              <w:jc w:val="right"/>
              <w:rPr>
                <w:sz w:val="15"/>
              </w:rPr>
            </w:pPr>
            <w:r>
              <w:rPr>
                <w:color w:val="231F20"/>
                <w:spacing w:val="-5"/>
                <w:sz w:val="15"/>
              </w:rPr>
              <w:t>260</w:t>
            </w:r>
          </w:p>
        </w:tc>
        <w:tc>
          <w:tcPr>
            <w:tcW w:w="861" w:type="dxa"/>
            <w:tcBorders>
              <w:bottom w:val="single" w:sz="4" w:space="0" w:color="231F20"/>
            </w:tcBorders>
            <w:shd w:val="clear" w:color="auto" w:fill="E7E8E9"/>
          </w:tcPr>
          <w:p>
            <w:pPr>
              <w:pStyle w:val="TableParagraph"/>
              <w:spacing w:line="152" w:lineRule="exact" w:before="14"/>
              <w:ind w:right="91"/>
              <w:jc w:val="right"/>
              <w:rPr>
                <w:sz w:val="15"/>
              </w:rPr>
            </w:pPr>
            <w:r>
              <w:rPr>
                <w:color w:val="231F20"/>
                <w:spacing w:val="-5"/>
                <w:sz w:val="15"/>
              </w:rPr>
              <w:t>260</w:t>
            </w:r>
          </w:p>
        </w:tc>
        <w:tc>
          <w:tcPr>
            <w:tcW w:w="972" w:type="dxa"/>
            <w:tcBorders>
              <w:bottom w:val="single" w:sz="4" w:space="0" w:color="231F20"/>
            </w:tcBorders>
          </w:tcPr>
          <w:p>
            <w:pPr>
              <w:pStyle w:val="TableParagraph"/>
              <w:spacing w:line="152" w:lineRule="exact" w:before="14"/>
              <w:ind w:right="203"/>
              <w:jc w:val="right"/>
              <w:rPr>
                <w:sz w:val="15"/>
              </w:rPr>
            </w:pPr>
            <w:r>
              <w:rPr>
                <w:color w:val="231F20"/>
                <w:spacing w:val="-5"/>
                <w:sz w:val="15"/>
              </w:rPr>
              <w:t>221</w:t>
            </w:r>
          </w:p>
        </w:tc>
        <w:tc>
          <w:tcPr>
            <w:tcW w:w="863" w:type="dxa"/>
            <w:tcBorders>
              <w:bottom w:val="single" w:sz="4" w:space="0" w:color="231F20"/>
            </w:tcBorders>
          </w:tcPr>
          <w:p>
            <w:pPr>
              <w:pStyle w:val="TableParagraph"/>
              <w:spacing w:line="152" w:lineRule="exact" w:before="14"/>
              <w:ind w:right="206"/>
              <w:jc w:val="right"/>
              <w:rPr>
                <w:sz w:val="15"/>
              </w:rPr>
            </w:pPr>
            <w:r>
              <w:rPr>
                <w:color w:val="231F20"/>
                <w:spacing w:val="-5"/>
                <w:sz w:val="15"/>
              </w:rPr>
              <w:t>181</w:t>
            </w:r>
          </w:p>
        </w:tc>
        <w:tc>
          <w:tcPr>
            <w:tcW w:w="752" w:type="dxa"/>
            <w:tcBorders>
              <w:bottom w:val="single" w:sz="4" w:space="0" w:color="231F20"/>
            </w:tcBorders>
          </w:tcPr>
          <w:p>
            <w:pPr>
              <w:pStyle w:val="TableParagraph"/>
              <w:spacing w:line="152" w:lineRule="exact" w:before="14"/>
              <w:ind w:left="403"/>
              <w:rPr>
                <w:sz w:val="15"/>
              </w:rPr>
            </w:pPr>
            <w:r>
              <w:rPr>
                <w:color w:val="231F20"/>
                <w:spacing w:val="-5"/>
                <w:sz w:val="15"/>
              </w:rPr>
              <w:t>105</w:t>
            </w:r>
          </w:p>
        </w:tc>
      </w:tr>
      <w:tr>
        <w:trPr>
          <w:trHeight w:val="202"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bottom w:val="single" w:sz="4" w:space="0" w:color="231F20"/>
            </w:tcBorders>
          </w:tcPr>
          <w:p>
            <w:pPr>
              <w:pStyle w:val="TableParagraph"/>
              <w:spacing w:line="152" w:lineRule="exact" w:before="30"/>
              <w:ind w:left="306"/>
              <w:rPr>
                <w:b/>
                <w:sz w:val="15"/>
              </w:rPr>
            </w:pPr>
            <w:r>
              <w:rPr>
                <w:b/>
                <w:color w:val="231F20"/>
                <w:spacing w:val="-2"/>
                <w:sz w:val="15"/>
              </w:rPr>
              <w:t>26,931</w:t>
            </w:r>
          </w:p>
        </w:tc>
        <w:tc>
          <w:tcPr>
            <w:tcW w:w="861" w:type="dxa"/>
            <w:tcBorders>
              <w:top w:val="single" w:sz="4" w:space="0" w:color="231F20"/>
              <w:bottom w:val="single" w:sz="4" w:space="0" w:color="231F20"/>
            </w:tcBorders>
            <w:shd w:val="clear" w:color="auto" w:fill="E7E8E9"/>
          </w:tcPr>
          <w:p>
            <w:pPr>
              <w:pStyle w:val="TableParagraph"/>
              <w:spacing w:line="152" w:lineRule="exact" w:before="30"/>
              <w:ind w:right="92"/>
              <w:jc w:val="right"/>
              <w:rPr>
                <w:b/>
                <w:sz w:val="15"/>
              </w:rPr>
            </w:pPr>
            <w:r>
              <w:rPr>
                <w:b/>
                <w:color w:val="231F20"/>
                <w:spacing w:val="-2"/>
                <w:sz w:val="15"/>
              </w:rPr>
              <w:t>26,632</w:t>
            </w:r>
          </w:p>
        </w:tc>
        <w:tc>
          <w:tcPr>
            <w:tcW w:w="972" w:type="dxa"/>
            <w:tcBorders>
              <w:top w:val="single" w:sz="4" w:space="0" w:color="231F20"/>
              <w:bottom w:val="single" w:sz="4" w:space="0" w:color="231F20"/>
            </w:tcBorders>
          </w:tcPr>
          <w:p>
            <w:pPr>
              <w:pStyle w:val="TableParagraph"/>
              <w:spacing w:line="152" w:lineRule="exact" w:before="30"/>
              <w:ind w:left="305"/>
              <w:rPr>
                <w:b/>
                <w:sz w:val="15"/>
              </w:rPr>
            </w:pPr>
            <w:r>
              <w:rPr>
                <w:b/>
                <w:color w:val="231F20"/>
                <w:spacing w:val="-2"/>
                <w:sz w:val="15"/>
              </w:rPr>
              <w:t>25,664</w:t>
            </w:r>
          </w:p>
        </w:tc>
        <w:tc>
          <w:tcPr>
            <w:tcW w:w="863" w:type="dxa"/>
            <w:tcBorders>
              <w:top w:val="single" w:sz="4" w:space="0" w:color="231F20"/>
              <w:bottom w:val="single" w:sz="4" w:space="0" w:color="231F20"/>
            </w:tcBorders>
          </w:tcPr>
          <w:p>
            <w:pPr>
              <w:pStyle w:val="TableParagraph"/>
              <w:spacing w:line="152" w:lineRule="exact" w:before="30"/>
              <w:ind w:right="206"/>
              <w:jc w:val="right"/>
              <w:rPr>
                <w:b/>
                <w:sz w:val="15"/>
              </w:rPr>
            </w:pPr>
            <w:r>
              <w:rPr>
                <w:b/>
                <w:color w:val="231F20"/>
                <w:spacing w:val="-2"/>
                <w:sz w:val="15"/>
              </w:rPr>
              <w:t>25,542</w:t>
            </w:r>
          </w:p>
        </w:tc>
        <w:tc>
          <w:tcPr>
            <w:tcW w:w="752" w:type="dxa"/>
            <w:tcBorders>
              <w:top w:val="single" w:sz="4" w:space="0" w:color="231F20"/>
              <w:bottom w:val="single" w:sz="4" w:space="0" w:color="231F20"/>
            </w:tcBorders>
          </w:tcPr>
          <w:p>
            <w:pPr>
              <w:pStyle w:val="TableParagraph"/>
              <w:spacing w:line="152" w:lineRule="exact" w:before="30"/>
              <w:ind w:left="193"/>
              <w:rPr>
                <w:b/>
                <w:sz w:val="15"/>
              </w:rPr>
            </w:pPr>
            <w:r>
              <w:rPr>
                <w:b/>
                <w:color w:val="231F20"/>
                <w:spacing w:val="-2"/>
                <w:sz w:val="15"/>
              </w:rPr>
              <w:t>25,373</w:t>
            </w:r>
          </w:p>
        </w:tc>
      </w:tr>
      <w:tr>
        <w:trPr>
          <w:trHeight w:val="1063"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4"/>
              <w:rPr>
                <w:b/>
                <w:sz w:val="15"/>
              </w:rPr>
            </w:pPr>
          </w:p>
          <w:p>
            <w:pPr>
              <w:pStyle w:val="TableParagraph"/>
              <w:spacing w:line="167" w:lineRule="exact"/>
              <w:ind w:right="91"/>
              <w:jc w:val="right"/>
              <w:rPr>
                <w:sz w:val="15"/>
              </w:rPr>
            </w:pPr>
            <w:r>
              <w:rPr>
                <w:color w:val="231F20"/>
                <w:spacing w:val="-5"/>
                <w:sz w:val="15"/>
              </w:rPr>
              <w:t>255</w:t>
            </w:r>
          </w:p>
        </w:tc>
        <w:tc>
          <w:tcPr>
            <w:tcW w:w="861" w:type="dxa"/>
            <w:tcBorders>
              <w:top w:val="single" w:sz="4" w:space="0" w:color="231F20"/>
            </w:tcBorders>
            <w:shd w:val="clear" w:color="auto" w:fill="E7E8E9"/>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4"/>
              <w:rPr>
                <w:b/>
                <w:sz w:val="15"/>
              </w:rPr>
            </w:pPr>
          </w:p>
          <w:p>
            <w:pPr>
              <w:pStyle w:val="TableParagraph"/>
              <w:spacing w:line="167" w:lineRule="exact"/>
              <w:ind w:right="91"/>
              <w:jc w:val="right"/>
              <w:rPr>
                <w:sz w:val="15"/>
              </w:rPr>
            </w:pPr>
            <w:r>
              <w:rPr>
                <w:color w:val="231F20"/>
                <w:spacing w:val="-5"/>
                <w:sz w:val="15"/>
              </w:rPr>
              <w:t>595</w:t>
            </w:r>
          </w:p>
        </w:tc>
        <w:tc>
          <w:tcPr>
            <w:tcW w:w="972" w:type="dxa"/>
            <w:tcBorders>
              <w:top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4"/>
              <w:rPr>
                <w:b/>
                <w:sz w:val="15"/>
              </w:rPr>
            </w:pPr>
          </w:p>
          <w:p>
            <w:pPr>
              <w:pStyle w:val="TableParagraph"/>
              <w:spacing w:line="167" w:lineRule="exact"/>
              <w:ind w:right="203"/>
              <w:jc w:val="right"/>
              <w:rPr>
                <w:sz w:val="15"/>
              </w:rPr>
            </w:pPr>
            <w:r>
              <w:rPr>
                <w:color w:val="231F20"/>
                <w:spacing w:val="-5"/>
                <w:sz w:val="15"/>
              </w:rPr>
              <w:t>68</w:t>
            </w:r>
          </w:p>
        </w:tc>
        <w:tc>
          <w:tcPr>
            <w:tcW w:w="863" w:type="dxa"/>
            <w:tcBorders>
              <w:top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4"/>
              <w:rPr>
                <w:b/>
                <w:sz w:val="15"/>
              </w:rPr>
            </w:pPr>
          </w:p>
          <w:p>
            <w:pPr>
              <w:pStyle w:val="TableParagraph"/>
              <w:spacing w:line="167" w:lineRule="exact"/>
              <w:ind w:right="206"/>
              <w:jc w:val="right"/>
              <w:rPr>
                <w:sz w:val="15"/>
              </w:rPr>
            </w:pPr>
            <w:r>
              <w:rPr>
                <w:color w:val="231F20"/>
                <w:spacing w:val="-5"/>
                <w:sz w:val="15"/>
              </w:rPr>
              <w:t>51</w:t>
            </w:r>
          </w:p>
        </w:tc>
        <w:tc>
          <w:tcPr>
            <w:tcW w:w="752" w:type="dxa"/>
            <w:tcBorders>
              <w:top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4"/>
              <w:rPr>
                <w:b/>
                <w:sz w:val="15"/>
              </w:rPr>
            </w:pPr>
          </w:p>
          <w:p>
            <w:pPr>
              <w:pStyle w:val="TableParagraph"/>
              <w:spacing w:line="167" w:lineRule="exact"/>
              <w:ind w:right="95"/>
              <w:jc w:val="right"/>
              <w:rPr>
                <w:sz w:val="15"/>
              </w:rPr>
            </w:pPr>
            <w:r>
              <w:rPr>
                <w:color w:val="231F20"/>
                <w:spacing w:val="-5"/>
                <w:sz w:val="15"/>
              </w:rPr>
              <w:t>14</w:t>
            </w:r>
          </w:p>
        </w:tc>
      </w:tr>
      <w:tr>
        <w:trPr>
          <w:trHeight w:val="185" w:hRule="atLeast"/>
        </w:trPr>
        <w:tc>
          <w:tcPr>
            <w:tcW w:w="3105" w:type="dxa"/>
            <w:vMerge/>
            <w:tcBorders>
              <w:top w:val="nil"/>
              <w:bottom w:val="single" w:sz="4" w:space="0" w:color="231F20"/>
            </w:tcBorders>
          </w:tcPr>
          <w:p>
            <w:pPr>
              <w:rPr>
                <w:sz w:val="2"/>
                <w:szCs w:val="2"/>
              </w:rPr>
            </w:pPr>
          </w:p>
        </w:tc>
        <w:tc>
          <w:tcPr>
            <w:tcW w:w="861" w:type="dxa"/>
            <w:tcBorders>
              <w:bottom w:val="single" w:sz="4" w:space="0" w:color="231F20"/>
            </w:tcBorders>
          </w:tcPr>
          <w:p>
            <w:pPr>
              <w:pStyle w:val="TableParagraph"/>
              <w:spacing w:line="152" w:lineRule="exact" w:before="13"/>
              <w:ind w:right="91"/>
              <w:jc w:val="right"/>
              <w:rPr>
                <w:sz w:val="15"/>
              </w:rPr>
            </w:pPr>
            <w:r>
              <w:rPr>
                <w:color w:val="231F20"/>
                <w:spacing w:val="-5"/>
                <w:sz w:val="15"/>
              </w:rPr>
              <w:t>64</w:t>
            </w:r>
          </w:p>
        </w:tc>
        <w:tc>
          <w:tcPr>
            <w:tcW w:w="861" w:type="dxa"/>
            <w:tcBorders>
              <w:bottom w:val="single" w:sz="4" w:space="0" w:color="231F20"/>
            </w:tcBorders>
            <w:shd w:val="clear" w:color="auto" w:fill="E7E8E9"/>
          </w:tcPr>
          <w:p>
            <w:pPr>
              <w:pStyle w:val="TableParagraph"/>
              <w:spacing w:line="152" w:lineRule="exact" w:before="13"/>
              <w:ind w:right="91"/>
              <w:jc w:val="right"/>
              <w:rPr>
                <w:sz w:val="15"/>
              </w:rPr>
            </w:pPr>
            <w:r>
              <w:rPr>
                <w:color w:val="231F20"/>
                <w:spacing w:val="-5"/>
                <w:sz w:val="15"/>
              </w:rPr>
              <w:t>64</w:t>
            </w:r>
          </w:p>
        </w:tc>
        <w:tc>
          <w:tcPr>
            <w:tcW w:w="972" w:type="dxa"/>
            <w:tcBorders>
              <w:bottom w:val="single" w:sz="4" w:space="0" w:color="231F20"/>
            </w:tcBorders>
          </w:tcPr>
          <w:p>
            <w:pPr>
              <w:pStyle w:val="TableParagraph"/>
              <w:spacing w:line="152" w:lineRule="exact" w:before="13"/>
              <w:ind w:right="203"/>
              <w:jc w:val="right"/>
              <w:rPr>
                <w:sz w:val="15"/>
              </w:rPr>
            </w:pPr>
            <w:r>
              <w:rPr>
                <w:color w:val="231F20"/>
                <w:spacing w:val="-5"/>
                <w:sz w:val="15"/>
              </w:rPr>
              <w:t>64</w:t>
            </w:r>
          </w:p>
        </w:tc>
        <w:tc>
          <w:tcPr>
            <w:tcW w:w="863" w:type="dxa"/>
            <w:tcBorders>
              <w:bottom w:val="single" w:sz="4" w:space="0" w:color="231F20"/>
            </w:tcBorders>
          </w:tcPr>
          <w:p>
            <w:pPr>
              <w:pStyle w:val="TableParagraph"/>
              <w:spacing w:line="152" w:lineRule="exact" w:before="13"/>
              <w:ind w:right="206"/>
              <w:jc w:val="right"/>
              <w:rPr>
                <w:sz w:val="15"/>
              </w:rPr>
            </w:pPr>
            <w:r>
              <w:rPr>
                <w:color w:val="231F20"/>
                <w:spacing w:val="-5"/>
                <w:sz w:val="15"/>
              </w:rPr>
              <w:t>64</w:t>
            </w:r>
          </w:p>
        </w:tc>
        <w:tc>
          <w:tcPr>
            <w:tcW w:w="752" w:type="dxa"/>
            <w:tcBorders>
              <w:bottom w:val="single" w:sz="4" w:space="0" w:color="231F20"/>
            </w:tcBorders>
          </w:tcPr>
          <w:p>
            <w:pPr>
              <w:pStyle w:val="TableParagraph"/>
              <w:spacing w:line="152" w:lineRule="exact" w:before="13"/>
              <w:ind w:right="95"/>
              <w:jc w:val="right"/>
              <w:rPr>
                <w:sz w:val="15"/>
              </w:rPr>
            </w:pPr>
            <w:r>
              <w:rPr>
                <w:color w:val="231F20"/>
                <w:spacing w:val="-5"/>
                <w:sz w:val="15"/>
              </w:rPr>
              <w:t>64</w:t>
            </w:r>
          </w:p>
        </w:tc>
      </w:tr>
      <w:tr>
        <w:trPr>
          <w:trHeight w:val="202"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bottom w:val="single" w:sz="4" w:space="0" w:color="231F20"/>
            </w:tcBorders>
          </w:tcPr>
          <w:p>
            <w:pPr>
              <w:pStyle w:val="TableParagraph"/>
              <w:spacing w:line="152" w:lineRule="exact" w:before="30"/>
              <w:ind w:right="91"/>
              <w:jc w:val="right"/>
              <w:rPr>
                <w:b/>
                <w:sz w:val="15"/>
              </w:rPr>
            </w:pPr>
            <w:r>
              <w:rPr>
                <w:b/>
                <w:color w:val="231F20"/>
                <w:spacing w:val="-5"/>
                <w:sz w:val="15"/>
              </w:rPr>
              <w:t>319</w:t>
            </w:r>
          </w:p>
        </w:tc>
        <w:tc>
          <w:tcPr>
            <w:tcW w:w="861" w:type="dxa"/>
            <w:tcBorders>
              <w:top w:val="single" w:sz="4" w:space="0" w:color="231F20"/>
              <w:bottom w:val="single" w:sz="4" w:space="0" w:color="231F20"/>
            </w:tcBorders>
            <w:shd w:val="clear" w:color="auto" w:fill="E7E8E9"/>
          </w:tcPr>
          <w:p>
            <w:pPr>
              <w:pStyle w:val="TableParagraph"/>
              <w:spacing w:line="152" w:lineRule="exact" w:before="30"/>
              <w:ind w:right="91"/>
              <w:jc w:val="right"/>
              <w:rPr>
                <w:b/>
                <w:sz w:val="15"/>
              </w:rPr>
            </w:pPr>
            <w:r>
              <w:rPr>
                <w:b/>
                <w:color w:val="231F20"/>
                <w:spacing w:val="-5"/>
                <w:sz w:val="15"/>
              </w:rPr>
              <w:t>659</w:t>
            </w:r>
          </w:p>
        </w:tc>
        <w:tc>
          <w:tcPr>
            <w:tcW w:w="972" w:type="dxa"/>
            <w:tcBorders>
              <w:top w:val="single" w:sz="4" w:space="0" w:color="231F20"/>
              <w:bottom w:val="single" w:sz="4" w:space="0" w:color="231F20"/>
            </w:tcBorders>
          </w:tcPr>
          <w:p>
            <w:pPr>
              <w:pStyle w:val="TableParagraph"/>
              <w:spacing w:line="152" w:lineRule="exact" w:before="30"/>
              <w:ind w:right="203"/>
              <w:jc w:val="right"/>
              <w:rPr>
                <w:b/>
                <w:sz w:val="15"/>
              </w:rPr>
            </w:pPr>
            <w:r>
              <w:rPr>
                <w:b/>
                <w:color w:val="231F20"/>
                <w:spacing w:val="-5"/>
                <w:sz w:val="15"/>
              </w:rPr>
              <w:t>132</w:t>
            </w:r>
          </w:p>
        </w:tc>
        <w:tc>
          <w:tcPr>
            <w:tcW w:w="863" w:type="dxa"/>
            <w:tcBorders>
              <w:top w:val="single" w:sz="4" w:space="0" w:color="231F20"/>
              <w:bottom w:val="single" w:sz="4" w:space="0" w:color="231F20"/>
            </w:tcBorders>
          </w:tcPr>
          <w:p>
            <w:pPr>
              <w:pStyle w:val="TableParagraph"/>
              <w:spacing w:line="152" w:lineRule="exact" w:before="30"/>
              <w:ind w:right="206"/>
              <w:jc w:val="right"/>
              <w:rPr>
                <w:b/>
                <w:sz w:val="15"/>
              </w:rPr>
            </w:pPr>
            <w:r>
              <w:rPr>
                <w:b/>
                <w:color w:val="231F20"/>
                <w:spacing w:val="-5"/>
                <w:sz w:val="15"/>
              </w:rPr>
              <w:t>115</w:t>
            </w:r>
          </w:p>
        </w:tc>
        <w:tc>
          <w:tcPr>
            <w:tcW w:w="752" w:type="dxa"/>
            <w:tcBorders>
              <w:top w:val="single" w:sz="4" w:space="0" w:color="231F20"/>
              <w:bottom w:val="single" w:sz="4" w:space="0" w:color="231F20"/>
            </w:tcBorders>
          </w:tcPr>
          <w:p>
            <w:pPr>
              <w:pStyle w:val="TableParagraph"/>
              <w:spacing w:line="152" w:lineRule="exact" w:before="30"/>
              <w:ind w:right="95"/>
              <w:jc w:val="right"/>
              <w:rPr>
                <w:b/>
                <w:sz w:val="15"/>
              </w:rPr>
            </w:pPr>
            <w:r>
              <w:rPr>
                <w:b/>
                <w:color w:val="231F20"/>
                <w:spacing w:val="-5"/>
                <w:sz w:val="15"/>
              </w:rPr>
              <w:t>78</w:t>
            </w:r>
          </w:p>
        </w:tc>
      </w:tr>
      <w:tr>
        <w:trPr>
          <w:trHeight w:val="181"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bottom w:val="single" w:sz="4" w:space="0" w:color="231F20"/>
            </w:tcBorders>
          </w:tcPr>
          <w:p>
            <w:pPr>
              <w:pStyle w:val="TableParagraph"/>
              <w:spacing w:line="152" w:lineRule="exact" w:before="10"/>
              <w:ind w:right="91"/>
              <w:jc w:val="right"/>
              <w:rPr>
                <w:b/>
                <w:sz w:val="15"/>
              </w:rPr>
            </w:pPr>
            <w:r>
              <w:rPr>
                <w:b/>
                <w:color w:val="231F20"/>
                <w:spacing w:val="-5"/>
                <w:sz w:val="15"/>
              </w:rPr>
              <w:t>319</w:t>
            </w:r>
          </w:p>
        </w:tc>
        <w:tc>
          <w:tcPr>
            <w:tcW w:w="861" w:type="dxa"/>
            <w:tcBorders>
              <w:top w:val="single" w:sz="4" w:space="0" w:color="231F20"/>
              <w:bottom w:val="single" w:sz="4" w:space="0" w:color="231F20"/>
            </w:tcBorders>
            <w:shd w:val="clear" w:color="auto" w:fill="E7E8E9"/>
          </w:tcPr>
          <w:p>
            <w:pPr>
              <w:pStyle w:val="TableParagraph"/>
              <w:spacing w:line="152" w:lineRule="exact" w:before="10"/>
              <w:ind w:right="91"/>
              <w:jc w:val="right"/>
              <w:rPr>
                <w:b/>
                <w:sz w:val="15"/>
              </w:rPr>
            </w:pPr>
            <w:r>
              <w:rPr>
                <w:b/>
                <w:color w:val="231F20"/>
                <w:spacing w:val="-5"/>
                <w:sz w:val="15"/>
              </w:rPr>
              <w:t>659</w:t>
            </w:r>
          </w:p>
        </w:tc>
        <w:tc>
          <w:tcPr>
            <w:tcW w:w="972" w:type="dxa"/>
            <w:tcBorders>
              <w:top w:val="single" w:sz="4" w:space="0" w:color="231F20"/>
              <w:bottom w:val="single" w:sz="4" w:space="0" w:color="231F20"/>
            </w:tcBorders>
          </w:tcPr>
          <w:p>
            <w:pPr>
              <w:pStyle w:val="TableParagraph"/>
              <w:spacing w:line="152" w:lineRule="exact" w:before="10"/>
              <w:ind w:right="203"/>
              <w:jc w:val="right"/>
              <w:rPr>
                <w:b/>
                <w:sz w:val="15"/>
              </w:rPr>
            </w:pPr>
            <w:r>
              <w:rPr>
                <w:b/>
                <w:color w:val="231F20"/>
                <w:spacing w:val="-5"/>
                <w:sz w:val="15"/>
              </w:rPr>
              <w:t>132</w:t>
            </w:r>
          </w:p>
        </w:tc>
        <w:tc>
          <w:tcPr>
            <w:tcW w:w="863" w:type="dxa"/>
            <w:tcBorders>
              <w:top w:val="single" w:sz="4" w:space="0" w:color="231F20"/>
              <w:bottom w:val="single" w:sz="4" w:space="0" w:color="231F20"/>
            </w:tcBorders>
          </w:tcPr>
          <w:p>
            <w:pPr>
              <w:pStyle w:val="TableParagraph"/>
              <w:spacing w:line="152" w:lineRule="exact" w:before="10"/>
              <w:ind w:right="206"/>
              <w:jc w:val="right"/>
              <w:rPr>
                <w:b/>
                <w:sz w:val="15"/>
              </w:rPr>
            </w:pPr>
            <w:r>
              <w:rPr>
                <w:b/>
                <w:color w:val="231F20"/>
                <w:spacing w:val="-5"/>
                <w:sz w:val="15"/>
              </w:rPr>
              <w:t>115</w:t>
            </w:r>
          </w:p>
        </w:tc>
        <w:tc>
          <w:tcPr>
            <w:tcW w:w="752" w:type="dxa"/>
            <w:tcBorders>
              <w:top w:val="single" w:sz="4" w:space="0" w:color="231F20"/>
              <w:bottom w:val="single" w:sz="4" w:space="0" w:color="231F20"/>
            </w:tcBorders>
          </w:tcPr>
          <w:p>
            <w:pPr>
              <w:pStyle w:val="TableParagraph"/>
              <w:spacing w:line="152" w:lineRule="exact" w:before="10"/>
              <w:ind w:right="95"/>
              <w:jc w:val="right"/>
              <w:rPr>
                <w:b/>
                <w:sz w:val="15"/>
              </w:rPr>
            </w:pPr>
            <w:r>
              <w:rPr>
                <w:b/>
                <w:color w:val="231F20"/>
                <w:spacing w:val="-5"/>
                <w:sz w:val="15"/>
              </w:rPr>
              <w:t>78</w:t>
            </w:r>
          </w:p>
        </w:tc>
      </w:tr>
      <w:tr>
        <w:trPr>
          <w:trHeight w:val="403"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tcBorders>
          </w:tcPr>
          <w:p>
            <w:pPr>
              <w:pStyle w:val="TableParagraph"/>
              <w:spacing w:before="40"/>
              <w:rPr>
                <w:b/>
                <w:sz w:val="15"/>
              </w:rPr>
            </w:pPr>
          </w:p>
          <w:p>
            <w:pPr>
              <w:pStyle w:val="TableParagraph"/>
              <w:spacing w:line="170" w:lineRule="exact"/>
              <w:ind w:right="35"/>
              <w:jc w:val="right"/>
              <w:rPr>
                <w:b/>
                <w:sz w:val="15"/>
              </w:rPr>
            </w:pPr>
            <w:r>
              <w:rPr>
                <w:b/>
                <w:color w:val="231F20"/>
                <w:spacing w:val="-2"/>
                <w:sz w:val="15"/>
              </w:rPr>
              <w:t>(26,612)</w:t>
            </w:r>
          </w:p>
        </w:tc>
        <w:tc>
          <w:tcPr>
            <w:tcW w:w="861" w:type="dxa"/>
            <w:tcBorders>
              <w:top w:val="single" w:sz="4" w:space="0" w:color="231F20"/>
            </w:tcBorders>
            <w:shd w:val="clear" w:color="auto" w:fill="E7E8E9"/>
          </w:tcPr>
          <w:p>
            <w:pPr>
              <w:pStyle w:val="TableParagraph"/>
              <w:spacing w:before="40"/>
              <w:rPr>
                <w:b/>
                <w:sz w:val="15"/>
              </w:rPr>
            </w:pPr>
          </w:p>
          <w:p>
            <w:pPr>
              <w:pStyle w:val="TableParagraph"/>
              <w:spacing w:line="170" w:lineRule="exact"/>
              <w:ind w:right="35"/>
              <w:jc w:val="right"/>
              <w:rPr>
                <w:b/>
                <w:sz w:val="15"/>
              </w:rPr>
            </w:pPr>
            <w:r>
              <w:rPr>
                <w:b/>
                <w:color w:val="231F20"/>
                <w:spacing w:val="-2"/>
                <w:sz w:val="15"/>
              </w:rPr>
              <w:t>(25,973)</w:t>
            </w:r>
          </w:p>
        </w:tc>
        <w:tc>
          <w:tcPr>
            <w:tcW w:w="972" w:type="dxa"/>
            <w:tcBorders>
              <w:top w:val="single" w:sz="4" w:space="0" w:color="231F20"/>
            </w:tcBorders>
          </w:tcPr>
          <w:p>
            <w:pPr>
              <w:pStyle w:val="TableParagraph"/>
              <w:spacing w:before="40"/>
              <w:rPr>
                <w:b/>
                <w:sz w:val="15"/>
              </w:rPr>
            </w:pPr>
          </w:p>
          <w:p>
            <w:pPr>
              <w:pStyle w:val="TableParagraph"/>
              <w:spacing w:line="170" w:lineRule="exact"/>
              <w:ind w:right="147"/>
              <w:jc w:val="right"/>
              <w:rPr>
                <w:b/>
                <w:sz w:val="15"/>
              </w:rPr>
            </w:pPr>
            <w:r>
              <w:rPr>
                <w:b/>
                <w:color w:val="231F20"/>
                <w:spacing w:val="-2"/>
                <w:sz w:val="15"/>
              </w:rPr>
              <w:t>(25,532)</w:t>
            </w:r>
          </w:p>
        </w:tc>
        <w:tc>
          <w:tcPr>
            <w:tcW w:w="863" w:type="dxa"/>
            <w:tcBorders>
              <w:top w:val="single" w:sz="4" w:space="0" w:color="231F20"/>
            </w:tcBorders>
          </w:tcPr>
          <w:p>
            <w:pPr>
              <w:pStyle w:val="TableParagraph"/>
              <w:spacing w:before="40"/>
              <w:rPr>
                <w:b/>
                <w:sz w:val="15"/>
              </w:rPr>
            </w:pPr>
          </w:p>
          <w:p>
            <w:pPr>
              <w:pStyle w:val="TableParagraph"/>
              <w:spacing w:line="170" w:lineRule="exact"/>
              <w:ind w:right="150"/>
              <w:jc w:val="right"/>
              <w:rPr>
                <w:b/>
                <w:sz w:val="15"/>
              </w:rPr>
            </w:pPr>
            <w:r>
              <w:rPr>
                <w:b/>
                <w:color w:val="231F20"/>
                <w:spacing w:val="-2"/>
                <w:sz w:val="15"/>
              </w:rPr>
              <w:t>(25,427)</w:t>
            </w:r>
          </w:p>
        </w:tc>
        <w:tc>
          <w:tcPr>
            <w:tcW w:w="752" w:type="dxa"/>
            <w:tcBorders>
              <w:top w:val="single" w:sz="4" w:space="0" w:color="231F20"/>
            </w:tcBorders>
          </w:tcPr>
          <w:p>
            <w:pPr>
              <w:pStyle w:val="TableParagraph"/>
              <w:spacing w:before="40"/>
              <w:rPr>
                <w:b/>
                <w:sz w:val="15"/>
              </w:rPr>
            </w:pPr>
          </w:p>
          <w:p>
            <w:pPr>
              <w:pStyle w:val="TableParagraph"/>
              <w:spacing w:line="170" w:lineRule="exact"/>
              <w:ind w:right="39"/>
              <w:jc w:val="right"/>
              <w:rPr>
                <w:b/>
                <w:sz w:val="15"/>
              </w:rPr>
            </w:pPr>
            <w:r>
              <w:rPr>
                <w:b/>
                <w:color w:val="231F20"/>
                <w:spacing w:val="-2"/>
                <w:sz w:val="15"/>
              </w:rPr>
              <w:t>(25,295)</w:t>
            </w:r>
          </w:p>
        </w:tc>
      </w:tr>
      <w:tr>
        <w:trPr>
          <w:trHeight w:val="181" w:hRule="atLeast"/>
        </w:trPr>
        <w:tc>
          <w:tcPr>
            <w:tcW w:w="3105" w:type="dxa"/>
            <w:vMerge/>
            <w:tcBorders>
              <w:top w:val="nil"/>
              <w:bottom w:val="single" w:sz="4" w:space="0" w:color="231F20"/>
            </w:tcBorders>
          </w:tcPr>
          <w:p>
            <w:pPr>
              <w:rPr>
                <w:sz w:val="2"/>
                <w:szCs w:val="2"/>
              </w:rPr>
            </w:pPr>
          </w:p>
        </w:tc>
        <w:tc>
          <w:tcPr>
            <w:tcW w:w="861" w:type="dxa"/>
            <w:tcBorders>
              <w:bottom w:val="single" w:sz="4" w:space="0" w:color="231F20"/>
            </w:tcBorders>
          </w:tcPr>
          <w:p>
            <w:pPr>
              <w:pStyle w:val="TableParagraph"/>
              <w:spacing w:line="152" w:lineRule="exact" w:before="9"/>
              <w:ind w:left="306"/>
              <w:rPr>
                <w:sz w:val="15"/>
              </w:rPr>
            </w:pPr>
            <w:r>
              <w:rPr>
                <w:color w:val="231F20"/>
                <w:spacing w:val="-2"/>
                <w:sz w:val="15"/>
              </w:rPr>
              <w:t>24,009</w:t>
            </w:r>
          </w:p>
        </w:tc>
        <w:tc>
          <w:tcPr>
            <w:tcW w:w="861" w:type="dxa"/>
            <w:tcBorders>
              <w:bottom w:val="single" w:sz="4" w:space="0" w:color="231F20"/>
            </w:tcBorders>
            <w:shd w:val="clear" w:color="auto" w:fill="E7E8E9"/>
          </w:tcPr>
          <w:p>
            <w:pPr>
              <w:pStyle w:val="TableParagraph"/>
              <w:spacing w:line="152" w:lineRule="exact" w:before="9"/>
              <w:ind w:right="92"/>
              <w:jc w:val="right"/>
              <w:rPr>
                <w:sz w:val="15"/>
              </w:rPr>
            </w:pPr>
            <w:r>
              <w:rPr>
                <w:color w:val="231F20"/>
                <w:spacing w:val="-2"/>
                <w:sz w:val="15"/>
              </w:rPr>
              <w:t>23,636</w:t>
            </w:r>
          </w:p>
        </w:tc>
        <w:tc>
          <w:tcPr>
            <w:tcW w:w="972" w:type="dxa"/>
            <w:tcBorders>
              <w:bottom w:val="single" w:sz="4" w:space="0" w:color="231F20"/>
            </w:tcBorders>
          </w:tcPr>
          <w:p>
            <w:pPr>
              <w:pStyle w:val="TableParagraph"/>
              <w:spacing w:line="152" w:lineRule="exact" w:before="9"/>
              <w:ind w:left="305"/>
              <w:rPr>
                <w:sz w:val="15"/>
              </w:rPr>
            </w:pPr>
            <w:r>
              <w:rPr>
                <w:color w:val="231F20"/>
                <w:spacing w:val="-2"/>
                <w:sz w:val="15"/>
              </w:rPr>
              <w:t>23,826</w:t>
            </w:r>
          </w:p>
        </w:tc>
        <w:tc>
          <w:tcPr>
            <w:tcW w:w="863" w:type="dxa"/>
            <w:tcBorders>
              <w:bottom w:val="single" w:sz="4" w:space="0" w:color="231F20"/>
            </w:tcBorders>
          </w:tcPr>
          <w:p>
            <w:pPr>
              <w:pStyle w:val="TableParagraph"/>
              <w:spacing w:line="152" w:lineRule="exact" w:before="9"/>
              <w:ind w:right="206"/>
              <w:jc w:val="right"/>
              <w:rPr>
                <w:sz w:val="15"/>
              </w:rPr>
            </w:pPr>
            <w:r>
              <w:rPr>
                <w:color w:val="231F20"/>
                <w:spacing w:val="-2"/>
                <w:sz w:val="15"/>
              </w:rPr>
              <w:t>24,160</w:t>
            </w:r>
          </w:p>
        </w:tc>
        <w:tc>
          <w:tcPr>
            <w:tcW w:w="752" w:type="dxa"/>
            <w:tcBorders>
              <w:bottom w:val="single" w:sz="4" w:space="0" w:color="231F20"/>
            </w:tcBorders>
          </w:tcPr>
          <w:p>
            <w:pPr>
              <w:pStyle w:val="TableParagraph"/>
              <w:spacing w:line="152" w:lineRule="exact" w:before="9"/>
              <w:ind w:left="193"/>
              <w:rPr>
                <w:sz w:val="15"/>
              </w:rPr>
            </w:pPr>
            <w:r>
              <w:rPr>
                <w:color w:val="231F20"/>
                <w:spacing w:val="-2"/>
                <w:sz w:val="15"/>
              </w:rPr>
              <w:t>24,538</w:t>
            </w:r>
          </w:p>
        </w:tc>
      </w:tr>
      <w:tr>
        <w:trPr>
          <w:trHeight w:val="414"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35"/>
              <w:jc w:val="right"/>
              <w:rPr>
                <w:b/>
                <w:sz w:val="15"/>
              </w:rPr>
            </w:pPr>
            <w:r>
              <w:rPr>
                <w:b/>
                <w:color w:val="231F20"/>
                <w:spacing w:val="-2"/>
                <w:sz w:val="15"/>
              </w:rPr>
              <w:t>(2,603)</w:t>
            </w:r>
          </w:p>
        </w:tc>
        <w:tc>
          <w:tcPr>
            <w:tcW w:w="861" w:type="dxa"/>
            <w:tcBorders>
              <w:top w:val="single" w:sz="4" w:space="0" w:color="231F20"/>
              <w:bottom w:val="single" w:sz="4" w:space="0" w:color="231F20"/>
            </w:tcBorders>
            <w:shd w:val="clear" w:color="auto" w:fill="E7E8E9"/>
          </w:tcPr>
          <w:p>
            <w:pPr>
              <w:pStyle w:val="TableParagraph"/>
              <w:spacing w:before="70"/>
              <w:rPr>
                <w:b/>
                <w:sz w:val="15"/>
              </w:rPr>
            </w:pPr>
          </w:p>
          <w:p>
            <w:pPr>
              <w:pStyle w:val="TableParagraph"/>
              <w:spacing w:line="152" w:lineRule="exact"/>
              <w:ind w:right="35"/>
              <w:jc w:val="right"/>
              <w:rPr>
                <w:b/>
                <w:sz w:val="15"/>
              </w:rPr>
            </w:pPr>
            <w:r>
              <w:rPr>
                <w:b/>
                <w:color w:val="231F20"/>
                <w:spacing w:val="-2"/>
                <w:sz w:val="15"/>
              </w:rPr>
              <w:t>(2,337)</w:t>
            </w:r>
          </w:p>
        </w:tc>
        <w:tc>
          <w:tcPr>
            <w:tcW w:w="972"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147"/>
              <w:jc w:val="right"/>
              <w:rPr>
                <w:b/>
                <w:sz w:val="15"/>
              </w:rPr>
            </w:pPr>
            <w:r>
              <w:rPr>
                <w:b/>
                <w:color w:val="231F20"/>
                <w:spacing w:val="-2"/>
                <w:sz w:val="15"/>
              </w:rPr>
              <w:t>(1,706)</w:t>
            </w:r>
          </w:p>
        </w:tc>
        <w:tc>
          <w:tcPr>
            <w:tcW w:w="863"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150"/>
              <w:jc w:val="right"/>
              <w:rPr>
                <w:b/>
                <w:sz w:val="15"/>
              </w:rPr>
            </w:pPr>
            <w:r>
              <w:rPr>
                <w:b/>
                <w:color w:val="231F20"/>
                <w:spacing w:val="-2"/>
                <w:sz w:val="15"/>
              </w:rPr>
              <w:t>(1,267)</w:t>
            </w:r>
          </w:p>
        </w:tc>
        <w:tc>
          <w:tcPr>
            <w:tcW w:w="752"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41"/>
              <w:jc w:val="right"/>
              <w:rPr>
                <w:b/>
                <w:sz w:val="15"/>
              </w:rPr>
            </w:pPr>
            <w:r>
              <w:rPr>
                <w:b/>
                <w:color w:val="231F20"/>
                <w:spacing w:val="-2"/>
                <w:sz w:val="15"/>
              </w:rPr>
              <w:t>(757)</w:t>
            </w:r>
          </w:p>
        </w:tc>
      </w:tr>
      <w:tr>
        <w:trPr>
          <w:trHeight w:val="202"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bottom w:val="single" w:sz="4" w:space="0" w:color="231F20"/>
            </w:tcBorders>
          </w:tcPr>
          <w:p>
            <w:pPr>
              <w:pStyle w:val="TableParagraph"/>
              <w:spacing w:line="152" w:lineRule="exact" w:before="30"/>
              <w:ind w:right="35"/>
              <w:jc w:val="right"/>
              <w:rPr>
                <w:b/>
                <w:sz w:val="15"/>
              </w:rPr>
            </w:pPr>
            <w:r>
              <w:rPr>
                <w:b/>
                <w:color w:val="231F20"/>
                <w:spacing w:val="-2"/>
                <w:sz w:val="15"/>
              </w:rPr>
              <w:t>(2,603)</w:t>
            </w:r>
          </w:p>
        </w:tc>
        <w:tc>
          <w:tcPr>
            <w:tcW w:w="861" w:type="dxa"/>
            <w:tcBorders>
              <w:top w:val="single" w:sz="4" w:space="0" w:color="231F20"/>
              <w:bottom w:val="single" w:sz="4" w:space="0" w:color="231F20"/>
            </w:tcBorders>
            <w:shd w:val="clear" w:color="auto" w:fill="E7E8E9"/>
          </w:tcPr>
          <w:p>
            <w:pPr>
              <w:pStyle w:val="TableParagraph"/>
              <w:spacing w:line="152" w:lineRule="exact" w:before="30"/>
              <w:ind w:right="35"/>
              <w:jc w:val="right"/>
              <w:rPr>
                <w:b/>
                <w:sz w:val="15"/>
              </w:rPr>
            </w:pPr>
            <w:r>
              <w:rPr>
                <w:b/>
                <w:color w:val="231F20"/>
                <w:spacing w:val="-2"/>
                <w:sz w:val="15"/>
              </w:rPr>
              <w:t>(2,337)</w:t>
            </w:r>
          </w:p>
        </w:tc>
        <w:tc>
          <w:tcPr>
            <w:tcW w:w="972" w:type="dxa"/>
            <w:tcBorders>
              <w:top w:val="single" w:sz="4" w:space="0" w:color="231F20"/>
              <w:bottom w:val="single" w:sz="4" w:space="0" w:color="231F20"/>
            </w:tcBorders>
          </w:tcPr>
          <w:p>
            <w:pPr>
              <w:pStyle w:val="TableParagraph"/>
              <w:spacing w:line="152" w:lineRule="exact" w:before="30"/>
              <w:ind w:right="147"/>
              <w:jc w:val="right"/>
              <w:rPr>
                <w:b/>
                <w:sz w:val="15"/>
              </w:rPr>
            </w:pPr>
            <w:r>
              <w:rPr>
                <w:b/>
                <w:color w:val="231F20"/>
                <w:spacing w:val="-2"/>
                <w:sz w:val="15"/>
              </w:rPr>
              <w:t>(1,706)</w:t>
            </w:r>
          </w:p>
        </w:tc>
        <w:tc>
          <w:tcPr>
            <w:tcW w:w="863" w:type="dxa"/>
            <w:tcBorders>
              <w:top w:val="single" w:sz="4" w:space="0" w:color="231F20"/>
              <w:bottom w:val="single" w:sz="4" w:space="0" w:color="231F20"/>
            </w:tcBorders>
          </w:tcPr>
          <w:p>
            <w:pPr>
              <w:pStyle w:val="TableParagraph"/>
              <w:spacing w:line="152" w:lineRule="exact" w:before="30"/>
              <w:ind w:right="150"/>
              <w:jc w:val="right"/>
              <w:rPr>
                <w:b/>
                <w:sz w:val="15"/>
              </w:rPr>
            </w:pPr>
            <w:r>
              <w:rPr>
                <w:b/>
                <w:color w:val="231F20"/>
                <w:spacing w:val="-2"/>
                <w:sz w:val="15"/>
              </w:rPr>
              <w:t>(1,267)</w:t>
            </w:r>
          </w:p>
        </w:tc>
        <w:tc>
          <w:tcPr>
            <w:tcW w:w="752" w:type="dxa"/>
            <w:tcBorders>
              <w:top w:val="single" w:sz="4" w:space="0" w:color="231F20"/>
              <w:bottom w:val="single" w:sz="4" w:space="0" w:color="231F20"/>
            </w:tcBorders>
          </w:tcPr>
          <w:p>
            <w:pPr>
              <w:pStyle w:val="TableParagraph"/>
              <w:spacing w:line="152" w:lineRule="exact" w:before="30"/>
              <w:ind w:right="41"/>
              <w:jc w:val="right"/>
              <w:rPr>
                <w:b/>
                <w:sz w:val="15"/>
              </w:rPr>
            </w:pPr>
            <w:r>
              <w:rPr>
                <w:b/>
                <w:color w:val="231F20"/>
                <w:spacing w:val="-2"/>
                <w:sz w:val="15"/>
              </w:rPr>
              <w:t>(757)</w:t>
            </w:r>
          </w:p>
        </w:tc>
      </w:tr>
      <w:tr>
        <w:trPr>
          <w:trHeight w:val="624" w:hRule="atLeast"/>
        </w:trPr>
        <w:tc>
          <w:tcPr>
            <w:tcW w:w="3105" w:type="dxa"/>
            <w:vMerge/>
            <w:tcBorders>
              <w:top w:val="nil"/>
              <w:bottom w:val="single" w:sz="4" w:space="0" w:color="231F20"/>
            </w:tcBorders>
          </w:tcPr>
          <w:p>
            <w:pPr>
              <w:rPr>
                <w:sz w:val="2"/>
                <w:szCs w:val="2"/>
              </w:rPr>
            </w:pPr>
          </w:p>
        </w:tc>
        <w:tc>
          <w:tcPr>
            <w:tcW w:w="861" w:type="dxa"/>
            <w:tcBorders>
              <w:top w:val="single" w:sz="4" w:space="0" w:color="231F20"/>
              <w:bottom w:val="single" w:sz="4" w:space="0" w:color="231F20"/>
            </w:tcBorders>
          </w:tcPr>
          <w:p>
            <w:pPr>
              <w:pStyle w:val="TableParagraph"/>
              <w:rPr>
                <w:b/>
                <w:sz w:val="15"/>
              </w:rPr>
            </w:pPr>
          </w:p>
          <w:p>
            <w:pPr>
              <w:pStyle w:val="TableParagraph"/>
              <w:spacing w:before="108"/>
              <w:rPr>
                <w:b/>
                <w:sz w:val="15"/>
              </w:rPr>
            </w:pPr>
          </w:p>
          <w:p>
            <w:pPr>
              <w:pStyle w:val="TableParagraph"/>
              <w:spacing w:line="152" w:lineRule="exact"/>
              <w:ind w:right="35"/>
              <w:jc w:val="right"/>
              <w:rPr>
                <w:b/>
                <w:sz w:val="15"/>
              </w:rPr>
            </w:pPr>
            <w:r>
              <w:rPr>
                <w:b/>
                <w:color w:val="231F20"/>
                <w:spacing w:val="-2"/>
                <w:sz w:val="15"/>
              </w:rPr>
              <w:t>(2,603)</w:t>
            </w:r>
          </w:p>
        </w:tc>
        <w:tc>
          <w:tcPr>
            <w:tcW w:w="861" w:type="dxa"/>
            <w:tcBorders>
              <w:top w:val="single" w:sz="4" w:space="0" w:color="231F20"/>
              <w:bottom w:val="single" w:sz="4" w:space="0" w:color="231F20"/>
            </w:tcBorders>
            <w:shd w:val="clear" w:color="auto" w:fill="E7E8E9"/>
          </w:tcPr>
          <w:p>
            <w:pPr>
              <w:pStyle w:val="TableParagraph"/>
              <w:rPr>
                <w:b/>
                <w:sz w:val="15"/>
              </w:rPr>
            </w:pPr>
          </w:p>
          <w:p>
            <w:pPr>
              <w:pStyle w:val="TableParagraph"/>
              <w:spacing w:before="108"/>
              <w:rPr>
                <w:b/>
                <w:sz w:val="15"/>
              </w:rPr>
            </w:pPr>
          </w:p>
          <w:p>
            <w:pPr>
              <w:pStyle w:val="TableParagraph"/>
              <w:spacing w:line="152" w:lineRule="exact"/>
              <w:ind w:right="35"/>
              <w:jc w:val="right"/>
              <w:rPr>
                <w:b/>
                <w:sz w:val="15"/>
              </w:rPr>
            </w:pPr>
            <w:r>
              <w:rPr>
                <w:b/>
                <w:color w:val="231F20"/>
                <w:spacing w:val="-2"/>
                <w:sz w:val="15"/>
              </w:rPr>
              <w:t>(2,337)</w:t>
            </w:r>
          </w:p>
        </w:tc>
        <w:tc>
          <w:tcPr>
            <w:tcW w:w="972" w:type="dxa"/>
            <w:tcBorders>
              <w:top w:val="single" w:sz="4" w:space="0" w:color="231F20"/>
              <w:bottom w:val="single" w:sz="4" w:space="0" w:color="231F20"/>
            </w:tcBorders>
          </w:tcPr>
          <w:p>
            <w:pPr>
              <w:pStyle w:val="TableParagraph"/>
              <w:rPr>
                <w:b/>
                <w:sz w:val="15"/>
              </w:rPr>
            </w:pPr>
          </w:p>
          <w:p>
            <w:pPr>
              <w:pStyle w:val="TableParagraph"/>
              <w:spacing w:before="108"/>
              <w:rPr>
                <w:b/>
                <w:sz w:val="15"/>
              </w:rPr>
            </w:pPr>
          </w:p>
          <w:p>
            <w:pPr>
              <w:pStyle w:val="TableParagraph"/>
              <w:spacing w:line="152" w:lineRule="exact"/>
              <w:ind w:right="147"/>
              <w:jc w:val="right"/>
              <w:rPr>
                <w:b/>
                <w:sz w:val="15"/>
              </w:rPr>
            </w:pPr>
            <w:r>
              <w:rPr>
                <w:b/>
                <w:color w:val="231F20"/>
                <w:spacing w:val="-2"/>
                <w:sz w:val="15"/>
              </w:rPr>
              <w:t>(1,706)</w:t>
            </w:r>
          </w:p>
        </w:tc>
        <w:tc>
          <w:tcPr>
            <w:tcW w:w="863" w:type="dxa"/>
            <w:tcBorders>
              <w:top w:val="single" w:sz="4" w:space="0" w:color="231F20"/>
              <w:bottom w:val="single" w:sz="4" w:space="0" w:color="231F20"/>
            </w:tcBorders>
          </w:tcPr>
          <w:p>
            <w:pPr>
              <w:pStyle w:val="TableParagraph"/>
              <w:rPr>
                <w:b/>
                <w:sz w:val="15"/>
              </w:rPr>
            </w:pPr>
          </w:p>
          <w:p>
            <w:pPr>
              <w:pStyle w:val="TableParagraph"/>
              <w:spacing w:before="108"/>
              <w:rPr>
                <w:b/>
                <w:sz w:val="15"/>
              </w:rPr>
            </w:pPr>
          </w:p>
          <w:p>
            <w:pPr>
              <w:pStyle w:val="TableParagraph"/>
              <w:spacing w:line="152" w:lineRule="exact"/>
              <w:ind w:right="150"/>
              <w:jc w:val="right"/>
              <w:rPr>
                <w:b/>
                <w:sz w:val="15"/>
              </w:rPr>
            </w:pPr>
            <w:r>
              <w:rPr>
                <w:b/>
                <w:color w:val="231F20"/>
                <w:spacing w:val="-2"/>
                <w:sz w:val="15"/>
              </w:rPr>
              <w:t>(1,267)</w:t>
            </w:r>
          </w:p>
        </w:tc>
        <w:tc>
          <w:tcPr>
            <w:tcW w:w="752" w:type="dxa"/>
            <w:tcBorders>
              <w:top w:val="single" w:sz="4" w:space="0" w:color="231F20"/>
              <w:bottom w:val="single" w:sz="4" w:space="0" w:color="231F20"/>
            </w:tcBorders>
          </w:tcPr>
          <w:p>
            <w:pPr>
              <w:pStyle w:val="TableParagraph"/>
              <w:rPr>
                <w:b/>
                <w:sz w:val="15"/>
              </w:rPr>
            </w:pPr>
          </w:p>
          <w:p>
            <w:pPr>
              <w:pStyle w:val="TableParagraph"/>
              <w:spacing w:before="108"/>
              <w:rPr>
                <w:b/>
                <w:sz w:val="15"/>
              </w:rPr>
            </w:pPr>
          </w:p>
          <w:p>
            <w:pPr>
              <w:pStyle w:val="TableParagraph"/>
              <w:spacing w:line="152" w:lineRule="exact"/>
              <w:ind w:right="41"/>
              <w:jc w:val="right"/>
              <w:rPr>
                <w:b/>
                <w:sz w:val="15"/>
              </w:rPr>
            </w:pPr>
            <w:r>
              <w:rPr>
                <w:b/>
                <w:color w:val="231F20"/>
                <w:spacing w:val="-2"/>
                <w:sz w:val="15"/>
              </w:rPr>
              <w:t>(757)</w:t>
            </w:r>
          </w:p>
        </w:tc>
      </w:tr>
    </w:tbl>
    <w:p>
      <w:pPr>
        <w:pStyle w:val="TableParagraph"/>
        <w:spacing w:after="0" w:line="152" w:lineRule="exact"/>
        <w:jc w:val="right"/>
        <w:rPr>
          <w:b/>
          <w:sz w:val="15"/>
        </w:rPr>
        <w:sectPr>
          <w:headerReference w:type="even" r:id="rId23"/>
          <w:headerReference w:type="default" r:id="rId24"/>
          <w:footerReference w:type="even" r:id="rId25"/>
          <w:footerReference w:type="default" r:id="rId26"/>
          <w:pgSz w:w="12240" w:h="15840"/>
          <w:pgMar w:header="1807" w:footer="1999" w:top="2020" w:bottom="2180" w:left="1800" w:right="1800"/>
          <w:pgNumType w:start="144"/>
        </w:sectPr>
      </w:pPr>
    </w:p>
    <w:p>
      <w:pPr>
        <w:spacing w:line="240" w:lineRule="auto" w:before="81"/>
        <w:rPr>
          <w:b/>
          <w:sz w:val="18"/>
        </w:rPr>
      </w:pPr>
    </w:p>
    <w:p>
      <w:pPr>
        <w:spacing w:line="252" w:lineRule="auto" w:before="0"/>
        <w:ind w:left="693" w:right="741" w:firstLine="0"/>
        <w:jc w:val="left"/>
        <w:rPr>
          <w:b/>
          <w:sz w:val="18"/>
        </w:rPr>
      </w:pPr>
      <w:r>
        <w:rPr>
          <w:b/>
          <w:color w:val="231F20"/>
          <w:w w:val="105"/>
          <w:sz w:val="18"/>
        </w:rPr>
        <w:t>Table</w:t>
      </w:r>
      <w:r>
        <w:rPr>
          <w:b/>
          <w:color w:val="231F20"/>
          <w:spacing w:val="-8"/>
          <w:w w:val="105"/>
          <w:sz w:val="18"/>
        </w:rPr>
        <w:t> </w:t>
      </w:r>
      <w:r>
        <w:rPr>
          <w:b/>
          <w:color w:val="231F20"/>
          <w:w w:val="105"/>
          <w:sz w:val="18"/>
        </w:rPr>
        <w:t>3.1:</w:t>
      </w:r>
      <w:r>
        <w:rPr>
          <w:b/>
          <w:color w:val="231F20"/>
          <w:spacing w:val="-8"/>
          <w:w w:val="105"/>
          <w:sz w:val="18"/>
        </w:rPr>
        <w:t> </w:t>
      </w:r>
      <w:r>
        <w:rPr>
          <w:b/>
          <w:color w:val="231F20"/>
          <w:w w:val="105"/>
          <w:sz w:val="18"/>
        </w:rPr>
        <w:t>Comprehensive</w:t>
      </w:r>
      <w:r>
        <w:rPr>
          <w:b/>
          <w:color w:val="231F20"/>
          <w:spacing w:val="-8"/>
          <w:w w:val="105"/>
          <w:sz w:val="18"/>
        </w:rPr>
        <w:t> </w:t>
      </w:r>
      <w:r>
        <w:rPr>
          <w:b/>
          <w:color w:val="231F20"/>
          <w:w w:val="105"/>
          <w:sz w:val="18"/>
        </w:rPr>
        <w:t>income</w:t>
      </w:r>
      <w:r>
        <w:rPr>
          <w:b/>
          <w:color w:val="231F20"/>
          <w:spacing w:val="-8"/>
          <w:w w:val="105"/>
          <w:sz w:val="18"/>
        </w:rPr>
        <w:t> </w:t>
      </w:r>
      <w:r>
        <w:rPr>
          <w:b/>
          <w:color w:val="231F20"/>
          <w:w w:val="105"/>
          <w:sz w:val="18"/>
        </w:rPr>
        <w:t>statement</w:t>
      </w:r>
      <w:r>
        <w:rPr>
          <w:b/>
          <w:color w:val="231F20"/>
          <w:spacing w:val="-8"/>
          <w:w w:val="105"/>
          <w:sz w:val="18"/>
        </w:rPr>
        <w:t> </w:t>
      </w:r>
      <w:r>
        <w:rPr>
          <w:b/>
          <w:color w:val="231F20"/>
          <w:w w:val="105"/>
          <w:sz w:val="18"/>
        </w:rPr>
        <w:t>(showing</w:t>
      </w:r>
      <w:r>
        <w:rPr>
          <w:b/>
          <w:color w:val="231F20"/>
          <w:spacing w:val="-8"/>
          <w:w w:val="105"/>
          <w:sz w:val="18"/>
        </w:rPr>
        <w:t> </w:t>
      </w:r>
      <w:r>
        <w:rPr>
          <w:b/>
          <w:color w:val="231F20"/>
          <w:w w:val="105"/>
          <w:sz w:val="18"/>
        </w:rPr>
        <w:t>net</w:t>
      </w:r>
      <w:r>
        <w:rPr>
          <w:b/>
          <w:color w:val="231F20"/>
          <w:spacing w:val="-8"/>
          <w:w w:val="105"/>
          <w:sz w:val="18"/>
        </w:rPr>
        <w:t> </w:t>
      </w:r>
      <w:r>
        <w:rPr>
          <w:b/>
          <w:color w:val="231F20"/>
          <w:w w:val="105"/>
          <w:sz w:val="18"/>
        </w:rPr>
        <w:t>cost</w:t>
      </w:r>
      <w:r>
        <w:rPr>
          <w:b/>
          <w:color w:val="231F20"/>
          <w:spacing w:val="-8"/>
          <w:w w:val="105"/>
          <w:sz w:val="18"/>
        </w:rPr>
        <w:t> </w:t>
      </w:r>
      <w:r>
        <w:rPr>
          <w:b/>
          <w:color w:val="231F20"/>
          <w:w w:val="105"/>
          <w:sz w:val="18"/>
        </w:rPr>
        <w:t>of</w:t>
      </w:r>
      <w:r>
        <w:rPr>
          <w:b/>
          <w:color w:val="231F20"/>
          <w:spacing w:val="-8"/>
          <w:w w:val="105"/>
          <w:sz w:val="18"/>
        </w:rPr>
        <w:t> </w:t>
      </w:r>
      <w:r>
        <w:rPr>
          <w:b/>
          <w:color w:val="231F20"/>
          <w:w w:val="105"/>
          <w:sz w:val="18"/>
        </w:rPr>
        <w:t>services)</w:t>
      </w:r>
      <w:r>
        <w:rPr>
          <w:b/>
          <w:color w:val="231F20"/>
          <w:spacing w:val="-7"/>
          <w:w w:val="105"/>
          <w:sz w:val="18"/>
        </w:rPr>
        <w:t> </w:t>
      </w:r>
      <w:r>
        <w:rPr>
          <w:b/>
          <w:color w:val="231F20"/>
          <w:w w:val="105"/>
          <w:sz w:val="18"/>
        </w:rPr>
        <w:t>for the period ended 30 June (continued)</w:t>
      </w:r>
    </w:p>
    <w:p>
      <w:pPr>
        <w:spacing w:before="31" w:after="14"/>
        <w:ind w:left="693" w:right="0" w:firstLine="0"/>
        <w:jc w:val="left"/>
        <w:rPr>
          <w:b/>
          <w:sz w:val="18"/>
        </w:rPr>
      </w:pPr>
      <w:r>
        <w:rPr>
          <w:b/>
          <w:color w:val="231F20"/>
          <w:w w:val="105"/>
          <w:sz w:val="18"/>
        </w:rPr>
        <w:t>Note:</w:t>
      </w:r>
      <w:r>
        <w:rPr>
          <w:b/>
          <w:color w:val="231F20"/>
          <w:spacing w:val="-6"/>
          <w:w w:val="105"/>
          <w:sz w:val="18"/>
        </w:rPr>
        <w:t> </w:t>
      </w:r>
      <w:r>
        <w:rPr>
          <w:b/>
          <w:color w:val="231F20"/>
          <w:w w:val="105"/>
          <w:sz w:val="18"/>
        </w:rPr>
        <w:t>Impact</w:t>
      </w:r>
      <w:r>
        <w:rPr>
          <w:b/>
          <w:color w:val="231F20"/>
          <w:spacing w:val="-5"/>
          <w:w w:val="105"/>
          <w:sz w:val="18"/>
        </w:rPr>
        <w:t> </w:t>
      </w:r>
      <w:r>
        <w:rPr>
          <w:b/>
          <w:color w:val="231F20"/>
          <w:w w:val="105"/>
          <w:sz w:val="18"/>
        </w:rPr>
        <w:t>of</w:t>
      </w:r>
      <w:r>
        <w:rPr>
          <w:b/>
          <w:color w:val="231F20"/>
          <w:spacing w:val="-5"/>
          <w:w w:val="105"/>
          <w:sz w:val="18"/>
        </w:rPr>
        <w:t> </w:t>
      </w:r>
      <w:r>
        <w:rPr>
          <w:b/>
          <w:color w:val="231F20"/>
          <w:w w:val="105"/>
          <w:sz w:val="18"/>
        </w:rPr>
        <w:t>net</w:t>
      </w:r>
      <w:r>
        <w:rPr>
          <w:b/>
          <w:color w:val="231F20"/>
          <w:spacing w:val="-5"/>
          <w:w w:val="105"/>
          <w:sz w:val="18"/>
        </w:rPr>
        <w:t> </w:t>
      </w:r>
      <w:r>
        <w:rPr>
          <w:b/>
          <w:color w:val="231F20"/>
          <w:w w:val="105"/>
          <w:sz w:val="18"/>
        </w:rPr>
        <w:t>cash</w:t>
      </w:r>
      <w:r>
        <w:rPr>
          <w:b/>
          <w:color w:val="231F20"/>
          <w:spacing w:val="-2"/>
          <w:w w:val="105"/>
          <w:sz w:val="18"/>
        </w:rPr>
        <w:t> </w:t>
      </w:r>
      <w:r>
        <w:rPr>
          <w:b/>
          <w:color w:val="231F20"/>
          <w:w w:val="105"/>
          <w:sz w:val="18"/>
        </w:rPr>
        <w:t>appropriation</w:t>
      </w:r>
      <w:r>
        <w:rPr>
          <w:b/>
          <w:color w:val="231F20"/>
          <w:spacing w:val="-4"/>
          <w:w w:val="105"/>
          <w:sz w:val="18"/>
        </w:rPr>
        <w:t> </w:t>
      </w:r>
      <w:r>
        <w:rPr>
          <w:b/>
          <w:color w:val="231F20"/>
          <w:spacing w:val="-2"/>
          <w:w w:val="105"/>
          <w:sz w:val="18"/>
        </w:rPr>
        <w:t>arrangements</w:t>
      </w:r>
    </w:p>
    <w:tbl>
      <w:tblPr>
        <w:tblW w:w="0" w:type="auto"/>
        <w:jc w:val="left"/>
        <w:tblInd w:w="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1"/>
        <w:gridCol w:w="860"/>
        <w:gridCol w:w="863"/>
        <w:gridCol w:w="970"/>
        <w:gridCol w:w="862"/>
        <w:gridCol w:w="750"/>
      </w:tblGrid>
      <w:tr>
        <w:trPr>
          <w:trHeight w:val="836" w:hRule="atLeast"/>
        </w:trPr>
        <w:tc>
          <w:tcPr>
            <w:tcW w:w="3091" w:type="dxa"/>
            <w:vMerge w:val="restart"/>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04"/>
              <w:rPr>
                <w:b/>
                <w:sz w:val="15"/>
              </w:rPr>
            </w:pPr>
          </w:p>
          <w:p>
            <w:pPr>
              <w:pStyle w:val="TableParagraph"/>
              <w:spacing w:before="1"/>
              <w:ind w:left="38"/>
              <w:rPr>
                <w:b/>
                <w:sz w:val="15"/>
              </w:rPr>
            </w:pPr>
            <w:r>
              <w:rPr>
                <w:b/>
                <w:color w:val="231F20"/>
                <w:sz w:val="15"/>
              </w:rPr>
              <w:t>Total</w:t>
            </w:r>
            <w:r>
              <w:rPr>
                <w:b/>
                <w:color w:val="231F20"/>
                <w:spacing w:val="-4"/>
                <w:sz w:val="15"/>
              </w:rPr>
              <w:t> </w:t>
            </w:r>
            <w:r>
              <w:rPr>
                <w:b/>
                <w:color w:val="231F20"/>
                <w:sz w:val="15"/>
              </w:rPr>
              <w:t>comprehensive</w:t>
            </w:r>
            <w:r>
              <w:rPr>
                <w:b/>
                <w:color w:val="231F20"/>
                <w:spacing w:val="-6"/>
                <w:sz w:val="15"/>
              </w:rPr>
              <w:t> </w:t>
            </w:r>
            <w:r>
              <w:rPr>
                <w:b/>
                <w:color w:val="231F20"/>
                <w:spacing w:val="-2"/>
                <w:sz w:val="15"/>
              </w:rPr>
              <w:t>income/(loss)</w:t>
            </w:r>
          </w:p>
          <w:p>
            <w:pPr>
              <w:pStyle w:val="TableParagraph"/>
              <w:spacing w:before="1"/>
              <w:ind w:left="124" w:right="1265"/>
              <w:rPr>
                <w:b/>
                <w:sz w:val="15"/>
              </w:rPr>
            </w:pPr>
            <w:r>
              <w:rPr>
                <w:b/>
                <w:color w:val="231F20"/>
                <w:sz w:val="15"/>
              </w:rPr>
              <w:t>- as per statement of Comprehensive</w:t>
            </w:r>
            <w:r>
              <w:rPr>
                <w:b/>
                <w:color w:val="231F20"/>
                <w:spacing w:val="-11"/>
                <w:sz w:val="15"/>
              </w:rPr>
              <w:t> </w:t>
            </w:r>
            <w:r>
              <w:rPr>
                <w:b/>
                <w:color w:val="231F20"/>
                <w:sz w:val="15"/>
              </w:rPr>
              <w:t>Income</w:t>
            </w:r>
          </w:p>
          <w:p>
            <w:pPr>
              <w:pStyle w:val="TableParagraph"/>
              <w:spacing w:before="154"/>
              <w:ind w:left="250" w:hanging="86"/>
              <w:rPr>
                <w:sz w:val="15"/>
              </w:rPr>
            </w:pPr>
            <w:r>
              <w:rPr>
                <w:color w:val="231F20"/>
                <w:sz w:val="15"/>
              </w:rPr>
              <w:t>plus:</w:t>
            </w:r>
            <w:r>
              <w:rPr>
                <w:color w:val="231F20"/>
                <w:spacing w:val="-10"/>
                <w:sz w:val="15"/>
              </w:rPr>
              <w:t> </w:t>
            </w:r>
            <w:r>
              <w:rPr>
                <w:color w:val="231F20"/>
                <w:sz w:val="15"/>
              </w:rPr>
              <w:t>depreciation/amortisation</w:t>
            </w:r>
            <w:r>
              <w:rPr>
                <w:color w:val="231F20"/>
                <w:spacing w:val="-10"/>
                <w:sz w:val="15"/>
              </w:rPr>
              <w:t> </w:t>
            </w:r>
            <w:r>
              <w:rPr>
                <w:color w:val="231F20"/>
                <w:sz w:val="15"/>
              </w:rPr>
              <w:t>of</w:t>
            </w:r>
            <w:r>
              <w:rPr>
                <w:color w:val="231F20"/>
                <w:spacing w:val="-11"/>
                <w:sz w:val="15"/>
              </w:rPr>
              <w:t> </w:t>
            </w:r>
            <w:r>
              <w:rPr>
                <w:color w:val="231F20"/>
                <w:sz w:val="15"/>
              </w:rPr>
              <w:t>assets funded through appropriations (departmental capital budget funding</w:t>
            </w:r>
          </w:p>
          <w:p>
            <w:pPr>
              <w:pStyle w:val="TableParagraph"/>
              <w:spacing w:before="2"/>
              <w:ind w:left="376"/>
              <w:rPr>
                <w:sz w:val="15"/>
              </w:rPr>
            </w:pPr>
            <w:r>
              <w:rPr>
                <w:color w:val="231F20"/>
                <w:sz w:val="15"/>
              </w:rPr>
              <w:t>and/or</w:t>
            </w:r>
            <w:r>
              <w:rPr>
                <w:color w:val="231F20"/>
                <w:spacing w:val="-7"/>
                <w:sz w:val="15"/>
              </w:rPr>
              <w:t> </w:t>
            </w:r>
            <w:r>
              <w:rPr>
                <w:color w:val="231F20"/>
                <w:sz w:val="15"/>
              </w:rPr>
              <w:t>equity</w:t>
            </w:r>
            <w:r>
              <w:rPr>
                <w:color w:val="231F20"/>
                <w:spacing w:val="-7"/>
                <w:sz w:val="15"/>
              </w:rPr>
              <w:t> </w:t>
            </w:r>
            <w:r>
              <w:rPr>
                <w:color w:val="231F20"/>
                <w:sz w:val="15"/>
              </w:rPr>
              <w:t>injections)</w:t>
            </w:r>
            <w:r>
              <w:rPr>
                <w:color w:val="231F20"/>
                <w:spacing w:val="-8"/>
                <w:sz w:val="15"/>
              </w:rPr>
              <w:t> </w:t>
            </w:r>
            <w:r>
              <w:rPr>
                <w:color w:val="231F20"/>
                <w:spacing w:val="-5"/>
                <w:sz w:val="15"/>
              </w:rPr>
              <w:t>(a)</w:t>
            </w:r>
          </w:p>
          <w:p>
            <w:pPr>
              <w:pStyle w:val="TableParagraph"/>
              <w:spacing w:before="45"/>
              <w:ind w:left="250" w:right="281" w:hanging="86"/>
              <w:rPr>
                <w:sz w:val="15"/>
              </w:rPr>
            </w:pPr>
            <w:r>
              <w:rPr>
                <w:color w:val="231F20"/>
                <w:sz w:val="15"/>
              </w:rPr>
              <w:t>plus:</w:t>
            </w:r>
            <w:r>
              <w:rPr>
                <w:color w:val="231F20"/>
                <w:spacing w:val="-11"/>
                <w:sz w:val="15"/>
              </w:rPr>
              <w:t> </w:t>
            </w:r>
            <w:r>
              <w:rPr>
                <w:color w:val="231F20"/>
                <w:sz w:val="15"/>
              </w:rPr>
              <w:t>depreciation/amortisation expenses</w:t>
            </w:r>
            <w:r>
              <w:rPr>
                <w:color w:val="231F20"/>
                <w:spacing w:val="-5"/>
                <w:sz w:val="15"/>
              </w:rPr>
              <w:t> </w:t>
            </w:r>
            <w:r>
              <w:rPr>
                <w:color w:val="231F20"/>
                <w:sz w:val="15"/>
              </w:rPr>
              <w:t>for</w:t>
            </w:r>
            <w:r>
              <w:rPr>
                <w:color w:val="231F20"/>
                <w:spacing w:val="-6"/>
                <w:sz w:val="15"/>
              </w:rPr>
              <w:t> </w:t>
            </w:r>
            <w:r>
              <w:rPr>
                <w:color w:val="231F20"/>
                <w:sz w:val="15"/>
              </w:rPr>
              <w:t>ROU</w:t>
            </w:r>
            <w:r>
              <w:rPr>
                <w:color w:val="231F20"/>
                <w:spacing w:val="-5"/>
                <w:sz w:val="15"/>
              </w:rPr>
              <w:t> </w:t>
            </w:r>
            <w:r>
              <w:rPr>
                <w:color w:val="231F20"/>
                <w:sz w:val="15"/>
              </w:rPr>
              <w:t>assets</w:t>
            </w:r>
            <w:r>
              <w:rPr>
                <w:color w:val="231F20"/>
                <w:spacing w:val="-4"/>
                <w:sz w:val="15"/>
              </w:rPr>
              <w:t> </w:t>
            </w:r>
            <w:r>
              <w:rPr>
                <w:color w:val="231F20"/>
                <w:spacing w:val="-5"/>
                <w:sz w:val="15"/>
              </w:rPr>
              <w:t>(b)</w:t>
            </w:r>
          </w:p>
          <w:p>
            <w:pPr>
              <w:pStyle w:val="TableParagraph"/>
              <w:spacing w:before="38"/>
              <w:ind w:right="394"/>
              <w:jc w:val="center"/>
              <w:rPr>
                <w:sz w:val="15"/>
              </w:rPr>
            </w:pPr>
            <w:r>
              <w:rPr>
                <w:color w:val="231F20"/>
                <w:sz w:val="15"/>
              </w:rPr>
              <w:t>less:</w:t>
            </w:r>
            <w:r>
              <w:rPr>
                <w:color w:val="231F20"/>
                <w:spacing w:val="-8"/>
                <w:sz w:val="15"/>
              </w:rPr>
              <w:t> </w:t>
            </w:r>
            <w:r>
              <w:rPr>
                <w:color w:val="231F20"/>
                <w:sz w:val="15"/>
              </w:rPr>
              <w:t>lease</w:t>
            </w:r>
            <w:r>
              <w:rPr>
                <w:color w:val="231F20"/>
                <w:spacing w:val="-6"/>
                <w:sz w:val="15"/>
              </w:rPr>
              <w:t> </w:t>
            </w:r>
            <w:r>
              <w:rPr>
                <w:color w:val="231F20"/>
                <w:sz w:val="15"/>
              </w:rPr>
              <w:t>principal</w:t>
            </w:r>
            <w:r>
              <w:rPr>
                <w:color w:val="231F20"/>
                <w:spacing w:val="-7"/>
                <w:sz w:val="15"/>
              </w:rPr>
              <w:t> </w:t>
            </w:r>
            <w:r>
              <w:rPr>
                <w:color w:val="231F20"/>
                <w:sz w:val="15"/>
              </w:rPr>
              <w:t>repayments</w:t>
            </w:r>
            <w:r>
              <w:rPr>
                <w:color w:val="231F20"/>
                <w:spacing w:val="-6"/>
                <w:sz w:val="15"/>
              </w:rPr>
              <w:t> </w:t>
            </w:r>
            <w:r>
              <w:rPr>
                <w:color w:val="231F20"/>
                <w:spacing w:val="-5"/>
                <w:sz w:val="15"/>
              </w:rPr>
              <w:t>(b)</w:t>
            </w:r>
          </w:p>
          <w:p>
            <w:pPr>
              <w:pStyle w:val="TableParagraph"/>
              <w:spacing w:line="152" w:lineRule="exact" w:before="40"/>
              <w:ind w:left="32" w:right="394"/>
              <w:jc w:val="center"/>
              <w:rPr>
                <w:b/>
                <w:sz w:val="15"/>
              </w:rPr>
            </w:pPr>
            <w:r>
              <w:rPr>
                <w:b/>
                <w:color w:val="231F20"/>
                <w:sz w:val="15"/>
              </w:rPr>
              <w:t>Net</w:t>
            </w:r>
            <w:r>
              <w:rPr>
                <w:b/>
                <w:color w:val="231F20"/>
                <w:spacing w:val="-6"/>
                <w:sz w:val="15"/>
              </w:rPr>
              <w:t> </w:t>
            </w:r>
            <w:r>
              <w:rPr>
                <w:b/>
                <w:color w:val="231F20"/>
                <w:sz w:val="15"/>
              </w:rPr>
              <w:t>Cash</w:t>
            </w:r>
            <w:r>
              <w:rPr>
                <w:b/>
                <w:color w:val="231F20"/>
                <w:spacing w:val="-6"/>
                <w:sz w:val="15"/>
              </w:rPr>
              <w:t> </w:t>
            </w:r>
            <w:r>
              <w:rPr>
                <w:b/>
                <w:color w:val="231F20"/>
                <w:sz w:val="15"/>
              </w:rPr>
              <w:t>Operating</w:t>
            </w:r>
            <w:r>
              <w:rPr>
                <w:b/>
                <w:color w:val="231F20"/>
                <w:spacing w:val="-6"/>
                <w:sz w:val="15"/>
              </w:rPr>
              <w:t> </w:t>
            </w:r>
            <w:r>
              <w:rPr>
                <w:b/>
                <w:color w:val="231F20"/>
                <w:sz w:val="15"/>
              </w:rPr>
              <w:t>Surplus/</w:t>
            </w:r>
            <w:r>
              <w:rPr>
                <w:b/>
                <w:color w:val="231F20"/>
                <w:spacing w:val="-6"/>
                <w:sz w:val="15"/>
              </w:rPr>
              <w:t> </w:t>
            </w:r>
            <w:r>
              <w:rPr>
                <w:b/>
                <w:color w:val="231F20"/>
                <w:spacing w:val="-2"/>
                <w:sz w:val="15"/>
              </w:rPr>
              <w:t>(Deficit)</w:t>
            </w:r>
          </w:p>
        </w:tc>
        <w:tc>
          <w:tcPr>
            <w:tcW w:w="860" w:type="dxa"/>
            <w:tcBorders>
              <w:top w:val="single" w:sz="4" w:space="0" w:color="231F20"/>
              <w:bottom w:val="single" w:sz="4" w:space="0" w:color="231F20"/>
            </w:tcBorders>
          </w:tcPr>
          <w:p>
            <w:pPr>
              <w:pStyle w:val="TableParagraph"/>
              <w:spacing w:line="172" w:lineRule="exact" w:before="1"/>
              <w:ind w:right="33"/>
              <w:jc w:val="right"/>
              <w:rPr>
                <w:sz w:val="15"/>
              </w:rPr>
            </w:pPr>
            <w:r>
              <w:rPr>
                <w:color w:val="231F20"/>
                <w:spacing w:val="-2"/>
                <w:sz w:val="15"/>
              </w:rPr>
              <w:t>2025-</w:t>
            </w:r>
            <w:r>
              <w:rPr>
                <w:color w:val="231F20"/>
                <w:spacing w:val="-5"/>
                <w:sz w:val="15"/>
              </w:rPr>
              <w:t>26</w:t>
            </w:r>
          </w:p>
          <w:p>
            <w:pPr>
              <w:pStyle w:val="TableParagraph"/>
              <w:spacing w:line="172" w:lineRule="exact"/>
              <w:ind w:right="33"/>
              <w:jc w:val="right"/>
              <w:rPr>
                <w:sz w:val="15"/>
              </w:rPr>
            </w:pPr>
            <w:r>
              <w:rPr>
                <w:color w:val="231F20"/>
                <w:spacing w:val="-2"/>
                <w:sz w:val="15"/>
              </w:rPr>
              <w:t>Estimated</w:t>
            </w:r>
          </w:p>
          <w:p>
            <w:pPr>
              <w:pStyle w:val="TableParagraph"/>
              <w:spacing w:before="1"/>
              <w:ind w:right="32"/>
              <w:jc w:val="right"/>
              <w:rPr>
                <w:sz w:val="15"/>
              </w:rPr>
            </w:pPr>
            <w:r>
              <w:rPr>
                <w:color w:val="231F20"/>
                <w:spacing w:val="-2"/>
                <w:sz w:val="15"/>
              </w:rPr>
              <w:t>actual</w:t>
            </w:r>
          </w:p>
          <w:p>
            <w:pPr>
              <w:pStyle w:val="TableParagraph"/>
              <w:spacing w:before="1"/>
              <w:ind w:right="33"/>
              <w:jc w:val="right"/>
              <w:rPr>
                <w:sz w:val="15"/>
              </w:rPr>
            </w:pPr>
            <w:r>
              <w:rPr>
                <w:color w:val="231F20"/>
                <w:spacing w:val="-2"/>
                <w:sz w:val="15"/>
              </w:rPr>
              <w:t>$'000</w:t>
            </w:r>
          </w:p>
        </w:tc>
        <w:tc>
          <w:tcPr>
            <w:tcW w:w="863" w:type="dxa"/>
            <w:tcBorders>
              <w:top w:val="single" w:sz="4" w:space="0" w:color="231F20"/>
              <w:bottom w:val="single" w:sz="4" w:space="0" w:color="231F20"/>
            </w:tcBorders>
            <w:shd w:val="clear" w:color="auto" w:fill="E7E8E9"/>
          </w:tcPr>
          <w:p>
            <w:pPr>
              <w:pStyle w:val="TableParagraph"/>
              <w:spacing w:line="172" w:lineRule="exact" w:before="1"/>
              <w:ind w:left="271"/>
              <w:rPr>
                <w:sz w:val="15"/>
              </w:rPr>
            </w:pPr>
            <w:r>
              <w:rPr>
                <w:color w:val="231F20"/>
                <w:spacing w:val="-2"/>
                <w:sz w:val="15"/>
              </w:rPr>
              <w:t>2026-</w:t>
            </w:r>
            <w:r>
              <w:rPr>
                <w:color w:val="231F20"/>
                <w:spacing w:val="-5"/>
                <w:sz w:val="15"/>
              </w:rPr>
              <w:t>27</w:t>
            </w:r>
          </w:p>
          <w:p>
            <w:pPr>
              <w:pStyle w:val="TableParagraph"/>
              <w:spacing w:line="172" w:lineRule="exact"/>
              <w:ind w:left="348"/>
              <w:rPr>
                <w:sz w:val="15"/>
              </w:rPr>
            </w:pPr>
            <w:r>
              <w:rPr>
                <w:color w:val="231F20"/>
                <w:spacing w:val="-2"/>
                <w:sz w:val="15"/>
              </w:rPr>
              <w:t>Budget</w:t>
            </w:r>
          </w:p>
          <w:p>
            <w:pPr>
              <w:pStyle w:val="TableParagraph"/>
              <w:spacing w:before="2"/>
              <w:rPr>
                <w:b/>
                <w:sz w:val="15"/>
              </w:rPr>
            </w:pPr>
          </w:p>
          <w:p>
            <w:pPr>
              <w:pStyle w:val="TableParagraph"/>
              <w:ind w:left="461"/>
              <w:rPr>
                <w:sz w:val="15"/>
              </w:rPr>
            </w:pPr>
            <w:r>
              <w:rPr>
                <w:color w:val="231F20"/>
                <w:spacing w:val="-2"/>
                <w:sz w:val="15"/>
              </w:rPr>
              <w:t>$'000</w:t>
            </w:r>
          </w:p>
        </w:tc>
        <w:tc>
          <w:tcPr>
            <w:tcW w:w="970" w:type="dxa"/>
            <w:tcBorders>
              <w:top w:val="single" w:sz="4" w:space="0" w:color="231F20"/>
              <w:bottom w:val="single" w:sz="4" w:space="0" w:color="231F20"/>
            </w:tcBorders>
          </w:tcPr>
          <w:p>
            <w:pPr>
              <w:pStyle w:val="TableParagraph"/>
              <w:spacing w:line="172" w:lineRule="exact" w:before="1"/>
              <w:ind w:right="145"/>
              <w:jc w:val="right"/>
              <w:rPr>
                <w:sz w:val="15"/>
              </w:rPr>
            </w:pPr>
            <w:r>
              <w:rPr>
                <w:color w:val="231F20"/>
                <w:spacing w:val="-2"/>
                <w:sz w:val="15"/>
              </w:rPr>
              <w:t>2027-</w:t>
            </w:r>
            <w:r>
              <w:rPr>
                <w:color w:val="231F20"/>
                <w:spacing w:val="-5"/>
                <w:sz w:val="15"/>
              </w:rPr>
              <w:t>28</w:t>
            </w:r>
          </w:p>
          <w:p>
            <w:pPr>
              <w:pStyle w:val="TableParagraph"/>
              <w:ind w:left="253" w:right="143"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before="2"/>
              <w:ind w:right="146"/>
              <w:jc w:val="right"/>
              <w:rPr>
                <w:sz w:val="15"/>
              </w:rPr>
            </w:pPr>
            <w:r>
              <w:rPr>
                <w:color w:val="231F20"/>
                <w:spacing w:val="-2"/>
                <w:sz w:val="15"/>
              </w:rPr>
              <w:t>$'000</w:t>
            </w:r>
          </w:p>
        </w:tc>
        <w:tc>
          <w:tcPr>
            <w:tcW w:w="862" w:type="dxa"/>
            <w:tcBorders>
              <w:top w:val="single" w:sz="4" w:space="0" w:color="231F20"/>
              <w:bottom w:val="single" w:sz="4" w:space="0" w:color="231F20"/>
            </w:tcBorders>
          </w:tcPr>
          <w:p>
            <w:pPr>
              <w:pStyle w:val="TableParagraph"/>
              <w:spacing w:line="172" w:lineRule="exact" w:before="1"/>
              <w:ind w:right="145"/>
              <w:jc w:val="right"/>
              <w:rPr>
                <w:sz w:val="15"/>
              </w:rPr>
            </w:pPr>
            <w:r>
              <w:rPr>
                <w:color w:val="231F20"/>
                <w:spacing w:val="-2"/>
                <w:sz w:val="15"/>
              </w:rPr>
              <w:t>2028-</w:t>
            </w:r>
            <w:r>
              <w:rPr>
                <w:color w:val="231F20"/>
                <w:spacing w:val="-5"/>
                <w:sz w:val="15"/>
              </w:rPr>
              <w:t>29</w:t>
            </w:r>
          </w:p>
          <w:p>
            <w:pPr>
              <w:pStyle w:val="TableParagraph"/>
              <w:ind w:left="145" w:right="142"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before="2"/>
              <w:ind w:right="145"/>
              <w:jc w:val="right"/>
              <w:rPr>
                <w:sz w:val="15"/>
              </w:rPr>
            </w:pPr>
            <w:r>
              <w:rPr>
                <w:color w:val="231F20"/>
                <w:spacing w:val="-2"/>
                <w:sz w:val="15"/>
              </w:rPr>
              <w:t>$'000</w:t>
            </w:r>
          </w:p>
        </w:tc>
        <w:tc>
          <w:tcPr>
            <w:tcW w:w="750" w:type="dxa"/>
            <w:tcBorders>
              <w:top w:val="single" w:sz="4" w:space="0" w:color="231F20"/>
              <w:bottom w:val="single" w:sz="4" w:space="0" w:color="231F20"/>
            </w:tcBorders>
          </w:tcPr>
          <w:p>
            <w:pPr>
              <w:pStyle w:val="TableParagraph"/>
              <w:spacing w:line="172" w:lineRule="exact" w:before="1"/>
              <w:ind w:right="36"/>
              <w:jc w:val="right"/>
              <w:rPr>
                <w:sz w:val="15"/>
              </w:rPr>
            </w:pPr>
            <w:r>
              <w:rPr>
                <w:color w:val="231F20"/>
                <w:spacing w:val="-2"/>
                <w:sz w:val="15"/>
              </w:rPr>
              <w:t>2029-</w:t>
            </w:r>
            <w:r>
              <w:rPr>
                <w:color w:val="231F20"/>
                <w:spacing w:val="-5"/>
                <w:sz w:val="15"/>
              </w:rPr>
              <w:t>30</w:t>
            </w:r>
          </w:p>
          <w:p>
            <w:pPr>
              <w:pStyle w:val="TableParagraph"/>
              <w:ind w:left="144" w:right="32"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before="2"/>
              <w:ind w:right="34"/>
              <w:jc w:val="right"/>
              <w:rPr>
                <w:sz w:val="15"/>
              </w:rPr>
            </w:pPr>
            <w:r>
              <w:rPr>
                <w:color w:val="231F20"/>
                <w:spacing w:val="-2"/>
                <w:sz w:val="15"/>
              </w:rPr>
              <w:t>$'000</w:t>
            </w:r>
          </w:p>
        </w:tc>
      </w:tr>
      <w:tr>
        <w:trPr>
          <w:trHeight w:val="975" w:hRule="atLeast"/>
        </w:trPr>
        <w:tc>
          <w:tcPr>
            <w:tcW w:w="3091" w:type="dxa"/>
            <w:vMerge/>
            <w:tcBorders>
              <w:top w:val="nil"/>
              <w:bottom w:val="single" w:sz="4" w:space="0" w:color="231F20"/>
            </w:tcBorders>
          </w:tcPr>
          <w:p>
            <w:pPr>
              <w:rPr>
                <w:sz w:val="2"/>
                <w:szCs w:val="2"/>
              </w:rPr>
            </w:pPr>
          </w:p>
        </w:tc>
        <w:tc>
          <w:tcPr>
            <w:tcW w:w="860" w:type="dxa"/>
            <w:tcBorders>
              <w:top w:val="single" w:sz="4" w:space="0" w:color="231F20"/>
            </w:tcBorders>
          </w:tcPr>
          <w:p>
            <w:pPr>
              <w:pStyle w:val="TableParagraph"/>
              <w:rPr>
                <w:b/>
                <w:sz w:val="15"/>
              </w:rPr>
            </w:pPr>
          </w:p>
          <w:p>
            <w:pPr>
              <w:pStyle w:val="TableParagraph"/>
              <w:spacing w:before="121"/>
              <w:rPr>
                <w:b/>
                <w:sz w:val="15"/>
              </w:rPr>
            </w:pPr>
          </w:p>
          <w:p>
            <w:pPr>
              <w:pStyle w:val="TableParagraph"/>
              <w:ind w:right="33"/>
              <w:jc w:val="right"/>
              <w:rPr>
                <w:b/>
                <w:sz w:val="15"/>
              </w:rPr>
            </w:pPr>
            <w:r>
              <w:rPr>
                <w:b/>
                <w:color w:val="231F20"/>
                <w:spacing w:val="-2"/>
                <w:sz w:val="15"/>
              </w:rPr>
              <w:t>(2,603)</w:t>
            </w:r>
          </w:p>
        </w:tc>
        <w:tc>
          <w:tcPr>
            <w:tcW w:w="863" w:type="dxa"/>
            <w:tcBorders>
              <w:top w:val="single" w:sz="4" w:space="0" w:color="231F20"/>
            </w:tcBorders>
            <w:shd w:val="clear" w:color="auto" w:fill="E7E8E9"/>
          </w:tcPr>
          <w:p>
            <w:pPr>
              <w:pStyle w:val="TableParagraph"/>
              <w:rPr>
                <w:b/>
                <w:sz w:val="15"/>
              </w:rPr>
            </w:pPr>
          </w:p>
          <w:p>
            <w:pPr>
              <w:pStyle w:val="TableParagraph"/>
              <w:spacing w:before="121"/>
              <w:rPr>
                <w:b/>
                <w:sz w:val="15"/>
              </w:rPr>
            </w:pPr>
          </w:p>
          <w:p>
            <w:pPr>
              <w:pStyle w:val="TableParagraph"/>
              <w:ind w:right="36"/>
              <w:jc w:val="right"/>
              <w:rPr>
                <w:b/>
                <w:sz w:val="15"/>
              </w:rPr>
            </w:pPr>
            <w:r>
              <w:rPr>
                <w:b/>
                <w:color w:val="231F20"/>
                <w:spacing w:val="-2"/>
                <w:sz w:val="15"/>
              </w:rPr>
              <w:t>(2,337)</w:t>
            </w:r>
          </w:p>
        </w:tc>
        <w:tc>
          <w:tcPr>
            <w:tcW w:w="970" w:type="dxa"/>
            <w:tcBorders>
              <w:top w:val="single" w:sz="4" w:space="0" w:color="231F20"/>
            </w:tcBorders>
          </w:tcPr>
          <w:p>
            <w:pPr>
              <w:pStyle w:val="TableParagraph"/>
              <w:rPr>
                <w:b/>
                <w:sz w:val="15"/>
              </w:rPr>
            </w:pPr>
          </w:p>
          <w:p>
            <w:pPr>
              <w:pStyle w:val="TableParagraph"/>
              <w:spacing w:before="121"/>
              <w:rPr>
                <w:b/>
                <w:sz w:val="15"/>
              </w:rPr>
            </w:pPr>
          </w:p>
          <w:p>
            <w:pPr>
              <w:pStyle w:val="TableParagraph"/>
              <w:ind w:right="146"/>
              <w:jc w:val="right"/>
              <w:rPr>
                <w:b/>
                <w:sz w:val="15"/>
              </w:rPr>
            </w:pPr>
            <w:r>
              <w:rPr>
                <w:b/>
                <w:color w:val="231F20"/>
                <w:spacing w:val="-2"/>
                <w:sz w:val="15"/>
              </w:rPr>
              <w:t>(1,706)</w:t>
            </w:r>
          </w:p>
        </w:tc>
        <w:tc>
          <w:tcPr>
            <w:tcW w:w="862" w:type="dxa"/>
            <w:tcBorders>
              <w:top w:val="single" w:sz="4" w:space="0" w:color="231F20"/>
            </w:tcBorders>
          </w:tcPr>
          <w:p>
            <w:pPr>
              <w:pStyle w:val="TableParagraph"/>
              <w:rPr>
                <w:b/>
                <w:sz w:val="15"/>
              </w:rPr>
            </w:pPr>
          </w:p>
          <w:p>
            <w:pPr>
              <w:pStyle w:val="TableParagraph"/>
              <w:spacing w:before="121"/>
              <w:rPr>
                <w:b/>
                <w:sz w:val="15"/>
              </w:rPr>
            </w:pPr>
          </w:p>
          <w:p>
            <w:pPr>
              <w:pStyle w:val="TableParagraph"/>
              <w:ind w:right="145"/>
              <w:jc w:val="right"/>
              <w:rPr>
                <w:b/>
                <w:sz w:val="15"/>
              </w:rPr>
            </w:pPr>
            <w:r>
              <w:rPr>
                <w:b/>
                <w:color w:val="231F20"/>
                <w:spacing w:val="-2"/>
                <w:sz w:val="15"/>
              </w:rPr>
              <w:t>(1,267)</w:t>
            </w:r>
          </w:p>
        </w:tc>
        <w:tc>
          <w:tcPr>
            <w:tcW w:w="750" w:type="dxa"/>
            <w:tcBorders>
              <w:top w:val="single" w:sz="4" w:space="0" w:color="231F20"/>
            </w:tcBorders>
          </w:tcPr>
          <w:p>
            <w:pPr>
              <w:pStyle w:val="TableParagraph"/>
              <w:rPr>
                <w:b/>
                <w:sz w:val="15"/>
              </w:rPr>
            </w:pPr>
          </w:p>
          <w:p>
            <w:pPr>
              <w:pStyle w:val="TableParagraph"/>
              <w:spacing w:before="121"/>
              <w:rPr>
                <w:b/>
                <w:sz w:val="15"/>
              </w:rPr>
            </w:pPr>
          </w:p>
          <w:p>
            <w:pPr>
              <w:pStyle w:val="TableParagraph"/>
              <w:ind w:right="37"/>
              <w:jc w:val="right"/>
              <w:rPr>
                <w:b/>
                <w:sz w:val="15"/>
              </w:rPr>
            </w:pPr>
            <w:r>
              <w:rPr>
                <w:b/>
                <w:color w:val="231F20"/>
                <w:spacing w:val="-2"/>
                <w:sz w:val="15"/>
              </w:rPr>
              <w:t>(757)</w:t>
            </w:r>
          </w:p>
        </w:tc>
      </w:tr>
      <w:tr>
        <w:trPr>
          <w:trHeight w:val="603" w:hRule="atLeast"/>
        </w:trPr>
        <w:tc>
          <w:tcPr>
            <w:tcW w:w="3091" w:type="dxa"/>
            <w:vMerge/>
            <w:tcBorders>
              <w:top w:val="nil"/>
              <w:bottom w:val="single" w:sz="4" w:space="0" w:color="231F20"/>
            </w:tcBorders>
          </w:tcPr>
          <w:p>
            <w:pPr>
              <w:rPr>
                <w:sz w:val="2"/>
                <w:szCs w:val="2"/>
              </w:rPr>
            </w:pPr>
          </w:p>
        </w:tc>
        <w:tc>
          <w:tcPr>
            <w:tcW w:w="860" w:type="dxa"/>
          </w:tcPr>
          <w:p>
            <w:pPr>
              <w:pStyle w:val="TableParagraph"/>
              <w:spacing w:before="155"/>
              <w:rPr>
                <w:b/>
                <w:sz w:val="15"/>
              </w:rPr>
            </w:pPr>
          </w:p>
          <w:p>
            <w:pPr>
              <w:pStyle w:val="TableParagraph"/>
              <w:ind w:right="90"/>
              <w:jc w:val="right"/>
              <w:rPr>
                <w:sz w:val="15"/>
              </w:rPr>
            </w:pPr>
            <w:r>
              <w:rPr>
                <w:color w:val="231F20"/>
                <w:spacing w:val="-2"/>
                <w:sz w:val="15"/>
              </w:rPr>
              <w:t>2,389</w:t>
            </w:r>
          </w:p>
        </w:tc>
        <w:tc>
          <w:tcPr>
            <w:tcW w:w="863" w:type="dxa"/>
            <w:shd w:val="clear" w:color="auto" w:fill="E7E8E9"/>
          </w:tcPr>
          <w:p>
            <w:pPr>
              <w:pStyle w:val="TableParagraph"/>
              <w:spacing w:before="155"/>
              <w:rPr>
                <w:b/>
                <w:sz w:val="15"/>
              </w:rPr>
            </w:pPr>
          </w:p>
          <w:p>
            <w:pPr>
              <w:pStyle w:val="TableParagraph"/>
              <w:ind w:right="92"/>
              <w:jc w:val="right"/>
              <w:rPr>
                <w:sz w:val="15"/>
              </w:rPr>
            </w:pPr>
            <w:r>
              <w:rPr>
                <w:color w:val="231F20"/>
                <w:spacing w:val="-2"/>
                <w:sz w:val="15"/>
              </w:rPr>
              <w:t>2,159</w:t>
            </w:r>
          </w:p>
        </w:tc>
        <w:tc>
          <w:tcPr>
            <w:tcW w:w="970" w:type="dxa"/>
          </w:tcPr>
          <w:p>
            <w:pPr>
              <w:pStyle w:val="TableParagraph"/>
              <w:spacing w:before="155"/>
              <w:rPr>
                <w:b/>
                <w:sz w:val="15"/>
              </w:rPr>
            </w:pPr>
          </w:p>
          <w:p>
            <w:pPr>
              <w:pStyle w:val="TableParagraph"/>
              <w:ind w:left="388"/>
              <w:rPr>
                <w:sz w:val="15"/>
              </w:rPr>
            </w:pPr>
            <w:r>
              <w:rPr>
                <w:color w:val="231F20"/>
                <w:spacing w:val="-2"/>
                <w:sz w:val="15"/>
              </w:rPr>
              <w:t>1,601</w:t>
            </w:r>
          </w:p>
        </w:tc>
        <w:tc>
          <w:tcPr>
            <w:tcW w:w="862" w:type="dxa"/>
          </w:tcPr>
          <w:p>
            <w:pPr>
              <w:pStyle w:val="TableParagraph"/>
              <w:spacing w:before="155"/>
              <w:rPr>
                <w:b/>
                <w:sz w:val="15"/>
              </w:rPr>
            </w:pPr>
          </w:p>
          <w:p>
            <w:pPr>
              <w:pStyle w:val="TableParagraph"/>
              <w:ind w:right="202"/>
              <w:jc w:val="right"/>
              <w:rPr>
                <w:sz w:val="15"/>
              </w:rPr>
            </w:pPr>
            <w:r>
              <w:rPr>
                <w:color w:val="231F20"/>
                <w:spacing w:val="-2"/>
                <w:sz w:val="15"/>
              </w:rPr>
              <w:t>1,239</w:t>
            </w:r>
          </w:p>
        </w:tc>
        <w:tc>
          <w:tcPr>
            <w:tcW w:w="750" w:type="dxa"/>
          </w:tcPr>
          <w:p>
            <w:pPr>
              <w:pStyle w:val="TableParagraph"/>
              <w:spacing w:before="155"/>
              <w:rPr>
                <w:b/>
                <w:sz w:val="15"/>
              </w:rPr>
            </w:pPr>
          </w:p>
          <w:p>
            <w:pPr>
              <w:pStyle w:val="TableParagraph"/>
              <w:ind w:left="406"/>
              <w:rPr>
                <w:sz w:val="15"/>
              </w:rPr>
            </w:pPr>
            <w:r>
              <w:rPr>
                <w:color w:val="231F20"/>
                <w:spacing w:val="-5"/>
                <w:sz w:val="15"/>
              </w:rPr>
              <w:t>757</w:t>
            </w:r>
          </w:p>
        </w:tc>
      </w:tr>
      <w:tr>
        <w:trPr>
          <w:trHeight w:val="486" w:hRule="atLeast"/>
        </w:trPr>
        <w:tc>
          <w:tcPr>
            <w:tcW w:w="3091" w:type="dxa"/>
            <w:vMerge/>
            <w:tcBorders>
              <w:top w:val="nil"/>
              <w:bottom w:val="single" w:sz="4" w:space="0" w:color="231F20"/>
            </w:tcBorders>
          </w:tcPr>
          <w:p>
            <w:pPr>
              <w:rPr>
                <w:sz w:val="2"/>
                <w:szCs w:val="2"/>
              </w:rPr>
            </w:pPr>
          </w:p>
        </w:tc>
        <w:tc>
          <w:tcPr>
            <w:tcW w:w="860" w:type="dxa"/>
            <w:tcBorders>
              <w:bottom w:val="single" w:sz="4" w:space="0" w:color="231F20"/>
            </w:tcBorders>
          </w:tcPr>
          <w:p>
            <w:pPr>
              <w:pStyle w:val="TableParagraph"/>
              <w:spacing w:before="102"/>
              <w:ind w:left="390"/>
              <w:rPr>
                <w:sz w:val="15"/>
              </w:rPr>
            </w:pPr>
            <w:r>
              <w:rPr>
                <w:color w:val="231F20"/>
                <w:spacing w:val="-2"/>
                <w:sz w:val="15"/>
              </w:rPr>
              <w:t>1,381</w:t>
            </w:r>
          </w:p>
          <w:p>
            <w:pPr>
              <w:pStyle w:val="TableParagraph"/>
              <w:spacing w:line="152" w:lineRule="exact" w:before="40"/>
              <w:ind w:left="291"/>
              <w:rPr>
                <w:sz w:val="15"/>
              </w:rPr>
            </w:pPr>
            <w:r>
              <w:rPr>
                <w:color w:val="231F20"/>
                <w:spacing w:val="-2"/>
                <w:sz w:val="15"/>
              </w:rPr>
              <w:t>(1,167)</w:t>
            </w:r>
          </w:p>
        </w:tc>
        <w:tc>
          <w:tcPr>
            <w:tcW w:w="863" w:type="dxa"/>
            <w:tcBorders>
              <w:bottom w:val="single" w:sz="4" w:space="0" w:color="231F20"/>
            </w:tcBorders>
            <w:shd w:val="clear" w:color="auto" w:fill="E7E8E9"/>
          </w:tcPr>
          <w:p>
            <w:pPr>
              <w:pStyle w:val="TableParagraph"/>
              <w:spacing w:before="102"/>
              <w:ind w:left="391"/>
              <w:rPr>
                <w:sz w:val="15"/>
              </w:rPr>
            </w:pPr>
            <w:r>
              <w:rPr>
                <w:color w:val="231F20"/>
                <w:spacing w:val="-2"/>
                <w:sz w:val="15"/>
              </w:rPr>
              <w:t>1,005</w:t>
            </w:r>
          </w:p>
          <w:p>
            <w:pPr>
              <w:pStyle w:val="TableParagraph"/>
              <w:spacing w:line="152" w:lineRule="exact" w:before="40"/>
              <w:ind w:left="416"/>
              <w:rPr>
                <w:sz w:val="15"/>
              </w:rPr>
            </w:pPr>
            <w:r>
              <w:rPr>
                <w:color w:val="231F20"/>
                <w:spacing w:val="-2"/>
                <w:sz w:val="15"/>
              </w:rPr>
              <w:t>(827)</w:t>
            </w:r>
          </w:p>
        </w:tc>
        <w:tc>
          <w:tcPr>
            <w:tcW w:w="970" w:type="dxa"/>
            <w:tcBorders>
              <w:bottom w:val="single" w:sz="4" w:space="0" w:color="231F20"/>
            </w:tcBorders>
          </w:tcPr>
          <w:p>
            <w:pPr>
              <w:pStyle w:val="TableParagraph"/>
              <w:spacing w:before="102"/>
              <w:ind w:left="388"/>
              <w:rPr>
                <w:sz w:val="15"/>
              </w:rPr>
            </w:pPr>
            <w:r>
              <w:rPr>
                <w:color w:val="231F20"/>
                <w:spacing w:val="-2"/>
                <w:sz w:val="15"/>
              </w:rPr>
              <w:t>1,005</w:t>
            </w:r>
          </w:p>
          <w:p>
            <w:pPr>
              <w:pStyle w:val="TableParagraph"/>
              <w:spacing w:line="152" w:lineRule="exact" w:before="40"/>
              <w:ind w:left="413"/>
              <w:rPr>
                <w:sz w:val="15"/>
              </w:rPr>
            </w:pPr>
            <w:r>
              <w:rPr>
                <w:color w:val="231F20"/>
                <w:spacing w:val="-2"/>
                <w:sz w:val="15"/>
              </w:rPr>
              <w:t>(900)</w:t>
            </w:r>
          </w:p>
        </w:tc>
        <w:tc>
          <w:tcPr>
            <w:tcW w:w="862" w:type="dxa"/>
            <w:tcBorders>
              <w:bottom w:val="single" w:sz="4" w:space="0" w:color="231F20"/>
            </w:tcBorders>
          </w:tcPr>
          <w:p>
            <w:pPr>
              <w:pStyle w:val="TableParagraph"/>
              <w:spacing w:before="102"/>
              <w:ind w:left="281"/>
              <w:rPr>
                <w:sz w:val="15"/>
              </w:rPr>
            </w:pPr>
            <w:r>
              <w:rPr>
                <w:color w:val="231F20"/>
                <w:spacing w:val="-2"/>
                <w:sz w:val="15"/>
              </w:rPr>
              <w:t>1,005</w:t>
            </w:r>
          </w:p>
          <w:p>
            <w:pPr>
              <w:pStyle w:val="TableParagraph"/>
              <w:spacing w:line="152" w:lineRule="exact" w:before="40"/>
              <w:ind w:left="305"/>
              <w:rPr>
                <w:sz w:val="15"/>
              </w:rPr>
            </w:pPr>
            <w:r>
              <w:rPr>
                <w:color w:val="231F20"/>
                <w:spacing w:val="-2"/>
                <w:sz w:val="15"/>
              </w:rPr>
              <w:t>(977)</w:t>
            </w:r>
          </w:p>
        </w:tc>
        <w:tc>
          <w:tcPr>
            <w:tcW w:w="750" w:type="dxa"/>
            <w:tcBorders>
              <w:bottom w:val="single" w:sz="4" w:space="0" w:color="231F20"/>
            </w:tcBorders>
          </w:tcPr>
          <w:p>
            <w:pPr>
              <w:pStyle w:val="TableParagraph"/>
              <w:spacing w:before="102"/>
              <w:ind w:left="279"/>
              <w:rPr>
                <w:sz w:val="15"/>
              </w:rPr>
            </w:pPr>
            <w:r>
              <w:rPr>
                <w:color w:val="231F20"/>
                <w:spacing w:val="-2"/>
                <w:sz w:val="15"/>
              </w:rPr>
              <w:t>1,074</w:t>
            </w:r>
          </w:p>
          <w:p>
            <w:pPr>
              <w:pStyle w:val="TableParagraph"/>
              <w:spacing w:line="152" w:lineRule="exact" w:before="40"/>
              <w:ind w:left="180"/>
              <w:rPr>
                <w:sz w:val="15"/>
              </w:rPr>
            </w:pPr>
            <w:r>
              <w:rPr>
                <w:color w:val="231F20"/>
                <w:spacing w:val="-2"/>
                <w:sz w:val="15"/>
              </w:rPr>
              <w:t>(1,074)</w:t>
            </w:r>
          </w:p>
        </w:tc>
      </w:tr>
      <w:tr>
        <w:trPr>
          <w:trHeight w:val="202" w:hRule="atLeast"/>
        </w:trPr>
        <w:tc>
          <w:tcPr>
            <w:tcW w:w="3091"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spacing w:line="152" w:lineRule="exact" w:before="30"/>
              <w:ind w:right="89"/>
              <w:jc w:val="right"/>
              <w:rPr>
                <w:b/>
                <w:sz w:val="15"/>
              </w:rPr>
            </w:pPr>
            <w:r>
              <w:rPr>
                <w:b/>
                <w:color w:val="231F20"/>
                <w:spacing w:val="-10"/>
                <w:sz w:val="15"/>
              </w:rPr>
              <w:t>-</w:t>
            </w:r>
          </w:p>
        </w:tc>
        <w:tc>
          <w:tcPr>
            <w:tcW w:w="863" w:type="dxa"/>
            <w:tcBorders>
              <w:top w:val="single" w:sz="4" w:space="0" w:color="231F20"/>
              <w:bottom w:val="single" w:sz="4" w:space="0" w:color="231F20"/>
            </w:tcBorders>
            <w:shd w:val="clear" w:color="auto" w:fill="E7E6E6"/>
          </w:tcPr>
          <w:p>
            <w:pPr>
              <w:pStyle w:val="TableParagraph"/>
              <w:spacing w:line="152" w:lineRule="exact" w:before="30"/>
              <w:ind w:right="91"/>
              <w:jc w:val="right"/>
              <w:rPr>
                <w:b/>
                <w:sz w:val="15"/>
              </w:rPr>
            </w:pPr>
            <w:r>
              <w:rPr>
                <w:b/>
                <w:color w:val="231F20"/>
                <w:spacing w:val="-10"/>
                <w:sz w:val="15"/>
              </w:rPr>
              <w:t>-</w:t>
            </w:r>
          </w:p>
        </w:tc>
        <w:tc>
          <w:tcPr>
            <w:tcW w:w="970" w:type="dxa"/>
            <w:tcBorders>
              <w:top w:val="single" w:sz="4" w:space="0" w:color="231F20"/>
              <w:bottom w:val="single" w:sz="4" w:space="0" w:color="231F20"/>
            </w:tcBorders>
          </w:tcPr>
          <w:p>
            <w:pPr>
              <w:pStyle w:val="TableParagraph"/>
              <w:spacing w:line="152" w:lineRule="exact" w:before="30"/>
              <w:ind w:right="201"/>
              <w:jc w:val="right"/>
              <w:rPr>
                <w:b/>
                <w:sz w:val="15"/>
              </w:rPr>
            </w:pPr>
            <w:r>
              <w:rPr>
                <w:b/>
                <w:color w:val="231F20"/>
                <w:spacing w:val="-10"/>
                <w:sz w:val="15"/>
              </w:rPr>
              <w:t>-</w:t>
            </w:r>
          </w:p>
        </w:tc>
        <w:tc>
          <w:tcPr>
            <w:tcW w:w="862" w:type="dxa"/>
            <w:tcBorders>
              <w:top w:val="single" w:sz="4" w:space="0" w:color="231F20"/>
              <w:bottom w:val="single" w:sz="4" w:space="0" w:color="231F20"/>
            </w:tcBorders>
          </w:tcPr>
          <w:p>
            <w:pPr>
              <w:pStyle w:val="TableParagraph"/>
              <w:spacing w:line="152" w:lineRule="exact" w:before="30"/>
              <w:ind w:right="200"/>
              <w:jc w:val="right"/>
              <w:rPr>
                <w:b/>
                <w:sz w:val="15"/>
              </w:rPr>
            </w:pPr>
            <w:r>
              <w:rPr>
                <w:b/>
                <w:color w:val="231F20"/>
                <w:spacing w:val="-10"/>
                <w:sz w:val="15"/>
              </w:rPr>
              <w:t>-</w:t>
            </w:r>
          </w:p>
        </w:tc>
        <w:tc>
          <w:tcPr>
            <w:tcW w:w="750" w:type="dxa"/>
            <w:tcBorders>
              <w:top w:val="single" w:sz="4" w:space="0" w:color="231F20"/>
              <w:bottom w:val="single" w:sz="4" w:space="0" w:color="231F20"/>
            </w:tcBorders>
          </w:tcPr>
          <w:p>
            <w:pPr>
              <w:pStyle w:val="TableParagraph"/>
              <w:spacing w:line="152" w:lineRule="exact" w:before="30"/>
              <w:ind w:right="90"/>
              <w:jc w:val="right"/>
              <w:rPr>
                <w:b/>
                <w:sz w:val="15"/>
              </w:rPr>
            </w:pPr>
            <w:r>
              <w:rPr>
                <w:b/>
                <w:color w:val="231F20"/>
                <w:spacing w:val="-10"/>
                <w:sz w:val="15"/>
              </w:rPr>
              <w:t>-</w:t>
            </w:r>
          </w:p>
        </w:tc>
      </w:tr>
    </w:tbl>
    <w:p>
      <w:pPr>
        <w:spacing w:line="172" w:lineRule="exact" w:before="3"/>
        <w:ind w:left="693"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pStyle w:val="ListParagraph"/>
        <w:numPr>
          <w:ilvl w:val="0"/>
          <w:numId w:val="12"/>
        </w:numPr>
        <w:tabs>
          <w:tab w:pos="960" w:val="left" w:leader="none"/>
        </w:tabs>
        <w:spacing w:line="240" w:lineRule="auto" w:before="0" w:after="0"/>
        <w:ind w:left="693" w:right="1376" w:firstLine="0"/>
        <w:jc w:val="left"/>
        <w:rPr>
          <w:rFonts w:ascii="Arial" w:hAnsi="Arial"/>
          <w:sz w:val="15"/>
        </w:rPr>
      </w:pPr>
      <w:r>
        <w:rPr>
          <w:rFonts w:ascii="Arial" w:hAnsi="Arial"/>
          <w:color w:val="231F20"/>
          <w:sz w:val="15"/>
        </w:rPr>
        <w:t>From</w:t>
      </w:r>
      <w:r>
        <w:rPr>
          <w:rFonts w:ascii="Arial" w:hAnsi="Arial"/>
          <w:color w:val="231F20"/>
          <w:spacing w:val="-2"/>
          <w:sz w:val="15"/>
        </w:rPr>
        <w:t> </w:t>
      </w:r>
      <w:r>
        <w:rPr>
          <w:rFonts w:ascii="Arial" w:hAnsi="Arial"/>
          <w:color w:val="231F20"/>
          <w:sz w:val="15"/>
        </w:rPr>
        <w:t>2010–11,</w:t>
      </w:r>
      <w:r>
        <w:rPr>
          <w:rFonts w:ascii="Arial" w:hAnsi="Arial"/>
          <w:color w:val="231F20"/>
          <w:spacing w:val="-2"/>
          <w:sz w:val="15"/>
        </w:rPr>
        <w:t> </w:t>
      </w:r>
      <w:r>
        <w:rPr>
          <w:rFonts w:ascii="Arial" w:hAnsi="Arial"/>
          <w:color w:val="231F20"/>
          <w:sz w:val="15"/>
        </w:rPr>
        <w:t>the</w:t>
      </w:r>
      <w:r>
        <w:rPr>
          <w:rFonts w:ascii="Arial" w:hAnsi="Arial"/>
          <w:color w:val="231F20"/>
          <w:spacing w:val="-4"/>
          <w:sz w:val="15"/>
        </w:rPr>
        <w:t> </w:t>
      </w:r>
      <w:r>
        <w:rPr>
          <w:rFonts w:ascii="Arial" w:hAnsi="Arial"/>
          <w:color w:val="231F20"/>
          <w:sz w:val="15"/>
        </w:rPr>
        <w:t>Government</w:t>
      </w:r>
      <w:r>
        <w:rPr>
          <w:rFonts w:ascii="Arial" w:hAnsi="Arial"/>
          <w:color w:val="231F20"/>
          <w:spacing w:val="-1"/>
          <w:sz w:val="15"/>
        </w:rPr>
        <w:t> </w:t>
      </w:r>
      <w:r>
        <w:rPr>
          <w:rFonts w:ascii="Arial" w:hAnsi="Arial"/>
          <w:color w:val="231F20"/>
          <w:sz w:val="15"/>
        </w:rPr>
        <w:t>introduced</w:t>
      </w:r>
      <w:r>
        <w:rPr>
          <w:rFonts w:ascii="Arial" w:hAnsi="Arial"/>
          <w:color w:val="231F20"/>
          <w:spacing w:val="-2"/>
          <w:sz w:val="15"/>
        </w:rPr>
        <w:t> </w:t>
      </w:r>
      <w:r>
        <w:rPr>
          <w:rFonts w:ascii="Arial" w:hAnsi="Arial"/>
          <w:color w:val="231F20"/>
          <w:sz w:val="15"/>
        </w:rPr>
        <w:t>net</w:t>
      </w:r>
      <w:r>
        <w:rPr>
          <w:rFonts w:ascii="Arial" w:hAnsi="Arial"/>
          <w:color w:val="231F20"/>
          <w:spacing w:val="-2"/>
          <w:sz w:val="15"/>
        </w:rPr>
        <w:t> </w:t>
      </w:r>
      <w:r>
        <w:rPr>
          <w:rFonts w:ascii="Arial" w:hAnsi="Arial"/>
          <w:color w:val="231F20"/>
          <w:sz w:val="15"/>
        </w:rPr>
        <w:t>cash</w:t>
      </w:r>
      <w:r>
        <w:rPr>
          <w:rFonts w:ascii="Arial" w:hAnsi="Arial"/>
          <w:color w:val="231F20"/>
          <w:spacing w:val="-3"/>
          <w:sz w:val="15"/>
        </w:rPr>
        <w:t> </w:t>
      </w:r>
      <w:r>
        <w:rPr>
          <w:rFonts w:ascii="Arial" w:hAnsi="Arial"/>
          <w:color w:val="231F20"/>
          <w:sz w:val="15"/>
        </w:rPr>
        <w:t>appropriation</w:t>
      </w:r>
      <w:r>
        <w:rPr>
          <w:rFonts w:ascii="Arial" w:hAnsi="Arial"/>
          <w:color w:val="231F20"/>
          <w:spacing w:val="-2"/>
          <w:sz w:val="15"/>
        </w:rPr>
        <w:t> </w:t>
      </w:r>
      <w:r>
        <w:rPr>
          <w:rFonts w:ascii="Arial" w:hAnsi="Arial"/>
          <w:color w:val="231F20"/>
          <w:sz w:val="15"/>
        </w:rPr>
        <w:t>arrangements</w:t>
      </w:r>
      <w:r>
        <w:rPr>
          <w:rFonts w:ascii="Arial" w:hAnsi="Arial"/>
          <w:color w:val="231F20"/>
          <w:spacing w:val="-3"/>
          <w:sz w:val="15"/>
        </w:rPr>
        <w:t> </w:t>
      </w:r>
      <w:r>
        <w:rPr>
          <w:rFonts w:ascii="Arial" w:hAnsi="Arial"/>
          <w:color w:val="231F20"/>
          <w:sz w:val="15"/>
        </w:rPr>
        <w:t>that</w:t>
      </w:r>
      <w:r>
        <w:rPr>
          <w:rFonts w:ascii="Arial" w:hAnsi="Arial"/>
          <w:color w:val="231F20"/>
          <w:spacing w:val="-2"/>
          <w:sz w:val="15"/>
        </w:rPr>
        <w:t> </w:t>
      </w:r>
      <w:r>
        <w:rPr>
          <w:rFonts w:ascii="Arial" w:hAnsi="Arial"/>
          <w:color w:val="231F20"/>
          <w:sz w:val="15"/>
        </w:rPr>
        <w:t>provided non</w:t>
      </w:r>
      <w:r>
        <w:rPr>
          <w:rFonts w:ascii="Cambria Math" w:hAnsi="Cambria Math"/>
          <w:color w:val="231F20"/>
          <w:sz w:val="15"/>
        </w:rPr>
        <w:t>-</w:t>
      </w:r>
      <w:r>
        <w:rPr>
          <w:rFonts w:ascii="Arial" w:hAnsi="Arial"/>
          <w:color w:val="231F20"/>
          <w:sz w:val="15"/>
        </w:rPr>
        <w:t>corporate Commonwealth entities with a separate Departmental Capital Budget (DCB) under</w:t>
      </w:r>
    </w:p>
    <w:p>
      <w:pPr>
        <w:spacing w:before="1"/>
        <w:ind w:left="693" w:right="537" w:firstLine="0"/>
        <w:jc w:val="left"/>
        <w:rPr>
          <w:sz w:val="15"/>
        </w:rPr>
      </w:pPr>
      <w:r>
        <w:rPr>
          <w:color w:val="231F20"/>
          <w:sz w:val="15"/>
        </w:rPr>
        <w:t>Appropriation</w:t>
      </w:r>
      <w:r>
        <w:rPr>
          <w:color w:val="231F20"/>
          <w:spacing w:val="-2"/>
          <w:sz w:val="15"/>
        </w:rPr>
        <w:t> </w:t>
      </w:r>
      <w:r>
        <w:rPr>
          <w:color w:val="231F20"/>
          <w:sz w:val="15"/>
        </w:rPr>
        <w:t>Bill</w:t>
      </w:r>
      <w:r>
        <w:rPr>
          <w:color w:val="231F20"/>
          <w:spacing w:val="-1"/>
          <w:sz w:val="15"/>
        </w:rPr>
        <w:t> </w:t>
      </w:r>
      <w:r>
        <w:rPr>
          <w:color w:val="231F20"/>
          <w:sz w:val="15"/>
        </w:rPr>
        <w:t>(No.</w:t>
      </w:r>
      <w:r>
        <w:rPr>
          <w:color w:val="231F20"/>
          <w:spacing w:val="-1"/>
          <w:sz w:val="15"/>
        </w:rPr>
        <w:t> </w:t>
      </w:r>
      <w:r>
        <w:rPr>
          <w:color w:val="231F20"/>
          <w:sz w:val="15"/>
        </w:rPr>
        <w:t>1).</w:t>
      </w:r>
      <w:r>
        <w:rPr>
          <w:color w:val="231F20"/>
          <w:spacing w:val="-2"/>
          <w:sz w:val="15"/>
        </w:rPr>
        <w:t> </w:t>
      </w:r>
      <w:r>
        <w:rPr>
          <w:color w:val="231F20"/>
          <w:sz w:val="15"/>
        </w:rPr>
        <w:t>This replaced</w:t>
      </w:r>
      <w:r>
        <w:rPr>
          <w:color w:val="231F20"/>
          <w:spacing w:val="-2"/>
          <w:sz w:val="15"/>
        </w:rPr>
        <w:t> </w:t>
      </w:r>
      <w:r>
        <w:rPr>
          <w:color w:val="231F20"/>
          <w:sz w:val="15"/>
        </w:rPr>
        <w:t>revenue</w:t>
      </w:r>
      <w:r>
        <w:rPr>
          <w:color w:val="231F20"/>
          <w:spacing w:val="-2"/>
          <w:sz w:val="15"/>
        </w:rPr>
        <w:t> </w:t>
      </w:r>
      <w:r>
        <w:rPr>
          <w:color w:val="231F20"/>
          <w:sz w:val="15"/>
        </w:rPr>
        <w:t>appropriations provided</w:t>
      </w:r>
      <w:r>
        <w:rPr>
          <w:color w:val="231F20"/>
          <w:spacing w:val="-2"/>
          <w:sz w:val="15"/>
        </w:rPr>
        <w:t> </w:t>
      </w:r>
      <w:r>
        <w:rPr>
          <w:color w:val="231F20"/>
          <w:sz w:val="15"/>
        </w:rPr>
        <w:t>under</w:t>
      </w:r>
      <w:r>
        <w:rPr>
          <w:color w:val="231F20"/>
          <w:spacing w:val="-2"/>
          <w:sz w:val="15"/>
        </w:rPr>
        <w:t> </w:t>
      </w:r>
      <w:r>
        <w:rPr>
          <w:color w:val="231F20"/>
          <w:sz w:val="15"/>
        </w:rPr>
        <w:t>Appropriation</w:t>
      </w:r>
      <w:r>
        <w:rPr>
          <w:color w:val="231F20"/>
          <w:spacing w:val="-4"/>
          <w:sz w:val="15"/>
        </w:rPr>
        <w:t> </w:t>
      </w:r>
      <w:r>
        <w:rPr>
          <w:color w:val="231F20"/>
          <w:sz w:val="15"/>
        </w:rPr>
        <w:t>Bill</w:t>
      </w:r>
      <w:r>
        <w:rPr>
          <w:color w:val="231F20"/>
          <w:spacing w:val="-3"/>
          <w:sz w:val="15"/>
        </w:rPr>
        <w:t> </w:t>
      </w:r>
      <w:r>
        <w:rPr>
          <w:color w:val="231F20"/>
          <w:sz w:val="15"/>
        </w:rPr>
        <w:t>(No.</w:t>
      </w:r>
      <w:r>
        <w:rPr>
          <w:color w:val="231F20"/>
          <w:spacing w:val="-1"/>
          <w:sz w:val="15"/>
        </w:rPr>
        <w:t> </w:t>
      </w:r>
      <w:r>
        <w:rPr>
          <w:color w:val="231F20"/>
          <w:sz w:val="15"/>
        </w:rPr>
        <w:t>1)</w:t>
      </w:r>
      <w:r>
        <w:rPr>
          <w:color w:val="231F20"/>
          <w:spacing w:val="-2"/>
          <w:sz w:val="15"/>
        </w:rPr>
        <w:t> </w:t>
      </w:r>
      <w:r>
        <w:rPr>
          <w:color w:val="231F20"/>
          <w:sz w:val="15"/>
        </w:rPr>
        <w:t>used for the depreciation/amortisation expenses. For information regarding DCBs, please refer to Table 3.5 Departmental Capital Budget Statement.</w:t>
      </w:r>
    </w:p>
    <w:p>
      <w:pPr>
        <w:pStyle w:val="ListParagraph"/>
        <w:numPr>
          <w:ilvl w:val="0"/>
          <w:numId w:val="12"/>
        </w:numPr>
        <w:tabs>
          <w:tab w:pos="917" w:val="left" w:leader="none"/>
        </w:tabs>
        <w:spacing w:line="240" w:lineRule="auto" w:before="2" w:after="0"/>
        <w:ind w:left="917" w:right="0" w:hanging="224"/>
        <w:jc w:val="left"/>
        <w:rPr>
          <w:rFonts w:ascii="Arial"/>
          <w:sz w:val="15"/>
        </w:rPr>
      </w:pPr>
      <w:r>
        <w:rPr>
          <w:rFonts w:ascii="Arial"/>
          <w:color w:val="231F20"/>
          <w:sz w:val="15"/>
        </w:rPr>
        <w:t>Applies</w:t>
      </w:r>
      <w:r>
        <w:rPr>
          <w:rFonts w:ascii="Arial"/>
          <w:color w:val="231F20"/>
          <w:spacing w:val="-4"/>
          <w:sz w:val="15"/>
        </w:rPr>
        <w:t> </w:t>
      </w:r>
      <w:r>
        <w:rPr>
          <w:rFonts w:ascii="Arial"/>
          <w:color w:val="231F20"/>
          <w:sz w:val="15"/>
        </w:rPr>
        <w:t>leases</w:t>
      </w:r>
      <w:r>
        <w:rPr>
          <w:rFonts w:ascii="Arial"/>
          <w:color w:val="231F20"/>
          <w:spacing w:val="-4"/>
          <w:sz w:val="15"/>
        </w:rPr>
        <w:t> </w:t>
      </w:r>
      <w:r>
        <w:rPr>
          <w:rFonts w:ascii="Arial"/>
          <w:color w:val="231F20"/>
          <w:sz w:val="15"/>
        </w:rPr>
        <w:t>under</w:t>
      </w:r>
      <w:r>
        <w:rPr>
          <w:rFonts w:ascii="Arial"/>
          <w:color w:val="231F20"/>
          <w:spacing w:val="-4"/>
          <w:sz w:val="15"/>
        </w:rPr>
        <w:t> </w:t>
      </w:r>
      <w:r>
        <w:rPr>
          <w:rFonts w:ascii="Arial"/>
          <w:color w:val="231F20"/>
          <w:sz w:val="15"/>
        </w:rPr>
        <w:t>AASB</w:t>
      </w:r>
      <w:r>
        <w:rPr>
          <w:rFonts w:ascii="Arial"/>
          <w:color w:val="231F20"/>
          <w:spacing w:val="-3"/>
          <w:sz w:val="15"/>
        </w:rPr>
        <w:t> </w:t>
      </w:r>
      <w:r>
        <w:rPr>
          <w:rFonts w:ascii="Arial"/>
          <w:color w:val="231F20"/>
          <w:sz w:val="15"/>
        </w:rPr>
        <w:t>16</w:t>
      </w:r>
      <w:r>
        <w:rPr>
          <w:rFonts w:ascii="Arial"/>
          <w:color w:val="231F20"/>
          <w:spacing w:val="-5"/>
          <w:sz w:val="15"/>
        </w:rPr>
        <w:t> </w:t>
      </w:r>
      <w:r>
        <w:rPr>
          <w:rFonts w:ascii="Arial"/>
          <w:color w:val="231F20"/>
          <w:spacing w:val="-2"/>
          <w:sz w:val="15"/>
        </w:rPr>
        <w:t>Leases.</w:t>
      </w:r>
    </w:p>
    <w:p>
      <w:pPr>
        <w:pStyle w:val="ListParagraph"/>
        <w:spacing w:after="0" w:line="240" w:lineRule="auto"/>
        <w:jc w:val="left"/>
        <w:rPr>
          <w:rFonts w:ascii="Arial"/>
          <w:sz w:val="15"/>
        </w:rPr>
        <w:sectPr>
          <w:pgSz w:w="12240" w:h="15840"/>
          <w:pgMar w:header="1807" w:footer="1981" w:top="2020" w:bottom="2180" w:left="1800" w:right="1800"/>
        </w:sectPr>
      </w:pPr>
    </w:p>
    <w:p>
      <w:pPr>
        <w:spacing w:line="240" w:lineRule="auto" w:before="0"/>
        <w:rPr>
          <w:sz w:val="18"/>
        </w:rPr>
      </w:pPr>
    </w:p>
    <w:p>
      <w:pPr>
        <w:spacing w:line="240" w:lineRule="auto" w:before="66"/>
        <w:rPr>
          <w:sz w:val="18"/>
        </w:rPr>
      </w:pPr>
    </w:p>
    <w:p>
      <w:pPr>
        <w:spacing w:before="0" w:after="21"/>
        <w:ind w:left="693" w:right="0" w:firstLine="0"/>
        <w:jc w:val="left"/>
        <w:rPr>
          <w:b/>
          <w:sz w:val="18"/>
        </w:rPr>
      </w:pPr>
      <w:r>
        <w:rPr>
          <w:b/>
          <w:color w:val="231F20"/>
          <w:w w:val="105"/>
          <w:sz w:val="18"/>
        </w:rPr>
        <w:t>Table</w:t>
      </w:r>
      <w:r>
        <w:rPr>
          <w:b/>
          <w:color w:val="231F20"/>
          <w:spacing w:val="-5"/>
          <w:w w:val="105"/>
          <w:sz w:val="18"/>
        </w:rPr>
        <w:t> </w:t>
      </w:r>
      <w:r>
        <w:rPr>
          <w:b/>
          <w:color w:val="231F20"/>
          <w:w w:val="105"/>
          <w:sz w:val="18"/>
        </w:rPr>
        <w:t>3.2:</w:t>
      </w:r>
      <w:r>
        <w:rPr>
          <w:b/>
          <w:color w:val="231F20"/>
          <w:spacing w:val="-5"/>
          <w:w w:val="105"/>
          <w:sz w:val="18"/>
        </w:rPr>
        <w:t> </w:t>
      </w:r>
      <w:r>
        <w:rPr>
          <w:b/>
          <w:color w:val="231F20"/>
          <w:w w:val="105"/>
          <w:sz w:val="18"/>
        </w:rPr>
        <w:t>Budgeted</w:t>
      </w:r>
      <w:r>
        <w:rPr>
          <w:b/>
          <w:color w:val="231F20"/>
          <w:spacing w:val="-3"/>
          <w:w w:val="105"/>
          <w:sz w:val="18"/>
        </w:rPr>
        <w:t> </w:t>
      </w:r>
      <w:r>
        <w:rPr>
          <w:b/>
          <w:color w:val="231F20"/>
          <w:w w:val="105"/>
          <w:sz w:val="18"/>
        </w:rPr>
        <w:t>departmental</w:t>
      </w:r>
      <w:r>
        <w:rPr>
          <w:b/>
          <w:color w:val="231F20"/>
          <w:spacing w:val="-5"/>
          <w:w w:val="105"/>
          <w:sz w:val="18"/>
        </w:rPr>
        <w:t> </w:t>
      </w:r>
      <w:r>
        <w:rPr>
          <w:b/>
          <w:color w:val="231F20"/>
          <w:w w:val="105"/>
          <w:sz w:val="18"/>
        </w:rPr>
        <w:t>balance</w:t>
      </w:r>
      <w:r>
        <w:rPr>
          <w:b/>
          <w:color w:val="231F20"/>
          <w:spacing w:val="-3"/>
          <w:w w:val="105"/>
          <w:sz w:val="18"/>
        </w:rPr>
        <w:t> </w:t>
      </w:r>
      <w:r>
        <w:rPr>
          <w:b/>
          <w:color w:val="231F20"/>
          <w:w w:val="105"/>
          <w:sz w:val="18"/>
        </w:rPr>
        <w:t>sheet</w:t>
      </w:r>
      <w:r>
        <w:rPr>
          <w:b/>
          <w:color w:val="231F20"/>
          <w:spacing w:val="-5"/>
          <w:w w:val="105"/>
          <w:sz w:val="18"/>
        </w:rPr>
        <w:t> </w:t>
      </w:r>
      <w:r>
        <w:rPr>
          <w:b/>
          <w:color w:val="231F20"/>
          <w:w w:val="105"/>
          <w:sz w:val="18"/>
        </w:rPr>
        <w:t>(as</w:t>
      </w:r>
      <w:r>
        <w:rPr>
          <w:b/>
          <w:color w:val="231F20"/>
          <w:spacing w:val="-5"/>
          <w:w w:val="105"/>
          <w:sz w:val="18"/>
        </w:rPr>
        <w:t> </w:t>
      </w:r>
      <w:r>
        <w:rPr>
          <w:b/>
          <w:color w:val="231F20"/>
          <w:w w:val="105"/>
          <w:sz w:val="18"/>
        </w:rPr>
        <w:t>at</w:t>
      </w:r>
      <w:r>
        <w:rPr>
          <w:b/>
          <w:color w:val="231F20"/>
          <w:spacing w:val="-5"/>
          <w:w w:val="105"/>
          <w:sz w:val="18"/>
        </w:rPr>
        <w:t> </w:t>
      </w:r>
      <w:r>
        <w:rPr>
          <w:b/>
          <w:color w:val="231F20"/>
          <w:w w:val="105"/>
          <w:sz w:val="18"/>
        </w:rPr>
        <w:t>30</w:t>
      </w:r>
      <w:r>
        <w:rPr>
          <w:b/>
          <w:color w:val="231F20"/>
          <w:spacing w:val="-4"/>
          <w:w w:val="105"/>
          <w:sz w:val="18"/>
        </w:rPr>
        <w:t> </w:t>
      </w:r>
      <w:r>
        <w:rPr>
          <w:b/>
          <w:color w:val="231F20"/>
          <w:spacing w:val="-2"/>
          <w:w w:val="105"/>
          <w:sz w:val="18"/>
        </w:rPr>
        <w:t>June)</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27"/>
        <w:gridCol w:w="930"/>
        <w:gridCol w:w="933"/>
        <w:gridCol w:w="1076"/>
        <w:gridCol w:w="932"/>
        <w:gridCol w:w="786"/>
      </w:tblGrid>
      <w:tr>
        <w:trPr>
          <w:trHeight w:val="302" w:hRule="atLeast"/>
        </w:trPr>
        <w:tc>
          <w:tcPr>
            <w:tcW w:w="2527" w:type="dxa"/>
            <w:vMerge w:val="restart"/>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3"/>
              <w:rPr>
                <w:b/>
                <w:sz w:val="15"/>
              </w:rPr>
            </w:pPr>
          </w:p>
          <w:p>
            <w:pPr>
              <w:pStyle w:val="TableParagraph"/>
              <w:ind w:left="38"/>
              <w:rPr>
                <w:b/>
                <w:sz w:val="15"/>
              </w:rPr>
            </w:pPr>
            <w:r>
              <w:rPr>
                <w:b/>
                <w:color w:val="231F20"/>
                <w:spacing w:val="-2"/>
                <w:sz w:val="15"/>
              </w:rPr>
              <w:t>ASSETS</w:t>
            </w:r>
          </w:p>
          <w:p>
            <w:pPr>
              <w:pStyle w:val="TableParagraph"/>
              <w:spacing w:before="62"/>
              <w:ind w:right="1283"/>
              <w:jc w:val="center"/>
              <w:rPr>
                <w:b/>
                <w:sz w:val="15"/>
              </w:rPr>
            </w:pPr>
            <w:r>
              <w:rPr>
                <w:b/>
                <w:color w:val="231F20"/>
                <w:sz w:val="15"/>
              </w:rPr>
              <w:t>Financial</w:t>
            </w:r>
            <w:r>
              <w:rPr>
                <w:b/>
                <w:color w:val="231F20"/>
                <w:spacing w:val="-10"/>
                <w:sz w:val="15"/>
              </w:rPr>
              <w:t> </w:t>
            </w:r>
            <w:r>
              <w:rPr>
                <w:b/>
                <w:color w:val="231F20"/>
                <w:spacing w:val="-2"/>
                <w:sz w:val="15"/>
              </w:rPr>
              <w:t>assets</w:t>
            </w:r>
          </w:p>
          <w:p>
            <w:pPr>
              <w:pStyle w:val="TableParagraph"/>
              <w:spacing w:line="333" w:lineRule="auto" w:before="67"/>
              <w:ind w:left="164" w:right="486" w:hanging="66"/>
              <w:jc w:val="center"/>
              <w:rPr>
                <w:sz w:val="15"/>
              </w:rPr>
            </w:pPr>
            <w:r>
              <w:rPr>
                <w:color w:val="231F20"/>
                <w:sz w:val="15"/>
              </w:rPr>
              <w:t>Cash and cash equivalents Trade</w:t>
            </w:r>
            <w:r>
              <w:rPr>
                <w:color w:val="231F20"/>
                <w:spacing w:val="-11"/>
                <w:sz w:val="15"/>
              </w:rPr>
              <w:t> </w:t>
            </w:r>
            <w:r>
              <w:rPr>
                <w:color w:val="231F20"/>
                <w:sz w:val="15"/>
              </w:rPr>
              <w:t>and</w:t>
            </w:r>
            <w:r>
              <w:rPr>
                <w:color w:val="231F20"/>
                <w:spacing w:val="-10"/>
                <w:sz w:val="15"/>
              </w:rPr>
              <w:t> </w:t>
            </w:r>
            <w:r>
              <w:rPr>
                <w:color w:val="231F20"/>
                <w:sz w:val="15"/>
              </w:rPr>
              <w:t>other</w:t>
            </w:r>
            <w:r>
              <w:rPr>
                <w:color w:val="231F20"/>
                <w:spacing w:val="-11"/>
                <w:sz w:val="15"/>
              </w:rPr>
              <w:t> </w:t>
            </w:r>
            <w:r>
              <w:rPr>
                <w:color w:val="231F20"/>
                <w:sz w:val="15"/>
              </w:rPr>
              <w:t>receivables</w:t>
            </w:r>
          </w:p>
          <w:p>
            <w:pPr>
              <w:pStyle w:val="TableParagraph"/>
              <w:spacing w:line="328" w:lineRule="auto" w:before="6"/>
              <w:ind w:left="38" w:right="963"/>
              <w:jc w:val="center"/>
              <w:rPr>
                <w:sz w:val="15"/>
              </w:rPr>
            </w:pPr>
            <w:r>
              <w:rPr>
                <w:b/>
                <w:i/>
                <w:color w:val="231F20"/>
                <w:sz w:val="15"/>
              </w:rPr>
              <w:t>Total</w:t>
            </w:r>
            <w:r>
              <w:rPr>
                <w:b/>
                <w:i/>
                <w:color w:val="231F20"/>
                <w:spacing w:val="-11"/>
                <w:sz w:val="15"/>
              </w:rPr>
              <w:t> </w:t>
            </w:r>
            <w:r>
              <w:rPr>
                <w:b/>
                <w:i/>
                <w:color w:val="231F20"/>
                <w:sz w:val="15"/>
              </w:rPr>
              <w:t>financial</w:t>
            </w:r>
            <w:r>
              <w:rPr>
                <w:b/>
                <w:i/>
                <w:color w:val="231F20"/>
                <w:spacing w:val="-10"/>
                <w:sz w:val="15"/>
              </w:rPr>
              <w:t> </w:t>
            </w:r>
            <w:r>
              <w:rPr>
                <w:b/>
                <w:i/>
                <w:color w:val="231F20"/>
                <w:sz w:val="15"/>
              </w:rPr>
              <w:t>assets</w:t>
            </w:r>
            <w:r>
              <w:rPr>
                <w:b/>
                <w:i/>
                <w:color w:val="231F20"/>
                <w:sz w:val="15"/>
              </w:rPr>
              <w:t> </w:t>
            </w:r>
            <w:r>
              <w:rPr>
                <w:b/>
                <w:color w:val="231F20"/>
                <w:sz w:val="15"/>
              </w:rPr>
              <w:t>Non-financial assets </w:t>
            </w:r>
            <w:r>
              <w:rPr>
                <w:color w:val="231F20"/>
                <w:sz w:val="15"/>
              </w:rPr>
              <w:t>Land and buildings</w:t>
            </w:r>
          </w:p>
          <w:p>
            <w:pPr>
              <w:pStyle w:val="TableParagraph"/>
              <w:spacing w:line="336" w:lineRule="auto" w:before="5"/>
              <w:ind w:left="164" w:right="343"/>
              <w:jc w:val="both"/>
              <w:rPr>
                <w:sz w:val="15"/>
              </w:rPr>
            </w:pPr>
            <w:r>
              <w:rPr>
                <w:color w:val="231F20"/>
                <w:sz w:val="15"/>
              </w:rPr>
              <w:t>Property,</w:t>
            </w:r>
            <w:r>
              <w:rPr>
                <w:color w:val="231F20"/>
                <w:spacing w:val="-10"/>
                <w:sz w:val="15"/>
              </w:rPr>
              <w:t> </w:t>
            </w:r>
            <w:r>
              <w:rPr>
                <w:color w:val="231F20"/>
                <w:sz w:val="15"/>
              </w:rPr>
              <w:t>plant</w:t>
            </w:r>
            <w:r>
              <w:rPr>
                <w:color w:val="231F20"/>
                <w:spacing w:val="-11"/>
                <w:sz w:val="15"/>
              </w:rPr>
              <w:t> </w:t>
            </w:r>
            <w:r>
              <w:rPr>
                <w:color w:val="231F20"/>
                <w:sz w:val="15"/>
              </w:rPr>
              <w:t>and</w:t>
            </w:r>
            <w:r>
              <w:rPr>
                <w:color w:val="231F20"/>
                <w:spacing w:val="-10"/>
                <w:sz w:val="15"/>
              </w:rPr>
              <w:t> </w:t>
            </w:r>
            <w:r>
              <w:rPr>
                <w:color w:val="231F20"/>
                <w:sz w:val="15"/>
              </w:rPr>
              <w:t>equipment </w:t>
            </w:r>
            <w:r>
              <w:rPr>
                <w:color w:val="231F20"/>
                <w:spacing w:val="-2"/>
                <w:sz w:val="15"/>
              </w:rPr>
              <w:t>Intangibles</w:t>
            </w:r>
          </w:p>
          <w:p>
            <w:pPr>
              <w:pStyle w:val="TableParagraph"/>
              <w:spacing w:line="336" w:lineRule="auto"/>
              <w:ind w:left="38" w:right="608" w:firstLine="126"/>
              <w:jc w:val="both"/>
              <w:rPr>
                <w:b/>
                <w:sz w:val="15"/>
              </w:rPr>
            </w:pPr>
            <w:r>
              <w:rPr>
                <w:color w:val="231F20"/>
                <w:sz w:val="15"/>
              </w:rPr>
              <w:t>Other</w:t>
            </w:r>
            <w:r>
              <w:rPr>
                <w:color w:val="231F20"/>
                <w:spacing w:val="-11"/>
                <w:sz w:val="15"/>
              </w:rPr>
              <w:t> </w:t>
            </w:r>
            <w:r>
              <w:rPr>
                <w:color w:val="231F20"/>
                <w:sz w:val="15"/>
              </w:rPr>
              <w:t>non-financial</w:t>
            </w:r>
            <w:r>
              <w:rPr>
                <w:color w:val="231F20"/>
                <w:spacing w:val="-10"/>
                <w:sz w:val="15"/>
              </w:rPr>
              <w:t> </w:t>
            </w:r>
            <w:r>
              <w:rPr>
                <w:color w:val="231F20"/>
                <w:sz w:val="15"/>
              </w:rPr>
              <w:t>assets </w:t>
            </w:r>
            <w:r>
              <w:rPr>
                <w:b/>
                <w:i/>
                <w:color w:val="231F20"/>
                <w:sz w:val="15"/>
              </w:rPr>
              <w:t>Total non-financial</w:t>
            </w:r>
            <w:r>
              <w:rPr>
                <w:b/>
                <w:i/>
                <w:color w:val="231F20"/>
                <w:spacing w:val="-2"/>
                <w:sz w:val="15"/>
              </w:rPr>
              <w:t> </w:t>
            </w:r>
            <w:r>
              <w:rPr>
                <w:b/>
                <w:i/>
                <w:color w:val="231F20"/>
                <w:sz w:val="15"/>
              </w:rPr>
              <w:t>assets</w:t>
            </w:r>
            <w:r>
              <w:rPr>
                <w:b/>
                <w:i/>
                <w:color w:val="231F20"/>
                <w:sz w:val="15"/>
              </w:rPr>
              <w:t> </w:t>
            </w:r>
            <w:r>
              <w:rPr>
                <w:b/>
                <w:color w:val="231F20"/>
                <w:sz w:val="15"/>
              </w:rPr>
              <w:t>Total assets</w:t>
            </w:r>
          </w:p>
          <w:p>
            <w:pPr>
              <w:pStyle w:val="TableParagraph"/>
              <w:ind w:left="38"/>
              <w:rPr>
                <w:b/>
                <w:sz w:val="15"/>
              </w:rPr>
            </w:pPr>
            <w:r>
              <w:rPr>
                <w:b/>
                <w:color w:val="231F20"/>
                <w:spacing w:val="-2"/>
                <w:sz w:val="15"/>
              </w:rPr>
              <w:t>LIABILITIES</w:t>
            </w:r>
          </w:p>
          <w:p>
            <w:pPr>
              <w:pStyle w:val="TableParagraph"/>
              <w:spacing w:line="333" w:lineRule="auto" w:before="61"/>
              <w:ind w:left="164" w:right="1338" w:hanging="127"/>
              <w:rPr>
                <w:sz w:val="15"/>
              </w:rPr>
            </w:pPr>
            <w:r>
              <w:rPr>
                <w:b/>
                <w:color w:val="231F20"/>
                <w:spacing w:val="-2"/>
                <w:sz w:val="15"/>
              </w:rPr>
              <w:t>Payables</w:t>
            </w:r>
            <w:r>
              <w:rPr>
                <w:b/>
                <w:color w:val="231F20"/>
                <w:sz w:val="15"/>
              </w:rPr>
              <w:t> </w:t>
            </w:r>
            <w:r>
              <w:rPr>
                <w:color w:val="231F20"/>
                <w:spacing w:val="-2"/>
                <w:sz w:val="15"/>
              </w:rPr>
              <w:t>Suppliers</w:t>
            </w:r>
            <w:r>
              <w:rPr>
                <w:color w:val="231F20"/>
                <w:spacing w:val="80"/>
                <w:sz w:val="15"/>
              </w:rPr>
              <w:t> </w:t>
            </w:r>
            <w:r>
              <w:rPr>
                <w:color w:val="231F20"/>
                <w:sz w:val="15"/>
              </w:rPr>
              <w:t>Other</w:t>
            </w:r>
            <w:r>
              <w:rPr>
                <w:color w:val="231F20"/>
                <w:spacing w:val="-11"/>
                <w:sz w:val="15"/>
              </w:rPr>
              <w:t> </w:t>
            </w:r>
            <w:r>
              <w:rPr>
                <w:color w:val="231F20"/>
                <w:sz w:val="15"/>
              </w:rPr>
              <w:t>payables</w:t>
            </w:r>
          </w:p>
          <w:p>
            <w:pPr>
              <w:pStyle w:val="TableParagraph"/>
              <w:spacing w:before="5"/>
              <w:ind w:left="38"/>
              <w:rPr>
                <w:b/>
                <w:i/>
                <w:sz w:val="15"/>
              </w:rPr>
            </w:pPr>
            <w:r>
              <w:rPr>
                <w:b/>
                <w:i/>
                <w:color w:val="231F20"/>
                <w:sz w:val="15"/>
              </w:rPr>
              <w:t>Total</w:t>
            </w:r>
            <w:r>
              <w:rPr>
                <w:b/>
                <w:i/>
                <w:color w:val="231F20"/>
                <w:spacing w:val="-1"/>
                <w:sz w:val="15"/>
              </w:rPr>
              <w:t> </w:t>
            </w:r>
            <w:r>
              <w:rPr>
                <w:b/>
                <w:i/>
                <w:color w:val="231F20"/>
                <w:spacing w:val="-2"/>
                <w:sz w:val="15"/>
              </w:rPr>
              <w:t>payables</w:t>
            </w:r>
          </w:p>
          <w:p>
            <w:pPr>
              <w:pStyle w:val="TableParagraph"/>
              <w:spacing w:before="67"/>
              <w:ind w:left="38"/>
              <w:rPr>
                <w:b/>
                <w:sz w:val="15"/>
              </w:rPr>
            </w:pPr>
            <w:r>
              <w:rPr>
                <w:b/>
                <w:color w:val="231F20"/>
                <w:sz w:val="15"/>
              </w:rPr>
              <w:t>Interest</w:t>
            </w:r>
            <w:r>
              <w:rPr>
                <w:b/>
                <w:color w:val="231F20"/>
                <w:spacing w:val="-8"/>
                <w:sz w:val="15"/>
              </w:rPr>
              <w:t> </w:t>
            </w:r>
            <w:r>
              <w:rPr>
                <w:b/>
                <w:color w:val="231F20"/>
                <w:sz w:val="15"/>
              </w:rPr>
              <w:t>bearing</w:t>
            </w:r>
            <w:r>
              <w:rPr>
                <w:b/>
                <w:color w:val="231F20"/>
                <w:spacing w:val="-8"/>
                <w:sz w:val="15"/>
              </w:rPr>
              <w:t> </w:t>
            </w:r>
            <w:r>
              <w:rPr>
                <w:b/>
                <w:color w:val="231F20"/>
                <w:spacing w:val="-2"/>
                <w:sz w:val="15"/>
              </w:rPr>
              <w:t>liabilities</w:t>
            </w:r>
          </w:p>
          <w:p>
            <w:pPr>
              <w:pStyle w:val="TableParagraph"/>
              <w:spacing w:before="62"/>
              <w:ind w:left="164"/>
              <w:rPr>
                <w:sz w:val="15"/>
              </w:rPr>
            </w:pPr>
            <w:r>
              <w:rPr>
                <w:color w:val="231F20"/>
                <w:spacing w:val="-2"/>
                <w:sz w:val="15"/>
              </w:rPr>
              <w:t>Leases</w:t>
            </w:r>
          </w:p>
          <w:p>
            <w:pPr>
              <w:pStyle w:val="TableParagraph"/>
              <w:spacing w:before="72"/>
              <w:ind w:left="38"/>
              <w:rPr>
                <w:b/>
                <w:i/>
                <w:sz w:val="15"/>
              </w:rPr>
            </w:pPr>
            <w:r>
              <w:rPr>
                <w:b/>
                <w:i/>
                <w:color w:val="231F20"/>
                <w:sz w:val="15"/>
              </w:rPr>
              <w:t>Total</w:t>
            </w:r>
            <w:r>
              <w:rPr>
                <w:b/>
                <w:i/>
                <w:color w:val="231F20"/>
                <w:spacing w:val="-4"/>
                <w:sz w:val="15"/>
              </w:rPr>
              <w:t> </w:t>
            </w:r>
            <w:r>
              <w:rPr>
                <w:b/>
                <w:i/>
                <w:color w:val="231F20"/>
                <w:sz w:val="15"/>
              </w:rPr>
              <w:t>interest</w:t>
            </w:r>
            <w:r>
              <w:rPr>
                <w:b/>
                <w:i/>
                <w:color w:val="231F20"/>
                <w:spacing w:val="-1"/>
                <w:sz w:val="15"/>
              </w:rPr>
              <w:t> </w:t>
            </w:r>
            <w:r>
              <w:rPr>
                <w:b/>
                <w:i/>
                <w:color w:val="231F20"/>
                <w:sz w:val="15"/>
              </w:rPr>
              <w:t>bearing</w:t>
            </w:r>
            <w:r>
              <w:rPr>
                <w:b/>
                <w:i/>
                <w:color w:val="231F20"/>
                <w:spacing w:val="-3"/>
                <w:sz w:val="15"/>
              </w:rPr>
              <w:t> </w:t>
            </w:r>
            <w:r>
              <w:rPr>
                <w:b/>
                <w:i/>
                <w:color w:val="231F20"/>
                <w:spacing w:val="-2"/>
                <w:sz w:val="15"/>
              </w:rPr>
              <w:t>liabilities</w:t>
            </w:r>
          </w:p>
          <w:p>
            <w:pPr>
              <w:pStyle w:val="TableParagraph"/>
              <w:spacing w:before="69"/>
              <w:ind w:left="38"/>
              <w:rPr>
                <w:b/>
                <w:sz w:val="15"/>
              </w:rPr>
            </w:pPr>
            <w:r>
              <w:rPr>
                <w:b/>
                <w:color w:val="231F20"/>
                <w:spacing w:val="-2"/>
                <w:sz w:val="15"/>
              </w:rPr>
              <w:t>Provisions</w:t>
            </w:r>
          </w:p>
          <w:p>
            <w:pPr>
              <w:pStyle w:val="TableParagraph"/>
              <w:spacing w:line="333" w:lineRule="auto" w:before="62"/>
              <w:ind w:left="164" w:right="970"/>
              <w:rPr>
                <w:sz w:val="15"/>
              </w:rPr>
            </w:pPr>
            <w:r>
              <w:rPr>
                <w:color w:val="231F20"/>
                <w:sz w:val="15"/>
              </w:rPr>
              <w:t>Employee</w:t>
            </w:r>
            <w:r>
              <w:rPr>
                <w:color w:val="231F20"/>
                <w:spacing w:val="-11"/>
                <w:sz w:val="15"/>
              </w:rPr>
              <w:t> </w:t>
            </w:r>
            <w:r>
              <w:rPr>
                <w:color w:val="231F20"/>
                <w:sz w:val="15"/>
              </w:rPr>
              <w:t>provisions Other provisions</w:t>
            </w:r>
          </w:p>
          <w:p>
            <w:pPr>
              <w:pStyle w:val="TableParagraph"/>
              <w:spacing w:line="333" w:lineRule="auto" w:before="4"/>
              <w:ind w:left="38" w:right="1321"/>
              <w:rPr>
                <w:b/>
                <w:sz w:val="15"/>
              </w:rPr>
            </w:pPr>
            <w:r>
              <w:rPr>
                <w:b/>
                <w:i/>
                <w:color w:val="231F20"/>
                <w:sz w:val="15"/>
              </w:rPr>
              <w:t>Total</w:t>
            </w:r>
            <w:r>
              <w:rPr>
                <w:b/>
                <w:i/>
                <w:color w:val="231F20"/>
                <w:spacing w:val="-11"/>
                <w:sz w:val="15"/>
              </w:rPr>
              <w:t> </w:t>
            </w:r>
            <w:r>
              <w:rPr>
                <w:b/>
                <w:i/>
                <w:color w:val="231F20"/>
                <w:sz w:val="15"/>
              </w:rPr>
              <w:t>provisions</w:t>
            </w:r>
            <w:r>
              <w:rPr>
                <w:b/>
                <w:i/>
                <w:color w:val="231F20"/>
                <w:sz w:val="15"/>
              </w:rPr>
              <w:t> </w:t>
            </w:r>
            <w:r>
              <w:rPr>
                <w:b/>
                <w:color w:val="231F20"/>
                <w:sz w:val="15"/>
              </w:rPr>
              <w:t>Total</w:t>
            </w:r>
            <w:r>
              <w:rPr>
                <w:b/>
                <w:color w:val="231F20"/>
                <w:spacing w:val="-1"/>
                <w:sz w:val="15"/>
              </w:rPr>
              <w:t> </w:t>
            </w:r>
            <w:r>
              <w:rPr>
                <w:b/>
                <w:color w:val="231F20"/>
                <w:sz w:val="15"/>
              </w:rPr>
              <w:t>liabilities Net assets </w:t>
            </w:r>
            <w:r>
              <w:rPr>
                <w:b/>
                <w:color w:val="231F20"/>
                <w:spacing w:val="-2"/>
                <w:sz w:val="15"/>
              </w:rPr>
              <w:t>EQUITY*</w:t>
            </w:r>
          </w:p>
          <w:p>
            <w:pPr>
              <w:pStyle w:val="TableParagraph"/>
              <w:spacing w:line="168" w:lineRule="exact"/>
              <w:ind w:left="38"/>
              <w:rPr>
                <w:b/>
                <w:sz w:val="15"/>
              </w:rPr>
            </w:pPr>
            <w:r>
              <w:rPr>
                <w:b/>
                <w:color w:val="231F20"/>
                <w:sz w:val="15"/>
              </w:rPr>
              <w:t>Parent</w:t>
            </w:r>
            <w:r>
              <w:rPr>
                <w:b/>
                <w:color w:val="231F20"/>
                <w:spacing w:val="-7"/>
                <w:sz w:val="15"/>
              </w:rPr>
              <w:t> </w:t>
            </w:r>
            <w:r>
              <w:rPr>
                <w:b/>
                <w:color w:val="231F20"/>
                <w:sz w:val="15"/>
              </w:rPr>
              <w:t>entity</w:t>
            </w:r>
            <w:r>
              <w:rPr>
                <w:b/>
                <w:color w:val="231F20"/>
                <w:spacing w:val="-5"/>
                <w:sz w:val="15"/>
              </w:rPr>
              <w:t> </w:t>
            </w:r>
            <w:r>
              <w:rPr>
                <w:b/>
                <w:color w:val="231F20"/>
                <w:spacing w:val="-2"/>
                <w:sz w:val="15"/>
              </w:rPr>
              <w:t>interest</w:t>
            </w:r>
          </w:p>
          <w:p>
            <w:pPr>
              <w:pStyle w:val="TableParagraph"/>
              <w:spacing w:before="69"/>
              <w:ind w:left="164"/>
              <w:rPr>
                <w:sz w:val="15"/>
              </w:rPr>
            </w:pPr>
            <w:r>
              <w:rPr>
                <w:color w:val="231F20"/>
                <w:sz w:val="15"/>
              </w:rPr>
              <w:t>Contributed</w:t>
            </w:r>
            <w:r>
              <w:rPr>
                <w:color w:val="231F20"/>
                <w:spacing w:val="-8"/>
                <w:sz w:val="15"/>
              </w:rPr>
              <w:t> </w:t>
            </w:r>
            <w:r>
              <w:rPr>
                <w:color w:val="231F20"/>
                <w:spacing w:val="-2"/>
                <w:sz w:val="15"/>
              </w:rPr>
              <w:t>equity</w:t>
            </w:r>
          </w:p>
          <w:p>
            <w:pPr>
              <w:pStyle w:val="TableParagraph"/>
              <w:spacing w:before="67"/>
              <w:ind w:left="164"/>
              <w:rPr>
                <w:sz w:val="15"/>
              </w:rPr>
            </w:pPr>
            <w:r>
              <w:rPr>
                <w:color w:val="231F20"/>
                <w:sz w:val="15"/>
              </w:rPr>
              <w:t>Asset</w:t>
            </w:r>
            <w:r>
              <w:rPr>
                <w:color w:val="231F20"/>
                <w:spacing w:val="-5"/>
                <w:sz w:val="15"/>
              </w:rPr>
              <w:t> </w:t>
            </w:r>
            <w:r>
              <w:rPr>
                <w:color w:val="231F20"/>
                <w:sz w:val="15"/>
              </w:rPr>
              <w:t>revaluation</w:t>
            </w:r>
            <w:r>
              <w:rPr>
                <w:color w:val="231F20"/>
                <w:spacing w:val="-4"/>
                <w:sz w:val="15"/>
              </w:rPr>
              <w:t> </w:t>
            </w:r>
            <w:r>
              <w:rPr>
                <w:color w:val="231F20"/>
                <w:spacing w:val="-2"/>
                <w:sz w:val="15"/>
              </w:rPr>
              <w:t>reserve</w:t>
            </w:r>
          </w:p>
          <w:p>
            <w:pPr>
              <w:pStyle w:val="TableParagraph"/>
              <w:spacing w:before="71"/>
              <w:ind w:left="250" w:right="284" w:hanging="86"/>
              <w:rPr>
                <w:sz w:val="15"/>
              </w:rPr>
            </w:pPr>
            <w:r>
              <w:rPr>
                <w:color w:val="231F20"/>
                <w:sz w:val="15"/>
              </w:rPr>
              <w:t>Retained</w:t>
            </w:r>
            <w:r>
              <w:rPr>
                <w:color w:val="231F20"/>
                <w:spacing w:val="-11"/>
                <w:sz w:val="15"/>
              </w:rPr>
              <w:t> </w:t>
            </w:r>
            <w:r>
              <w:rPr>
                <w:color w:val="231F20"/>
                <w:sz w:val="15"/>
              </w:rPr>
              <w:t>surplus</w:t>
            </w:r>
            <w:r>
              <w:rPr>
                <w:color w:val="231F20"/>
                <w:spacing w:val="-10"/>
                <w:sz w:val="15"/>
              </w:rPr>
              <w:t> </w:t>
            </w:r>
            <w:r>
              <w:rPr>
                <w:color w:val="231F20"/>
                <w:sz w:val="15"/>
              </w:rPr>
              <w:t>(accumulated </w:t>
            </w:r>
            <w:r>
              <w:rPr>
                <w:color w:val="231F20"/>
                <w:spacing w:val="-2"/>
                <w:sz w:val="15"/>
              </w:rPr>
              <w:t>deficit)</w:t>
            </w:r>
          </w:p>
          <w:p>
            <w:pPr>
              <w:pStyle w:val="TableParagraph"/>
              <w:spacing w:before="80"/>
              <w:ind w:left="38"/>
              <w:rPr>
                <w:b/>
                <w:i/>
                <w:sz w:val="15"/>
              </w:rPr>
            </w:pPr>
            <w:r>
              <w:rPr>
                <w:b/>
                <w:i/>
                <w:color w:val="231F20"/>
                <w:sz w:val="15"/>
              </w:rPr>
              <w:t>Total</w:t>
            </w:r>
            <w:r>
              <w:rPr>
                <w:b/>
                <w:i/>
                <w:color w:val="231F20"/>
                <w:spacing w:val="-5"/>
                <w:sz w:val="15"/>
              </w:rPr>
              <w:t> </w:t>
            </w:r>
            <w:r>
              <w:rPr>
                <w:b/>
                <w:i/>
                <w:color w:val="231F20"/>
                <w:sz w:val="15"/>
              </w:rPr>
              <w:t>parent</w:t>
            </w:r>
            <w:r>
              <w:rPr>
                <w:b/>
                <w:i/>
                <w:color w:val="231F20"/>
                <w:spacing w:val="-4"/>
                <w:sz w:val="15"/>
              </w:rPr>
              <w:t> </w:t>
            </w:r>
            <w:r>
              <w:rPr>
                <w:b/>
                <w:i/>
                <w:color w:val="231F20"/>
                <w:sz w:val="15"/>
              </w:rPr>
              <w:t>entity</w:t>
            </w:r>
            <w:r>
              <w:rPr>
                <w:b/>
                <w:i/>
                <w:color w:val="231F20"/>
                <w:spacing w:val="-7"/>
                <w:sz w:val="15"/>
              </w:rPr>
              <w:t> </w:t>
            </w:r>
            <w:r>
              <w:rPr>
                <w:b/>
                <w:i/>
                <w:color w:val="231F20"/>
                <w:spacing w:val="-2"/>
                <w:sz w:val="15"/>
              </w:rPr>
              <w:t>interest</w:t>
            </w:r>
          </w:p>
          <w:p>
            <w:pPr>
              <w:pStyle w:val="TableParagraph"/>
              <w:spacing w:before="67"/>
              <w:ind w:left="38"/>
              <w:rPr>
                <w:b/>
                <w:sz w:val="15"/>
              </w:rPr>
            </w:pPr>
            <w:r>
              <w:rPr>
                <w:b/>
                <w:color w:val="231F20"/>
                <w:sz w:val="15"/>
              </w:rPr>
              <w:t>Total</w:t>
            </w:r>
            <w:r>
              <w:rPr>
                <w:b/>
                <w:color w:val="231F20"/>
                <w:spacing w:val="-6"/>
                <w:sz w:val="15"/>
              </w:rPr>
              <w:t> </w:t>
            </w:r>
            <w:r>
              <w:rPr>
                <w:b/>
                <w:color w:val="231F20"/>
                <w:spacing w:val="-2"/>
                <w:sz w:val="15"/>
              </w:rPr>
              <w:t>equity</w:t>
            </w:r>
          </w:p>
        </w:tc>
        <w:tc>
          <w:tcPr>
            <w:tcW w:w="930" w:type="dxa"/>
            <w:tcBorders>
              <w:top w:val="single" w:sz="4" w:space="0" w:color="231F20"/>
            </w:tcBorders>
          </w:tcPr>
          <w:p>
            <w:pPr>
              <w:pStyle w:val="TableParagraph"/>
              <w:spacing w:line="149" w:lineRule="exact" w:before="134"/>
              <w:ind w:right="33"/>
              <w:jc w:val="right"/>
              <w:rPr>
                <w:sz w:val="15"/>
              </w:rPr>
            </w:pPr>
            <w:r>
              <w:rPr>
                <w:color w:val="231F20"/>
                <w:spacing w:val="-2"/>
                <w:sz w:val="15"/>
              </w:rPr>
              <w:t>2025-</w:t>
            </w:r>
            <w:r>
              <w:rPr>
                <w:color w:val="231F20"/>
                <w:spacing w:val="-5"/>
                <w:sz w:val="15"/>
              </w:rPr>
              <w:t>26</w:t>
            </w:r>
          </w:p>
        </w:tc>
        <w:tc>
          <w:tcPr>
            <w:tcW w:w="933" w:type="dxa"/>
            <w:tcBorders>
              <w:top w:val="single" w:sz="4" w:space="0" w:color="231F20"/>
            </w:tcBorders>
            <w:shd w:val="clear" w:color="auto" w:fill="E7E8E9"/>
          </w:tcPr>
          <w:p>
            <w:pPr>
              <w:pStyle w:val="TableParagraph"/>
              <w:spacing w:line="149" w:lineRule="exact" w:before="134"/>
              <w:ind w:right="40"/>
              <w:jc w:val="right"/>
              <w:rPr>
                <w:sz w:val="15"/>
              </w:rPr>
            </w:pPr>
            <w:r>
              <w:rPr>
                <w:color w:val="231F20"/>
                <w:spacing w:val="-2"/>
                <w:sz w:val="15"/>
              </w:rPr>
              <w:t>2026-</w:t>
            </w:r>
            <w:r>
              <w:rPr>
                <w:color w:val="231F20"/>
                <w:spacing w:val="-5"/>
                <w:sz w:val="15"/>
              </w:rPr>
              <w:t>27</w:t>
            </w:r>
          </w:p>
        </w:tc>
        <w:tc>
          <w:tcPr>
            <w:tcW w:w="1076" w:type="dxa"/>
            <w:tcBorders>
              <w:top w:val="single" w:sz="4" w:space="0" w:color="231F20"/>
            </w:tcBorders>
          </w:tcPr>
          <w:p>
            <w:pPr>
              <w:pStyle w:val="TableParagraph"/>
              <w:spacing w:line="149" w:lineRule="exact" w:before="134"/>
              <w:ind w:right="179"/>
              <w:jc w:val="right"/>
              <w:rPr>
                <w:sz w:val="15"/>
              </w:rPr>
            </w:pPr>
            <w:r>
              <w:rPr>
                <w:color w:val="231F20"/>
                <w:spacing w:val="-2"/>
                <w:sz w:val="15"/>
              </w:rPr>
              <w:t>2027-</w:t>
            </w:r>
            <w:r>
              <w:rPr>
                <w:color w:val="231F20"/>
                <w:spacing w:val="-5"/>
                <w:sz w:val="15"/>
              </w:rPr>
              <w:t>28</w:t>
            </w:r>
          </w:p>
        </w:tc>
        <w:tc>
          <w:tcPr>
            <w:tcW w:w="932" w:type="dxa"/>
            <w:tcBorders>
              <w:top w:val="single" w:sz="4" w:space="0" w:color="231F20"/>
            </w:tcBorders>
          </w:tcPr>
          <w:p>
            <w:pPr>
              <w:pStyle w:val="TableParagraph"/>
              <w:spacing w:line="149" w:lineRule="exact" w:before="134"/>
              <w:ind w:right="181"/>
              <w:jc w:val="right"/>
              <w:rPr>
                <w:sz w:val="15"/>
              </w:rPr>
            </w:pPr>
            <w:r>
              <w:rPr>
                <w:color w:val="231F20"/>
                <w:spacing w:val="-2"/>
                <w:sz w:val="15"/>
              </w:rPr>
              <w:t>2028-</w:t>
            </w:r>
            <w:r>
              <w:rPr>
                <w:color w:val="231F20"/>
                <w:spacing w:val="-5"/>
                <w:sz w:val="15"/>
              </w:rPr>
              <w:t>29</w:t>
            </w:r>
          </w:p>
        </w:tc>
        <w:tc>
          <w:tcPr>
            <w:tcW w:w="786" w:type="dxa"/>
            <w:tcBorders>
              <w:top w:val="single" w:sz="4" w:space="0" w:color="231F20"/>
            </w:tcBorders>
          </w:tcPr>
          <w:p>
            <w:pPr>
              <w:pStyle w:val="TableParagraph"/>
              <w:spacing w:line="149" w:lineRule="exact" w:before="134"/>
              <w:ind w:right="37"/>
              <w:jc w:val="right"/>
              <w:rPr>
                <w:sz w:val="15"/>
              </w:rPr>
            </w:pPr>
            <w:r>
              <w:rPr>
                <w:color w:val="231F20"/>
                <w:spacing w:val="-2"/>
                <w:sz w:val="15"/>
              </w:rPr>
              <w:t>2029-</w:t>
            </w:r>
            <w:r>
              <w:rPr>
                <w:color w:val="231F20"/>
                <w:spacing w:val="-5"/>
                <w:sz w:val="15"/>
              </w:rPr>
              <w:t>30</w:t>
            </w:r>
          </w:p>
        </w:tc>
      </w:tr>
      <w:tr>
        <w:trPr>
          <w:trHeight w:val="512" w:hRule="atLeast"/>
        </w:trPr>
        <w:tc>
          <w:tcPr>
            <w:tcW w:w="2527"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68" w:lineRule="exact"/>
              <w:ind w:right="33"/>
              <w:jc w:val="right"/>
              <w:rPr>
                <w:sz w:val="15"/>
              </w:rPr>
            </w:pPr>
            <w:r>
              <w:rPr>
                <w:color w:val="231F20"/>
                <w:spacing w:val="-2"/>
                <w:sz w:val="15"/>
              </w:rPr>
              <w:t>Estimated</w:t>
            </w:r>
          </w:p>
          <w:p>
            <w:pPr>
              <w:pStyle w:val="TableParagraph"/>
              <w:spacing w:line="172" w:lineRule="exact" w:before="1"/>
              <w:ind w:right="33"/>
              <w:jc w:val="right"/>
              <w:rPr>
                <w:sz w:val="15"/>
              </w:rPr>
            </w:pPr>
            <w:r>
              <w:rPr>
                <w:color w:val="231F20"/>
                <w:spacing w:val="-2"/>
                <w:sz w:val="15"/>
              </w:rPr>
              <w:t>actual</w:t>
            </w:r>
          </w:p>
          <w:p>
            <w:pPr>
              <w:pStyle w:val="TableParagraph"/>
              <w:spacing w:line="151" w:lineRule="exact"/>
              <w:ind w:right="34"/>
              <w:jc w:val="right"/>
              <w:rPr>
                <w:sz w:val="15"/>
              </w:rPr>
            </w:pPr>
            <w:r>
              <w:rPr>
                <w:color w:val="231F20"/>
                <w:spacing w:val="-2"/>
                <w:sz w:val="15"/>
              </w:rPr>
              <w:t>$'000</w:t>
            </w:r>
          </w:p>
        </w:tc>
        <w:tc>
          <w:tcPr>
            <w:tcW w:w="933" w:type="dxa"/>
            <w:tcBorders>
              <w:bottom w:val="single" w:sz="4" w:space="0" w:color="231F20"/>
            </w:tcBorders>
            <w:shd w:val="clear" w:color="auto" w:fill="E7E8E9"/>
          </w:tcPr>
          <w:p>
            <w:pPr>
              <w:pStyle w:val="TableParagraph"/>
              <w:spacing w:line="168" w:lineRule="exact"/>
              <w:ind w:right="36"/>
              <w:jc w:val="right"/>
              <w:rPr>
                <w:sz w:val="15"/>
              </w:rPr>
            </w:pPr>
            <w:r>
              <w:rPr>
                <w:color w:val="231F20"/>
                <w:spacing w:val="-2"/>
                <w:sz w:val="15"/>
              </w:rPr>
              <w:t>Budget</w:t>
            </w:r>
          </w:p>
          <w:p>
            <w:pPr>
              <w:pStyle w:val="TableParagraph"/>
              <w:rPr>
                <w:b/>
                <w:sz w:val="15"/>
              </w:rPr>
            </w:pPr>
          </w:p>
          <w:p>
            <w:pPr>
              <w:pStyle w:val="TableParagraph"/>
              <w:spacing w:line="152" w:lineRule="exact"/>
              <w:ind w:right="36"/>
              <w:jc w:val="right"/>
              <w:rPr>
                <w:sz w:val="15"/>
              </w:rPr>
            </w:pPr>
            <w:r>
              <w:rPr>
                <w:color w:val="231F20"/>
                <w:spacing w:val="-2"/>
                <w:sz w:val="15"/>
              </w:rPr>
              <w:t>$'000</w:t>
            </w:r>
          </w:p>
        </w:tc>
        <w:tc>
          <w:tcPr>
            <w:tcW w:w="1076" w:type="dxa"/>
            <w:tcBorders>
              <w:bottom w:val="single" w:sz="4" w:space="0" w:color="231F20"/>
            </w:tcBorders>
          </w:tcPr>
          <w:p>
            <w:pPr>
              <w:pStyle w:val="TableParagraph"/>
              <w:spacing w:line="242" w:lineRule="auto"/>
              <w:ind w:left="325" w:right="177"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line="149" w:lineRule="exact"/>
              <w:ind w:right="180"/>
              <w:jc w:val="right"/>
              <w:rPr>
                <w:sz w:val="15"/>
              </w:rPr>
            </w:pPr>
            <w:r>
              <w:rPr>
                <w:color w:val="231F20"/>
                <w:spacing w:val="-2"/>
                <w:sz w:val="15"/>
              </w:rPr>
              <w:t>$'000</w:t>
            </w:r>
          </w:p>
        </w:tc>
        <w:tc>
          <w:tcPr>
            <w:tcW w:w="932" w:type="dxa"/>
            <w:tcBorders>
              <w:bottom w:val="single" w:sz="4" w:space="0" w:color="231F20"/>
            </w:tcBorders>
          </w:tcPr>
          <w:p>
            <w:pPr>
              <w:pStyle w:val="TableParagraph"/>
              <w:spacing w:line="242" w:lineRule="auto"/>
              <w:ind w:left="179" w:right="179"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line="149" w:lineRule="exact"/>
              <w:ind w:right="182"/>
              <w:jc w:val="right"/>
              <w:rPr>
                <w:sz w:val="15"/>
              </w:rPr>
            </w:pPr>
            <w:r>
              <w:rPr>
                <w:color w:val="231F20"/>
                <w:spacing w:val="-2"/>
                <w:sz w:val="15"/>
              </w:rPr>
              <w:t>$'000</w:t>
            </w:r>
          </w:p>
        </w:tc>
        <w:tc>
          <w:tcPr>
            <w:tcW w:w="786" w:type="dxa"/>
            <w:tcBorders>
              <w:bottom w:val="single" w:sz="4" w:space="0" w:color="231F20"/>
            </w:tcBorders>
          </w:tcPr>
          <w:p>
            <w:pPr>
              <w:pStyle w:val="TableParagraph"/>
              <w:spacing w:line="242" w:lineRule="auto"/>
              <w:ind w:left="180" w:right="32" w:firstLine="18"/>
              <w:jc w:val="right"/>
              <w:rPr>
                <w:sz w:val="15"/>
              </w:rPr>
            </w:pPr>
            <w:r>
              <w:rPr>
                <w:color w:val="231F20"/>
                <w:spacing w:val="-2"/>
                <w:sz w:val="15"/>
              </w:rPr>
              <w:t>Forward</w:t>
            </w:r>
            <w:r>
              <w:rPr>
                <w:color w:val="231F20"/>
                <w:sz w:val="15"/>
              </w:rPr>
              <w:t> </w:t>
            </w:r>
            <w:r>
              <w:rPr>
                <w:color w:val="231F20"/>
                <w:spacing w:val="-2"/>
                <w:sz w:val="15"/>
              </w:rPr>
              <w:t>estimate</w:t>
            </w:r>
          </w:p>
          <w:p>
            <w:pPr>
              <w:pStyle w:val="TableParagraph"/>
              <w:spacing w:line="149" w:lineRule="exact"/>
              <w:ind w:right="35"/>
              <w:jc w:val="right"/>
              <w:rPr>
                <w:sz w:val="15"/>
              </w:rPr>
            </w:pPr>
            <w:r>
              <w:rPr>
                <w:color w:val="231F20"/>
                <w:spacing w:val="-2"/>
                <w:sz w:val="15"/>
              </w:rPr>
              <w:t>$'000</w:t>
            </w:r>
          </w:p>
        </w:tc>
      </w:tr>
      <w:tr>
        <w:trPr>
          <w:trHeight w:val="73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tcBorders>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90"/>
              <w:jc w:val="right"/>
              <w:rPr>
                <w:sz w:val="15"/>
              </w:rPr>
            </w:pPr>
            <w:r>
              <w:rPr>
                <w:color w:val="231F20"/>
                <w:spacing w:val="-5"/>
                <w:sz w:val="15"/>
              </w:rPr>
              <w:t>295</w:t>
            </w:r>
          </w:p>
        </w:tc>
        <w:tc>
          <w:tcPr>
            <w:tcW w:w="933" w:type="dxa"/>
            <w:tcBorders>
              <w:top w:val="single" w:sz="4" w:space="0" w:color="231F20"/>
            </w:tcBorders>
            <w:shd w:val="clear" w:color="auto" w:fill="E7E8E9"/>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92"/>
              <w:jc w:val="right"/>
              <w:rPr>
                <w:sz w:val="15"/>
              </w:rPr>
            </w:pPr>
            <w:r>
              <w:rPr>
                <w:color w:val="231F20"/>
                <w:spacing w:val="-5"/>
                <w:sz w:val="15"/>
              </w:rPr>
              <w:t>295</w:t>
            </w:r>
          </w:p>
        </w:tc>
        <w:tc>
          <w:tcPr>
            <w:tcW w:w="1076" w:type="dxa"/>
            <w:tcBorders>
              <w:top w:val="single" w:sz="4" w:space="0" w:color="231F20"/>
            </w:tcBorders>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236"/>
              <w:jc w:val="right"/>
              <w:rPr>
                <w:sz w:val="15"/>
              </w:rPr>
            </w:pPr>
            <w:r>
              <w:rPr>
                <w:color w:val="231F20"/>
                <w:spacing w:val="-5"/>
                <w:sz w:val="15"/>
              </w:rPr>
              <w:t>295</w:t>
            </w:r>
          </w:p>
        </w:tc>
        <w:tc>
          <w:tcPr>
            <w:tcW w:w="932" w:type="dxa"/>
            <w:tcBorders>
              <w:top w:val="single" w:sz="4" w:space="0" w:color="231F20"/>
            </w:tcBorders>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238"/>
              <w:jc w:val="right"/>
              <w:rPr>
                <w:sz w:val="15"/>
              </w:rPr>
            </w:pPr>
            <w:r>
              <w:rPr>
                <w:color w:val="231F20"/>
                <w:spacing w:val="-5"/>
                <w:sz w:val="15"/>
              </w:rPr>
              <w:t>295</w:t>
            </w:r>
          </w:p>
        </w:tc>
        <w:tc>
          <w:tcPr>
            <w:tcW w:w="786" w:type="dxa"/>
            <w:tcBorders>
              <w:top w:val="single" w:sz="4" w:space="0" w:color="231F20"/>
            </w:tcBorders>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91"/>
              <w:jc w:val="right"/>
              <w:rPr>
                <w:sz w:val="15"/>
              </w:rPr>
            </w:pPr>
            <w:r>
              <w:rPr>
                <w:color w:val="231F20"/>
                <w:spacing w:val="-5"/>
                <w:sz w:val="15"/>
              </w:rPr>
              <w:t>295</w:t>
            </w:r>
          </w:p>
        </w:tc>
      </w:tr>
      <w:tr>
        <w:trPr>
          <w:trHeight w:val="199" w:hRule="atLeast"/>
        </w:trPr>
        <w:tc>
          <w:tcPr>
            <w:tcW w:w="2527"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52" w:lineRule="exact" w:before="28"/>
              <w:ind w:right="90"/>
              <w:jc w:val="right"/>
              <w:rPr>
                <w:sz w:val="15"/>
              </w:rPr>
            </w:pPr>
            <w:r>
              <w:rPr>
                <w:color w:val="231F20"/>
                <w:spacing w:val="-2"/>
                <w:sz w:val="15"/>
              </w:rPr>
              <w:t>8,281</w:t>
            </w:r>
          </w:p>
        </w:tc>
        <w:tc>
          <w:tcPr>
            <w:tcW w:w="933" w:type="dxa"/>
            <w:tcBorders>
              <w:bottom w:val="single" w:sz="4" w:space="0" w:color="231F20"/>
            </w:tcBorders>
            <w:shd w:val="clear" w:color="auto" w:fill="E7E8E9"/>
          </w:tcPr>
          <w:p>
            <w:pPr>
              <w:pStyle w:val="TableParagraph"/>
              <w:spacing w:line="152" w:lineRule="exact" w:before="28"/>
              <w:ind w:right="93"/>
              <w:jc w:val="right"/>
              <w:rPr>
                <w:sz w:val="15"/>
              </w:rPr>
            </w:pPr>
            <w:r>
              <w:rPr>
                <w:color w:val="231F20"/>
                <w:spacing w:val="-2"/>
                <w:sz w:val="15"/>
              </w:rPr>
              <w:t>8,281</w:t>
            </w:r>
          </w:p>
        </w:tc>
        <w:tc>
          <w:tcPr>
            <w:tcW w:w="1076" w:type="dxa"/>
            <w:tcBorders>
              <w:bottom w:val="single" w:sz="4" w:space="0" w:color="231F20"/>
            </w:tcBorders>
          </w:tcPr>
          <w:p>
            <w:pPr>
              <w:pStyle w:val="TableParagraph"/>
              <w:spacing w:line="152" w:lineRule="exact" w:before="28"/>
              <w:ind w:right="236"/>
              <w:jc w:val="right"/>
              <w:rPr>
                <w:sz w:val="15"/>
              </w:rPr>
            </w:pPr>
            <w:r>
              <w:rPr>
                <w:color w:val="231F20"/>
                <w:spacing w:val="-2"/>
                <w:sz w:val="15"/>
              </w:rPr>
              <w:t>8,281</w:t>
            </w:r>
          </w:p>
        </w:tc>
        <w:tc>
          <w:tcPr>
            <w:tcW w:w="932" w:type="dxa"/>
            <w:tcBorders>
              <w:bottom w:val="single" w:sz="4" w:space="0" w:color="231F20"/>
            </w:tcBorders>
          </w:tcPr>
          <w:p>
            <w:pPr>
              <w:pStyle w:val="TableParagraph"/>
              <w:spacing w:line="152" w:lineRule="exact" w:before="28"/>
              <w:ind w:right="238"/>
              <w:jc w:val="right"/>
              <w:rPr>
                <w:sz w:val="15"/>
              </w:rPr>
            </w:pPr>
            <w:r>
              <w:rPr>
                <w:color w:val="231F20"/>
                <w:spacing w:val="-2"/>
                <w:sz w:val="15"/>
              </w:rPr>
              <w:t>8,281</w:t>
            </w:r>
          </w:p>
        </w:tc>
        <w:tc>
          <w:tcPr>
            <w:tcW w:w="786" w:type="dxa"/>
            <w:tcBorders>
              <w:bottom w:val="single" w:sz="4" w:space="0" w:color="231F20"/>
            </w:tcBorders>
          </w:tcPr>
          <w:p>
            <w:pPr>
              <w:pStyle w:val="TableParagraph"/>
              <w:spacing w:line="152" w:lineRule="exact" w:before="28"/>
              <w:ind w:right="91"/>
              <w:jc w:val="right"/>
              <w:rPr>
                <w:sz w:val="15"/>
              </w:rPr>
            </w:pPr>
            <w:r>
              <w:rPr>
                <w:color w:val="231F20"/>
                <w:spacing w:val="-2"/>
                <w:sz w:val="15"/>
              </w:rPr>
              <w:t>8,281</w:t>
            </w:r>
          </w:p>
        </w:tc>
      </w:tr>
      <w:tr>
        <w:trPr>
          <w:trHeight w:val="22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7"/>
              <w:ind w:right="90"/>
              <w:jc w:val="right"/>
              <w:rPr>
                <w:b/>
                <w:i/>
                <w:sz w:val="15"/>
              </w:rPr>
            </w:pPr>
            <w:r>
              <w:rPr>
                <w:b/>
                <w:i/>
                <w:color w:val="231F20"/>
                <w:spacing w:val="-2"/>
                <w:sz w:val="15"/>
              </w:rPr>
              <w:t>8,576</w:t>
            </w:r>
          </w:p>
        </w:tc>
        <w:tc>
          <w:tcPr>
            <w:tcW w:w="933" w:type="dxa"/>
            <w:tcBorders>
              <w:top w:val="single" w:sz="4" w:space="0" w:color="231F20"/>
              <w:bottom w:val="single" w:sz="4" w:space="0" w:color="231F20"/>
            </w:tcBorders>
            <w:shd w:val="clear" w:color="auto" w:fill="E7E8E9"/>
          </w:tcPr>
          <w:p>
            <w:pPr>
              <w:pStyle w:val="TableParagraph"/>
              <w:spacing w:line="152" w:lineRule="exact" w:before="57"/>
              <w:ind w:right="93"/>
              <w:jc w:val="right"/>
              <w:rPr>
                <w:b/>
                <w:i/>
                <w:sz w:val="15"/>
              </w:rPr>
            </w:pPr>
            <w:r>
              <w:rPr>
                <w:b/>
                <w:i/>
                <w:color w:val="231F20"/>
                <w:spacing w:val="-2"/>
                <w:sz w:val="15"/>
              </w:rPr>
              <w:t>8,576</w:t>
            </w:r>
          </w:p>
        </w:tc>
        <w:tc>
          <w:tcPr>
            <w:tcW w:w="1076" w:type="dxa"/>
            <w:tcBorders>
              <w:top w:val="single" w:sz="4" w:space="0" w:color="231F20"/>
              <w:bottom w:val="single" w:sz="4" w:space="0" w:color="231F20"/>
            </w:tcBorders>
          </w:tcPr>
          <w:p>
            <w:pPr>
              <w:pStyle w:val="TableParagraph"/>
              <w:spacing w:line="152" w:lineRule="exact" w:before="57"/>
              <w:ind w:right="236"/>
              <w:jc w:val="right"/>
              <w:rPr>
                <w:b/>
                <w:i/>
                <w:sz w:val="15"/>
              </w:rPr>
            </w:pPr>
            <w:r>
              <w:rPr>
                <w:b/>
                <w:i/>
                <w:color w:val="231F20"/>
                <w:spacing w:val="-2"/>
                <w:sz w:val="15"/>
              </w:rPr>
              <w:t>8,576</w:t>
            </w:r>
          </w:p>
        </w:tc>
        <w:tc>
          <w:tcPr>
            <w:tcW w:w="932" w:type="dxa"/>
            <w:tcBorders>
              <w:top w:val="single" w:sz="4" w:space="0" w:color="231F20"/>
              <w:bottom w:val="single" w:sz="4" w:space="0" w:color="231F20"/>
            </w:tcBorders>
          </w:tcPr>
          <w:p>
            <w:pPr>
              <w:pStyle w:val="TableParagraph"/>
              <w:spacing w:line="152" w:lineRule="exact" w:before="57"/>
              <w:ind w:right="238"/>
              <w:jc w:val="right"/>
              <w:rPr>
                <w:b/>
                <w:i/>
                <w:sz w:val="15"/>
              </w:rPr>
            </w:pPr>
            <w:r>
              <w:rPr>
                <w:b/>
                <w:i/>
                <w:color w:val="231F20"/>
                <w:spacing w:val="-2"/>
                <w:sz w:val="15"/>
              </w:rPr>
              <w:t>8,576</w:t>
            </w:r>
          </w:p>
        </w:tc>
        <w:tc>
          <w:tcPr>
            <w:tcW w:w="786" w:type="dxa"/>
            <w:tcBorders>
              <w:top w:val="single" w:sz="4" w:space="0" w:color="231F20"/>
              <w:bottom w:val="single" w:sz="4" w:space="0" w:color="231F20"/>
            </w:tcBorders>
          </w:tcPr>
          <w:p>
            <w:pPr>
              <w:pStyle w:val="TableParagraph"/>
              <w:spacing w:line="152" w:lineRule="exact" w:before="57"/>
              <w:ind w:right="91"/>
              <w:jc w:val="right"/>
              <w:rPr>
                <w:b/>
                <w:i/>
                <w:sz w:val="15"/>
              </w:rPr>
            </w:pPr>
            <w:r>
              <w:rPr>
                <w:b/>
                <w:i/>
                <w:color w:val="231F20"/>
                <w:spacing w:val="-2"/>
                <w:sz w:val="15"/>
              </w:rPr>
              <w:t>8,576</w:t>
            </w:r>
          </w:p>
        </w:tc>
      </w:tr>
      <w:tr>
        <w:trPr>
          <w:trHeight w:val="500"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tcBorders>
          </w:tcPr>
          <w:p>
            <w:pPr>
              <w:pStyle w:val="TableParagraph"/>
              <w:spacing w:before="127"/>
              <w:rPr>
                <w:b/>
                <w:sz w:val="15"/>
              </w:rPr>
            </w:pPr>
          </w:p>
          <w:p>
            <w:pPr>
              <w:pStyle w:val="TableParagraph"/>
              <w:ind w:right="90"/>
              <w:jc w:val="right"/>
              <w:rPr>
                <w:sz w:val="15"/>
              </w:rPr>
            </w:pPr>
            <w:r>
              <w:rPr>
                <w:color w:val="231F20"/>
                <w:spacing w:val="-2"/>
                <w:sz w:val="15"/>
              </w:rPr>
              <w:t>6,310</w:t>
            </w:r>
          </w:p>
        </w:tc>
        <w:tc>
          <w:tcPr>
            <w:tcW w:w="933" w:type="dxa"/>
            <w:tcBorders>
              <w:top w:val="single" w:sz="4" w:space="0" w:color="231F20"/>
            </w:tcBorders>
            <w:shd w:val="clear" w:color="auto" w:fill="E7E8E9"/>
          </w:tcPr>
          <w:p>
            <w:pPr>
              <w:pStyle w:val="TableParagraph"/>
              <w:spacing w:before="127"/>
              <w:rPr>
                <w:b/>
                <w:sz w:val="15"/>
              </w:rPr>
            </w:pPr>
          </w:p>
          <w:p>
            <w:pPr>
              <w:pStyle w:val="TableParagraph"/>
              <w:ind w:right="93"/>
              <w:jc w:val="right"/>
              <w:rPr>
                <w:sz w:val="15"/>
              </w:rPr>
            </w:pPr>
            <w:r>
              <w:rPr>
                <w:color w:val="231F20"/>
                <w:spacing w:val="-2"/>
                <w:sz w:val="15"/>
              </w:rPr>
              <w:t>5,305</w:t>
            </w:r>
          </w:p>
        </w:tc>
        <w:tc>
          <w:tcPr>
            <w:tcW w:w="1076" w:type="dxa"/>
            <w:tcBorders>
              <w:top w:val="single" w:sz="4" w:space="0" w:color="231F20"/>
            </w:tcBorders>
          </w:tcPr>
          <w:p>
            <w:pPr>
              <w:pStyle w:val="TableParagraph"/>
              <w:spacing w:before="127"/>
              <w:rPr>
                <w:b/>
                <w:sz w:val="15"/>
              </w:rPr>
            </w:pPr>
          </w:p>
          <w:p>
            <w:pPr>
              <w:pStyle w:val="TableParagraph"/>
              <w:ind w:right="236"/>
              <w:jc w:val="right"/>
              <w:rPr>
                <w:sz w:val="15"/>
              </w:rPr>
            </w:pPr>
            <w:r>
              <w:rPr>
                <w:color w:val="231F20"/>
                <w:spacing w:val="-2"/>
                <w:sz w:val="15"/>
              </w:rPr>
              <w:t>4,300</w:t>
            </w:r>
          </w:p>
        </w:tc>
        <w:tc>
          <w:tcPr>
            <w:tcW w:w="932" w:type="dxa"/>
            <w:tcBorders>
              <w:top w:val="single" w:sz="4" w:space="0" w:color="231F20"/>
            </w:tcBorders>
          </w:tcPr>
          <w:p>
            <w:pPr>
              <w:pStyle w:val="TableParagraph"/>
              <w:spacing w:before="127"/>
              <w:rPr>
                <w:b/>
                <w:sz w:val="15"/>
              </w:rPr>
            </w:pPr>
          </w:p>
          <w:p>
            <w:pPr>
              <w:pStyle w:val="TableParagraph"/>
              <w:ind w:right="238"/>
              <w:jc w:val="right"/>
              <w:rPr>
                <w:sz w:val="15"/>
              </w:rPr>
            </w:pPr>
            <w:r>
              <w:rPr>
                <w:color w:val="231F20"/>
                <w:spacing w:val="-2"/>
                <w:sz w:val="15"/>
              </w:rPr>
              <w:t>3,295</w:t>
            </w:r>
          </w:p>
        </w:tc>
        <w:tc>
          <w:tcPr>
            <w:tcW w:w="786" w:type="dxa"/>
            <w:tcBorders>
              <w:top w:val="single" w:sz="4" w:space="0" w:color="231F20"/>
            </w:tcBorders>
          </w:tcPr>
          <w:p>
            <w:pPr>
              <w:pStyle w:val="TableParagraph"/>
              <w:spacing w:before="127"/>
              <w:rPr>
                <w:b/>
                <w:sz w:val="15"/>
              </w:rPr>
            </w:pPr>
          </w:p>
          <w:p>
            <w:pPr>
              <w:pStyle w:val="TableParagraph"/>
              <w:ind w:right="91"/>
              <w:jc w:val="right"/>
              <w:rPr>
                <w:sz w:val="15"/>
              </w:rPr>
            </w:pPr>
            <w:r>
              <w:rPr>
                <w:color w:val="231F20"/>
                <w:spacing w:val="-2"/>
                <w:sz w:val="15"/>
              </w:rPr>
              <w:t>2,221</w:t>
            </w:r>
          </w:p>
        </w:tc>
      </w:tr>
      <w:tr>
        <w:trPr>
          <w:trHeight w:val="229" w:hRule="atLeast"/>
        </w:trPr>
        <w:tc>
          <w:tcPr>
            <w:tcW w:w="2527" w:type="dxa"/>
            <w:vMerge/>
            <w:tcBorders>
              <w:top w:val="nil"/>
              <w:bottom w:val="single" w:sz="4" w:space="0" w:color="231F20"/>
            </w:tcBorders>
          </w:tcPr>
          <w:p>
            <w:pPr>
              <w:rPr>
                <w:sz w:val="2"/>
                <w:szCs w:val="2"/>
              </w:rPr>
            </w:pPr>
          </w:p>
        </w:tc>
        <w:tc>
          <w:tcPr>
            <w:tcW w:w="930" w:type="dxa"/>
          </w:tcPr>
          <w:p>
            <w:pPr>
              <w:pStyle w:val="TableParagraph"/>
              <w:spacing w:before="28"/>
              <w:ind w:right="90"/>
              <w:jc w:val="right"/>
              <w:rPr>
                <w:sz w:val="15"/>
              </w:rPr>
            </w:pPr>
            <w:r>
              <w:rPr>
                <w:color w:val="231F20"/>
                <w:spacing w:val="-5"/>
                <w:sz w:val="15"/>
              </w:rPr>
              <w:t>744</w:t>
            </w:r>
          </w:p>
        </w:tc>
        <w:tc>
          <w:tcPr>
            <w:tcW w:w="933" w:type="dxa"/>
            <w:shd w:val="clear" w:color="auto" w:fill="E7E8E9"/>
          </w:tcPr>
          <w:p>
            <w:pPr>
              <w:pStyle w:val="TableParagraph"/>
              <w:spacing w:before="28"/>
              <w:ind w:right="92"/>
              <w:jc w:val="right"/>
              <w:rPr>
                <w:sz w:val="15"/>
              </w:rPr>
            </w:pPr>
            <w:r>
              <w:rPr>
                <w:color w:val="231F20"/>
                <w:spacing w:val="-5"/>
                <w:sz w:val="15"/>
              </w:rPr>
              <w:t>751</w:t>
            </w:r>
          </w:p>
        </w:tc>
        <w:tc>
          <w:tcPr>
            <w:tcW w:w="1076" w:type="dxa"/>
          </w:tcPr>
          <w:p>
            <w:pPr>
              <w:pStyle w:val="TableParagraph"/>
              <w:spacing w:before="28"/>
              <w:ind w:right="236"/>
              <w:jc w:val="right"/>
              <w:rPr>
                <w:sz w:val="15"/>
              </w:rPr>
            </w:pPr>
            <w:r>
              <w:rPr>
                <w:color w:val="231F20"/>
                <w:spacing w:val="-2"/>
                <w:sz w:val="15"/>
              </w:rPr>
              <w:t>1,638</w:t>
            </w:r>
          </w:p>
        </w:tc>
        <w:tc>
          <w:tcPr>
            <w:tcW w:w="932" w:type="dxa"/>
          </w:tcPr>
          <w:p>
            <w:pPr>
              <w:pStyle w:val="TableParagraph"/>
              <w:spacing w:before="28"/>
              <w:ind w:right="238"/>
              <w:jc w:val="right"/>
              <w:rPr>
                <w:sz w:val="15"/>
              </w:rPr>
            </w:pPr>
            <w:r>
              <w:rPr>
                <w:color w:val="231F20"/>
                <w:spacing w:val="-2"/>
                <w:sz w:val="15"/>
              </w:rPr>
              <w:t>2,596</w:t>
            </w:r>
          </w:p>
        </w:tc>
        <w:tc>
          <w:tcPr>
            <w:tcW w:w="786" w:type="dxa"/>
          </w:tcPr>
          <w:p>
            <w:pPr>
              <w:pStyle w:val="TableParagraph"/>
              <w:spacing w:before="28"/>
              <w:ind w:right="91"/>
              <w:jc w:val="right"/>
              <w:rPr>
                <w:sz w:val="15"/>
              </w:rPr>
            </w:pPr>
            <w:r>
              <w:rPr>
                <w:color w:val="231F20"/>
                <w:spacing w:val="-2"/>
                <w:sz w:val="15"/>
              </w:rPr>
              <w:t>3,737</w:t>
            </w:r>
          </w:p>
        </w:tc>
      </w:tr>
      <w:tr>
        <w:trPr>
          <w:trHeight w:val="230" w:hRule="atLeast"/>
        </w:trPr>
        <w:tc>
          <w:tcPr>
            <w:tcW w:w="2527" w:type="dxa"/>
            <w:vMerge/>
            <w:tcBorders>
              <w:top w:val="nil"/>
              <w:bottom w:val="single" w:sz="4" w:space="0" w:color="231F20"/>
            </w:tcBorders>
          </w:tcPr>
          <w:p>
            <w:pPr>
              <w:rPr>
                <w:sz w:val="2"/>
                <w:szCs w:val="2"/>
              </w:rPr>
            </w:pPr>
          </w:p>
        </w:tc>
        <w:tc>
          <w:tcPr>
            <w:tcW w:w="930" w:type="dxa"/>
          </w:tcPr>
          <w:p>
            <w:pPr>
              <w:pStyle w:val="TableParagraph"/>
              <w:spacing w:before="28"/>
              <w:ind w:right="90"/>
              <w:jc w:val="right"/>
              <w:rPr>
                <w:sz w:val="15"/>
              </w:rPr>
            </w:pPr>
            <w:r>
              <w:rPr>
                <w:color w:val="231F20"/>
                <w:spacing w:val="-2"/>
                <w:sz w:val="15"/>
              </w:rPr>
              <w:t>3,210</w:t>
            </w:r>
          </w:p>
        </w:tc>
        <w:tc>
          <w:tcPr>
            <w:tcW w:w="933" w:type="dxa"/>
            <w:shd w:val="clear" w:color="auto" w:fill="E7E8E9"/>
          </w:tcPr>
          <w:p>
            <w:pPr>
              <w:pStyle w:val="TableParagraph"/>
              <w:spacing w:before="28"/>
              <w:ind w:right="93"/>
              <w:jc w:val="right"/>
              <w:rPr>
                <w:sz w:val="15"/>
              </w:rPr>
            </w:pPr>
            <w:r>
              <w:rPr>
                <w:color w:val="231F20"/>
                <w:spacing w:val="-2"/>
                <w:sz w:val="15"/>
              </w:rPr>
              <w:t>2,402</w:t>
            </w:r>
          </w:p>
        </w:tc>
        <w:tc>
          <w:tcPr>
            <w:tcW w:w="1076" w:type="dxa"/>
          </w:tcPr>
          <w:p>
            <w:pPr>
              <w:pStyle w:val="TableParagraph"/>
              <w:spacing w:before="28"/>
              <w:ind w:right="236"/>
              <w:jc w:val="right"/>
              <w:rPr>
                <w:sz w:val="15"/>
              </w:rPr>
            </w:pPr>
            <w:r>
              <w:rPr>
                <w:color w:val="231F20"/>
                <w:spacing w:val="-2"/>
                <w:sz w:val="15"/>
              </w:rPr>
              <w:t>1,291</w:t>
            </w:r>
          </w:p>
        </w:tc>
        <w:tc>
          <w:tcPr>
            <w:tcW w:w="932" w:type="dxa"/>
          </w:tcPr>
          <w:p>
            <w:pPr>
              <w:pStyle w:val="TableParagraph"/>
              <w:spacing w:before="28"/>
              <w:ind w:right="238"/>
              <w:jc w:val="right"/>
              <w:rPr>
                <w:sz w:val="15"/>
              </w:rPr>
            </w:pPr>
            <w:r>
              <w:rPr>
                <w:color w:val="231F20"/>
                <w:spacing w:val="-5"/>
                <w:sz w:val="15"/>
              </w:rPr>
              <w:t>487</w:t>
            </w:r>
          </w:p>
        </w:tc>
        <w:tc>
          <w:tcPr>
            <w:tcW w:w="786" w:type="dxa"/>
          </w:tcPr>
          <w:p>
            <w:pPr>
              <w:pStyle w:val="TableParagraph"/>
              <w:spacing w:before="28"/>
              <w:ind w:right="90"/>
              <w:jc w:val="right"/>
              <w:rPr>
                <w:sz w:val="15"/>
              </w:rPr>
            </w:pPr>
            <w:r>
              <w:rPr>
                <w:color w:val="231F20"/>
                <w:spacing w:val="-10"/>
                <w:sz w:val="15"/>
              </w:rPr>
              <w:t>-</w:t>
            </w:r>
          </w:p>
        </w:tc>
      </w:tr>
      <w:tr>
        <w:trPr>
          <w:trHeight w:val="200" w:hRule="atLeast"/>
        </w:trPr>
        <w:tc>
          <w:tcPr>
            <w:tcW w:w="2527"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52" w:lineRule="exact" w:before="29"/>
              <w:ind w:right="90"/>
              <w:jc w:val="right"/>
              <w:rPr>
                <w:sz w:val="15"/>
              </w:rPr>
            </w:pPr>
            <w:r>
              <w:rPr>
                <w:color w:val="231F20"/>
                <w:spacing w:val="-5"/>
                <w:sz w:val="15"/>
              </w:rPr>
              <w:t>659</w:t>
            </w:r>
          </w:p>
        </w:tc>
        <w:tc>
          <w:tcPr>
            <w:tcW w:w="933" w:type="dxa"/>
            <w:tcBorders>
              <w:bottom w:val="single" w:sz="4" w:space="0" w:color="231F20"/>
            </w:tcBorders>
            <w:shd w:val="clear" w:color="auto" w:fill="E7E8E9"/>
          </w:tcPr>
          <w:p>
            <w:pPr>
              <w:pStyle w:val="TableParagraph"/>
              <w:spacing w:line="152" w:lineRule="exact" w:before="29"/>
              <w:ind w:right="92"/>
              <w:jc w:val="right"/>
              <w:rPr>
                <w:sz w:val="15"/>
              </w:rPr>
            </w:pPr>
            <w:r>
              <w:rPr>
                <w:color w:val="231F20"/>
                <w:spacing w:val="-5"/>
                <w:sz w:val="15"/>
              </w:rPr>
              <w:t>659</w:t>
            </w:r>
          </w:p>
        </w:tc>
        <w:tc>
          <w:tcPr>
            <w:tcW w:w="1076" w:type="dxa"/>
            <w:tcBorders>
              <w:bottom w:val="single" w:sz="4" w:space="0" w:color="231F20"/>
            </w:tcBorders>
          </w:tcPr>
          <w:p>
            <w:pPr>
              <w:pStyle w:val="TableParagraph"/>
              <w:spacing w:line="152" w:lineRule="exact" w:before="29"/>
              <w:ind w:right="236"/>
              <w:jc w:val="right"/>
              <w:rPr>
                <w:sz w:val="15"/>
              </w:rPr>
            </w:pPr>
            <w:r>
              <w:rPr>
                <w:color w:val="231F20"/>
                <w:spacing w:val="-5"/>
                <w:sz w:val="15"/>
              </w:rPr>
              <w:t>659</w:t>
            </w:r>
          </w:p>
        </w:tc>
        <w:tc>
          <w:tcPr>
            <w:tcW w:w="932" w:type="dxa"/>
            <w:tcBorders>
              <w:bottom w:val="single" w:sz="4" w:space="0" w:color="231F20"/>
            </w:tcBorders>
          </w:tcPr>
          <w:p>
            <w:pPr>
              <w:pStyle w:val="TableParagraph"/>
              <w:spacing w:line="152" w:lineRule="exact" w:before="29"/>
              <w:ind w:right="238"/>
              <w:jc w:val="right"/>
              <w:rPr>
                <w:sz w:val="15"/>
              </w:rPr>
            </w:pPr>
            <w:r>
              <w:rPr>
                <w:color w:val="231F20"/>
                <w:spacing w:val="-5"/>
                <w:sz w:val="15"/>
              </w:rPr>
              <w:t>659</w:t>
            </w:r>
          </w:p>
        </w:tc>
        <w:tc>
          <w:tcPr>
            <w:tcW w:w="786" w:type="dxa"/>
            <w:tcBorders>
              <w:bottom w:val="single" w:sz="4" w:space="0" w:color="231F20"/>
            </w:tcBorders>
          </w:tcPr>
          <w:p>
            <w:pPr>
              <w:pStyle w:val="TableParagraph"/>
              <w:spacing w:line="152" w:lineRule="exact" w:before="29"/>
              <w:ind w:right="91"/>
              <w:jc w:val="right"/>
              <w:rPr>
                <w:sz w:val="15"/>
              </w:rPr>
            </w:pPr>
            <w:r>
              <w:rPr>
                <w:color w:val="231F20"/>
                <w:spacing w:val="-5"/>
                <w:sz w:val="15"/>
              </w:rPr>
              <w:t>659</w:t>
            </w:r>
          </w:p>
        </w:tc>
      </w:tr>
      <w:tr>
        <w:trPr>
          <w:trHeight w:val="22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7"/>
              <w:ind w:right="90"/>
              <w:jc w:val="right"/>
              <w:rPr>
                <w:b/>
                <w:i/>
                <w:sz w:val="15"/>
              </w:rPr>
            </w:pPr>
            <w:r>
              <w:rPr>
                <w:b/>
                <w:i/>
                <w:color w:val="231F20"/>
                <w:spacing w:val="-2"/>
                <w:sz w:val="15"/>
              </w:rPr>
              <w:t>10,923</w:t>
            </w:r>
          </w:p>
        </w:tc>
        <w:tc>
          <w:tcPr>
            <w:tcW w:w="933" w:type="dxa"/>
            <w:tcBorders>
              <w:top w:val="single" w:sz="4" w:space="0" w:color="231F20"/>
              <w:bottom w:val="single" w:sz="4" w:space="0" w:color="231F20"/>
            </w:tcBorders>
            <w:shd w:val="clear" w:color="auto" w:fill="E7E8E9"/>
          </w:tcPr>
          <w:p>
            <w:pPr>
              <w:pStyle w:val="TableParagraph"/>
              <w:spacing w:line="152" w:lineRule="exact" w:before="57"/>
              <w:ind w:right="93"/>
              <w:jc w:val="right"/>
              <w:rPr>
                <w:b/>
                <w:i/>
                <w:sz w:val="15"/>
              </w:rPr>
            </w:pPr>
            <w:r>
              <w:rPr>
                <w:b/>
                <w:i/>
                <w:color w:val="231F20"/>
                <w:spacing w:val="-2"/>
                <w:sz w:val="15"/>
              </w:rPr>
              <w:t>9,117</w:t>
            </w:r>
          </w:p>
        </w:tc>
        <w:tc>
          <w:tcPr>
            <w:tcW w:w="1076" w:type="dxa"/>
            <w:tcBorders>
              <w:top w:val="single" w:sz="4" w:space="0" w:color="231F20"/>
              <w:bottom w:val="single" w:sz="4" w:space="0" w:color="231F20"/>
            </w:tcBorders>
          </w:tcPr>
          <w:p>
            <w:pPr>
              <w:pStyle w:val="TableParagraph"/>
              <w:spacing w:line="152" w:lineRule="exact" w:before="57"/>
              <w:ind w:right="236"/>
              <w:jc w:val="right"/>
              <w:rPr>
                <w:b/>
                <w:i/>
                <w:sz w:val="15"/>
              </w:rPr>
            </w:pPr>
            <w:r>
              <w:rPr>
                <w:b/>
                <w:i/>
                <w:color w:val="231F20"/>
                <w:spacing w:val="-2"/>
                <w:sz w:val="15"/>
              </w:rPr>
              <w:t>7,888</w:t>
            </w:r>
          </w:p>
        </w:tc>
        <w:tc>
          <w:tcPr>
            <w:tcW w:w="932" w:type="dxa"/>
            <w:tcBorders>
              <w:top w:val="single" w:sz="4" w:space="0" w:color="231F20"/>
              <w:bottom w:val="single" w:sz="4" w:space="0" w:color="231F20"/>
            </w:tcBorders>
          </w:tcPr>
          <w:p>
            <w:pPr>
              <w:pStyle w:val="TableParagraph"/>
              <w:spacing w:line="152" w:lineRule="exact" w:before="57"/>
              <w:ind w:right="238"/>
              <w:jc w:val="right"/>
              <w:rPr>
                <w:b/>
                <w:i/>
                <w:sz w:val="15"/>
              </w:rPr>
            </w:pPr>
            <w:r>
              <w:rPr>
                <w:b/>
                <w:i/>
                <w:color w:val="231F20"/>
                <w:spacing w:val="-2"/>
                <w:sz w:val="15"/>
              </w:rPr>
              <w:t>7,037</w:t>
            </w:r>
          </w:p>
        </w:tc>
        <w:tc>
          <w:tcPr>
            <w:tcW w:w="786" w:type="dxa"/>
            <w:tcBorders>
              <w:top w:val="single" w:sz="4" w:space="0" w:color="231F20"/>
              <w:bottom w:val="single" w:sz="4" w:space="0" w:color="231F20"/>
            </w:tcBorders>
          </w:tcPr>
          <w:p>
            <w:pPr>
              <w:pStyle w:val="TableParagraph"/>
              <w:spacing w:line="152" w:lineRule="exact" w:before="57"/>
              <w:ind w:right="91"/>
              <w:jc w:val="right"/>
              <w:rPr>
                <w:b/>
                <w:i/>
                <w:sz w:val="15"/>
              </w:rPr>
            </w:pPr>
            <w:r>
              <w:rPr>
                <w:b/>
                <w:i/>
                <w:color w:val="231F20"/>
                <w:spacing w:val="-2"/>
                <w:sz w:val="15"/>
              </w:rPr>
              <w:t>6,617</w:t>
            </w:r>
          </w:p>
        </w:tc>
      </w:tr>
      <w:tr>
        <w:trPr>
          <w:trHeight w:val="22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7"/>
              <w:ind w:right="90"/>
              <w:jc w:val="right"/>
              <w:rPr>
                <w:b/>
                <w:sz w:val="15"/>
              </w:rPr>
            </w:pPr>
            <w:r>
              <w:rPr>
                <w:b/>
                <w:color w:val="231F20"/>
                <w:spacing w:val="-2"/>
                <w:sz w:val="15"/>
              </w:rPr>
              <w:t>19,499</w:t>
            </w:r>
          </w:p>
        </w:tc>
        <w:tc>
          <w:tcPr>
            <w:tcW w:w="933" w:type="dxa"/>
            <w:tcBorders>
              <w:top w:val="single" w:sz="4" w:space="0" w:color="231F20"/>
              <w:bottom w:val="single" w:sz="4" w:space="0" w:color="231F20"/>
            </w:tcBorders>
            <w:shd w:val="clear" w:color="auto" w:fill="E7E8E9"/>
          </w:tcPr>
          <w:p>
            <w:pPr>
              <w:pStyle w:val="TableParagraph"/>
              <w:spacing w:line="152" w:lineRule="exact" w:before="57"/>
              <w:ind w:right="93"/>
              <w:jc w:val="right"/>
              <w:rPr>
                <w:b/>
                <w:sz w:val="15"/>
              </w:rPr>
            </w:pPr>
            <w:r>
              <w:rPr>
                <w:b/>
                <w:color w:val="231F20"/>
                <w:spacing w:val="-2"/>
                <w:sz w:val="15"/>
              </w:rPr>
              <w:t>17,693</w:t>
            </w:r>
          </w:p>
        </w:tc>
        <w:tc>
          <w:tcPr>
            <w:tcW w:w="1076" w:type="dxa"/>
            <w:tcBorders>
              <w:top w:val="single" w:sz="4" w:space="0" w:color="231F20"/>
              <w:bottom w:val="single" w:sz="4" w:space="0" w:color="231F20"/>
            </w:tcBorders>
          </w:tcPr>
          <w:p>
            <w:pPr>
              <w:pStyle w:val="TableParagraph"/>
              <w:spacing w:line="152" w:lineRule="exact" w:before="57"/>
              <w:ind w:right="236"/>
              <w:jc w:val="right"/>
              <w:rPr>
                <w:b/>
                <w:sz w:val="15"/>
              </w:rPr>
            </w:pPr>
            <w:r>
              <w:rPr>
                <w:b/>
                <w:color w:val="231F20"/>
                <w:spacing w:val="-2"/>
                <w:sz w:val="15"/>
              </w:rPr>
              <w:t>16,464</w:t>
            </w:r>
          </w:p>
        </w:tc>
        <w:tc>
          <w:tcPr>
            <w:tcW w:w="932" w:type="dxa"/>
            <w:tcBorders>
              <w:top w:val="single" w:sz="4" w:space="0" w:color="231F20"/>
              <w:bottom w:val="single" w:sz="4" w:space="0" w:color="231F20"/>
            </w:tcBorders>
          </w:tcPr>
          <w:p>
            <w:pPr>
              <w:pStyle w:val="TableParagraph"/>
              <w:spacing w:line="152" w:lineRule="exact" w:before="57"/>
              <w:ind w:right="238"/>
              <w:jc w:val="right"/>
              <w:rPr>
                <w:b/>
                <w:sz w:val="15"/>
              </w:rPr>
            </w:pPr>
            <w:r>
              <w:rPr>
                <w:b/>
                <w:color w:val="231F20"/>
                <w:spacing w:val="-2"/>
                <w:sz w:val="15"/>
              </w:rPr>
              <w:t>15,613</w:t>
            </w:r>
          </w:p>
        </w:tc>
        <w:tc>
          <w:tcPr>
            <w:tcW w:w="786" w:type="dxa"/>
            <w:tcBorders>
              <w:top w:val="single" w:sz="4" w:space="0" w:color="231F20"/>
              <w:bottom w:val="single" w:sz="4" w:space="0" w:color="231F20"/>
            </w:tcBorders>
          </w:tcPr>
          <w:p>
            <w:pPr>
              <w:pStyle w:val="TableParagraph"/>
              <w:spacing w:line="152" w:lineRule="exact" w:before="57"/>
              <w:ind w:right="91"/>
              <w:jc w:val="right"/>
              <w:rPr>
                <w:b/>
                <w:sz w:val="15"/>
              </w:rPr>
            </w:pPr>
            <w:r>
              <w:rPr>
                <w:b/>
                <w:color w:val="231F20"/>
                <w:spacing w:val="-2"/>
                <w:sz w:val="15"/>
              </w:rPr>
              <w:t>15,193</w:t>
            </w:r>
          </w:p>
        </w:tc>
      </w:tr>
      <w:tr>
        <w:trPr>
          <w:trHeight w:val="73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tcBorders>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90"/>
              <w:jc w:val="right"/>
              <w:rPr>
                <w:sz w:val="15"/>
              </w:rPr>
            </w:pPr>
            <w:r>
              <w:rPr>
                <w:color w:val="231F20"/>
                <w:spacing w:val="-5"/>
                <w:sz w:val="15"/>
              </w:rPr>
              <w:t>198</w:t>
            </w:r>
          </w:p>
        </w:tc>
        <w:tc>
          <w:tcPr>
            <w:tcW w:w="933" w:type="dxa"/>
            <w:tcBorders>
              <w:top w:val="single" w:sz="4" w:space="0" w:color="231F20"/>
            </w:tcBorders>
            <w:shd w:val="clear" w:color="auto" w:fill="E7E8E9"/>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36"/>
              <w:jc w:val="right"/>
              <w:rPr>
                <w:sz w:val="15"/>
              </w:rPr>
            </w:pPr>
            <w:r>
              <w:rPr>
                <w:color w:val="231F20"/>
                <w:spacing w:val="-5"/>
                <w:sz w:val="15"/>
              </w:rPr>
              <w:t>198</w:t>
            </w:r>
          </w:p>
        </w:tc>
        <w:tc>
          <w:tcPr>
            <w:tcW w:w="1076" w:type="dxa"/>
            <w:tcBorders>
              <w:top w:val="single" w:sz="4" w:space="0" w:color="231F20"/>
            </w:tcBorders>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236"/>
              <w:jc w:val="right"/>
              <w:rPr>
                <w:sz w:val="15"/>
              </w:rPr>
            </w:pPr>
            <w:r>
              <w:rPr>
                <w:color w:val="231F20"/>
                <w:spacing w:val="-5"/>
                <w:sz w:val="15"/>
              </w:rPr>
              <w:t>198</w:t>
            </w:r>
          </w:p>
        </w:tc>
        <w:tc>
          <w:tcPr>
            <w:tcW w:w="932" w:type="dxa"/>
            <w:tcBorders>
              <w:top w:val="single" w:sz="4" w:space="0" w:color="231F20"/>
            </w:tcBorders>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238"/>
              <w:jc w:val="right"/>
              <w:rPr>
                <w:sz w:val="15"/>
              </w:rPr>
            </w:pPr>
            <w:r>
              <w:rPr>
                <w:color w:val="231F20"/>
                <w:spacing w:val="-5"/>
                <w:sz w:val="15"/>
              </w:rPr>
              <w:t>198</w:t>
            </w:r>
          </w:p>
        </w:tc>
        <w:tc>
          <w:tcPr>
            <w:tcW w:w="786" w:type="dxa"/>
            <w:tcBorders>
              <w:top w:val="single" w:sz="4" w:space="0" w:color="231F20"/>
            </w:tcBorders>
          </w:tcPr>
          <w:p>
            <w:pPr>
              <w:pStyle w:val="TableParagraph"/>
              <w:rPr>
                <w:b/>
                <w:sz w:val="15"/>
              </w:rPr>
            </w:pPr>
          </w:p>
          <w:p>
            <w:pPr>
              <w:pStyle w:val="TableParagraph"/>
              <w:rPr>
                <w:b/>
                <w:sz w:val="15"/>
              </w:rPr>
            </w:pPr>
          </w:p>
          <w:p>
            <w:pPr>
              <w:pStyle w:val="TableParagraph"/>
              <w:spacing w:before="20"/>
              <w:rPr>
                <w:b/>
                <w:sz w:val="15"/>
              </w:rPr>
            </w:pPr>
          </w:p>
          <w:p>
            <w:pPr>
              <w:pStyle w:val="TableParagraph"/>
              <w:spacing w:before="1"/>
              <w:ind w:right="91"/>
              <w:jc w:val="right"/>
              <w:rPr>
                <w:sz w:val="15"/>
              </w:rPr>
            </w:pPr>
            <w:r>
              <w:rPr>
                <w:color w:val="231F20"/>
                <w:spacing w:val="-5"/>
                <w:sz w:val="15"/>
              </w:rPr>
              <w:t>198</w:t>
            </w:r>
          </w:p>
        </w:tc>
      </w:tr>
      <w:tr>
        <w:trPr>
          <w:trHeight w:val="199" w:hRule="atLeast"/>
        </w:trPr>
        <w:tc>
          <w:tcPr>
            <w:tcW w:w="2527"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52" w:lineRule="exact" w:before="28"/>
              <w:ind w:right="90"/>
              <w:jc w:val="right"/>
              <w:rPr>
                <w:sz w:val="15"/>
              </w:rPr>
            </w:pPr>
            <w:r>
              <w:rPr>
                <w:color w:val="231F20"/>
                <w:spacing w:val="-5"/>
                <w:sz w:val="15"/>
              </w:rPr>
              <w:t>847</w:t>
            </w:r>
          </w:p>
        </w:tc>
        <w:tc>
          <w:tcPr>
            <w:tcW w:w="933" w:type="dxa"/>
            <w:tcBorders>
              <w:bottom w:val="single" w:sz="4" w:space="0" w:color="231F20"/>
            </w:tcBorders>
            <w:shd w:val="clear" w:color="auto" w:fill="E7E8E9"/>
          </w:tcPr>
          <w:p>
            <w:pPr>
              <w:pStyle w:val="TableParagraph"/>
              <w:spacing w:line="152" w:lineRule="exact" w:before="28"/>
              <w:ind w:right="36"/>
              <w:jc w:val="right"/>
              <w:rPr>
                <w:sz w:val="15"/>
              </w:rPr>
            </w:pPr>
            <w:r>
              <w:rPr>
                <w:color w:val="231F20"/>
                <w:spacing w:val="-5"/>
                <w:sz w:val="15"/>
              </w:rPr>
              <w:t>847</w:t>
            </w:r>
          </w:p>
        </w:tc>
        <w:tc>
          <w:tcPr>
            <w:tcW w:w="1076" w:type="dxa"/>
            <w:tcBorders>
              <w:bottom w:val="single" w:sz="4" w:space="0" w:color="231F20"/>
            </w:tcBorders>
          </w:tcPr>
          <w:p>
            <w:pPr>
              <w:pStyle w:val="TableParagraph"/>
              <w:spacing w:line="152" w:lineRule="exact" w:before="28"/>
              <w:ind w:right="236"/>
              <w:jc w:val="right"/>
              <w:rPr>
                <w:sz w:val="15"/>
              </w:rPr>
            </w:pPr>
            <w:r>
              <w:rPr>
                <w:color w:val="231F20"/>
                <w:spacing w:val="-5"/>
                <w:sz w:val="15"/>
              </w:rPr>
              <w:t>847</w:t>
            </w:r>
          </w:p>
        </w:tc>
        <w:tc>
          <w:tcPr>
            <w:tcW w:w="932" w:type="dxa"/>
            <w:tcBorders>
              <w:bottom w:val="single" w:sz="4" w:space="0" w:color="231F20"/>
            </w:tcBorders>
          </w:tcPr>
          <w:p>
            <w:pPr>
              <w:pStyle w:val="TableParagraph"/>
              <w:spacing w:line="152" w:lineRule="exact" w:before="28"/>
              <w:ind w:right="238"/>
              <w:jc w:val="right"/>
              <w:rPr>
                <w:sz w:val="15"/>
              </w:rPr>
            </w:pPr>
            <w:r>
              <w:rPr>
                <w:color w:val="231F20"/>
                <w:spacing w:val="-5"/>
                <w:sz w:val="15"/>
              </w:rPr>
              <w:t>847</w:t>
            </w:r>
          </w:p>
        </w:tc>
        <w:tc>
          <w:tcPr>
            <w:tcW w:w="786" w:type="dxa"/>
            <w:tcBorders>
              <w:bottom w:val="single" w:sz="4" w:space="0" w:color="231F20"/>
            </w:tcBorders>
          </w:tcPr>
          <w:p>
            <w:pPr>
              <w:pStyle w:val="TableParagraph"/>
              <w:spacing w:line="152" w:lineRule="exact" w:before="28"/>
              <w:ind w:right="91"/>
              <w:jc w:val="right"/>
              <w:rPr>
                <w:sz w:val="15"/>
              </w:rPr>
            </w:pPr>
            <w:r>
              <w:rPr>
                <w:color w:val="231F20"/>
                <w:spacing w:val="-5"/>
                <w:sz w:val="15"/>
              </w:rPr>
              <w:t>847</w:t>
            </w:r>
          </w:p>
        </w:tc>
      </w:tr>
      <w:tr>
        <w:trPr>
          <w:trHeight w:val="22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7"/>
              <w:ind w:right="90"/>
              <w:jc w:val="right"/>
              <w:rPr>
                <w:b/>
                <w:i/>
                <w:sz w:val="15"/>
              </w:rPr>
            </w:pPr>
            <w:r>
              <w:rPr>
                <w:b/>
                <w:i/>
                <w:color w:val="231F20"/>
                <w:spacing w:val="-2"/>
                <w:sz w:val="15"/>
              </w:rPr>
              <w:t>1,045</w:t>
            </w:r>
          </w:p>
        </w:tc>
        <w:tc>
          <w:tcPr>
            <w:tcW w:w="933" w:type="dxa"/>
            <w:tcBorders>
              <w:top w:val="single" w:sz="4" w:space="0" w:color="231F20"/>
              <w:bottom w:val="single" w:sz="4" w:space="0" w:color="231F20"/>
            </w:tcBorders>
            <w:shd w:val="clear" w:color="auto" w:fill="E7E8E9"/>
          </w:tcPr>
          <w:p>
            <w:pPr>
              <w:pStyle w:val="TableParagraph"/>
              <w:spacing w:line="152" w:lineRule="exact" w:before="57"/>
              <w:ind w:right="93"/>
              <w:jc w:val="right"/>
              <w:rPr>
                <w:b/>
                <w:i/>
                <w:sz w:val="15"/>
              </w:rPr>
            </w:pPr>
            <w:r>
              <w:rPr>
                <w:b/>
                <w:i/>
                <w:color w:val="231F20"/>
                <w:spacing w:val="-2"/>
                <w:sz w:val="15"/>
              </w:rPr>
              <w:t>1,045</w:t>
            </w:r>
          </w:p>
        </w:tc>
        <w:tc>
          <w:tcPr>
            <w:tcW w:w="1076" w:type="dxa"/>
            <w:tcBorders>
              <w:top w:val="single" w:sz="4" w:space="0" w:color="231F20"/>
              <w:bottom w:val="single" w:sz="4" w:space="0" w:color="231F20"/>
            </w:tcBorders>
          </w:tcPr>
          <w:p>
            <w:pPr>
              <w:pStyle w:val="TableParagraph"/>
              <w:spacing w:line="152" w:lineRule="exact" w:before="57"/>
              <w:ind w:right="236"/>
              <w:jc w:val="right"/>
              <w:rPr>
                <w:b/>
                <w:i/>
                <w:sz w:val="15"/>
              </w:rPr>
            </w:pPr>
            <w:r>
              <w:rPr>
                <w:b/>
                <w:i/>
                <w:color w:val="231F20"/>
                <w:spacing w:val="-2"/>
                <w:sz w:val="15"/>
              </w:rPr>
              <w:t>1,045</w:t>
            </w:r>
          </w:p>
        </w:tc>
        <w:tc>
          <w:tcPr>
            <w:tcW w:w="932" w:type="dxa"/>
            <w:tcBorders>
              <w:top w:val="single" w:sz="4" w:space="0" w:color="231F20"/>
              <w:bottom w:val="single" w:sz="4" w:space="0" w:color="231F20"/>
            </w:tcBorders>
          </w:tcPr>
          <w:p>
            <w:pPr>
              <w:pStyle w:val="TableParagraph"/>
              <w:spacing w:line="152" w:lineRule="exact" w:before="57"/>
              <w:ind w:right="238"/>
              <w:jc w:val="right"/>
              <w:rPr>
                <w:b/>
                <w:i/>
                <w:sz w:val="15"/>
              </w:rPr>
            </w:pPr>
            <w:r>
              <w:rPr>
                <w:b/>
                <w:i/>
                <w:color w:val="231F20"/>
                <w:spacing w:val="-2"/>
                <w:sz w:val="15"/>
              </w:rPr>
              <w:t>1,045</w:t>
            </w:r>
          </w:p>
        </w:tc>
        <w:tc>
          <w:tcPr>
            <w:tcW w:w="786" w:type="dxa"/>
            <w:tcBorders>
              <w:top w:val="single" w:sz="4" w:space="0" w:color="231F20"/>
              <w:bottom w:val="single" w:sz="4" w:space="0" w:color="231F20"/>
            </w:tcBorders>
          </w:tcPr>
          <w:p>
            <w:pPr>
              <w:pStyle w:val="TableParagraph"/>
              <w:spacing w:line="152" w:lineRule="exact" w:before="57"/>
              <w:ind w:right="91"/>
              <w:jc w:val="right"/>
              <w:rPr>
                <w:b/>
                <w:i/>
                <w:sz w:val="15"/>
              </w:rPr>
            </w:pPr>
            <w:r>
              <w:rPr>
                <w:b/>
                <w:i/>
                <w:color w:val="231F20"/>
                <w:spacing w:val="-2"/>
                <w:sz w:val="15"/>
              </w:rPr>
              <w:t>1,045</w:t>
            </w:r>
          </w:p>
        </w:tc>
      </w:tr>
      <w:tr>
        <w:trPr>
          <w:trHeight w:val="470"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before="126"/>
              <w:rPr>
                <w:b/>
                <w:sz w:val="15"/>
              </w:rPr>
            </w:pPr>
          </w:p>
          <w:p>
            <w:pPr>
              <w:pStyle w:val="TableParagraph"/>
              <w:spacing w:line="152" w:lineRule="exact"/>
              <w:ind w:right="90"/>
              <w:jc w:val="right"/>
              <w:rPr>
                <w:sz w:val="15"/>
              </w:rPr>
            </w:pPr>
            <w:r>
              <w:rPr>
                <w:color w:val="231F20"/>
                <w:spacing w:val="-2"/>
                <w:sz w:val="15"/>
              </w:rPr>
              <w:t>6,440</w:t>
            </w:r>
          </w:p>
        </w:tc>
        <w:tc>
          <w:tcPr>
            <w:tcW w:w="933" w:type="dxa"/>
            <w:tcBorders>
              <w:top w:val="single" w:sz="4" w:space="0" w:color="231F20"/>
              <w:bottom w:val="single" w:sz="4" w:space="0" w:color="231F20"/>
            </w:tcBorders>
            <w:shd w:val="clear" w:color="auto" w:fill="E7E8E9"/>
          </w:tcPr>
          <w:p>
            <w:pPr>
              <w:pStyle w:val="TableParagraph"/>
              <w:spacing w:before="126"/>
              <w:rPr>
                <w:b/>
                <w:sz w:val="15"/>
              </w:rPr>
            </w:pPr>
          </w:p>
          <w:p>
            <w:pPr>
              <w:pStyle w:val="TableParagraph"/>
              <w:spacing w:line="152" w:lineRule="exact"/>
              <w:ind w:right="36"/>
              <w:jc w:val="right"/>
              <w:rPr>
                <w:sz w:val="15"/>
              </w:rPr>
            </w:pPr>
            <w:r>
              <w:rPr>
                <w:color w:val="231F20"/>
                <w:spacing w:val="-2"/>
                <w:sz w:val="15"/>
              </w:rPr>
              <w:t>5,613</w:t>
            </w:r>
          </w:p>
        </w:tc>
        <w:tc>
          <w:tcPr>
            <w:tcW w:w="1076" w:type="dxa"/>
            <w:tcBorders>
              <w:top w:val="single" w:sz="4" w:space="0" w:color="231F20"/>
              <w:bottom w:val="single" w:sz="4" w:space="0" w:color="231F20"/>
            </w:tcBorders>
          </w:tcPr>
          <w:p>
            <w:pPr>
              <w:pStyle w:val="TableParagraph"/>
              <w:spacing w:before="126"/>
              <w:rPr>
                <w:b/>
                <w:sz w:val="15"/>
              </w:rPr>
            </w:pPr>
          </w:p>
          <w:p>
            <w:pPr>
              <w:pStyle w:val="TableParagraph"/>
              <w:spacing w:line="152" w:lineRule="exact"/>
              <w:ind w:right="236"/>
              <w:jc w:val="right"/>
              <w:rPr>
                <w:sz w:val="15"/>
              </w:rPr>
            </w:pPr>
            <w:r>
              <w:rPr>
                <w:color w:val="231F20"/>
                <w:spacing w:val="-2"/>
                <w:sz w:val="15"/>
              </w:rPr>
              <w:t>4,713</w:t>
            </w:r>
          </w:p>
        </w:tc>
        <w:tc>
          <w:tcPr>
            <w:tcW w:w="932" w:type="dxa"/>
            <w:tcBorders>
              <w:top w:val="single" w:sz="4" w:space="0" w:color="231F20"/>
              <w:bottom w:val="single" w:sz="4" w:space="0" w:color="231F20"/>
            </w:tcBorders>
          </w:tcPr>
          <w:p>
            <w:pPr>
              <w:pStyle w:val="TableParagraph"/>
              <w:spacing w:before="126"/>
              <w:rPr>
                <w:b/>
                <w:sz w:val="15"/>
              </w:rPr>
            </w:pPr>
          </w:p>
          <w:p>
            <w:pPr>
              <w:pStyle w:val="TableParagraph"/>
              <w:spacing w:line="152" w:lineRule="exact"/>
              <w:ind w:right="238"/>
              <w:jc w:val="right"/>
              <w:rPr>
                <w:sz w:val="15"/>
              </w:rPr>
            </w:pPr>
            <w:r>
              <w:rPr>
                <w:color w:val="231F20"/>
                <w:spacing w:val="-2"/>
                <w:sz w:val="15"/>
              </w:rPr>
              <w:t>3,736</w:t>
            </w:r>
          </w:p>
        </w:tc>
        <w:tc>
          <w:tcPr>
            <w:tcW w:w="786" w:type="dxa"/>
            <w:tcBorders>
              <w:top w:val="single" w:sz="4" w:space="0" w:color="231F20"/>
              <w:bottom w:val="single" w:sz="4" w:space="0" w:color="231F20"/>
            </w:tcBorders>
          </w:tcPr>
          <w:p>
            <w:pPr>
              <w:pStyle w:val="TableParagraph"/>
              <w:spacing w:before="126"/>
              <w:rPr>
                <w:b/>
                <w:sz w:val="15"/>
              </w:rPr>
            </w:pPr>
          </w:p>
          <w:p>
            <w:pPr>
              <w:pStyle w:val="TableParagraph"/>
              <w:spacing w:line="152" w:lineRule="exact"/>
              <w:ind w:right="91"/>
              <w:jc w:val="right"/>
              <w:rPr>
                <w:sz w:val="15"/>
              </w:rPr>
            </w:pPr>
            <w:r>
              <w:rPr>
                <w:color w:val="231F20"/>
                <w:spacing w:val="-2"/>
                <w:sz w:val="15"/>
              </w:rPr>
              <w:t>2,662</w:t>
            </w:r>
          </w:p>
        </w:tc>
      </w:tr>
      <w:tr>
        <w:trPr>
          <w:trHeight w:val="22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7"/>
              <w:ind w:right="90"/>
              <w:jc w:val="right"/>
              <w:rPr>
                <w:b/>
                <w:i/>
                <w:sz w:val="15"/>
              </w:rPr>
            </w:pPr>
            <w:r>
              <w:rPr>
                <w:b/>
                <w:i/>
                <w:color w:val="231F20"/>
                <w:spacing w:val="-2"/>
                <w:sz w:val="15"/>
              </w:rPr>
              <w:t>6,440</w:t>
            </w:r>
          </w:p>
        </w:tc>
        <w:tc>
          <w:tcPr>
            <w:tcW w:w="933" w:type="dxa"/>
            <w:tcBorders>
              <w:top w:val="single" w:sz="4" w:space="0" w:color="231F20"/>
              <w:bottom w:val="single" w:sz="4" w:space="0" w:color="231F20"/>
            </w:tcBorders>
            <w:shd w:val="clear" w:color="auto" w:fill="E7E8E9"/>
          </w:tcPr>
          <w:p>
            <w:pPr>
              <w:pStyle w:val="TableParagraph"/>
              <w:spacing w:line="152" w:lineRule="exact" w:before="57"/>
              <w:ind w:right="93"/>
              <w:jc w:val="right"/>
              <w:rPr>
                <w:b/>
                <w:i/>
                <w:sz w:val="15"/>
              </w:rPr>
            </w:pPr>
            <w:r>
              <w:rPr>
                <w:b/>
                <w:i/>
                <w:color w:val="231F20"/>
                <w:spacing w:val="-2"/>
                <w:sz w:val="15"/>
              </w:rPr>
              <w:t>5,613</w:t>
            </w:r>
          </w:p>
        </w:tc>
        <w:tc>
          <w:tcPr>
            <w:tcW w:w="1076" w:type="dxa"/>
            <w:tcBorders>
              <w:top w:val="single" w:sz="4" w:space="0" w:color="231F20"/>
              <w:bottom w:val="single" w:sz="4" w:space="0" w:color="231F20"/>
            </w:tcBorders>
          </w:tcPr>
          <w:p>
            <w:pPr>
              <w:pStyle w:val="TableParagraph"/>
              <w:spacing w:line="152" w:lineRule="exact" w:before="57"/>
              <w:ind w:right="236"/>
              <w:jc w:val="right"/>
              <w:rPr>
                <w:b/>
                <w:i/>
                <w:sz w:val="15"/>
              </w:rPr>
            </w:pPr>
            <w:r>
              <w:rPr>
                <w:b/>
                <w:i/>
                <w:color w:val="231F20"/>
                <w:spacing w:val="-2"/>
                <w:sz w:val="15"/>
              </w:rPr>
              <w:t>4,713</w:t>
            </w:r>
          </w:p>
        </w:tc>
        <w:tc>
          <w:tcPr>
            <w:tcW w:w="932" w:type="dxa"/>
            <w:tcBorders>
              <w:top w:val="single" w:sz="4" w:space="0" w:color="231F20"/>
              <w:bottom w:val="single" w:sz="4" w:space="0" w:color="231F20"/>
            </w:tcBorders>
          </w:tcPr>
          <w:p>
            <w:pPr>
              <w:pStyle w:val="TableParagraph"/>
              <w:spacing w:line="152" w:lineRule="exact" w:before="57"/>
              <w:ind w:right="238"/>
              <w:jc w:val="right"/>
              <w:rPr>
                <w:b/>
                <w:i/>
                <w:sz w:val="15"/>
              </w:rPr>
            </w:pPr>
            <w:r>
              <w:rPr>
                <w:b/>
                <w:i/>
                <w:color w:val="231F20"/>
                <w:spacing w:val="-2"/>
                <w:sz w:val="15"/>
              </w:rPr>
              <w:t>3,736</w:t>
            </w:r>
          </w:p>
        </w:tc>
        <w:tc>
          <w:tcPr>
            <w:tcW w:w="786" w:type="dxa"/>
            <w:tcBorders>
              <w:top w:val="single" w:sz="4" w:space="0" w:color="231F20"/>
              <w:bottom w:val="single" w:sz="4" w:space="0" w:color="231F20"/>
            </w:tcBorders>
          </w:tcPr>
          <w:p>
            <w:pPr>
              <w:pStyle w:val="TableParagraph"/>
              <w:spacing w:line="152" w:lineRule="exact" w:before="57"/>
              <w:ind w:right="91"/>
              <w:jc w:val="right"/>
              <w:rPr>
                <w:b/>
                <w:i/>
                <w:sz w:val="15"/>
              </w:rPr>
            </w:pPr>
            <w:r>
              <w:rPr>
                <w:b/>
                <w:i/>
                <w:color w:val="231F20"/>
                <w:spacing w:val="-2"/>
                <w:sz w:val="15"/>
              </w:rPr>
              <w:t>2,662</w:t>
            </w:r>
          </w:p>
        </w:tc>
      </w:tr>
      <w:tr>
        <w:trPr>
          <w:trHeight w:val="500"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tcBorders>
          </w:tcPr>
          <w:p>
            <w:pPr>
              <w:pStyle w:val="TableParagraph"/>
              <w:spacing w:before="126"/>
              <w:rPr>
                <w:b/>
                <w:sz w:val="15"/>
              </w:rPr>
            </w:pPr>
          </w:p>
          <w:p>
            <w:pPr>
              <w:pStyle w:val="TableParagraph"/>
              <w:spacing w:before="1"/>
              <w:ind w:right="90"/>
              <w:jc w:val="right"/>
              <w:rPr>
                <w:sz w:val="15"/>
              </w:rPr>
            </w:pPr>
            <w:r>
              <w:rPr>
                <w:color w:val="231F20"/>
                <w:spacing w:val="-2"/>
                <w:sz w:val="15"/>
              </w:rPr>
              <w:t>5,193</w:t>
            </w:r>
          </w:p>
        </w:tc>
        <w:tc>
          <w:tcPr>
            <w:tcW w:w="933" w:type="dxa"/>
            <w:tcBorders>
              <w:top w:val="single" w:sz="4" w:space="0" w:color="231F20"/>
            </w:tcBorders>
            <w:shd w:val="clear" w:color="auto" w:fill="E7E8E9"/>
          </w:tcPr>
          <w:p>
            <w:pPr>
              <w:pStyle w:val="TableParagraph"/>
              <w:spacing w:before="126"/>
              <w:rPr>
                <w:b/>
                <w:sz w:val="15"/>
              </w:rPr>
            </w:pPr>
          </w:p>
          <w:p>
            <w:pPr>
              <w:pStyle w:val="TableParagraph"/>
              <w:spacing w:before="1"/>
              <w:ind w:right="36"/>
              <w:jc w:val="right"/>
              <w:rPr>
                <w:sz w:val="15"/>
              </w:rPr>
            </w:pPr>
            <w:r>
              <w:rPr>
                <w:color w:val="231F20"/>
                <w:spacing w:val="-2"/>
                <w:sz w:val="15"/>
              </w:rPr>
              <w:t>5,193</w:t>
            </w:r>
          </w:p>
        </w:tc>
        <w:tc>
          <w:tcPr>
            <w:tcW w:w="1076" w:type="dxa"/>
            <w:tcBorders>
              <w:top w:val="single" w:sz="4" w:space="0" w:color="231F20"/>
            </w:tcBorders>
          </w:tcPr>
          <w:p>
            <w:pPr>
              <w:pStyle w:val="TableParagraph"/>
              <w:spacing w:before="126"/>
              <w:rPr>
                <w:b/>
                <w:sz w:val="15"/>
              </w:rPr>
            </w:pPr>
          </w:p>
          <w:p>
            <w:pPr>
              <w:pStyle w:val="TableParagraph"/>
              <w:spacing w:before="1"/>
              <w:ind w:right="236"/>
              <w:jc w:val="right"/>
              <w:rPr>
                <w:sz w:val="15"/>
              </w:rPr>
            </w:pPr>
            <w:r>
              <w:rPr>
                <w:color w:val="231F20"/>
                <w:spacing w:val="-2"/>
                <w:sz w:val="15"/>
              </w:rPr>
              <w:t>5,193</w:t>
            </w:r>
          </w:p>
        </w:tc>
        <w:tc>
          <w:tcPr>
            <w:tcW w:w="932" w:type="dxa"/>
            <w:tcBorders>
              <w:top w:val="single" w:sz="4" w:space="0" w:color="231F20"/>
            </w:tcBorders>
          </w:tcPr>
          <w:p>
            <w:pPr>
              <w:pStyle w:val="TableParagraph"/>
              <w:spacing w:before="126"/>
              <w:rPr>
                <w:b/>
                <w:sz w:val="15"/>
              </w:rPr>
            </w:pPr>
          </w:p>
          <w:p>
            <w:pPr>
              <w:pStyle w:val="TableParagraph"/>
              <w:spacing w:before="1"/>
              <w:ind w:right="238"/>
              <w:jc w:val="right"/>
              <w:rPr>
                <w:sz w:val="15"/>
              </w:rPr>
            </w:pPr>
            <w:r>
              <w:rPr>
                <w:color w:val="231F20"/>
                <w:spacing w:val="-2"/>
                <w:sz w:val="15"/>
              </w:rPr>
              <w:t>5,193</w:t>
            </w:r>
          </w:p>
        </w:tc>
        <w:tc>
          <w:tcPr>
            <w:tcW w:w="786" w:type="dxa"/>
            <w:tcBorders>
              <w:top w:val="single" w:sz="4" w:space="0" w:color="231F20"/>
            </w:tcBorders>
          </w:tcPr>
          <w:p>
            <w:pPr>
              <w:pStyle w:val="TableParagraph"/>
              <w:spacing w:before="126"/>
              <w:rPr>
                <w:b/>
                <w:sz w:val="15"/>
              </w:rPr>
            </w:pPr>
          </w:p>
          <w:p>
            <w:pPr>
              <w:pStyle w:val="TableParagraph"/>
              <w:spacing w:before="1"/>
              <w:ind w:right="91"/>
              <w:jc w:val="right"/>
              <w:rPr>
                <w:sz w:val="15"/>
              </w:rPr>
            </w:pPr>
            <w:r>
              <w:rPr>
                <w:color w:val="231F20"/>
                <w:spacing w:val="-2"/>
                <w:sz w:val="15"/>
              </w:rPr>
              <w:t>5,193</w:t>
            </w:r>
          </w:p>
        </w:tc>
      </w:tr>
      <w:tr>
        <w:trPr>
          <w:trHeight w:val="199" w:hRule="atLeast"/>
        </w:trPr>
        <w:tc>
          <w:tcPr>
            <w:tcW w:w="2527"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52" w:lineRule="exact" w:before="28"/>
              <w:ind w:right="90"/>
              <w:jc w:val="right"/>
              <w:rPr>
                <w:sz w:val="15"/>
              </w:rPr>
            </w:pPr>
            <w:r>
              <w:rPr>
                <w:color w:val="231F20"/>
                <w:spacing w:val="-2"/>
                <w:sz w:val="15"/>
              </w:rPr>
              <w:t>1,036</w:t>
            </w:r>
          </w:p>
        </w:tc>
        <w:tc>
          <w:tcPr>
            <w:tcW w:w="933" w:type="dxa"/>
            <w:tcBorders>
              <w:bottom w:val="single" w:sz="4" w:space="0" w:color="231F20"/>
            </w:tcBorders>
            <w:shd w:val="clear" w:color="auto" w:fill="E7E8E9"/>
          </w:tcPr>
          <w:p>
            <w:pPr>
              <w:pStyle w:val="TableParagraph"/>
              <w:spacing w:line="152" w:lineRule="exact" w:before="28"/>
              <w:ind w:right="36"/>
              <w:jc w:val="right"/>
              <w:rPr>
                <w:sz w:val="15"/>
              </w:rPr>
            </w:pPr>
            <w:r>
              <w:rPr>
                <w:color w:val="231F20"/>
                <w:spacing w:val="-2"/>
                <w:sz w:val="15"/>
              </w:rPr>
              <w:t>1,036</w:t>
            </w:r>
          </w:p>
        </w:tc>
        <w:tc>
          <w:tcPr>
            <w:tcW w:w="1076" w:type="dxa"/>
            <w:tcBorders>
              <w:bottom w:val="single" w:sz="4" w:space="0" w:color="231F20"/>
            </w:tcBorders>
          </w:tcPr>
          <w:p>
            <w:pPr>
              <w:pStyle w:val="TableParagraph"/>
              <w:spacing w:line="152" w:lineRule="exact" w:before="28"/>
              <w:ind w:right="236"/>
              <w:jc w:val="right"/>
              <w:rPr>
                <w:sz w:val="15"/>
              </w:rPr>
            </w:pPr>
            <w:r>
              <w:rPr>
                <w:color w:val="231F20"/>
                <w:spacing w:val="-2"/>
                <w:sz w:val="15"/>
              </w:rPr>
              <w:t>1,036</w:t>
            </w:r>
          </w:p>
        </w:tc>
        <w:tc>
          <w:tcPr>
            <w:tcW w:w="932" w:type="dxa"/>
            <w:tcBorders>
              <w:bottom w:val="single" w:sz="4" w:space="0" w:color="231F20"/>
            </w:tcBorders>
          </w:tcPr>
          <w:p>
            <w:pPr>
              <w:pStyle w:val="TableParagraph"/>
              <w:spacing w:line="152" w:lineRule="exact" w:before="28"/>
              <w:ind w:right="238"/>
              <w:jc w:val="right"/>
              <w:rPr>
                <w:sz w:val="15"/>
              </w:rPr>
            </w:pPr>
            <w:r>
              <w:rPr>
                <w:color w:val="231F20"/>
                <w:spacing w:val="-2"/>
                <w:sz w:val="15"/>
              </w:rPr>
              <w:t>1,036</w:t>
            </w:r>
          </w:p>
        </w:tc>
        <w:tc>
          <w:tcPr>
            <w:tcW w:w="786" w:type="dxa"/>
            <w:tcBorders>
              <w:bottom w:val="single" w:sz="4" w:space="0" w:color="231F20"/>
            </w:tcBorders>
          </w:tcPr>
          <w:p>
            <w:pPr>
              <w:pStyle w:val="TableParagraph"/>
              <w:spacing w:line="152" w:lineRule="exact" w:before="28"/>
              <w:ind w:right="91"/>
              <w:jc w:val="right"/>
              <w:rPr>
                <w:sz w:val="15"/>
              </w:rPr>
            </w:pPr>
            <w:r>
              <w:rPr>
                <w:color w:val="231F20"/>
                <w:spacing w:val="-2"/>
                <w:sz w:val="15"/>
              </w:rPr>
              <w:t>1,036</w:t>
            </w:r>
          </w:p>
        </w:tc>
      </w:tr>
      <w:tr>
        <w:trPr>
          <w:trHeight w:val="22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7"/>
              <w:ind w:right="90"/>
              <w:jc w:val="right"/>
              <w:rPr>
                <w:b/>
                <w:i/>
                <w:sz w:val="15"/>
              </w:rPr>
            </w:pPr>
            <w:r>
              <w:rPr>
                <w:b/>
                <w:i/>
                <w:color w:val="231F20"/>
                <w:spacing w:val="-2"/>
                <w:sz w:val="15"/>
              </w:rPr>
              <w:t>6,229</w:t>
            </w:r>
          </w:p>
        </w:tc>
        <w:tc>
          <w:tcPr>
            <w:tcW w:w="933" w:type="dxa"/>
            <w:tcBorders>
              <w:top w:val="single" w:sz="4" w:space="0" w:color="231F20"/>
              <w:bottom w:val="single" w:sz="4" w:space="0" w:color="231F20"/>
            </w:tcBorders>
            <w:shd w:val="clear" w:color="auto" w:fill="E7E8E9"/>
          </w:tcPr>
          <w:p>
            <w:pPr>
              <w:pStyle w:val="TableParagraph"/>
              <w:spacing w:line="152" w:lineRule="exact" w:before="57"/>
              <w:ind w:right="93"/>
              <w:jc w:val="right"/>
              <w:rPr>
                <w:b/>
                <w:i/>
                <w:sz w:val="15"/>
              </w:rPr>
            </w:pPr>
            <w:r>
              <w:rPr>
                <w:b/>
                <w:i/>
                <w:color w:val="231F20"/>
                <w:spacing w:val="-2"/>
                <w:sz w:val="15"/>
              </w:rPr>
              <w:t>6,229</w:t>
            </w:r>
          </w:p>
        </w:tc>
        <w:tc>
          <w:tcPr>
            <w:tcW w:w="1076" w:type="dxa"/>
            <w:tcBorders>
              <w:top w:val="single" w:sz="4" w:space="0" w:color="231F20"/>
              <w:bottom w:val="single" w:sz="4" w:space="0" w:color="231F20"/>
            </w:tcBorders>
          </w:tcPr>
          <w:p>
            <w:pPr>
              <w:pStyle w:val="TableParagraph"/>
              <w:spacing w:line="152" w:lineRule="exact" w:before="57"/>
              <w:ind w:right="236"/>
              <w:jc w:val="right"/>
              <w:rPr>
                <w:b/>
                <w:i/>
                <w:sz w:val="15"/>
              </w:rPr>
            </w:pPr>
            <w:r>
              <w:rPr>
                <w:b/>
                <w:i/>
                <w:color w:val="231F20"/>
                <w:spacing w:val="-2"/>
                <w:sz w:val="15"/>
              </w:rPr>
              <w:t>6,229</w:t>
            </w:r>
          </w:p>
        </w:tc>
        <w:tc>
          <w:tcPr>
            <w:tcW w:w="932" w:type="dxa"/>
            <w:tcBorders>
              <w:top w:val="single" w:sz="4" w:space="0" w:color="231F20"/>
              <w:bottom w:val="single" w:sz="4" w:space="0" w:color="231F20"/>
            </w:tcBorders>
          </w:tcPr>
          <w:p>
            <w:pPr>
              <w:pStyle w:val="TableParagraph"/>
              <w:spacing w:line="152" w:lineRule="exact" w:before="57"/>
              <w:ind w:right="238"/>
              <w:jc w:val="right"/>
              <w:rPr>
                <w:b/>
                <w:i/>
                <w:sz w:val="15"/>
              </w:rPr>
            </w:pPr>
            <w:r>
              <w:rPr>
                <w:b/>
                <w:i/>
                <w:color w:val="231F20"/>
                <w:spacing w:val="-2"/>
                <w:sz w:val="15"/>
              </w:rPr>
              <w:t>6,229</w:t>
            </w:r>
          </w:p>
        </w:tc>
        <w:tc>
          <w:tcPr>
            <w:tcW w:w="786" w:type="dxa"/>
            <w:tcBorders>
              <w:top w:val="single" w:sz="4" w:space="0" w:color="231F20"/>
              <w:bottom w:val="single" w:sz="4" w:space="0" w:color="231F20"/>
            </w:tcBorders>
          </w:tcPr>
          <w:p>
            <w:pPr>
              <w:pStyle w:val="TableParagraph"/>
              <w:spacing w:line="152" w:lineRule="exact" w:before="57"/>
              <w:ind w:right="91"/>
              <w:jc w:val="right"/>
              <w:rPr>
                <w:b/>
                <w:i/>
                <w:sz w:val="15"/>
              </w:rPr>
            </w:pPr>
            <w:r>
              <w:rPr>
                <w:b/>
                <w:i/>
                <w:color w:val="231F20"/>
                <w:spacing w:val="-2"/>
                <w:sz w:val="15"/>
              </w:rPr>
              <w:t>6,229</w:t>
            </w:r>
          </w:p>
        </w:tc>
      </w:tr>
      <w:tr>
        <w:trPr>
          <w:trHeight w:val="22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7"/>
              <w:ind w:right="90"/>
              <w:jc w:val="right"/>
              <w:rPr>
                <w:b/>
                <w:sz w:val="15"/>
              </w:rPr>
            </w:pPr>
            <w:r>
              <w:rPr>
                <w:b/>
                <w:color w:val="231F20"/>
                <w:spacing w:val="-2"/>
                <w:sz w:val="15"/>
              </w:rPr>
              <w:t>13,714</w:t>
            </w:r>
          </w:p>
        </w:tc>
        <w:tc>
          <w:tcPr>
            <w:tcW w:w="933" w:type="dxa"/>
            <w:tcBorders>
              <w:top w:val="single" w:sz="4" w:space="0" w:color="231F20"/>
              <w:bottom w:val="single" w:sz="4" w:space="0" w:color="231F20"/>
            </w:tcBorders>
            <w:shd w:val="clear" w:color="auto" w:fill="E7E8E9"/>
          </w:tcPr>
          <w:p>
            <w:pPr>
              <w:pStyle w:val="TableParagraph"/>
              <w:spacing w:line="152" w:lineRule="exact" w:before="57"/>
              <w:ind w:right="93"/>
              <w:jc w:val="right"/>
              <w:rPr>
                <w:b/>
                <w:sz w:val="15"/>
              </w:rPr>
            </w:pPr>
            <w:r>
              <w:rPr>
                <w:b/>
                <w:color w:val="231F20"/>
                <w:spacing w:val="-2"/>
                <w:sz w:val="15"/>
              </w:rPr>
              <w:t>12,887</w:t>
            </w:r>
          </w:p>
        </w:tc>
        <w:tc>
          <w:tcPr>
            <w:tcW w:w="1076" w:type="dxa"/>
            <w:tcBorders>
              <w:top w:val="single" w:sz="4" w:space="0" w:color="231F20"/>
              <w:bottom w:val="single" w:sz="4" w:space="0" w:color="231F20"/>
            </w:tcBorders>
          </w:tcPr>
          <w:p>
            <w:pPr>
              <w:pStyle w:val="TableParagraph"/>
              <w:spacing w:line="152" w:lineRule="exact" w:before="57"/>
              <w:ind w:right="236"/>
              <w:jc w:val="right"/>
              <w:rPr>
                <w:b/>
                <w:sz w:val="15"/>
              </w:rPr>
            </w:pPr>
            <w:r>
              <w:rPr>
                <w:b/>
                <w:color w:val="231F20"/>
                <w:spacing w:val="-2"/>
                <w:sz w:val="15"/>
              </w:rPr>
              <w:t>11,987</w:t>
            </w:r>
          </w:p>
        </w:tc>
        <w:tc>
          <w:tcPr>
            <w:tcW w:w="932" w:type="dxa"/>
            <w:tcBorders>
              <w:top w:val="single" w:sz="4" w:space="0" w:color="231F20"/>
              <w:bottom w:val="single" w:sz="4" w:space="0" w:color="231F20"/>
            </w:tcBorders>
          </w:tcPr>
          <w:p>
            <w:pPr>
              <w:pStyle w:val="TableParagraph"/>
              <w:spacing w:line="152" w:lineRule="exact" w:before="57"/>
              <w:ind w:right="238"/>
              <w:jc w:val="right"/>
              <w:rPr>
                <w:b/>
                <w:sz w:val="15"/>
              </w:rPr>
            </w:pPr>
            <w:r>
              <w:rPr>
                <w:b/>
                <w:color w:val="231F20"/>
                <w:spacing w:val="-2"/>
                <w:sz w:val="15"/>
              </w:rPr>
              <w:t>11,010</w:t>
            </w:r>
          </w:p>
        </w:tc>
        <w:tc>
          <w:tcPr>
            <w:tcW w:w="786" w:type="dxa"/>
            <w:tcBorders>
              <w:top w:val="single" w:sz="4" w:space="0" w:color="231F20"/>
              <w:bottom w:val="single" w:sz="4" w:space="0" w:color="231F20"/>
            </w:tcBorders>
          </w:tcPr>
          <w:p>
            <w:pPr>
              <w:pStyle w:val="TableParagraph"/>
              <w:spacing w:line="152" w:lineRule="exact" w:before="57"/>
              <w:ind w:right="91"/>
              <w:jc w:val="right"/>
              <w:rPr>
                <w:b/>
                <w:sz w:val="15"/>
              </w:rPr>
            </w:pPr>
            <w:r>
              <w:rPr>
                <w:b/>
                <w:color w:val="231F20"/>
                <w:spacing w:val="-2"/>
                <w:sz w:val="15"/>
              </w:rPr>
              <w:t>9,936</w:t>
            </w:r>
          </w:p>
        </w:tc>
      </w:tr>
      <w:tr>
        <w:trPr>
          <w:trHeight w:val="231"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9"/>
              <w:ind w:right="90"/>
              <w:jc w:val="right"/>
              <w:rPr>
                <w:b/>
                <w:sz w:val="15"/>
              </w:rPr>
            </w:pPr>
            <w:r>
              <w:rPr>
                <w:b/>
                <w:color w:val="231F20"/>
                <w:spacing w:val="-2"/>
                <w:sz w:val="15"/>
              </w:rPr>
              <w:t>5,785</w:t>
            </w:r>
          </w:p>
        </w:tc>
        <w:tc>
          <w:tcPr>
            <w:tcW w:w="933" w:type="dxa"/>
            <w:tcBorders>
              <w:top w:val="single" w:sz="4" w:space="0" w:color="231F20"/>
              <w:bottom w:val="single" w:sz="4" w:space="0" w:color="231F20"/>
            </w:tcBorders>
            <w:shd w:val="clear" w:color="auto" w:fill="E7E8E9"/>
          </w:tcPr>
          <w:p>
            <w:pPr>
              <w:pStyle w:val="TableParagraph"/>
              <w:spacing w:line="152" w:lineRule="exact" w:before="59"/>
              <w:ind w:right="93"/>
              <w:jc w:val="right"/>
              <w:rPr>
                <w:b/>
                <w:sz w:val="15"/>
              </w:rPr>
            </w:pPr>
            <w:r>
              <w:rPr>
                <w:b/>
                <w:color w:val="231F20"/>
                <w:spacing w:val="-2"/>
                <w:sz w:val="15"/>
              </w:rPr>
              <w:t>4,806</w:t>
            </w:r>
          </w:p>
        </w:tc>
        <w:tc>
          <w:tcPr>
            <w:tcW w:w="1076" w:type="dxa"/>
            <w:tcBorders>
              <w:top w:val="single" w:sz="4" w:space="0" w:color="231F20"/>
              <w:bottom w:val="single" w:sz="4" w:space="0" w:color="231F20"/>
            </w:tcBorders>
          </w:tcPr>
          <w:p>
            <w:pPr>
              <w:pStyle w:val="TableParagraph"/>
              <w:spacing w:line="152" w:lineRule="exact" w:before="59"/>
              <w:ind w:right="236"/>
              <w:jc w:val="right"/>
              <w:rPr>
                <w:b/>
                <w:sz w:val="15"/>
              </w:rPr>
            </w:pPr>
            <w:r>
              <w:rPr>
                <w:b/>
                <w:color w:val="231F20"/>
                <w:spacing w:val="-2"/>
                <w:sz w:val="15"/>
              </w:rPr>
              <w:t>4,477</w:t>
            </w:r>
          </w:p>
        </w:tc>
        <w:tc>
          <w:tcPr>
            <w:tcW w:w="932" w:type="dxa"/>
            <w:tcBorders>
              <w:top w:val="single" w:sz="4" w:space="0" w:color="231F20"/>
              <w:bottom w:val="single" w:sz="4" w:space="0" w:color="231F20"/>
            </w:tcBorders>
          </w:tcPr>
          <w:p>
            <w:pPr>
              <w:pStyle w:val="TableParagraph"/>
              <w:spacing w:line="152" w:lineRule="exact" w:before="59"/>
              <w:ind w:right="238"/>
              <w:jc w:val="right"/>
              <w:rPr>
                <w:b/>
                <w:sz w:val="15"/>
              </w:rPr>
            </w:pPr>
            <w:r>
              <w:rPr>
                <w:b/>
                <w:color w:val="231F20"/>
                <w:spacing w:val="-2"/>
                <w:sz w:val="15"/>
              </w:rPr>
              <w:t>4,603</w:t>
            </w:r>
          </w:p>
        </w:tc>
        <w:tc>
          <w:tcPr>
            <w:tcW w:w="786" w:type="dxa"/>
            <w:tcBorders>
              <w:top w:val="single" w:sz="4" w:space="0" w:color="231F20"/>
              <w:bottom w:val="single" w:sz="4" w:space="0" w:color="231F20"/>
            </w:tcBorders>
          </w:tcPr>
          <w:p>
            <w:pPr>
              <w:pStyle w:val="TableParagraph"/>
              <w:spacing w:line="152" w:lineRule="exact" w:before="59"/>
              <w:ind w:right="91"/>
              <w:jc w:val="right"/>
              <w:rPr>
                <w:b/>
                <w:sz w:val="15"/>
              </w:rPr>
            </w:pPr>
            <w:r>
              <w:rPr>
                <w:b/>
                <w:color w:val="231F20"/>
                <w:spacing w:val="-2"/>
                <w:sz w:val="15"/>
              </w:rPr>
              <w:t>5,257</w:t>
            </w:r>
          </w:p>
        </w:tc>
      </w:tr>
      <w:tr>
        <w:trPr>
          <w:trHeight w:val="738"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tcBorders>
          </w:tcPr>
          <w:p>
            <w:pPr>
              <w:pStyle w:val="TableParagraph"/>
              <w:rPr>
                <w:b/>
                <w:sz w:val="15"/>
              </w:rPr>
            </w:pPr>
          </w:p>
          <w:p>
            <w:pPr>
              <w:pStyle w:val="TableParagraph"/>
              <w:rPr>
                <w:b/>
                <w:sz w:val="15"/>
              </w:rPr>
            </w:pPr>
          </w:p>
          <w:p>
            <w:pPr>
              <w:pStyle w:val="TableParagraph"/>
              <w:spacing w:before="18"/>
              <w:rPr>
                <w:b/>
                <w:sz w:val="15"/>
              </w:rPr>
            </w:pPr>
          </w:p>
          <w:p>
            <w:pPr>
              <w:pStyle w:val="TableParagraph"/>
              <w:ind w:right="90"/>
              <w:jc w:val="right"/>
              <w:rPr>
                <w:sz w:val="15"/>
              </w:rPr>
            </w:pPr>
            <w:r>
              <w:rPr>
                <w:color w:val="231F20"/>
                <w:spacing w:val="-2"/>
                <w:sz w:val="15"/>
              </w:rPr>
              <w:t>45,378</w:t>
            </w:r>
          </w:p>
        </w:tc>
        <w:tc>
          <w:tcPr>
            <w:tcW w:w="933" w:type="dxa"/>
            <w:tcBorders>
              <w:top w:val="single" w:sz="4" w:space="0" w:color="231F20"/>
            </w:tcBorders>
            <w:shd w:val="clear" w:color="auto" w:fill="E7E8E9"/>
          </w:tcPr>
          <w:p>
            <w:pPr>
              <w:pStyle w:val="TableParagraph"/>
              <w:rPr>
                <w:b/>
                <w:sz w:val="15"/>
              </w:rPr>
            </w:pPr>
          </w:p>
          <w:p>
            <w:pPr>
              <w:pStyle w:val="TableParagraph"/>
              <w:rPr>
                <w:b/>
                <w:sz w:val="15"/>
              </w:rPr>
            </w:pPr>
          </w:p>
          <w:p>
            <w:pPr>
              <w:pStyle w:val="TableParagraph"/>
              <w:spacing w:before="18"/>
              <w:rPr>
                <w:b/>
                <w:sz w:val="15"/>
              </w:rPr>
            </w:pPr>
          </w:p>
          <w:p>
            <w:pPr>
              <w:pStyle w:val="TableParagraph"/>
              <w:ind w:right="93"/>
              <w:jc w:val="right"/>
              <w:rPr>
                <w:sz w:val="15"/>
              </w:rPr>
            </w:pPr>
            <w:r>
              <w:rPr>
                <w:color w:val="231F20"/>
                <w:spacing w:val="-2"/>
                <w:sz w:val="15"/>
              </w:rPr>
              <w:t>46,736</w:t>
            </w:r>
          </w:p>
        </w:tc>
        <w:tc>
          <w:tcPr>
            <w:tcW w:w="1076" w:type="dxa"/>
            <w:tcBorders>
              <w:top w:val="single" w:sz="4" w:space="0" w:color="231F20"/>
            </w:tcBorders>
          </w:tcPr>
          <w:p>
            <w:pPr>
              <w:pStyle w:val="TableParagraph"/>
              <w:rPr>
                <w:b/>
                <w:sz w:val="15"/>
              </w:rPr>
            </w:pPr>
          </w:p>
          <w:p>
            <w:pPr>
              <w:pStyle w:val="TableParagraph"/>
              <w:rPr>
                <w:b/>
                <w:sz w:val="15"/>
              </w:rPr>
            </w:pPr>
          </w:p>
          <w:p>
            <w:pPr>
              <w:pStyle w:val="TableParagraph"/>
              <w:spacing w:before="18"/>
              <w:rPr>
                <w:b/>
                <w:sz w:val="15"/>
              </w:rPr>
            </w:pPr>
          </w:p>
          <w:p>
            <w:pPr>
              <w:pStyle w:val="TableParagraph"/>
              <w:ind w:right="236"/>
              <w:jc w:val="right"/>
              <w:rPr>
                <w:sz w:val="15"/>
              </w:rPr>
            </w:pPr>
            <w:r>
              <w:rPr>
                <w:color w:val="231F20"/>
                <w:spacing w:val="-2"/>
                <w:sz w:val="15"/>
              </w:rPr>
              <w:t>48,113</w:t>
            </w:r>
          </w:p>
        </w:tc>
        <w:tc>
          <w:tcPr>
            <w:tcW w:w="932" w:type="dxa"/>
            <w:tcBorders>
              <w:top w:val="single" w:sz="4" w:space="0" w:color="231F20"/>
            </w:tcBorders>
          </w:tcPr>
          <w:p>
            <w:pPr>
              <w:pStyle w:val="TableParagraph"/>
              <w:rPr>
                <w:b/>
                <w:sz w:val="15"/>
              </w:rPr>
            </w:pPr>
          </w:p>
          <w:p>
            <w:pPr>
              <w:pStyle w:val="TableParagraph"/>
              <w:rPr>
                <w:b/>
                <w:sz w:val="15"/>
              </w:rPr>
            </w:pPr>
          </w:p>
          <w:p>
            <w:pPr>
              <w:pStyle w:val="TableParagraph"/>
              <w:spacing w:before="18"/>
              <w:rPr>
                <w:b/>
                <w:sz w:val="15"/>
              </w:rPr>
            </w:pPr>
          </w:p>
          <w:p>
            <w:pPr>
              <w:pStyle w:val="TableParagraph"/>
              <w:ind w:right="238"/>
              <w:jc w:val="right"/>
              <w:rPr>
                <w:sz w:val="15"/>
              </w:rPr>
            </w:pPr>
            <w:r>
              <w:rPr>
                <w:color w:val="231F20"/>
                <w:spacing w:val="-2"/>
                <w:sz w:val="15"/>
              </w:rPr>
              <w:t>49,506</w:t>
            </w:r>
          </w:p>
        </w:tc>
        <w:tc>
          <w:tcPr>
            <w:tcW w:w="786" w:type="dxa"/>
            <w:tcBorders>
              <w:top w:val="single" w:sz="4" w:space="0" w:color="231F20"/>
            </w:tcBorders>
          </w:tcPr>
          <w:p>
            <w:pPr>
              <w:pStyle w:val="TableParagraph"/>
              <w:rPr>
                <w:b/>
                <w:sz w:val="15"/>
              </w:rPr>
            </w:pPr>
          </w:p>
          <w:p>
            <w:pPr>
              <w:pStyle w:val="TableParagraph"/>
              <w:rPr>
                <w:b/>
                <w:sz w:val="15"/>
              </w:rPr>
            </w:pPr>
          </w:p>
          <w:p>
            <w:pPr>
              <w:pStyle w:val="TableParagraph"/>
              <w:spacing w:before="18"/>
              <w:rPr>
                <w:b/>
                <w:sz w:val="15"/>
              </w:rPr>
            </w:pPr>
          </w:p>
          <w:p>
            <w:pPr>
              <w:pStyle w:val="TableParagraph"/>
              <w:ind w:right="91"/>
              <w:jc w:val="right"/>
              <w:rPr>
                <w:sz w:val="15"/>
              </w:rPr>
            </w:pPr>
            <w:r>
              <w:rPr>
                <w:color w:val="231F20"/>
                <w:spacing w:val="-2"/>
                <w:sz w:val="15"/>
              </w:rPr>
              <w:t>50,917</w:t>
            </w:r>
          </w:p>
        </w:tc>
      </w:tr>
      <w:tr>
        <w:trPr>
          <w:trHeight w:val="321" w:hRule="atLeast"/>
        </w:trPr>
        <w:tc>
          <w:tcPr>
            <w:tcW w:w="2527" w:type="dxa"/>
            <w:vMerge/>
            <w:tcBorders>
              <w:top w:val="nil"/>
              <w:bottom w:val="single" w:sz="4" w:space="0" w:color="231F20"/>
            </w:tcBorders>
          </w:tcPr>
          <w:p>
            <w:pPr>
              <w:rPr>
                <w:sz w:val="2"/>
                <w:szCs w:val="2"/>
              </w:rPr>
            </w:pPr>
          </w:p>
        </w:tc>
        <w:tc>
          <w:tcPr>
            <w:tcW w:w="930" w:type="dxa"/>
          </w:tcPr>
          <w:p>
            <w:pPr>
              <w:pStyle w:val="TableParagraph"/>
              <w:spacing w:before="29"/>
              <w:ind w:right="90"/>
              <w:jc w:val="right"/>
              <w:rPr>
                <w:sz w:val="15"/>
              </w:rPr>
            </w:pPr>
            <w:r>
              <w:rPr>
                <w:color w:val="231F20"/>
                <w:spacing w:val="-5"/>
                <w:sz w:val="15"/>
              </w:rPr>
              <w:t>29</w:t>
            </w:r>
          </w:p>
        </w:tc>
        <w:tc>
          <w:tcPr>
            <w:tcW w:w="933" w:type="dxa"/>
            <w:shd w:val="clear" w:color="auto" w:fill="E7E8E9"/>
          </w:tcPr>
          <w:p>
            <w:pPr>
              <w:pStyle w:val="TableParagraph"/>
              <w:spacing w:before="29"/>
              <w:ind w:right="92"/>
              <w:jc w:val="right"/>
              <w:rPr>
                <w:sz w:val="15"/>
              </w:rPr>
            </w:pPr>
            <w:r>
              <w:rPr>
                <w:color w:val="231F20"/>
                <w:spacing w:val="-5"/>
                <w:sz w:val="15"/>
              </w:rPr>
              <w:t>29</w:t>
            </w:r>
          </w:p>
        </w:tc>
        <w:tc>
          <w:tcPr>
            <w:tcW w:w="1076" w:type="dxa"/>
          </w:tcPr>
          <w:p>
            <w:pPr>
              <w:pStyle w:val="TableParagraph"/>
              <w:spacing w:before="29"/>
              <w:ind w:right="236"/>
              <w:jc w:val="right"/>
              <w:rPr>
                <w:sz w:val="15"/>
              </w:rPr>
            </w:pPr>
            <w:r>
              <w:rPr>
                <w:color w:val="231F20"/>
                <w:spacing w:val="-5"/>
                <w:sz w:val="15"/>
              </w:rPr>
              <w:t>29</w:t>
            </w:r>
          </w:p>
        </w:tc>
        <w:tc>
          <w:tcPr>
            <w:tcW w:w="932" w:type="dxa"/>
          </w:tcPr>
          <w:p>
            <w:pPr>
              <w:pStyle w:val="TableParagraph"/>
              <w:spacing w:before="29"/>
              <w:ind w:right="238"/>
              <w:jc w:val="right"/>
              <w:rPr>
                <w:sz w:val="15"/>
              </w:rPr>
            </w:pPr>
            <w:r>
              <w:rPr>
                <w:color w:val="231F20"/>
                <w:spacing w:val="-5"/>
                <w:sz w:val="15"/>
              </w:rPr>
              <w:t>29</w:t>
            </w:r>
          </w:p>
        </w:tc>
        <w:tc>
          <w:tcPr>
            <w:tcW w:w="786" w:type="dxa"/>
          </w:tcPr>
          <w:p>
            <w:pPr>
              <w:pStyle w:val="TableParagraph"/>
              <w:spacing w:before="29"/>
              <w:ind w:right="91"/>
              <w:jc w:val="right"/>
              <w:rPr>
                <w:sz w:val="15"/>
              </w:rPr>
            </w:pPr>
            <w:r>
              <w:rPr>
                <w:color w:val="231F20"/>
                <w:spacing w:val="-5"/>
                <w:sz w:val="15"/>
              </w:rPr>
              <w:t>29</w:t>
            </w:r>
          </w:p>
        </w:tc>
      </w:tr>
      <w:tr>
        <w:trPr>
          <w:trHeight w:val="291" w:hRule="atLeast"/>
        </w:trPr>
        <w:tc>
          <w:tcPr>
            <w:tcW w:w="2527"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52" w:lineRule="exact" w:before="119"/>
              <w:ind w:right="34"/>
              <w:jc w:val="right"/>
              <w:rPr>
                <w:sz w:val="15"/>
              </w:rPr>
            </w:pPr>
            <w:r>
              <w:rPr>
                <w:color w:val="231F20"/>
                <w:spacing w:val="-2"/>
                <w:sz w:val="15"/>
              </w:rPr>
              <w:t>(39,622)</w:t>
            </w:r>
          </w:p>
        </w:tc>
        <w:tc>
          <w:tcPr>
            <w:tcW w:w="933" w:type="dxa"/>
            <w:tcBorders>
              <w:bottom w:val="single" w:sz="4" w:space="0" w:color="231F20"/>
            </w:tcBorders>
            <w:shd w:val="clear" w:color="auto" w:fill="E7E8E9"/>
          </w:tcPr>
          <w:p>
            <w:pPr>
              <w:pStyle w:val="TableParagraph"/>
              <w:spacing w:line="152" w:lineRule="exact" w:before="119"/>
              <w:ind w:right="37"/>
              <w:jc w:val="right"/>
              <w:rPr>
                <w:sz w:val="15"/>
              </w:rPr>
            </w:pPr>
            <w:r>
              <w:rPr>
                <w:color w:val="231F20"/>
                <w:spacing w:val="-2"/>
                <w:sz w:val="15"/>
              </w:rPr>
              <w:t>(41,959)</w:t>
            </w:r>
          </w:p>
        </w:tc>
        <w:tc>
          <w:tcPr>
            <w:tcW w:w="1076" w:type="dxa"/>
            <w:tcBorders>
              <w:bottom w:val="single" w:sz="4" w:space="0" w:color="231F20"/>
            </w:tcBorders>
          </w:tcPr>
          <w:p>
            <w:pPr>
              <w:pStyle w:val="TableParagraph"/>
              <w:spacing w:line="152" w:lineRule="exact" w:before="119"/>
              <w:ind w:right="180"/>
              <w:jc w:val="right"/>
              <w:rPr>
                <w:sz w:val="15"/>
              </w:rPr>
            </w:pPr>
            <w:r>
              <w:rPr>
                <w:color w:val="231F20"/>
                <w:spacing w:val="-2"/>
                <w:sz w:val="15"/>
              </w:rPr>
              <w:t>(43,665)</w:t>
            </w:r>
          </w:p>
        </w:tc>
        <w:tc>
          <w:tcPr>
            <w:tcW w:w="932" w:type="dxa"/>
            <w:tcBorders>
              <w:bottom w:val="single" w:sz="4" w:space="0" w:color="231F20"/>
            </w:tcBorders>
          </w:tcPr>
          <w:p>
            <w:pPr>
              <w:pStyle w:val="TableParagraph"/>
              <w:spacing w:line="152" w:lineRule="exact" w:before="119"/>
              <w:ind w:right="182"/>
              <w:jc w:val="right"/>
              <w:rPr>
                <w:sz w:val="15"/>
              </w:rPr>
            </w:pPr>
            <w:r>
              <w:rPr>
                <w:color w:val="231F20"/>
                <w:spacing w:val="-2"/>
                <w:sz w:val="15"/>
              </w:rPr>
              <w:t>(44,932)</w:t>
            </w:r>
          </w:p>
        </w:tc>
        <w:tc>
          <w:tcPr>
            <w:tcW w:w="786" w:type="dxa"/>
            <w:tcBorders>
              <w:bottom w:val="single" w:sz="4" w:space="0" w:color="231F20"/>
            </w:tcBorders>
          </w:tcPr>
          <w:p>
            <w:pPr>
              <w:pStyle w:val="TableParagraph"/>
              <w:spacing w:line="152" w:lineRule="exact" w:before="119"/>
              <w:ind w:right="35"/>
              <w:jc w:val="right"/>
              <w:rPr>
                <w:sz w:val="15"/>
              </w:rPr>
            </w:pPr>
            <w:r>
              <w:rPr>
                <w:color w:val="231F20"/>
                <w:spacing w:val="-2"/>
                <w:sz w:val="15"/>
              </w:rPr>
              <w:t>(45,689)</w:t>
            </w:r>
          </w:p>
        </w:tc>
      </w:tr>
      <w:tr>
        <w:trPr>
          <w:trHeight w:val="229"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7"/>
              <w:ind w:right="90"/>
              <w:jc w:val="right"/>
              <w:rPr>
                <w:b/>
                <w:i/>
                <w:sz w:val="15"/>
              </w:rPr>
            </w:pPr>
            <w:r>
              <w:rPr>
                <w:b/>
                <w:i/>
                <w:color w:val="231F20"/>
                <w:spacing w:val="-2"/>
                <w:sz w:val="15"/>
              </w:rPr>
              <w:t>5,785</w:t>
            </w:r>
          </w:p>
        </w:tc>
        <w:tc>
          <w:tcPr>
            <w:tcW w:w="933" w:type="dxa"/>
            <w:tcBorders>
              <w:top w:val="single" w:sz="4" w:space="0" w:color="231F20"/>
              <w:bottom w:val="single" w:sz="4" w:space="0" w:color="231F20"/>
            </w:tcBorders>
            <w:shd w:val="clear" w:color="auto" w:fill="E7E8E9"/>
          </w:tcPr>
          <w:p>
            <w:pPr>
              <w:pStyle w:val="TableParagraph"/>
              <w:spacing w:line="152" w:lineRule="exact" w:before="57"/>
              <w:ind w:right="93"/>
              <w:jc w:val="right"/>
              <w:rPr>
                <w:b/>
                <w:i/>
                <w:sz w:val="15"/>
              </w:rPr>
            </w:pPr>
            <w:r>
              <w:rPr>
                <w:b/>
                <w:i/>
                <w:color w:val="231F20"/>
                <w:spacing w:val="-2"/>
                <w:sz w:val="15"/>
              </w:rPr>
              <w:t>4,806</w:t>
            </w:r>
          </w:p>
        </w:tc>
        <w:tc>
          <w:tcPr>
            <w:tcW w:w="1076" w:type="dxa"/>
            <w:tcBorders>
              <w:top w:val="single" w:sz="4" w:space="0" w:color="231F20"/>
              <w:bottom w:val="single" w:sz="4" w:space="0" w:color="231F20"/>
            </w:tcBorders>
          </w:tcPr>
          <w:p>
            <w:pPr>
              <w:pStyle w:val="TableParagraph"/>
              <w:spacing w:line="152" w:lineRule="exact" w:before="57"/>
              <w:ind w:right="236"/>
              <w:jc w:val="right"/>
              <w:rPr>
                <w:b/>
                <w:i/>
                <w:sz w:val="15"/>
              </w:rPr>
            </w:pPr>
            <w:r>
              <w:rPr>
                <w:b/>
                <w:i/>
                <w:color w:val="231F20"/>
                <w:spacing w:val="-2"/>
                <w:sz w:val="15"/>
              </w:rPr>
              <w:t>4,477</w:t>
            </w:r>
          </w:p>
        </w:tc>
        <w:tc>
          <w:tcPr>
            <w:tcW w:w="932" w:type="dxa"/>
            <w:tcBorders>
              <w:top w:val="single" w:sz="4" w:space="0" w:color="231F20"/>
              <w:bottom w:val="single" w:sz="4" w:space="0" w:color="231F20"/>
            </w:tcBorders>
          </w:tcPr>
          <w:p>
            <w:pPr>
              <w:pStyle w:val="TableParagraph"/>
              <w:spacing w:line="152" w:lineRule="exact" w:before="57"/>
              <w:ind w:right="238"/>
              <w:jc w:val="right"/>
              <w:rPr>
                <w:b/>
                <w:i/>
                <w:sz w:val="15"/>
              </w:rPr>
            </w:pPr>
            <w:r>
              <w:rPr>
                <w:b/>
                <w:i/>
                <w:color w:val="231F20"/>
                <w:spacing w:val="-2"/>
                <w:sz w:val="15"/>
              </w:rPr>
              <w:t>4,603</w:t>
            </w:r>
          </w:p>
        </w:tc>
        <w:tc>
          <w:tcPr>
            <w:tcW w:w="786" w:type="dxa"/>
            <w:tcBorders>
              <w:top w:val="single" w:sz="4" w:space="0" w:color="231F20"/>
              <w:bottom w:val="single" w:sz="4" w:space="0" w:color="231F20"/>
            </w:tcBorders>
          </w:tcPr>
          <w:p>
            <w:pPr>
              <w:pStyle w:val="TableParagraph"/>
              <w:spacing w:line="152" w:lineRule="exact" w:before="57"/>
              <w:ind w:right="91"/>
              <w:jc w:val="right"/>
              <w:rPr>
                <w:b/>
                <w:i/>
                <w:sz w:val="15"/>
              </w:rPr>
            </w:pPr>
            <w:r>
              <w:rPr>
                <w:b/>
                <w:i/>
                <w:color w:val="231F20"/>
                <w:spacing w:val="-2"/>
                <w:sz w:val="15"/>
              </w:rPr>
              <w:t>5,257</w:t>
            </w:r>
          </w:p>
        </w:tc>
      </w:tr>
      <w:tr>
        <w:trPr>
          <w:trHeight w:val="231" w:hRule="atLeast"/>
        </w:trPr>
        <w:tc>
          <w:tcPr>
            <w:tcW w:w="2527"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2" w:lineRule="exact" w:before="59"/>
              <w:ind w:right="90"/>
              <w:jc w:val="right"/>
              <w:rPr>
                <w:b/>
                <w:sz w:val="15"/>
              </w:rPr>
            </w:pPr>
            <w:r>
              <w:rPr>
                <w:b/>
                <w:color w:val="231F20"/>
                <w:spacing w:val="-2"/>
                <w:sz w:val="15"/>
              </w:rPr>
              <w:t>5,785</w:t>
            </w:r>
          </w:p>
        </w:tc>
        <w:tc>
          <w:tcPr>
            <w:tcW w:w="933" w:type="dxa"/>
            <w:tcBorders>
              <w:top w:val="single" w:sz="4" w:space="0" w:color="231F20"/>
              <w:bottom w:val="single" w:sz="4" w:space="0" w:color="231F20"/>
            </w:tcBorders>
            <w:shd w:val="clear" w:color="auto" w:fill="E7E8E9"/>
          </w:tcPr>
          <w:p>
            <w:pPr>
              <w:pStyle w:val="TableParagraph"/>
              <w:spacing w:line="152" w:lineRule="exact" w:before="59"/>
              <w:ind w:right="93"/>
              <w:jc w:val="right"/>
              <w:rPr>
                <w:b/>
                <w:sz w:val="15"/>
              </w:rPr>
            </w:pPr>
            <w:r>
              <w:rPr>
                <w:b/>
                <w:color w:val="231F20"/>
                <w:spacing w:val="-2"/>
                <w:sz w:val="15"/>
              </w:rPr>
              <w:t>4,806</w:t>
            </w:r>
          </w:p>
        </w:tc>
        <w:tc>
          <w:tcPr>
            <w:tcW w:w="1076" w:type="dxa"/>
            <w:tcBorders>
              <w:top w:val="single" w:sz="4" w:space="0" w:color="231F20"/>
              <w:bottom w:val="single" w:sz="4" w:space="0" w:color="231F20"/>
            </w:tcBorders>
          </w:tcPr>
          <w:p>
            <w:pPr>
              <w:pStyle w:val="TableParagraph"/>
              <w:spacing w:line="152" w:lineRule="exact" w:before="59"/>
              <w:ind w:right="236"/>
              <w:jc w:val="right"/>
              <w:rPr>
                <w:b/>
                <w:sz w:val="15"/>
              </w:rPr>
            </w:pPr>
            <w:r>
              <w:rPr>
                <w:b/>
                <w:color w:val="231F20"/>
                <w:spacing w:val="-2"/>
                <w:sz w:val="15"/>
              </w:rPr>
              <w:t>4,477</w:t>
            </w:r>
          </w:p>
        </w:tc>
        <w:tc>
          <w:tcPr>
            <w:tcW w:w="932" w:type="dxa"/>
            <w:tcBorders>
              <w:top w:val="single" w:sz="4" w:space="0" w:color="231F20"/>
              <w:bottom w:val="single" w:sz="4" w:space="0" w:color="231F20"/>
            </w:tcBorders>
          </w:tcPr>
          <w:p>
            <w:pPr>
              <w:pStyle w:val="TableParagraph"/>
              <w:spacing w:line="152" w:lineRule="exact" w:before="59"/>
              <w:ind w:right="238"/>
              <w:jc w:val="right"/>
              <w:rPr>
                <w:b/>
                <w:sz w:val="15"/>
              </w:rPr>
            </w:pPr>
            <w:r>
              <w:rPr>
                <w:b/>
                <w:color w:val="231F20"/>
                <w:spacing w:val="-2"/>
                <w:sz w:val="15"/>
              </w:rPr>
              <w:t>4,603</w:t>
            </w:r>
          </w:p>
        </w:tc>
        <w:tc>
          <w:tcPr>
            <w:tcW w:w="786" w:type="dxa"/>
            <w:tcBorders>
              <w:top w:val="single" w:sz="4" w:space="0" w:color="231F20"/>
              <w:bottom w:val="single" w:sz="4" w:space="0" w:color="231F20"/>
            </w:tcBorders>
          </w:tcPr>
          <w:p>
            <w:pPr>
              <w:pStyle w:val="TableParagraph"/>
              <w:spacing w:line="152" w:lineRule="exact" w:before="59"/>
              <w:ind w:right="91"/>
              <w:jc w:val="right"/>
              <w:rPr>
                <w:b/>
                <w:sz w:val="15"/>
              </w:rPr>
            </w:pPr>
            <w:r>
              <w:rPr>
                <w:b/>
                <w:color w:val="231F20"/>
                <w:spacing w:val="-2"/>
                <w:sz w:val="15"/>
              </w:rPr>
              <w:t>5,257</w:t>
            </w:r>
          </w:p>
        </w:tc>
      </w:tr>
    </w:tbl>
    <w:p>
      <w:pPr>
        <w:spacing w:line="172" w:lineRule="exact" w:before="15"/>
        <w:ind w:left="731"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spacing w:line="172" w:lineRule="exact" w:before="0"/>
        <w:ind w:left="731" w:right="0" w:firstLine="0"/>
        <w:jc w:val="left"/>
        <w:rPr>
          <w:sz w:val="15"/>
        </w:rPr>
      </w:pPr>
      <w:r>
        <w:rPr>
          <w:color w:val="231F20"/>
          <w:sz w:val="15"/>
        </w:rPr>
        <w:t>*Equity</w:t>
      </w:r>
      <w:r>
        <w:rPr>
          <w:color w:val="231F20"/>
          <w:spacing w:val="-2"/>
          <w:sz w:val="15"/>
        </w:rPr>
        <w:t> </w:t>
      </w:r>
      <w:r>
        <w:rPr>
          <w:color w:val="231F20"/>
          <w:sz w:val="15"/>
        </w:rPr>
        <w:t>is</w:t>
      </w:r>
      <w:r>
        <w:rPr>
          <w:color w:val="231F20"/>
          <w:spacing w:val="-4"/>
          <w:sz w:val="15"/>
        </w:rPr>
        <w:t> </w:t>
      </w:r>
      <w:r>
        <w:rPr>
          <w:color w:val="231F20"/>
          <w:sz w:val="15"/>
        </w:rPr>
        <w:t>the</w:t>
      </w:r>
      <w:r>
        <w:rPr>
          <w:color w:val="231F20"/>
          <w:spacing w:val="-4"/>
          <w:sz w:val="15"/>
        </w:rPr>
        <w:t> </w:t>
      </w:r>
      <w:r>
        <w:rPr>
          <w:color w:val="231F20"/>
          <w:sz w:val="15"/>
        </w:rPr>
        <w:t>residual</w:t>
      </w:r>
      <w:r>
        <w:rPr>
          <w:color w:val="231F20"/>
          <w:spacing w:val="-5"/>
          <w:sz w:val="15"/>
        </w:rPr>
        <w:t> </w:t>
      </w:r>
      <w:r>
        <w:rPr>
          <w:color w:val="231F20"/>
          <w:sz w:val="15"/>
        </w:rPr>
        <w:t>interest</w:t>
      </w:r>
      <w:r>
        <w:rPr>
          <w:color w:val="231F20"/>
          <w:spacing w:val="-3"/>
          <w:sz w:val="15"/>
        </w:rPr>
        <w:t> </w:t>
      </w:r>
      <w:r>
        <w:rPr>
          <w:color w:val="231F20"/>
          <w:sz w:val="15"/>
        </w:rPr>
        <w:t>in</w:t>
      </w:r>
      <w:r>
        <w:rPr>
          <w:color w:val="231F20"/>
          <w:spacing w:val="-6"/>
          <w:sz w:val="15"/>
        </w:rPr>
        <w:t> </w:t>
      </w:r>
      <w:r>
        <w:rPr>
          <w:color w:val="231F20"/>
          <w:sz w:val="15"/>
        </w:rPr>
        <w:t>assets</w:t>
      </w:r>
      <w:r>
        <w:rPr>
          <w:color w:val="231F20"/>
          <w:spacing w:val="-4"/>
          <w:sz w:val="15"/>
        </w:rPr>
        <w:t> </w:t>
      </w:r>
      <w:r>
        <w:rPr>
          <w:color w:val="231F20"/>
          <w:sz w:val="15"/>
        </w:rPr>
        <w:t>after</w:t>
      </w:r>
      <w:r>
        <w:rPr>
          <w:color w:val="231F20"/>
          <w:spacing w:val="-3"/>
          <w:sz w:val="15"/>
        </w:rPr>
        <w:t> </w:t>
      </w:r>
      <w:r>
        <w:rPr>
          <w:color w:val="231F20"/>
          <w:sz w:val="15"/>
        </w:rPr>
        <w:t>the</w:t>
      </w:r>
      <w:r>
        <w:rPr>
          <w:color w:val="231F20"/>
          <w:spacing w:val="-6"/>
          <w:sz w:val="15"/>
        </w:rPr>
        <w:t> </w:t>
      </w:r>
      <w:r>
        <w:rPr>
          <w:color w:val="231F20"/>
          <w:sz w:val="15"/>
        </w:rPr>
        <w:t>deduction</w:t>
      </w:r>
      <w:r>
        <w:rPr>
          <w:color w:val="231F20"/>
          <w:spacing w:val="-4"/>
          <w:sz w:val="15"/>
        </w:rPr>
        <w:t> </w:t>
      </w:r>
      <w:r>
        <w:rPr>
          <w:color w:val="231F20"/>
          <w:sz w:val="15"/>
        </w:rPr>
        <w:t>of</w:t>
      </w:r>
      <w:r>
        <w:rPr>
          <w:color w:val="231F20"/>
          <w:spacing w:val="-3"/>
          <w:sz w:val="15"/>
        </w:rPr>
        <w:t> </w:t>
      </w:r>
      <w:r>
        <w:rPr>
          <w:color w:val="231F20"/>
          <w:spacing w:val="-2"/>
          <w:sz w:val="15"/>
        </w:rPr>
        <w:t>liabilities.</w:t>
      </w:r>
    </w:p>
    <w:p>
      <w:pPr>
        <w:spacing w:after="0" w:line="172" w:lineRule="exact"/>
        <w:jc w:val="left"/>
        <w:rPr>
          <w:sz w:val="15"/>
        </w:rPr>
        <w:sectPr>
          <w:pgSz w:w="12240" w:h="15840"/>
          <w:pgMar w:header="1807" w:footer="1999" w:top="2020" w:bottom="2180" w:left="1800" w:right="1800"/>
        </w:sectPr>
      </w:pPr>
    </w:p>
    <w:p>
      <w:pPr>
        <w:spacing w:line="240" w:lineRule="auto" w:before="81"/>
        <w:rPr>
          <w:sz w:val="18"/>
        </w:rPr>
      </w:pPr>
    </w:p>
    <w:p>
      <w:pPr>
        <w:tabs>
          <w:tab w:pos="7158" w:val="left" w:leader="none"/>
        </w:tabs>
        <w:spacing w:line="252" w:lineRule="auto" w:before="0"/>
        <w:ind w:left="693" w:right="741" w:firstLine="0"/>
        <w:jc w:val="left"/>
        <w:rPr>
          <w:b/>
          <w:sz w:val="18"/>
        </w:rPr>
      </w:pPr>
      <w:r>
        <w:rPr>
          <w:b/>
          <w:color w:val="231F20"/>
          <w:w w:val="105"/>
          <w:sz w:val="18"/>
        </w:rPr>
        <w:t>Table</w:t>
      </w:r>
      <w:r>
        <w:rPr>
          <w:b/>
          <w:color w:val="231F20"/>
          <w:spacing w:val="-8"/>
          <w:w w:val="105"/>
          <w:sz w:val="18"/>
        </w:rPr>
        <w:t> </w:t>
      </w:r>
      <w:r>
        <w:rPr>
          <w:b/>
          <w:color w:val="231F20"/>
          <w:w w:val="105"/>
          <w:sz w:val="18"/>
        </w:rPr>
        <w:t>3.3:</w:t>
      </w:r>
      <w:r>
        <w:rPr>
          <w:b/>
          <w:color w:val="231F20"/>
          <w:spacing w:val="-8"/>
          <w:w w:val="105"/>
          <w:sz w:val="18"/>
        </w:rPr>
        <w:t> </w:t>
      </w:r>
      <w:r>
        <w:rPr>
          <w:b/>
          <w:color w:val="231F20"/>
          <w:w w:val="105"/>
          <w:sz w:val="18"/>
        </w:rPr>
        <w:t>Departmental</w:t>
      </w:r>
      <w:r>
        <w:rPr>
          <w:b/>
          <w:color w:val="231F20"/>
          <w:spacing w:val="-7"/>
          <w:w w:val="105"/>
          <w:sz w:val="18"/>
        </w:rPr>
        <w:t> </w:t>
      </w:r>
      <w:r>
        <w:rPr>
          <w:b/>
          <w:color w:val="231F20"/>
          <w:w w:val="105"/>
          <w:sz w:val="18"/>
        </w:rPr>
        <w:t>statement</w:t>
      </w:r>
      <w:r>
        <w:rPr>
          <w:b/>
          <w:color w:val="231F20"/>
          <w:spacing w:val="-8"/>
          <w:w w:val="105"/>
          <w:sz w:val="18"/>
        </w:rPr>
        <w:t> </w:t>
      </w:r>
      <w:r>
        <w:rPr>
          <w:b/>
          <w:color w:val="231F20"/>
          <w:w w:val="105"/>
          <w:sz w:val="18"/>
        </w:rPr>
        <w:t>of</w:t>
      </w:r>
      <w:r>
        <w:rPr>
          <w:b/>
          <w:color w:val="231F20"/>
          <w:spacing w:val="-7"/>
          <w:w w:val="105"/>
          <w:sz w:val="18"/>
        </w:rPr>
        <w:t> </w:t>
      </w:r>
      <w:r>
        <w:rPr>
          <w:b/>
          <w:color w:val="231F20"/>
          <w:w w:val="105"/>
          <w:sz w:val="18"/>
        </w:rPr>
        <w:t>changes</w:t>
      </w:r>
      <w:r>
        <w:rPr>
          <w:b/>
          <w:color w:val="231F20"/>
          <w:spacing w:val="-6"/>
          <w:w w:val="105"/>
          <w:sz w:val="18"/>
        </w:rPr>
        <w:t> </w:t>
      </w:r>
      <w:r>
        <w:rPr>
          <w:b/>
          <w:color w:val="231F20"/>
          <w:w w:val="105"/>
          <w:sz w:val="18"/>
        </w:rPr>
        <w:t>in</w:t>
      </w:r>
      <w:r>
        <w:rPr>
          <w:b/>
          <w:color w:val="231F20"/>
          <w:spacing w:val="-8"/>
          <w:w w:val="105"/>
          <w:sz w:val="18"/>
        </w:rPr>
        <w:t> </w:t>
      </w:r>
      <w:r>
        <w:rPr>
          <w:b/>
          <w:color w:val="231F20"/>
          <w:w w:val="105"/>
          <w:sz w:val="18"/>
        </w:rPr>
        <w:t>equity</w:t>
      </w:r>
      <w:r>
        <w:rPr>
          <w:b/>
          <w:color w:val="231F20"/>
          <w:spacing w:val="-3"/>
          <w:w w:val="105"/>
          <w:sz w:val="18"/>
        </w:rPr>
        <w:t> </w:t>
      </w:r>
      <w:r>
        <w:rPr>
          <w:b/>
          <w:color w:val="231F20"/>
          <w:w w:val="105"/>
          <w:sz w:val="18"/>
        </w:rPr>
        <w:t>–</w:t>
      </w:r>
      <w:r>
        <w:rPr>
          <w:b/>
          <w:color w:val="231F20"/>
          <w:spacing w:val="-8"/>
          <w:w w:val="105"/>
          <w:sz w:val="18"/>
        </w:rPr>
        <w:t> </w:t>
      </w:r>
      <w:r>
        <w:rPr>
          <w:b/>
          <w:color w:val="231F20"/>
          <w:w w:val="105"/>
          <w:sz w:val="18"/>
        </w:rPr>
        <w:t>summary</w:t>
      </w:r>
      <w:r>
        <w:rPr>
          <w:b/>
          <w:color w:val="231F20"/>
          <w:spacing w:val="-8"/>
          <w:w w:val="105"/>
          <w:sz w:val="18"/>
        </w:rPr>
        <w:t> </w:t>
      </w:r>
      <w:r>
        <w:rPr>
          <w:b/>
          <w:color w:val="231F20"/>
          <w:w w:val="105"/>
          <w:sz w:val="18"/>
        </w:rPr>
        <w:t>of</w:t>
      </w:r>
      <w:r>
        <w:rPr>
          <w:b/>
          <w:color w:val="231F20"/>
          <w:spacing w:val="-8"/>
          <w:w w:val="105"/>
          <w:sz w:val="18"/>
        </w:rPr>
        <w:t> </w:t>
      </w:r>
      <w:r>
        <w:rPr>
          <w:b/>
          <w:color w:val="231F20"/>
          <w:w w:val="105"/>
          <w:sz w:val="18"/>
        </w:rPr>
        <w:t>movement </w:t>
      </w:r>
      <w:r>
        <w:rPr>
          <w:b/>
          <w:color w:val="231F20"/>
          <w:w w:val="105"/>
          <w:sz w:val="18"/>
          <w:u w:val="single" w:color="231F20"/>
        </w:rPr>
        <w:t>(Budget year 2026-27)</w:t>
      </w:r>
      <w:r>
        <w:rPr>
          <w:b/>
          <w:color w:val="231F20"/>
          <w:sz w:val="18"/>
          <w:u w:val="single" w:color="231F20"/>
        </w:rPr>
        <w:tab/>
      </w:r>
    </w:p>
    <w:p>
      <w:pPr>
        <w:spacing w:after="0" w:line="252" w:lineRule="auto"/>
        <w:jc w:val="left"/>
        <w:rPr>
          <w:b/>
          <w:sz w:val="18"/>
        </w:rPr>
        <w:sectPr>
          <w:pgSz w:w="12240" w:h="15840"/>
          <w:pgMar w:header="1807" w:footer="1981" w:top="2020" w:bottom="2180" w:left="1800" w:right="1800"/>
        </w:sect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20"/>
        <w:rPr>
          <w:b/>
          <w:sz w:val="15"/>
        </w:rPr>
      </w:pPr>
    </w:p>
    <w:p>
      <w:pPr>
        <w:spacing w:before="1"/>
        <w:ind w:left="731" w:right="0" w:firstLine="0"/>
        <w:jc w:val="left"/>
        <w:rPr>
          <w:b/>
          <w:sz w:val="15"/>
        </w:rPr>
      </w:pPr>
      <w:r>
        <w:rPr>
          <w:b/>
          <w:color w:val="231F20"/>
          <w:sz w:val="15"/>
        </w:rPr>
        <w:t>Opening</w:t>
      </w:r>
      <w:r>
        <w:rPr>
          <w:b/>
          <w:color w:val="231F20"/>
          <w:spacing w:val="-3"/>
          <w:sz w:val="15"/>
        </w:rPr>
        <w:t> </w:t>
      </w:r>
      <w:r>
        <w:rPr>
          <w:b/>
          <w:color w:val="231F20"/>
          <w:sz w:val="15"/>
        </w:rPr>
        <w:t>balance</w:t>
      </w:r>
      <w:r>
        <w:rPr>
          <w:b/>
          <w:color w:val="231F20"/>
          <w:spacing w:val="-3"/>
          <w:sz w:val="15"/>
        </w:rPr>
        <w:t> </w:t>
      </w:r>
      <w:r>
        <w:rPr>
          <w:b/>
          <w:color w:val="231F20"/>
          <w:sz w:val="15"/>
        </w:rPr>
        <w:t>as</w:t>
      </w:r>
      <w:r>
        <w:rPr>
          <w:b/>
          <w:color w:val="231F20"/>
          <w:spacing w:val="-5"/>
          <w:sz w:val="15"/>
        </w:rPr>
        <w:t> </w:t>
      </w:r>
      <w:r>
        <w:rPr>
          <w:b/>
          <w:color w:val="231F20"/>
          <w:sz w:val="15"/>
        </w:rPr>
        <w:t>at</w:t>
      </w:r>
      <w:r>
        <w:rPr>
          <w:b/>
          <w:color w:val="231F20"/>
          <w:spacing w:val="-3"/>
          <w:sz w:val="15"/>
        </w:rPr>
        <w:t> </w:t>
      </w:r>
      <w:r>
        <w:rPr>
          <w:b/>
          <w:color w:val="231F20"/>
          <w:sz w:val="15"/>
        </w:rPr>
        <w:t>1</w:t>
      </w:r>
      <w:r>
        <w:rPr>
          <w:b/>
          <w:color w:val="231F20"/>
          <w:spacing w:val="-3"/>
          <w:sz w:val="15"/>
        </w:rPr>
        <w:t> </w:t>
      </w:r>
      <w:r>
        <w:rPr>
          <w:b/>
          <w:color w:val="231F20"/>
          <w:sz w:val="15"/>
        </w:rPr>
        <w:t>July</w:t>
      </w:r>
      <w:r>
        <w:rPr>
          <w:b/>
          <w:color w:val="231F20"/>
          <w:spacing w:val="-3"/>
          <w:sz w:val="15"/>
        </w:rPr>
        <w:t> </w:t>
      </w:r>
      <w:r>
        <w:rPr>
          <w:b/>
          <w:color w:val="231F20"/>
          <w:spacing w:val="-4"/>
          <w:sz w:val="15"/>
        </w:rPr>
        <w:t>2026</w:t>
      </w:r>
    </w:p>
    <w:p>
      <w:pPr>
        <w:spacing w:before="103"/>
        <w:ind w:left="858" w:right="0" w:firstLine="0"/>
        <w:jc w:val="left"/>
        <w:rPr>
          <w:sz w:val="15"/>
        </w:rPr>
      </w:pPr>
      <w:r>
        <w:rPr>
          <w:color w:val="231F20"/>
          <w:sz w:val="15"/>
        </w:rPr>
        <w:t>Balance</w:t>
      </w:r>
      <w:r>
        <w:rPr>
          <w:color w:val="231F20"/>
          <w:spacing w:val="-8"/>
          <w:sz w:val="15"/>
        </w:rPr>
        <w:t> </w:t>
      </w:r>
      <w:r>
        <w:rPr>
          <w:color w:val="231F20"/>
          <w:sz w:val="15"/>
        </w:rPr>
        <w:t>carried</w:t>
      </w:r>
      <w:r>
        <w:rPr>
          <w:color w:val="231F20"/>
          <w:spacing w:val="-7"/>
          <w:sz w:val="15"/>
        </w:rPr>
        <w:t> </w:t>
      </w:r>
      <w:r>
        <w:rPr>
          <w:color w:val="231F20"/>
          <w:sz w:val="15"/>
        </w:rPr>
        <w:t>forward</w:t>
      </w:r>
      <w:r>
        <w:rPr>
          <w:color w:val="231F20"/>
          <w:spacing w:val="-5"/>
          <w:sz w:val="15"/>
        </w:rPr>
        <w:t> </w:t>
      </w:r>
      <w:r>
        <w:rPr>
          <w:color w:val="231F20"/>
          <w:spacing w:val="-4"/>
          <w:sz w:val="15"/>
        </w:rPr>
        <w:t>from</w:t>
      </w:r>
    </w:p>
    <w:p>
      <w:pPr>
        <w:spacing w:before="167"/>
        <w:ind w:left="475" w:right="0" w:hanging="25"/>
        <w:jc w:val="right"/>
        <w:rPr>
          <w:sz w:val="15"/>
        </w:rPr>
      </w:pPr>
      <w:r>
        <w:rPr/>
        <w:br w:type="column"/>
      </w:r>
      <w:r>
        <w:rPr>
          <w:color w:val="231F20"/>
          <w:spacing w:val="-2"/>
          <w:sz w:val="15"/>
        </w:rPr>
        <w:t>Retained</w:t>
      </w:r>
      <w:r>
        <w:rPr>
          <w:color w:val="231F20"/>
          <w:sz w:val="15"/>
        </w:rPr>
        <w:t> </w:t>
      </w:r>
      <w:r>
        <w:rPr>
          <w:color w:val="231F20"/>
          <w:spacing w:val="-2"/>
          <w:sz w:val="15"/>
        </w:rPr>
        <w:t>earnings</w:t>
      </w:r>
    </w:p>
    <w:p>
      <w:pPr>
        <w:spacing w:line="240" w:lineRule="auto" w:before="0"/>
        <w:rPr>
          <w:sz w:val="15"/>
        </w:rPr>
      </w:pPr>
    </w:p>
    <w:p>
      <w:pPr>
        <w:spacing w:before="0"/>
        <w:ind w:left="0" w:right="0" w:firstLine="0"/>
        <w:jc w:val="right"/>
        <w:rPr>
          <w:sz w:val="15"/>
        </w:rPr>
      </w:pPr>
      <w:r>
        <w:rPr>
          <w:sz w:val="15"/>
        </w:rPr>
        <mc:AlternateContent>
          <mc:Choice Requires="wps">
            <w:drawing>
              <wp:anchor distT="0" distB="0" distL="0" distR="0" allowOverlap="1" layoutInCell="1" locked="0" behindDoc="0" simplePos="0" relativeHeight="15734272">
                <wp:simplePos x="0" y="0"/>
                <wp:positionH relativeFrom="page">
                  <wp:posOffset>3322675</wp:posOffset>
                </wp:positionH>
                <wp:positionV relativeFrom="paragraph">
                  <wp:posOffset>109493</wp:posOffset>
                </wp:positionV>
                <wp:extent cx="2366645" cy="63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366645" cy="6350"/>
                        </a:xfrm>
                        <a:custGeom>
                          <a:avLst/>
                          <a:gdLst/>
                          <a:ahLst/>
                          <a:cxnLst/>
                          <a:rect l="l" t="t" r="r" b="b"/>
                          <a:pathLst>
                            <a:path w="2366645" h="6350">
                              <a:moveTo>
                                <a:pt x="2366022" y="0"/>
                              </a:moveTo>
                              <a:lnTo>
                                <a:pt x="0" y="0"/>
                              </a:lnTo>
                              <a:lnTo>
                                <a:pt x="0" y="5740"/>
                              </a:lnTo>
                              <a:lnTo>
                                <a:pt x="2366022" y="5740"/>
                              </a:lnTo>
                              <a:lnTo>
                                <a:pt x="23660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261.627991pt;margin-top:8.621511pt;width:186.301pt;height:.45203pt;mso-position-horizontal-relative:page;mso-position-vertical-relative:paragraph;z-index:15734272" id="docshape43" filled="true" fillcolor="#231f20" stroked="false">
                <v:fill type="solid"/>
                <w10:wrap type="none"/>
              </v:rect>
            </w:pict>
          </mc:Fallback>
        </mc:AlternateContent>
      </w:r>
      <w:r>
        <w:rPr>
          <w:color w:val="231F20"/>
          <w:spacing w:val="-2"/>
          <w:sz w:val="15"/>
        </w:rPr>
        <w:t>$'000</w:t>
      </w:r>
    </w:p>
    <w:p>
      <w:pPr>
        <w:spacing w:before="167"/>
        <w:ind w:left="156" w:right="0" w:firstLine="359"/>
        <w:jc w:val="right"/>
        <w:rPr>
          <w:sz w:val="15"/>
        </w:rPr>
      </w:pPr>
      <w:r>
        <w:rPr/>
        <w:br w:type="column"/>
      </w:r>
      <w:r>
        <w:rPr>
          <w:color w:val="231F20"/>
          <w:spacing w:val="-2"/>
          <w:sz w:val="15"/>
        </w:rPr>
        <w:t>Asset</w:t>
      </w:r>
      <w:r>
        <w:rPr>
          <w:color w:val="231F20"/>
          <w:sz w:val="15"/>
        </w:rPr>
        <w:t> </w:t>
      </w:r>
      <w:r>
        <w:rPr>
          <w:color w:val="231F20"/>
          <w:spacing w:val="-2"/>
          <w:sz w:val="15"/>
        </w:rPr>
        <w:t>revaluation</w:t>
      </w:r>
    </w:p>
    <w:p>
      <w:pPr>
        <w:spacing w:line="172" w:lineRule="exact" w:before="1"/>
        <w:ind w:left="0" w:right="0" w:firstLine="0"/>
        <w:jc w:val="right"/>
        <w:rPr>
          <w:sz w:val="15"/>
        </w:rPr>
      </w:pPr>
      <w:r>
        <w:rPr>
          <w:color w:val="231F20"/>
          <w:spacing w:val="-2"/>
          <w:sz w:val="15"/>
        </w:rPr>
        <w:t>reserve</w:t>
      </w:r>
    </w:p>
    <w:p>
      <w:pPr>
        <w:spacing w:line="172" w:lineRule="exact" w:before="0"/>
        <w:ind w:left="0" w:right="0" w:firstLine="0"/>
        <w:jc w:val="right"/>
        <w:rPr>
          <w:sz w:val="15"/>
        </w:rPr>
      </w:pPr>
      <w:r>
        <w:rPr>
          <w:color w:val="231F20"/>
          <w:spacing w:val="-2"/>
          <w:sz w:val="15"/>
        </w:rPr>
        <w:t>$'000</w:t>
      </w:r>
    </w:p>
    <w:p>
      <w:pPr>
        <w:spacing w:line="172" w:lineRule="exact" w:before="167"/>
        <w:ind w:left="0" w:right="1" w:firstLine="0"/>
        <w:jc w:val="right"/>
        <w:rPr>
          <w:sz w:val="15"/>
        </w:rPr>
      </w:pPr>
      <w:r>
        <w:rPr/>
        <w:br w:type="column"/>
      </w:r>
      <w:r>
        <w:rPr>
          <w:color w:val="231F20"/>
          <w:spacing w:val="-2"/>
          <w:sz w:val="15"/>
        </w:rPr>
        <w:t>Contributed</w:t>
      </w:r>
    </w:p>
    <w:p>
      <w:pPr>
        <w:spacing w:before="0"/>
        <w:ind w:left="452" w:right="0" w:hanging="7"/>
        <w:jc w:val="right"/>
        <w:rPr>
          <w:sz w:val="15"/>
        </w:rPr>
      </w:pPr>
      <w:r>
        <w:rPr>
          <w:color w:val="231F20"/>
          <w:spacing w:val="-2"/>
          <w:sz w:val="15"/>
        </w:rPr>
        <w:t>equity/</w:t>
      </w:r>
      <w:r>
        <w:rPr>
          <w:color w:val="231F20"/>
          <w:sz w:val="15"/>
        </w:rPr>
        <w:t> </w:t>
      </w:r>
      <w:r>
        <w:rPr>
          <w:color w:val="231F20"/>
          <w:spacing w:val="-2"/>
          <w:sz w:val="15"/>
        </w:rPr>
        <w:t>capital</w:t>
      </w:r>
    </w:p>
    <w:p>
      <w:pPr>
        <w:spacing w:before="0"/>
        <w:ind w:left="0" w:right="1" w:firstLine="0"/>
        <w:jc w:val="right"/>
        <w:rPr>
          <w:sz w:val="15"/>
        </w:rPr>
      </w:pPr>
      <w:r>
        <w:rPr>
          <w:color w:val="231F20"/>
          <w:spacing w:val="-2"/>
          <w:sz w:val="15"/>
        </w:rPr>
        <w:t>$'000</w:t>
      </w:r>
    </w:p>
    <w:p>
      <w:pPr>
        <w:spacing w:before="167"/>
        <w:ind w:left="489" w:right="1567" w:firstLine="67"/>
        <w:jc w:val="left"/>
        <w:rPr>
          <w:sz w:val="15"/>
        </w:rPr>
      </w:pPr>
      <w:r>
        <w:rPr/>
        <w:br w:type="column"/>
      </w:r>
      <w:r>
        <w:rPr>
          <w:color w:val="231F20"/>
          <w:spacing w:val="-2"/>
          <w:sz w:val="15"/>
        </w:rPr>
        <w:t>Total</w:t>
      </w:r>
      <w:r>
        <w:rPr>
          <w:color w:val="231F20"/>
          <w:sz w:val="15"/>
        </w:rPr>
        <w:t> </w:t>
      </w:r>
      <w:r>
        <w:rPr>
          <w:color w:val="231F20"/>
          <w:spacing w:val="-2"/>
          <w:sz w:val="15"/>
        </w:rPr>
        <w:t>equity</w:t>
      </w:r>
    </w:p>
    <w:p>
      <w:pPr>
        <w:spacing w:line="240" w:lineRule="auto" w:before="0"/>
        <w:rPr>
          <w:sz w:val="15"/>
        </w:rPr>
      </w:pPr>
    </w:p>
    <w:p>
      <w:pPr>
        <w:spacing w:before="0"/>
        <w:ind w:left="527" w:right="0" w:firstLine="0"/>
        <w:jc w:val="left"/>
        <w:rPr>
          <w:sz w:val="15"/>
        </w:rPr>
      </w:pPr>
      <w:r>
        <w:rPr>
          <w:color w:val="231F20"/>
          <w:spacing w:val="-2"/>
          <w:sz w:val="15"/>
        </w:rPr>
        <w:t>$'000</w:t>
      </w:r>
    </w:p>
    <w:p>
      <w:pPr>
        <w:spacing w:after="0"/>
        <w:jc w:val="left"/>
        <w:rPr>
          <w:sz w:val="15"/>
        </w:rPr>
        <w:sectPr>
          <w:type w:val="continuous"/>
          <w:pgSz w:w="12240" w:h="15840"/>
          <w:pgMar w:header="1807" w:footer="1981" w:top="1820" w:bottom="280" w:left="1800" w:right="1800"/>
          <w:cols w:num="5" w:equalWidth="0">
            <w:col w:w="3175" w:space="40"/>
            <w:col w:w="1054" w:space="39"/>
            <w:col w:w="895" w:space="40"/>
            <w:col w:w="890" w:space="40"/>
            <w:col w:w="2467"/>
          </w:cols>
        </w:sectPr>
      </w:pP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9"/>
        <w:gridCol w:w="1246"/>
        <w:gridCol w:w="757"/>
        <w:gridCol w:w="952"/>
        <w:gridCol w:w="771"/>
      </w:tblGrid>
      <w:tr>
        <w:trPr>
          <w:trHeight w:val="201" w:hRule="atLeast"/>
        </w:trPr>
        <w:tc>
          <w:tcPr>
            <w:tcW w:w="2739" w:type="dxa"/>
          </w:tcPr>
          <w:p>
            <w:pPr>
              <w:pStyle w:val="TableParagraph"/>
              <w:spacing w:before="1"/>
              <w:ind w:left="250"/>
              <w:rPr>
                <w:sz w:val="15"/>
              </w:rPr>
            </w:pPr>
            <w:r>
              <w:rPr>
                <w:color w:val="231F20"/>
                <w:sz w:val="15"/>
              </w:rPr>
              <w:t>previous</w:t>
            </w:r>
            <w:r>
              <w:rPr>
                <w:color w:val="231F20"/>
                <w:spacing w:val="-7"/>
                <w:sz w:val="15"/>
              </w:rPr>
              <w:t> </w:t>
            </w:r>
            <w:r>
              <w:rPr>
                <w:color w:val="231F20"/>
                <w:spacing w:val="-2"/>
                <w:sz w:val="15"/>
              </w:rPr>
              <w:t>period</w:t>
            </w:r>
          </w:p>
        </w:tc>
        <w:tc>
          <w:tcPr>
            <w:tcW w:w="1246" w:type="dxa"/>
            <w:tcBorders>
              <w:bottom w:val="single" w:sz="4" w:space="0" w:color="231F20"/>
            </w:tcBorders>
          </w:tcPr>
          <w:p>
            <w:pPr>
              <w:pStyle w:val="TableParagraph"/>
              <w:spacing w:line="167" w:lineRule="exact" w:before="1"/>
              <w:ind w:right="352"/>
              <w:jc w:val="right"/>
              <w:rPr>
                <w:sz w:val="15"/>
              </w:rPr>
            </w:pPr>
            <w:r>
              <w:rPr>
                <w:color w:val="231F20"/>
                <w:spacing w:val="-2"/>
                <w:sz w:val="15"/>
              </w:rPr>
              <w:t>(39,622)</w:t>
            </w:r>
          </w:p>
        </w:tc>
        <w:tc>
          <w:tcPr>
            <w:tcW w:w="757" w:type="dxa"/>
            <w:tcBorders>
              <w:bottom w:val="single" w:sz="4" w:space="0" w:color="231F20"/>
            </w:tcBorders>
          </w:tcPr>
          <w:p>
            <w:pPr>
              <w:pStyle w:val="TableParagraph"/>
              <w:spacing w:line="167" w:lineRule="exact" w:before="1"/>
              <w:ind w:right="232"/>
              <w:jc w:val="right"/>
              <w:rPr>
                <w:sz w:val="15"/>
              </w:rPr>
            </w:pPr>
            <w:r>
              <w:rPr>
                <w:color w:val="231F20"/>
                <w:spacing w:val="-5"/>
                <w:sz w:val="15"/>
              </w:rPr>
              <w:t>29</w:t>
            </w:r>
          </w:p>
        </w:tc>
        <w:tc>
          <w:tcPr>
            <w:tcW w:w="952" w:type="dxa"/>
            <w:tcBorders>
              <w:bottom w:val="single" w:sz="4" w:space="0" w:color="231F20"/>
            </w:tcBorders>
          </w:tcPr>
          <w:p>
            <w:pPr>
              <w:pStyle w:val="TableParagraph"/>
              <w:spacing w:line="167" w:lineRule="exact" w:before="1"/>
              <w:ind w:right="254"/>
              <w:jc w:val="right"/>
              <w:rPr>
                <w:sz w:val="15"/>
              </w:rPr>
            </w:pPr>
            <w:r>
              <w:rPr>
                <w:color w:val="231F20"/>
                <w:spacing w:val="-2"/>
                <w:sz w:val="15"/>
              </w:rPr>
              <w:t>45,378</w:t>
            </w:r>
          </w:p>
        </w:tc>
        <w:tc>
          <w:tcPr>
            <w:tcW w:w="771" w:type="dxa"/>
            <w:tcBorders>
              <w:bottom w:val="single" w:sz="4" w:space="0" w:color="231F20"/>
            </w:tcBorders>
          </w:tcPr>
          <w:p>
            <w:pPr>
              <w:pStyle w:val="TableParagraph"/>
              <w:spacing w:line="167" w:lineRule="exact" w:before="1"/>
              <w:ind w:right="93"/>
              <w:jc w:val="right"/>
              <w:rPr>
                <w:sz w:val="15"/>
              </w:rPr>
            </w:pPr>
            <w:r>
              <w:rPr>
                <w:color w:val="231F20"/>
                <w:spacing w:val="-2"/>
                <w:sz w:val="15"/>
              </w:rPr>
              <w:t>5,785</w:t>
            </w:r>
          </w:p>
        </w:tc>
      </w:tr>
      <w:tr>
        <w:trPr>
          <w:trHeight w:val="207" w:hRule="atLeast"/>
        </w:trPr>
        <w:tc>
          <w:tcPr>
            <w:tcW w:w="2739" w:type="dxa"/>
          </w:tcPr>
          <w:p>
            <w:pPr>
              <w:pStyle w:val="TableParagraph"/>
              <w:spacing w:line="172" w:lineRule="exact"/>
              <w:ind w:left="38"/>
              <w:rPr>
                <w:b/>
                <w:i/>
                <w:sz w:val="15"/>
              </w:rPr>
            </w:pPr>
            <w:r>
              <w:rPr>
                <w:b/>
                <w:i/>
                <w:color w:val="231F20"/>
                <w:sz w:val="15"/>
              </w:rPr>
              <w:t>Adjusted</w:t>
            </w:r>
            <w:r>
              <w:rPr>
                <w:b/>
                <w:i/>
                <w:color w:val="231F20"/>
                <w:spacing w:val="-8"/>
                <w:sz w:val="15"/>
              </w:rPr>
              <w:t> </w:t>
            </w:r>
            <w:r>
              <w:rPr>
                <w:b/>
                <w:i/>
                <w:color w:val="231F20"/>
                <w:sz w:val="15"/>
              </w:rPr>
              <w:t>opening</w:t>
            </w:r>
            <w:r>
              <w:rPr>
                <w:b/>
                <w:i/>
                <w:color w:val="231F20"/>
                <w:spacing w:val="-7"/>
                <w:sz w:val="15"/>
              </w:rPr>
              <w:t> </w:t>
            </w:r>
            <w:r>
              <w:rPr>
                <w:b/>
                <w:i/>
                <w:color w:val="231F20"/>
                <w:spacing w:val="-2"/>
                <w:sz w:val="15"/>
              </w:rPr>
              <w:t>balance</w:t>
            </w:r>
          </w:p>
        </w:tc>
        <w:tc>
          <w:tcPr>
            <w:tcW w:w="1246" w:type="dxa"/>
            <w:tcBorders>
              <w:top w:val="single" w:sz="4" w:space="0" w:color="231F20"/>
              <w:bottom w:val="single" w:sz="4" w:space="0" w:color="231F20"/>
            </w:tcBorders>
          </w:tcPr>
          <w:p>
            <w:pPr>
              <w:pStyle w:val="TableParagraph"/>
              <w:spacing w:line="167" w:lineRule="exact" w:before="12"/>
              <w:ind w:right="352"/>
              <w:jc w:val="right"/>
              <w:rPr>
                <w:b/>
                <w:i/>
                <w:sz w:val="15"/>
              </w:rPr>
            </w:pPr>
            <w:r>
              <w:rPr>
                <w:b/>
                <w:i/>
                <w:color w:val="231F20"/>
                <w:spacing w:val="-2"/>
                <w:sz w:val="15"/>
              </w:rPr>
              <w:t>(39,622)</w:t>
            </w:r>
          </w:p>
        </w:tc>
        <w:tc>
          <w:tcPr>
            <w:tcW w:w="757" w:type="dxa"/>
            <w:tcBorders>
              <w:top w:val="single" w:sz="4" w:space="0" w:color="231F20"/>
              <w:bottom w:val="single" w:sz="4" w:space="0" w:color="231F20"/>
            </w:tcBorders>
          </w:tcPr>
          <w:p>
            <w:pPr>
              <w:pStyle w:val="TableParagraph"/>
              <w:spacing w:line="167" w:lineRule="exact" w:before="12"/>
              <w:ind w:right="232"/>
              <w:jc w:val="right"/>
              <w:rPr>
                <w:b/>
                <w:i/>
                <w:sz w:val="15"/>
              </w:rPr>
            </w:pPr>
            <w:r>
              <w:rPr>
                <w:b/>
                <w:i/>
                <w:color w:val="231F20"/>
                <w:spacing w:val="-5"/>
                <w:sz w:val="15"/>
              </w:rPr>
              <w:t>29</w:t>
            </w:r>
          </w:p>
        </w:tc>
        <w:tc>
          <w:tcPr>
            <w:tcW w:w="952" w:type="dxa"/>
            <w:tcBorders>
              <w:top w:val="single" w:sz="4" w:space="0" w:color="231F20"/>
              <w:bottom w:val="single" w:sz="4" w:space="0" w:color="231F20"/>
            </w:tcBorders>
          </w:tcPr>
          <w:p>
            <w:pPr>
              <w:pStyle w:val="TableParagraph"/>
              <w:spacing w:line="167" w:lineRule="exact" w:before="12"/>
              <w:ind w:right="254"/>
              <w:jc w:val="right"/>
              <w:rPr>
                <w:b/>
                <w:i/>
                <w:sz w:val="15"/>
              </w:rPr>
            </w:pPr>
            <w:r>
              <w:rPr>
                <w:b/>
                <w:i/>
                <w:color w:val="231F20"/>
                <w:spacing w:val="-2"/>
                <w:sz w:val="15"/>
              </w:rPr>
              <w:t>45,378</w:t>
            </w:r>
          </w:p>
        </w:tc>
        <w:tc>
          <w:tcPr>
            <w:tcW w:w="771" w:type="dxa"/>
            <w:tcBorders>
              <w:top w:val="single" w:sz="4" w:space="0" w:color="231F20"/>
              <w:bottom w:val="single" w:sz="4" w:space="0" w:color="231F20"/>
            </w:tcBorders>
          </w:tcPr>
          <w:p>
            <w:pPr>
              <w:pStyle w:val="TableParagraph"/>
              <w:spacing w:line="167" w:lineRule="exact" w:before="12"/>
              <w:ind w:right="93"/>
              <w:jc w:val="right"/>
              <w:rPr>
                <w:b/>
                <w:i/>
                <w:sz w:val="15"/>
              </w:rPr>
            </w:pPr>
            <w:r>
              <w:rPr>
                <w:b/>
                <w:i/>
                <w:color w:val="231F20"/>
                <w:spacing w:val="-2"/>
                <w:sz w:val="15"/>
              </w:rPr>
              <w:t>5,785</w:t>
            </w:r>
          </w:p>
        </w:tc>
      </w:tr>
      <w:tr>
        <w:trPr>
          <w:trHeight w:val="199" w:hRule="atLeast"/>
        </w:trPr>
        <w:tc>
          <w:tcPr>
            <w:tcW w:w="2739" w:type="dxa"/>
          </w:tcPr>
          <w:p>
            <w:pPr>
              <w:pStyle w:val="TableParagraph"/>
              <w:spacing w:line="153" w:lineRule="exact"/>
              <w:ind w:left="38"/>
              <w:rPr>
                <w:b/>
                <w:sz w:val="15"/>
              </w:rPr>
            </w:pPr>
            <w:r>
              <w:rPr>
                <w:b/>
                <w:color w:val="231F20"/>
                <w:spacing w:val="-2"/>
                <w:sz w:val="15"/>
              </w:rPr>
              <w:t>Comprehensive</w:t>
            </w:r>
            <w:r>
              <w:rPr>
                <w:b/>
                <w:color w:val="231F20"/>
                <w:spacing w:val="12"/>
                <w:sz w:val="15"/>
              </w:rPr>
              <w:t> </w:t>
            </w:r>
            <w:r>
              <w:rPr>
                <w:b/>
                <w:color w:val="231F20"/>
                <w:spacing w:val="-2"/>
                <w:sz w:val="15"/>
              </w:rPr>
              <w:t>income</w:t>
            </w:r>
          </w:p>
        </w:tc>
        <w:tc>
          <w:tcPr>
            <w:tcW w:w="1246" w:type="dxa"/>
            <w:tcBorders>
              <w:top w:val="single" w:sz="4" w:space="0" w:color="231F20"/>
            </w:tcBorders>
          </w:tcPr>
          <w:p>
            <w:pPr>
              <w:pStyle w:val="TableParagraph"/>
              <w:rPr>
                <w:rFonts w:ascii="Times New Roman"/>
                <w:sz w:val="14"/>
              </w:rPr>
            </w:pPr>
          </w:p>
        </w:tc>
        <w:tc>
          <w:tcPr>
            <w:tcW w:w="757" w:type="dxa"/>
            <w:tcBorders>
              <w:top w:val="single" w:sz="4" w:space="0" w:color="231F20"/>
            </w:tcBorders>
          </w:tcPr>
          <w:p>
            <w:pPr>
              <w:pStyle w:val="TableParagraph"/>
              <w:rPr>
                <w:rFonts w:ascii="Times New Roman"/>
                <w:sz w:val="14"/>
              </w:rPr>
            </w:pPr>
          </w:p>
        </w:tc>
        <w:tc>
          <w:tcPr>
            <w:tcW w:w="952" w:type="dxa"/>
            <w:tcBorders>
              <w:top w:val="single" w:sz="4" w:space="0" w:color="231F20"/>
            </w:tcBorders>
          </w:tcPr>
          <w:p>
            <w:pPr>
              <w:pStyle w:val="TableParagraph"/>
              <w:rPr>
                <w:rFonts w:ascii="Times New Roman"/>
                <w:sz w:val="14"/>
              </w:rPr>
            </w:pPr>
          </w:p>
        </w:tc>
        <w:tc>
          <w:tcPr>
            <w:tcW w:w="771" w:type="dxa"/>
            <w:tcBorders>
              <w:top w:val="single" w:sz="4" w:space="0" w:color="231F20"/>
            </w:tcBorders>
          </w:tcPr>
          <w:p>
            <w:pPr>
              <w:pStyle w:val="TableParagraph"/>
              <w:rPr>
                <w:rFonts w:ascii="Times New Roman"/>
                <w:sz w:val="14"/>
              </w:rPr>
            </w:pPr>
          </w:p>
        </w:tc>
      </w:tr>
      <w:tr>
        <w:trPr>
          <w:trHeight w:val="207" w:hRule="atLeast"/>
        </w:trPr>
        <w:tc>
          <w:tcPr>
            <w:tcW w:w="2739" w:type="dxa"/>
          </w:tcPr>
          <w:p>
            <w:pPr>
              <w:pStyle w:val="TableParagraph"/>
              <w:spacing w:before="7"/>
              <w:ind w:left="164"/>
              <w:rPr>
                <w:sz w:val="15"/>
              </w:rPr>
            </w:pPr>
            <w:r>
              <w:rPr>
                <w:color w:val="231F20"/>
                <w:sz w:val="15"/>
              </w:rPr>
              <w:t>Surplus/(deficit)</w:t>
            </w:r>
            <w:r>
              <w:rPr>
                <w:color w:val="231F20"/>
                <w:spacing w:val="-6"/>
                <w:sz w:val="15"/>
              </w:rPr>
              <w:t> </w:t>
            </w:r>
            <w:r>
              <w:rPr>
                <w:color w:val="231F20"/>
                <w:sz w:val="15"/>
              </w:rPr>
              <w:t>for</w:t>
            </w:r>
            <w:r>
              <w:rPr>
                <w:color w:val="231F20"/>
                <w:spacing w:val="-4"/>
                <w:sz w:val="15"/>
              </w:rPr>
              <w:t> </w:t>
            </w:r>
            <w:r>
              <w:rPr>
                <w:color w:val="231F20"/>
                <w:sz w:val="15"/>
              </w:rPr>
              <w:t>the</w:t>
            </w:r>
            <w:r>
              <w:rPr>
                <w:color w:val="231F20"/>
                <w:spacing w:val="-5"/>
                <w:sz w:val="15"/>
              </w:rPr>
              <w:t> </w:t>
            </w:r>
            <w:r>
              <w:rPr>
                <w:color w:val="231F20"/>
                <w:spacing w:val="-2"/>
                <w:sz w:val="15"/>
              </w:rPr>
              <w:t>period</w:t>
            </w:r>
          </w:p>
        </w:tc>
        <w:tc>
          <w:tcPr>
            <w:tcW w:w="1246" w:type="dxa"/>
            <w:tcBorders>
              <w:bottom w:val="single" w:sz="4" w:space="0" w:color="231F20"/>
            </w:tcBorders>
          </w:tcPr>
          <w:p>
            <w:pPr>
              <w:pStyle w:val="TableParagraph"/>
              <w:spacing w:line="167" w:lineRule="exact" w:before="7"/>
              <w:ind w:right="352"/>
              <w:jc w:val="right"/>
              <w:rPr>
                <w:sz w:val="15"/>
              </w:rPr>
            </w:pPr>
            <w:r>
              <w:rPr>
                <w:color w:val="231F20"/>
                <w:spacing w:val="-2"/>
                <w:sz w:val="15"/>
              </w:rPr>
              <w:t>(2,337)</w:t>
            </w:r>
          </w:p>
        </w:tc>
        <w:tc>
          <w:tcPr>
            <w:tcW w:w="757" w:type="dxa"/>
            <w:tcBorders>
              <w:bottom w:val="single" w:sz="4" w:space="0" w:color="231F20"/>
            </w:tcBorders>
          </w:tcPr>
          <w:p>
            <w:pPr>
              <w:pStyle w:val="TableParagraph"/>
              <w:spacing w:line="167" w:lineRule="exact" w:before="7"/>
              <w:ind w:right="231"/>
              <w:jc w:val="right"/>
              <w:rPr>
                <w:sz w:val="15"/>
              </w:rPr>
            </w:pPr>
            <w:r>
              <w:rPr>
                <w:color w:val="231F20"/>
                <w:spacing w:val="-10"/>
                <w:sz w:val="15"/>
              </w:rPr>
              <w:t>-</w:t>
            </w:r>
          </w:p>
        </w:tc>
        <w:tc>
          <w:tcPr>
            <w:tcW w:w="952" w:type="dxa"/>
            <w:tcBorders>
              <w:bottom w:val="single" w:sz="4" w:space="0" w:color="231F20"/>
            </w:tcBorders>
          </w:tcPr>
          <w:p>
            <w:pPr>
              <w:pStyle w:val="TableParagraph"/>
              <w:spacing w:line="167" w:lineRule="exact" w:before="7"/>
              <w:ind w:right="253"/>
              <w:jc w:val="right"/>
              <w:rPr>
                <w:sz w:val="15"/>
              </w:rPr>
            </w:pPr>
            <w:r>
              <w:rPr>
                <w:color w:val="231F20"/>
                <w:spacing w:val="-10"/>
                <w:sz w:val="15"/>
              </w:rPr>
              <w:t>-</w:t>
            </w:r>
          </w:p>
        </w:tc>
        <w:tc>
          <w:tcPr>
            <w:tcW w:w="771" w:type="dxa"/>
            <w:tcBorders>
              <w:bottom w:val="single" w:sz="4" w:space="0" w:color="231F20"/>
            </w:tcBorders>
          </w:tcPr>
          <w:p>
            <w:pPr>
              <w:pStyle w:val="TableParagraph"/>
              <w:spacing w:line="167" w:lineRule="exact" w:before="7"/>
              <w:ind w:right="36"/>
              <w:jc w:val="right"/>
              <w:rPr>
                <w:sz w:val="15"/>
              </w:rPr>
            </w:pPr>
            <w:r>
              <w:rPr>
                <w:color w:val="231F20"/>
                <w:spacing w:val="-2"/>
                <w:sz w:val="15"/>
              </w:rPr>
              <w:t>(2,337)</w:t>
            </w:r>
          </w:p>
        </w:tc>
      </w:tr>
      <w:tr>
        <w:trPr>
          <w:trHeight w:val="209" w:hRule="atLeast"/>
        </w:trPr>
        <w:tc>
          <w:tcPr>
            <w:tcW w:w="2739" w:type="dxa"/>
          </w:tcPr>
          <w:p>
            <w:pPr>
              <w:pStyle w:val="TableParagraph"/>
              <w:spacing w:before="2"/>
              <w:ind w:left="38"/>
              <w:rPr>
                <w:b/>
                <w:i/>
                <w:sz w:val="15"/>
              </w:rPr>
            </w:pPr>
            <w:r>
              <w:rPr>
                <w:b/>
                <w:i/>
                <w:color w:val="231F20"/>
                <w:sz w:val="15"/>
              </w:rPr>
              <w:t>Total</w:t>
            </w:r>
            <w:r>
              <w:rPr>
                <w:b/>
                <w:i/>
                <w:color w:val="231F20"/>
                <w:spacing w:val="-4"/>
                <w:sz w:val="15"/>
              </w:rPr>
              <w:t> </w:t>
            </w:r>
            <w:r>
              <w:rPr>
                <w:b/>
                <w:i/>
                <w:color w:val="231F20"/>
                <w:sz w:val="15"/>
              </w:rPr>
              <w:t>comprehensive</w:t>
            </w:r>
            <w:r>
              <w:rPr>
                <w:b/>
                <w:i/>
                <w:color w:val="231F20"/>
                <w:spacing w:val="-6"/>
                <w:sz w:val="15"/>
              </w:rPr>
              <w:t> </w:t>
            </w:r>
            <w:r>
              <w:rPr>
                <w:b/>
                <w:i/>
                <w:color w:val="231F20"/>
                <w:spacing w:val="-2"/>
                <w:sz w:val="15"/>
              </w:rPr>
              <w:t>income</w:t>
            </w:r>
          </w:p>
        </w:tc>
        <w:tc>
          <w:tcPr>
            <w:tcW w:w="1246" w:type="dxa"/>
            <w:tcBorders>
              <w:top w:val="single" w:sz="4" w:space="0" w:color="231F20"/>
              <w:bottom w:val="single" w:sz="4" w:space="0" w:color="231F20"/>
            </w:tcBorders>
          </w:tcPr>
          <w:p>
            <w:pPr>
              <w:pStyle w:val="TableParagraph"/>
              <w:spacing w:line="167" w:lineRule="exact" w:before="15"/>
              <w:ind w:right="352"/>
              <w:jc w:val="right"/>
              <w:rPr>
                <w:b/>
                <w:i/>
                <w:sz w:val="15"/>
              </w:rPr>
            </w:pPr>
            <w:r>
              <w:rPr>
                <w:b/>
                <w:i/>
                <w:color w:val="231F20"/>
                <w:spacing w:val="-2"/>
                <w:sz w:val="15"/>
              </w:rPr>
              <w:t>(2,337)</w:t>
            </w:r>
          </w:p>
        </w:tc>
        <w:tc>
          <w:tcPr>
            <w:tcW w:w="757" w:type="dxa"/>
            <w:tcBorders>
              <w:top w:val="single" w:sz="4" w:space="0" w:color="231F20"/>
              <w:bottom w:val="single" w:sz="4" w:space="0" w:color="231F20"/>
            </w:tcBorders>
          </w:tcPr>
          <w:p>
            <w:pPr>
              <w:pStyle w:val="TableParagraph"/>
              <w:spacing w:line="167" w:lineRule="exact" w:before="15"/>
              <w:ind w:right="231"/>
              <w:jc w:val="right"/>
              <w:rPr>
                <w:b/>
                <w:i/>
                <w:sz w:val="15"/>
              </w:rPr>
            </w:pPr>
            <w:r>
              <w:rPr>
                <w:b/>
                <w:i/>
                <w:color w:val="231F20"/>
                <w:spacing w:val="-10"/>
                <w:sz w:val="15"/>
              </w:rPr>
              <w:t>-</w:t>
            </w:r>
          </w:p>
        </w:tc>
        <w:tc>
          <w:tcPr>
            <w:tcW w:w="952" w:type="dxa"/>
            <w:tcBorders>
              <w:top w:val="single" w:sz="4" w:space="0" w:color="231F20"/>
              <w:bottom w:val="single" w:sz="4" w:space="0" w:color="231F20"/>
            </w:tcBorders>
          </w:tcPr>
          <w:p>
            <w:pPr>
              <w:pStyle w:val="TableParagraph"/>
              <w:spacing w:line="167" w:lineRule="exact" w:before="15"/>
              <w:ind w:right="253"/>
              <w:jc w:val="right"/>
              <w:rPr>
                <w:b/>
                <w:i/>
                <w:sz w:val="15"/>
              </w:rPr>
            </w:pPr>
            <w:r>
              <w:rPr>
                <w:b/>
                <w:i/>
                <w:color w:val="231F20"/>
                <w:spacing w:val="-10"/>
                <w:sz w:val="15"/>
              </w:rPr>
              <w:t>-</w:t>
            </w:r>
          </w:p>
        </w:tc>
        <w:tc>
          <w:tcPr>
            <w:tcW w:w="771" w:type="dxa"/>
            <w:tcBorders>
              <w:top w:val="single" w:sz="4" w:space="0" w:color="231F20"/>
              <w:bottom w:val="single" w:sz="4" w:space="0" w:color="231F20"/>
            </w:tcBorders>
          </w:tcPr>
          <w:p>
            <w:pPr>
              <w:pStyle w:val="TableParagraph"/>
              <w:spacing w:line="167" w:lineRule="exact" w:before="15"/>
              <w:ind w:right="36"/>
              <w:jc w:val="right"/>
              <w:rPr>
                <w:b/>
                <w:i/>
                <w:sz w:val="15"/>
              </w:rPr>
            </w:pPr>
            <w:r>
              <w:rPr>
                <w:b/>
                <w:i/>
                <w:color w:val="231F20"/>
                <w:spacing w:val="-2"/>
                <w:sz w:val="15"/>
              </w:rPr>
              <w:t>(2,337)</w:t>
            </w:r>
          </w:p>
        </w:tc>
      </w:tr>
      <w:tr>
        <w:trPr>
          <w:trHeight w:val="196" w:hRule="atLeast"/>
        </w:trPr>
        <w:tc>
          <w:tcPr>
            <w:tcW w:w="2739" w:type="dxa"/>
          </w:tcPr>
          <w:p>
            <w:pPr>
              <w:pStyle w:val="TableParagraph"/>
              <w:spacing w:line="151" w:lineRule="exact"/>
              <w:ind w:left="164"/>
              <w:rPr>
                <w:sz w:val="15"/>
              </w:rPr>
            </w:pPr>
            <w:r>
              <w:rPr>
                <w:color w:val="231F20"/>
                <w:sz w:val="15"/>
              </w:rPr>
              <w:t>of </w:t>
            </w:r>
            <w:r>
              <w:rPr>
                <w:color w:val="231F20"/>
                <w:spacing w:val="-2"/>
                <w:sz w:val="15"/>
              </w:rPr>
              <w:t>which:</w:t>
            </w:r>
          </w:p>
        </w:tc>
        <w:tc>
          <w:tcPr>
            <w:tcW w:w="1246" w:type="dxa"/>
            <w:tcBorders>
              <w:top w:val="single" w:sz="4" w:space="0" w:color="231F20"/>
            </w:tcBorders>
          </w:tcPr>
          <w:p>
            <w:pPr>
              <w:pStyle w:val="TableParagraph"/>
              <w:rPr>
                <w:rFonts w:ascii="Times New Roman"/>
                <w:sz w:val="14"/>
              </w:rPr>
            </w:pPr>
          </w:p>
        </w:tc>
        <w:tc>
          <w:tcPr>
            <w:tcW w:w="757" w:type="dxa"/>
            <w:tcBorders>
              <w:top w:val="single" w:sz="4" w:space="0" w:color="231F20"/>
            </w:tcBorders>
          </w:tcPr>
          <w:p>
            <w:pPr>
              <w:pStyle w:val="TableParagraph"/>
              <w:rPr>
                <w:rFonts w:ascii="Times New Roman"/>
                <w:sz w:val="14"/>
              </w:rPr>
            </w:pPr>
          </w:p>
        </w:tc>
        <w:tc>
          <w:tcPr>
            <w:tcW w:w="952" w:type="dxa"/>
            <w:tcBorders>
              <w:top w:val="single" w:sz="4" w:space="0" w:color="231F20"/>
            </w:tcBorders>
          </w:tcPr>
          <w:p>
            <w:pPr>
              <w:pStyle w:val="TableParagraph"/>
              <w:rPr>
                <w:rFonts w:ascii="Times New Roman"/>
                <w:sz w:val="14"/>
              </w:rPr>
            </w:pPr>
          </w:p>
        </w:tc>
        <w:tc>
          <w:tcPr>
            <w:tcW w:w="771" w:type="dxa"/>
            <w:tcBorders>
              <w:top w:val="single" w:sz="4" w:space="0" w:color="231F20"/>
            </w:tcBorders>
          </w:tcPr>
          <w:p>
            <w:pPr>
              <w:pStyle w:val="TableParagraph"/>
              <w:rPr>
                <w:rFonts w:ascii="Times New Roman"/>
                <w:sz w:val="14"/>
              </w:rPr>
            </w:pPr>
          </w:p>
        </w:tc>
      </w:tr>
      <w:tr>
        <w:trPr>
          <w:trHeight w:val="387" w:hRule="atLeast"/>
        </w:trPr>
        <w:tc>
          <w:tcPr>
            <w:tcW w:w="2739" w:type="dxa"/>
          </w:tcPr>
          <w:p>
            <w:pPr>
              <w:pStyle w:val="TableParagraph"/>
              <w:spacing w:before="13"/>
              <w:ind w:left="377" w:right="554" w:hanging="86"/>
              <w:rPr>
                <w:sz w:val="15"/>
              </w:rPr>
            </w:pPr>
            <w:r>
              <w:rPr>
                <w:color w:val="231F20"/>
                <w:sz w:val="15"/>
              </w:rPr>
              <w:t>Attributable</w:t>
            </w:r>
            <w:r>
              <w:rPr>
                <w:color w:val="231F20"/>
                <w:spacing w:val="-11"/>
                <w:sz w:val="15"/>
              </w:rPr>
              <w:t> </w:t>
            </w:r>
            <w:r>
              <w:rPr>
                <w:color w:val="231F20"/>
                <w:sz w:val="15"/>
              </w:rPr>
              <w:t>to</w:t>
            </w:r>
            <w:r>
              <w:rPr>
                <w:color w:val="231F20"/>
                <w:spacing w:val="-10"/>
                <w:sz w:val="15"/>
              </w:rPr>
              <w:t> </w:t>
            </w:r>
            <w:r>
              <w:rPr>
                <w:color w:val="231F20"/>
                <w:sz w:val="15"/>
              </w:rPr>
              <w:t>the</w:t>
            </w:r>
            <w:r>
              <w:rPr>
                <w:color w:val="231F20"/>
                <w:spacing w:val="-10"/>
                <w:sz w:val="15"/>
              </w:rPr>
              <w:t> </w:t>
            </w:r>
            <w:r>
              <w:rPr>
                <w:color w:val="231F20"/>
                <w:sz w:val="15"/>
              </w:rPr>
              <w:t>Australian </w:t>
            </w:r>
            <w:r>
              <w:rPr>
                <w:color w:val="231F20"/>
                <w:spacing w:val="-2"/>
                <w:sz w:val="15"/>
              </w:rPr>
              <w:t>Government</w:t>
            </w:r>
          </w:p>
        </w:tc>
        <w:tc>
          <w:tcPr>
            <w:tcW w:w="1246" w:type="dxa"/>
            <w:tcBorders>
              <w:bottom w:val="single" w:sz="4" w:space="0" w:color="231F20"/>
            </w:tcBorders>
          </w:tcPr>
          <w:p>
            <w:pPr>
              <w:pStyle w:val="TableParagraph"/>
              <w:spacing w:before="14"/>
              <w:rPr>
                <w:sz w:val="15"/>
              </w:rPr>
            </w:pPr>
          </w:p>
          <w:p>
            <w:pPr>
              <w:pStyle w:val="TableParagraph"/>
              <w:spacing w:line="167" w:lineRule="exact"/>
              <w:ind w:right="352"/>
              <w:jc w:val="right"/>
              <w:rPr>
                <w:sz w:val="15"/>
              </w:rPr>
            </w:pPr>
            <w:r>
              <w:rPr>
                <w:color w:val="231F20"/>
                <w:spacing w:val="-2"/>
                <w:sz w:val="15"/>
              </w:rPr>
              <w:t>(2,337)</w:t>
            </w:r>
          </w:p>
        </w:tc>
        <w:tc>
          <w:tcPr>
            <w:tcW w:w="757" w:type="dxa"/>
            <w:tcBorders>
              <w:bottom w:val="single" w:sz="4" w:space="0" w:color="231F20"/>
            </w:tcBorders>
          </w:tcPr>
          <w:p>
            <w:pPr>
              <w:pStyle w:val="TableParagraph"/>
              <w:spacing w:before="14"/>
              <w:rPr>
                <w:sz w:val="15"/>
              </w:rPr>
            </w:pPr>
          </w:p>
          <w:p>
            <w:pPr>
              <w:pStyle w:val="TableParagraph"/>
              <w:spacing w:line="167" w:lineRule="exact"/>
              <w:ind w:right="231"/>
              <w:jc w:val="right"/>
              <w:rPr>
                <w:sz w:val="15"/>
              </w:rPr>
            </w:pPr>
            <w:r>
              <w:rPr>
                <w:color w:val="231F20"/>
                <w:spacing w:val="-10"/>
                <w:sz w:val="15"/>
              </w:rPr>
              <w:t>-</w:t>
            </w:r>
          </w:p>
        </w:tc>
        <w:tc>
          <w:tcPr>
            <w:tcW w:w="952" w:type="dxa"/>
            <w:tcBorders>
              <w:bottom w:val="single" w:sz="4" w:space="0" w:color="231F20"/>
            </w:tcBorders>
          </w:tcPr>
          <w:p>
            <w:pPr>
              <w:pStyle w:val="TableParagraph"/>
              <w:spacing w:before="14"/>
              <w:rPr>
                <w:sz w:val="15"/>
              </w:rPr>
            </w:pPr>
          </w:p>
          <w:p>
            <w:pPr>
              <w:pStyle w:val="TableParagraph"/>
              <w:spacing w:line="167" w:lineRule="exact"/>
              <w:ind w:right="253"/>
              <w:jc w:val="right"/>
              <w:rPr>
                <w:sz w:val="15"/>
              </w:rPr>
            </w:pPr>
            <w:r>
              <w:rPr>
                <w:color w:val="231F20"/>
                <w:spacing w:val="-10"/>
                <w:sz w:val="15"/>
              </w:rPr>
              <w:t>-</w:t>
            </w:r>
          </w:p>
        </w:tc>
        <w:tc>
          <w:tcPr>
            <w:tcW w:w="771" w:type="dxa"/>
            <w:tcBorders>
              <w:bottom w:val="single" w:sz="4" w:space="0" w:color="231F20"/>
            </w:tcBorders>
          </w:tcPr>
          <w:p>
            <w:pPr>
              <w:pStyle w:val="TableParagraph"/>
              <w:spacing w:before="14"/>
              <w:rPr>
                <w:sz w:val="15"/>
              </w:rPr>
            </w:pPr>
          </w:p>
          <w:p>
            <w:pPr>
              <w:pStyle w:val="TableParagraph"/>
              <w:spacing w:line="167" w:lineRule="exact"/>
              <w:ind w:right="36"/>
              <w:jc w:val="right"/>
              <w:rPr>
                <w:sz w:val="15"/>
              </w:rPr>
            </w:pPr>
            <w:r>
              <w:rPr>
                <w:color w:val="231F20"/>
                <w:spacing w:val="-2"/>
                <w:sz w:val="15"/>
              </w:rPr>
              <w:t>(2,337)</w:t>
            </w:r>
          </w:p>
        </w:tc>
      </w:tr>
      <w:tr>
        <w:trPr>
          <w:trHeight w:val="206" w:hRule="atLeast"/>
        </w:trPr>
        <w:tc>
          <w:tcPr>
            <w:tcW w:w="2739" w:type="dxa"/>
          </w:tcPr>
          <w:p>
            <w:pPr>
              <w:pStyle w:val="TableParagraph"/>
              <w:spacing w:line="159" w:lineRule="exact"/>
              <w:ind w:left="38"/>
              <w:rPr>
                <w:b/>
                <w:sz w:val="15"/>
              </w:rPr>
            </w:pPr>
            <w:r>
              <w:rPr>
                <w:b/>
                <w:color w:val="231F20"/>
                <w:sz w:val="15"/>
              </w:rPr>
              <w:t>Transactions</w:t>
            </w:r>
            <w:r>
              <w:rPr>
                <w:b/>
                <w:color w:val="231F20"/>
                <w:spacing w:val="-9"/>
                <w:sz w:val="15"/>
              </w:rPr>
              <w:t> </w:t>
            </w:r>
            <w:r>
              <w:rPr>
                <w:b/>
                <w:color w:val="231F20"/>
                <w:sz w:val="15"/>
              </w:rPr>
              <w:t>with</w:t>
            </w:r>
            <w:r>
              <w:rPr>
                <w:b/>
                <w:color w:val="231F20"/>
                <w:spacing w:val="-8"/>
                <w:sz w:val="15"/>
              </w:rPr>
              <w:t> </w:t>
            </w:r>
            <w:r>
              <w:rPr>
                <w:b/>
                <w:color w:val="231F20"/>
                <w:spacing w:val="-2"/>
                <w:sz w:val="15"/>
              </w:rPr>
              <w:t>owners</w:t>
            </w:r>
          </w:p>
        </w:tc>
        <w:tc>
          <w:tcPr>
            <w:tcW w:w="1246" w:type="dxa"/>
            <w:tcBorders>
              <w:top w:val="single" w:sz="4" w:space="0" w:color="231F20"/>
            </w:tcBorders>
          </w:tcPr>
          <w:p>
            <w:pPr>
              <w:pStyle w:val="TableParagraph"/>
              <w:rPr>
                <w:rFonts w:ascii="Times New Roman"/>
                <w:sz w:val="14"/>
              </w:rPr>
            </w:pPr>
          </w:p>
        </w:tc>
        <w:tc>
          <w:tcPr>
            <w:tcW w:w="757" w:type="dxa"/>
            <w:tcBorders>
              <w:top w:val="single" w:sz="4" w:space="0" w:color="231F20"/>
            </w:tcBorders>
          </w:tcPr>
          <w:p>
            <w:pPr>
              <w:pStyle w:val="TableParagraph"/>
              <w:rPr>
                <w:rFonts w:ascii="Times New Roman"/>
                <w:sz w:val="14"/>
              </w:rPr>
            </w:pPr>
          </w:p>
        </w:tc>
        <w:tc>
          <w:tcPr>
            <w:tcW w:w="952" w:type="dxa"/>
            <w:tcBorders>
              <w:top w:val="single" w:sz="4" w:space="0" w:color="231F20"/>
            </w:tcBorders>
          </w:tcPr>
          <w:p>
            <w:pPr>
              <w:pStyle w:val="TableParagraph"/>
              <w:rPr>
                <w:rFonts w:ascii="Times New Roman"/>
                <w:sz w:val="14"/>
              </w:rPr>
            </w:pPr>
          </w:p>
        </w:tc>
        <w:tc>
          <w:tcPr>
            <w:tcW w:w="771" w:type="dxa"/>
            <w:tcBorders>
              <w:top w:val="single" w:sz="4" w:space="0" w:color="231F20"/>
            </w:tcBorders>
          </w:tcPr>
          <w:p>
            <w:pPr>
              <w:pStyle w:val="TableParagraph"/>
              <w:rPr>
                <w:rFonts w:ascii="Times New Roman"/>
                <w:sz w:val="14"/>
              </w:rPr>
            </w:pPr>
          </w:p>
        </w:tc>
      </w:tr>
      <w:tr>
        <w:trPr>
          <w:trHeight w:val="417" w:hRule="atLeast"/>
        </w:trPr>
        <w:tc>
          <w:tcPr>
            <w:tcW w:w="2739" w:type="dxa"/>
          </w:tcPr>
          <w:p>
            <w:pPr>
              <w:pStyle w:val="TableParagraph"/>
              <w:spacing w:before="5"/>
              <w:ind w:left="38"/>
              <w:rPr>
                <w:b/>
                <w:i/>
                <w:sz w:val="15"/>
              </w:rPr>
            </w:pPr>
            <w:r>
              <w:rPr>
                <w:b/>
                <w:i/>
                <w:color w:val="231F20"/>
                <w:sz w:val="15"/>
              </w:rPr>
              <w:t>Contributions</w:t>
            </w:r>
            <w:r>
              <w:rPr>
                <w:b/>
                <w:i/>
                <w:color w:val="231F20"/>
                <w:spacing w:val="-4"/>
                <w:sz w:val="15"/>
              </w:rPr>
              <w:t> </w:t>
            </w:r>
            <w:r>
              <w:rPr>
                <w:b/>
                <w:i/>
                <w:color w:val="231F20"/>
                <w:sz w:val="15"/>
              </w:rPr>
              <w:t>by</w:t>
            </w:r>
            <w:r>
              <w:rPr>
                <w:b/>
                <w:i/>
                <w:color w:val="231F20"/>
                <w:spacing w:val="-2"/>
                <w:sz w:val="15"/>
              </w:rPr>
              <w:t> owners</w:t>
            </w:r>
          </w:p>
          <w:p>
            <w:pPr>
              <w:pStyle w:val="TableParagraph"/>
              <w:spacing w:before="40"/>
              <w:ind w:left="164"/>
              <w:rPr>
                <w:sz w:val="15"/>
              </w:rPr>
            </w:pPr>
            <w:r>
              <w:rPr>
                <w:color w:val="231F20"/>
                <w:sz w:val="15"/>
              </w:rPr>
              <w:t>Departmental</w:t>
            </w:r>
            <w:r>
              <w:rPr>
                <w:color w:val="231F20"/>
                <w:spacing w:val="-7"/>
                <w:sz w:val="15"/>
              </w:rPr>
              <w:t> </w:t>
            </w:r>
            <w:r>
              <w:rPr>
                <w:color w:val="231F20"/>
                <w:sz w:val="15"/>
              </w:rPr>
              <w:t>Capital</w:t>
            </w:r>
            <w:r>
              <w:rPr>
                <w:color w:val="231F20"/>
                <w:spacing w:val="-8"/>
                <w:sz w:val="15"/>
              </w:rPr>
              <w:t> </w:t>
            </w:r>
            <w:r>
              <w:rPr>
                <w:color w:val="231F20"/>
                <w:sz w:val="15"/>
              </w:rPr>
              <w:t>Budget</w:t>
            </w:r>
            <w:r>
              <w:rPr>
                <w:color w:val="231F20"/>
                <w:spacing w:val="-5"/>
                <w:sz w:val="15"/>
              </w:rPr>
              <w:t> </w:t>
            </w:r>
            <w:r>
              <w:rPr>
                <w:color w:val="231F20"/>
                <w:spacing w:val="-2"/>
                <w:sz w:val="15"/>
              </w:rPr>
              <w:t>(DCB)</w:t>
            </w:r>
          </w:p>
        </w:tc>
        <w:tc>
          <w:tcPr>
            <w:tcW w:w="1246" w:type="dxa"/>
            <w:tcBorders>
              <w:bottom w:val="single" w:sz="4" w:space="0" w:color="231F20"/>
            </w:tcBorders>
          </w:tcPr>
          <w:p>
            <w:pPr>
              <w:pStyle w:val="TableParagraph"/>
              <w:spacing w:before="45"/>
              <w:rPr>
                <w:sz w:val="15"/>
              </w:rPr>
            </w:pPr>
          </w:p>
          <w:p>
            <w:pPr>
              <w:pStyle w:val="TableParagraph"/>
              <w:spacing w:line="167" w:lineRule="exact"/>
              <w:ind w:right="407"/>
              <w:jc w:val="right"/>
              <w:rPr>
                <w:sz w:val="15"/>
              </w:rPr>
            </w:pPr>
            <w:r>
              <w:rPr>
                <w:color w:val="231F20"/>
                <w:spacing w:val="-10"/>
                <w:sz w:val="15"/>
              </w:rPr>
              <w:t>-</w:t>
            </w:r>
          </w:p>
        </w:tc>
        <w:tc>
          <w:tcPr>
            <w:tcW w:w="757" w:type="dxa"/>
            <w:tcBorders>
              <w:bottom w:val="single" w:sz="4" w:space="0" w:color="231F20"/>
            </w:tcBorders>
          </w:tcPr>
          <w:p>
            <w:pPr>
              <w:pStyle w:val="TableParagraph"/>
              <w:spacing w:before="45"/>
              <w:rPr>
                <w:sz w:val="15"/>
              </w:rPr>
            </w:pPr>
          </w:p>
          <w:p>
            <w:pPr>
              <w:pStyle w:val="TableParagraph"/>
              <w:spacing w:line="167" w:lineRule="exact"/>
              <w:ind w:right="231"/>
              <w:jc w:val="right"/>
              <w:rPr>
                <w:sz w:val="15"/>
              </w:rPr>
            </w:pPr>
            <w:r>
              <w:rPr>
                <w:color w:val="231F20"/>
                <w:spacing w:val="-10"/>
                <w:sz w:val="15"/>
              </w:rPr>
              <w:t>-</w:t>
            </w:r>
          </w:p>
        </w:tc>
        <w:tc>
          <w:tcPr>
            <w:tcW w:w="952" w:type="dxa"/>
            <w:tcBorders>
              <w:bottom w:val="single" w:sz="4" w:space="0" w:color="231F20"/>
            </w:tcBorders>
          </w:tcPr>
          <w:p>
            <w:pPr>
              <w:pStyle w:val="TableParagraph"/>
              <w:spacing w:before="45"/>
              <w:rPr>
                <w:sz w:val="15"/>
              </w:rPr>
            </w:pPr>
          </w:p>
          <w:p>
            <w:pPr>
              <w:pStyle w:val="TableParagraph"/>
              <w:spacing w:line="167" w:lineRule="exact"/>
              <w:ind w:right="254"/>
              <w:jc w:val="right"/>
              <w:rPr>
                <w:sz w:val="15"/>
              </w:rPr>
            </w:pPr>
            <w:r>
              <w:rPr>
                <w:color w:val="231F20"/>
                <w:spacing w:val="-2"/>
                <w:sz w:val="15"/>
              </w:rPr>
              <w:t>1,358</w:t>
            </w:r>
          </w:p>
        </w:tc>
        <w:tc>
          <w:tcPr>
            <w:tcW w:w="771" w:type="dxa"/>
            <w:tcBorders>
              <w:bottom w:val="single" w:sz="4" w:space="0" w:color="231F20"/>
            </w:tcBorders>
          </w:tcPr>
          <w:p>
            <w:pPr>
              <w:pStyle w:val="TableParagraph"/>
              <w:spacing w:before="45"/>
              <w:rPr>
                <w:sz w:val="15"/>
              </w:rPr>
            </w:pPr>
          </w:p>
          <w:p>
            <w:pPr>
              <w:pStyle w:val="TableParagraph"/>
              <w:spacing w:line="167" w:lineRule="exact"/>
              <w:ind w:right="93"/>
              <w:jc w:val="right"/>
              <w:rPr>
                <w:sz w:val="15"/>
              </w:rPr>
            </w:pPr>
            <w:r>
              <w:rPr>
                <w:color w:val="231F20"/>
                <w:spacing w:val="-2"/>
                <w:sz w:val="15"/>
              </w:rPr>
              <w:t>1,358</w:t>
            </w:r>
          </w:p>
        </w:tc>
      </w:tr>
      <w:tr>
        <w:trPr>
          <w:trHeight w:val="419" w:hRule="atLeast"/>
        </w:trPr>
        <w:tc>
          <w:tcPr>
            <w:tcW w:w="2739" w:type="dxa"/>
            <w:tcBorders>
              <w:bottom w:val="single" w:sz="4" w:space="0" w:color="FFFFFF"/>
            </w:tcBorders>
          </w:tcPr>
          <w:p>
            <w:pPr>
              <w:pStyle w:val="TableParagraph"/>
              <w:spacing w:before="34"/>
              <w:ind w:left="38" w:right="316"/>
              <w:rPr>
                <w:b/>
                <w:i/>
                <w:sz w:val="15"/>
              </w:rPr>
            </w:pPr>
            <w:r>
              <w:rPr>
                <w:b/>
                <w:i/>
                <w:color w:val="231F20"/>
                <w:sz w:val="15"/>
              </w:rPr>
              <w:t>Sub-total</w:t>
            </w:r>
            <w:r>
              <w:rPr>
                <w:b/>
                <w:i/>
                <w:color w:val="231F20"/>
                <w:spacing w:val="-11"/>
                <w:sz w:val="15"/>
              </w:rPr>
              <w:t> </w:t>
            </w:r>
            <w:r>
              <w:rPr>
                <w:b/>
                <w:i/>
                <w:color w:val="231F20"/>
                <w:sz w:val="15"/>
              </w:rPr>
              <w:t>transactions</w:t>
            </w:r>
            <w:r>
              <w:rPr>
                <w:b/>
                <w:i/>
                <w:color w:val="231F20"/>
                <w:spacing w:val="-10"/>
                <w:sz w:val="15"/>
              </w:rPr>
              <w:t> </w:t>
            </w:r>
            <w:r>
              <w:rPr>
                <w:b/>
                <w:i/>
                <w:color w:val="231F20"/>
                <w:sz w:val="15"/>
              </w:rPr>
              <w:t>with</w:t>
            </w:r>
            <w:r>
              <w:rPr>
                <w:b/>
                <w:i/>
                <w:color w:val="231F20"/>
                <w:sz w:val="15"/>
              </w:rPr>
              <w:t> </w:t>
            </w:r>
            <w:r>
              <w:rPr>
                <w:b/>
                <w:i/>
                <w:color w:val="231F20"/>
                <w:spacing w:val="-2"/>
                <w:sz w:val="15"/>
              </w:rPr>
              <w:t>owners</w:t>
            </w:r>
          </w:p>
        </w:tc>
        <w:tc>
          <w:tcPr>
            <w:tcW w:w="1246" w:type="dxa"/>
            <w:tcBorders>
              <w:top w:val="single" w:sz="4" w:space="0" w:color="231F20"/>
              <w:bottom w:val="single" w:sz="4" w:space="0" w:color="231F20"/>
            </w:tcBorders>
          </w:tcPr>
          <w:p>
            <w:pPr>
              <w:pStyle w:val="TableParagraph"/>
              <w:spacing w:before="52"/>
              <w:rPr>
                <w:sz w:val="15"/>
              </w:rPr>
            </w:pPr>
          </w:p>
          <w:p>
            <w:pPr>
              <w:pStyle w:val="TableParagraph"/>
              <w:spacing w:line="167" w:lineRule="exact"/>
              <w:ind w:right="407"/>
              <w:jc w:val="right"/>
              <w:rPr>
                <w:b/>
                <w:i/>
                <w:sz w:val="15"/>
              </w:rPr>
            </w:pPr>
            <w:r>
              <w:rPr>
                <w:b/>
                <w:i/>
                <w:color w:val="231F20"/>
                <w:spacing w:val="-10"/>
                <w:sz w:val="15"/>
              </w:rPr>
              <w:t>-</w:t>
            </w:r>
          </w:p>
        </w:tc>
        <w:tc>
          <w:tcPr>
            <w:tcW w:w="757" w:type="dxa"/>
            <w:tcBorders>
              <w:top w:val="single" w:sz="4" w:space="0" w:color="231F20"/>
              <w:bottom w:val="single" w:sz="4" w:space="0" w:color="231F20"/>
            </w:tcBorders>
          </w:tcPr>
          <w:p>
            <w:pPr>
              <w:pStyle w:val="TableParagraph"/>
              <w:spacing w:before="52"/>
              <w:rPr>
                <w:sz w:val="15"/>
              </w:rPr>
            </w:pPr>
          </w:p>
          <w:p>
            <w:pPr>
              <w:pStyle w:val="TableParagraph"/>
              <w:spacing w:line="167" w:lineRule="exact"/>
              <w:ind w:right="231"/>
              <w:jc w:val="right"/>
              <w:rPr>
                <w:b/>
                <w:i/>
                <w:sz w:val="15"/>
              </w:rPr>
            </w:pPr>
            <w:r>
              <w:rPr>
                <w:b/>
                <w:i/>
                <w:color w:val="231F20"/>
                <w:spacing w:val="-10"/>
                <w:sz w:val="15"/>
              </w:rPr>
              <w:t>-</w:t>
            </w:r>
          </w:p>
        </w:tc>
        <w:tc>
          <w:tcPr>
            <w:tcW w:w="952" w:type="dxa"/>
            <w:tcBorders>
              <w:top w:val="single" w:sz="4" w:space="0" w:color="231F20"/>
              <w:bottom w:val="single" w:sz="4" w:space="0" w:color="231F20"/>
            </w:tcBorders>
          </w:tcPr>
          <w:p>
            <w:pPr>
              <w:pStyle w:val="TableParagraph"/>
              <w:spacing w:before="52"/>
              <w:rPr>
                <w:sz w:val="15"/>
              </w:rPr>
            </w:pPr>
          </w:p>
          <w:p>
            <w:pPr>
              <w:pStyle w:val="TableParagraph"/>
              <w:spacing w:line="167" w:lineRule="exact"/>
              <w:ind w:right="254"/>
              <w:jc w:val="right"/>
              <w:rPr>
                <w:b/>
                <w:i/>
                <w:sz w:val="15"/>
              </w:rPr>
            </w:pPr>
            <w:r>
              <w:rPr>
                <w:b/>
                <w:i/>
                <w:color w:val="231F20"/>
                <w:spacing w:val="-2"/>
                <w:sz w:val="15"/>
              </w:rPr>
              <w:t>1,358</w:t>
            </w:r>
          </w:p>
        </w:tc>
        <w:tc>
          <w:tcPr>
            <w:tcW w:w="771" w:type="dxa"/>
            <w:tcBorders>
              <w:top w:val="single" w:sz="4" w:space="0" w:color="231F20"/>
              <w:bottom w:val="single" w:sz="4" w:space="0" w:color="231F20"/>
            </w:tcBorders>
          </w:tcPr>
          <w:p>
            <w:pPr>
              <w:pStyle w:val="TableParagraph"/>
              <w:spacing w:before="52"/>
              <w:rPr>
                <w:sz w:val="15"/>
              </w:rPr>
            </w:pPr>
          </w:p>
          <w:p>
            <w:pPr>
              <w:pStyle w:val="TableParagraph"/>
              <w:spacing w:line="167" w:lineRule="exact"/>
              <w:ind w:right="93"/>
              <w:jc w:val="right"/>
              <w:rPr>
                <w:b/>
                <w:i/>
                <w:sz w:val="15"/>
              </w:rPr>
            </w:pPr>
            <w:r>
              <w:rPr>
                <w:b/>
                <w:i/>
                <w:color w:val="231F20"/>
                <w:spacing w:val="-2"/>
                <w:sz w:val="15"/>
              </w:rPr>
              <w:t>1,358</w:t>
            </w:r>
          </w:p>
        </w:tc>
      </w:tr>
      <w:tr>
        <w:trPr>
          <w:trHeight w:val="386" w:hRule="atLeast"/>
        </w:trPr>
        <w:tc>
          <w:tcPr>
            <w:tcW w:w="2739" w:type="dxa"/>
            <w:tcBorders>
              <w:top w:val="single" w:sz="4" w:space="0" w:color="FFFFFF"/>
              <w:bottom w:val="single" w:sz="4" w:space="0" w:color="FFFFFF"/>
            </w:tcBorders>
          </w:tcPr>
          <w:p>
            <w:pPr>
              <w:pStyle w:val="TableParagraph"/>
              <w:spacing w:before="42"/>
              <w:ind w:left="124" w:right="316" w:hanging="86"/>
              <w:rPr>
                <w:b/>
                <w:sz w:val="15"/>
              </w:rPr>
            </w:pPr>
            <w:r>
              <w:rPr>
                <w:b/>
                <w:sz w:val="15"/>
              </w:rPr>
              <mc:AlternateContent>
                <mc:Choice Requires="wps">
                  <w:drawing>
                    <wp:anchor distT="0" distB="0" distL="0" distR="0" allowOverlap="1" layoutInCell="1" locked="0" behindDoc="1" simplePos="0" relativeHeight="484947456">
                      <wp:simplePos x="0" y="0"/>
                      <wp:positionH relativeFrom="column">
                        <wp:posOffset>24371</wp:posOffset>
                      </wp:positionH>
                      <wp:positionV relativeFrom="paragraph">
                        <wp:posOffset>138526</wp:posOffset>
                      </wp:positionV>
                      <wp:extent cx="1691005" cy="110489"/>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691005" cy="110489"/>
                                <a:chExt cx="1691005" cy="110489"/>
                              </a:xfrm>
                            </wpg:grpSpPr>
                            <wps:wsp>
                              <wps:cNvPr id="54" name="Graphic 54"/>
                              <wps:cNvSpPr/>
                              <wps:spPr>
                                <a:xfrm>
                                  <a:off x="0" y="0"/>
                                  <a:ext cx="1691005" cy="110489"/>
                                </a:xfrm>
                                <a:custGeom>
                                  <a:avLst/>
                                  <a:gdLst/>
                                  <a:ahLst/>
                                  <a:cxnLst/>
                                  <a:rect l="l" t="t" r="r" b="b"/>
                                  <a:pathLst>
                                    <a:path w="1691005" h="110489">
                                      <a:moveTo>
                                        <a:pt x="1690496" y="0"/>
                                      </a:moveTo>
                                      <a:lnTo>
                                        <a:pt x="0" y="0"/>
                                      </a:lnTo>
                                      <a:lnTo>
                                        <a:pt x="0" y="110388"/>
                                      </a:lnTo>
                                      <a:lnTo>
                                        <a:pt x="1690496" y="110388"/>
                                      </a:lnTo>
                                      <a:lnTo>
                                        <a:pt x="169049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919pt;margin-top:10.907575pt;width:133.15pt;height:8.7pt;mso-position-horizontal-relative:column;mso-position-vertical-relative:paragraph;z-index:-18369024" id="docshapegroup44" coordorigin="38,218" coordsize="2663,174">
                      <v:rect style="position:absolute;left:38;top:218;width:2663;height:174" id="docshape45" filled="true" fillcolor="#ffffff" stroked="false">
                        <v:fill type="solid"/>
                      </v:rect>
                      <w10:wrap type="none"/>
                    </v:group>
                  </w:pict>
                </mc:Fallback>
              </mc:AlternateContent>
            </w:r>
            <w:r>
              <w:rPr>
                <w:b/>
                <w:color w:val="231F20"/>
                <w:sz w:val="15"/>
              </w:rPr>
              <w:t>Estimated</w:t>
            </w:r>
            <w:r>
              <w:rPr>
                <w:b/>
                <w:color w:val="231F20"/>
                <w:spacing w:val="-8"/>
                <w:sz w:val="15"/>
              </w:rPr>
              <w:t> </w:t>
            </w:r>
            <w:r>
              <w:rPr>
                <w:b/>
                <w:color w:val="231F20"/>
                <w:sz w:val="15"/>
              </w:rPr>
              <w:t>closing</w:t>
            </w:r>
            <w:r>
              <w:rPr>
                <w:b/>
                <w:color w:val="231F20"/>
                <w:spacing w:val="-8"/>
                <w:sz w:val="15"/>
              </w:rPr>
              <w:t> </w:t>
            </w:r>
            <w:r>
              <w:rPr>
                <w:b/>
                <w:color w:val="231F20"/>
                <w:sz w:val="15"/>
              </w:rPr>
              <w:t>balance</w:t>
            </w:r>
            <w:r>
              <w:rPr>
                <w:b/>
                <w:color w:val="231F20"/>
                <w:spacing w:val="-7"/>
                <w:sz w:val="15"/>
              </w:rPr>
              <w:t> </w:t>
            </w:r>
            <w:r>
              <w:rPr>
                <w:b/>
                <w:color w:val="231F20"/>
                <w:sz w:val="15"/>
              </w:rPr>
              <w:t>as</w:t>
            </w:r>
            <w:r>
              <w:rPr>
                <w:b/>
                <w:color w:val="231F20"/>
                <w:spacing w:val="-7"/>
                <w:sz w:val="15"/>
              </w:rPr>
              <w:t> </w:t>
            </w:r>
            <w:r>
              <w:rPr>
                <w:b/>
                <w:color w:val="231F20"/>
                <w:sz w:val="15"/>
              </w:rPr>
              <w:t>at 30 June 2027</w:t>
            </w:r>
          </w:p>
        </w:tc>
        <w:tc>
          <w:tcPr>
            <w:tcW w:w="1246" w:type="dxa"/>
            <w:tcBorders>
              <w:top w:val="single" w:sz="4" w:space="0" w:color="231F20"/>
              <w:bottom w:val="single" w:sz="4" w:space="0" w:color="231F20"/>
            </w:tcBorders>
          </w:tcPr>
          <w:p>
            <w:pPr>
              <w:pStyle w:val="TableParagraph"/>
              <w:spacing w:before="47"/>
              <w:rPr>
                <w:sz w:val="15"/>
              </w:rPr>
            </w:pPr>
          </w:p>
          <w:p>
            <w:pPr>
              <w:pStyle w:val="TableParagraph"/>
              <w:spacing w:line="167" w:lineRule="exact" w:before="1"/>
              <w:ind w:right="352"/>
              <w:jc w:val="right"/>
              <w:rPr>
                <w:b/>
                <w:sz w:val="15"/>
              </w:rPr>
            </w:pPr>
            <w:r>
              <w:rPr>
                <w:b/>
                <w:color w:val="231F20"/>
                <w:spacing w:val="-2"/>
                <w:sz w:val="15"/>
              </w:rPr>
              <w:t>(41,959)</w:t>
            </w:r>
          </w:p>
        </w:tc>
        <w:tc>
          <w:tcPr>
            <w:tcW w:w="757" w:type="dxa"/>
            <w:tcBorders>
              <w:top w:val="single" w:sz="4" w:space="0" w:color="231F20"/>
              <w:bottom w:val="single" w:sz="4" w:space="0" w:color="231F20"/>
            </w:tcBorders>
          </w:tcPr>
          <w:p>
            <w:pPr>
              <w:pStyle w:val="TableParagraph"/>
              <w:spacing w:before="47"/>
              <w:rPr>
                <w:sz w:val="15"/>
              </w:rPr>
            </w:pPr>
          </w:p>
          <w:p>
            <w:pPr>
              <w:pStyle w:val="TableParagraph"/>
              <w:spacing w:line="167" w:lineRule="exact" w:before="1"/>
              <w:ind w:right="232"/>
              <w:jc w:val="right"/>
              <w:rPr>
                <w:b/>
                <w:sz w:val="15"/>
              </w:rPr>
            </w:pPr>
            <w:r>
              <w:rPr>
                <w:b/>
                <w:color w:val="231F20"/>
                <w:spacing w:val="-5"/>
                <w:sz w:val="15"/>
              </w:rPr>
              <w:t>29</w:t>
            </w:r>
          </w:p>
        </w:tc>
        <w:tc>
          <w:tcPr>
            <w:tcW w:w="952" w:type="dxa"/>
            <w:tcBorders>
              <w:top w:val="single" w:sz="4" w:space="0" w:color="231F20"/>
              <w:bottom w:val="single" w:sz="4" w:space="0" w:color="231F20"/>
            </w:tcBorders>
          </w:tcPr>
          <w:p>
            <w:pPr>
              <w:pStyle w:val="TableParagraph"/>
              <w:spacing w:before="47"/>
              <w:rPr>
                <w:sz w:val="15"/>
              </w:rPr>
            </w:pPr>
          </w:p>
          <w:p>
            <w:pPr>
              <w:pStyle w:val="TableParagraph"/>
              <w:spacing w:line="167" w:lineRule="exact" w:before="1"/>
              <w:ind w:right="254"/>
              <w:jc w:val="right"/>
              <w:rPr>
                <w:b/>
                <w:sz w:val="15"/>
              </w:rPr>
            </w:pPr>
            <w:r>
              <w:rPr>
                <w:b/>
                <w:color w:val="231F20"/>
                <w:spacing w:val="-2"/>
                <w:sz w:val="15"/>
              </w:rPr>
              <w:t>46,736</w:t>
            </w:r>
          </w:p>
        </w:tc>
        <w:tc>
          <w:tcPr>
            <w:tcW w:w="771" w:type="dxa"/>
            <w:tcBorders>
              <w:top w:val="single" w:sz="4" w:space="0" w:color="231F20"/>
              <w:bottom w:val="single" w:sz="4" w:space="0" w:color="231F20"/>
            </w:tcBorders>
          </w:tcPr>
          <w:p>
            <w:pPr>
              <w:pStyle w:val="TableParagraph"/>
              <w:spacing w:before="47"/>
              <w:rPr>
                <w:sz w:val="15"/>
              </w:rPr>
            </w:pPr>
          </w:p>
          <w:p>
            <w:pPr>
              <w:pStyle w:val="TableParagraph"/>
              <w:spacing w:line="167" w:lineRule="exact" w:before="1"/>
              <w:ind w:right="93"/>
              <w:jc w:val="right"/>
              <w:rPr>
                <w:b/>
                <w:sz w:val="15"/>
              </w:rPr>
            </w:pPr>
            <w:r>
              <w:rPr>
                <w:b/>
                <w:color w:val="231F20"/>
                <w:spacing w:val="-2"/>
                <w:sz w:val="15"/>
              </w:rPr>
              <w:t>4,806</w:t>
            </w:r>
          </w:p>
        </w:tc>
      </w:tr>
    </w:tbl>
    <w:p>
      <w:pPr>
        <w:spacing w:before="53"/>
        <w:ind w:left="731" w:right="0" w:firstLine="0"/>
        <w:jc w:val="left"/>
        <w:rPr>
          <w:b/>
          <w:sz w:val="15"/>
        </w:rPr>
      </w:pPr>
      <w:r>
        <w:rPr>
          <w:b/>
          <w:color w:val="231F20"/>
          <w:sz w:val="15"/>
        </w:rPr>
        <w:t>Closing</w:t>
      </w:r>
      <w:r>
        <w:rPr>
          <w:b/>
          <w:color w:val="231F20"/>
          <w:spacing w:val="-6"/>
          <w:sz w:val="15"/>
        </w:rPr>
        <w:t> </w:t>
      </w:r>
      <w:r>
        <w:rPr>
          <w:b/>
          <w:color w:val="231F20"/>
          <w:sz w:val="15"/>
        </w:rPr>
        <w:t>balance</w:t>
      </w:r>
      <w:r>
        <w:rPr>
          <w:b/>
          <w:color w:val="231F20"/>
          <w:spacing w:val="-7"/>
          <w:sz w:val="15"/>
        </w:rPr>
        <w:t> </w:t>
      </w:r>
      <w:r>
        <w:rPr>
          <w:b/>
          <w:color w:val="231F20"/>
          <w:sz w:val="15"/>
        </w:rPr>
        <w:t>attributable</w:t>
      </w:r>
      <w:r>
        <w:rPr>
          <w:b/>
          <w:color w:val="231F20"/>
          <w:spacing w:val="-9"/>
          <w:sz w:val="15"/>
        </w:rPr>
        <w:t> </w:t>
      </w:r>
      <w:r>
        <w:rPr>
          <w:b/>
          <w:color w:val="231F20"/>
          <w:sz w:val="15"/>
        </w:rPr>
        <w:t>to</w:t>
      </w:r>
      <w:r>
        <w:rPr>
          <w:b/>
          <w:color w:val="231F20"/>
          <w:spacing w:val="-5"/>
          <w:sz w:val="15"/>
        </w:rPr>
        <w:t> the</w:t>
      </w:r>
    </w:p>
    <w:p>
      <w:pPr>
        <w:spacing w:line="216" w:lineRule="exact"/>
        <w:ind w:left="693" w:right="0" w:firstLine="0"/>
        <w:rPr>
          <w:position w:val="-3"/>
          <w:sz w:val="20"/>
        </w:rPr>
      </w:pPr>
      <w:r>
        <w:rPr>
          <w:position w:val="-3"/>
          <w:sz w:val="20"/>
        </w:rPr>
        <mc:AlternateContent>
          <mc:Choice Requires="wps">
            <w:drawing>
              <wp:inline distT="0" distB="0" distL="0" distR="0">
                <wp:extent cx="4105910" cy="137795"/>
                <wp:effectExtent l="0" t="0" r="0" b="5080"/>
                <wp:docPr id="55" name="Group 55"/>
                <wp:cNvGraphicFramePr>
                  <a:graphicFrameLocks/>
                </wp:cNvGraphicFramePr>
                <a:graphic>
                  <a:graphicData uri="http://schemas.microsoft.com/office/word/2010/wordprocessingGroup">
                    <wpg:wgp>
                      <wpg:cNvPr id="55" name="Group 55"/>
                      <wpg:cNvGrpSpPr/>
                      <wpg:grpSpPr>
                        <a:xfrm>
                          <a:off x="0" y="0"/>
                          <a:ext cx="4105910" cy="137795"/>
                          <a:chExt cx="4105910" cy="137795"/>
                        </a:xfrm>
                      </wpg:grpSpPr>
                      <wps:wsp>
                        <wps:cNvPr id="56" name="Graphic 56"/>
                        <wps:cNvSpPr/>
                        <wps:spPr>
                          <a:xfrm>
                            <a:off x="24371" y="12548"/>
                            <a:ext cx="1691005" cy="109220"/>
                          </a:xfrm>
                          <a:custGeom>
                            <a:avLst/>
                            <a:gdLst/>
                            <a:ahLst/>
                            <a:cxnLst/>
                            <a:rect l="l" t="t" r="r" b="b"/>
                            <a:pathLst>
                              <a:path w="1691005" h="109220">
                                <a:moveTo>
                                  <a:pt x="1690496" y="0"/>
                                </a:moveTo>
                                <a:lnTo>
                                  <a:pt x="0" y="0"/>
                                </a:lnTo>
                                <a:lnTo>
                                  <a:pt x="0" y="108953"/>
                                </a:lnTo>
                                <a:lnTo>
                                  <a:pt x="1690496" y="108953"/>
                                </a:lnTo>
                                <a:lnTo>
                                  <a:pt x="1690496"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0" y="121501"/>
                            <a:ext cx="4105910" cy="6350"/>
                          </a:xfrm>
                          <a:custGeom>
                            <a:avLst/>
                            <a:gdLst/>
                            <a:ahLst/>
                            <a:cxnLst/>
                            <a:rect l="l" t="t" r="r" b="b"/>
                            <a:pathLst>
                              <a:path w="4105910" h="6350">
                                <a:moveTo>
                                  <a:pt x="1739239" y="0"/>
                                </a:moveTo>
                                <a:lnTo>
                                  <a:pt x="0" y="0"/>
                                </a:lnTo>
                                <a:lnTo>
                                  <a:pt x="0" y="5740"/>
                                </a:lnTo>
                                <a:lnTo>
                                  <a:pt x="1739239" y="5740"/>
                                </a:lnTo>
                                <a:lnTo>
                                  <a:pt x="1739239" y="0"/>
                                </a:lnTo>
                                <a:close/>
                              </a:path>
                              <a:path w="4105910" h="6350">
                                <a:moveTo>
                                  <a:pt x="4105402" y="0"/>
                                </a:moveTo>
                                <a:lnTo>
                                  <a:pt x="1739379" y="0"/>
                                </a:lnTo>
                                <a:lnTo>
                                  <a:pt x="1739379" y="5740"/>
                                </a:lnTo>
                                <a:lnTo>
                                  <a:pt x="4105402" y="5740"/>
                                </a:lnTo>
                                <a:lnTo>
                                  <a:pt x="4105402" y="0"/>
                                </a:lnTo>
                                <a:close/>
                              </a:path>
                            </a:pathLst>
                          </a:custGeom>
                          <a:solidFill>
                            <a:srgbClr val="231F20"/>
                          </a:solidFill>
                        </wps:spPr>
                        <wps:bodyPr wrap="square" lIns="0" tIns="0" rIns="0" bIns="0" rtlCol="0">
                          <a:prstTxWarp prst="textNoShape">
                            <a:avLst/>
                          </a:prstTxWarp>
                          <a:noAutofit/>
                        </wps:bodyPr>
                      </wps:wsp>
                      <wps:wsp>
                        <wps:cNvPr id="58" name="Textbox 58"/>
                        <wps:cNvSpPr txBox="1"/>
                        <wps:spPr>
                          <a:xfrm>
                            <a:off x="78855" y="0"/>
                            <a:ext cx="1069975" cy="137795"/>
                          </a:xfrm>
                          <a:prstGeom prst="rect">
                            <a:avLst/>
                          </a:prstGeom>
                        </wps:spPr>
                        <wps:txbx>
                          <w:txbxContent>
                            <w:p>
                              <w:pPr>
                                <w:spacing w:before="19"/>
                                <w:ind w:left="0" w:right="0" w:firstLine="0"/>
                                <w:jc w:val="left"/>
                                <w:rPr>
                                  <w:b/>
                                  <w:sz w:val="15"/>
                                </w:rPr>
                              </w:pPr>
                              <w:r>
                                <w:rPr>
                                  <w:b/>
                                  <w:color w:val="231F20"/>
                                  <w:spacing w:val="-2"/>
                                  <w:sz w:val="15"/>
                                </w:rPr>
                                <w:t>Australian</w:t>
                              </w:r>
                              <w:r>
                                <w:rPr>
                                  <w:b/>
                                  <w:color w:val="231F20"/>
                                  <w:spacing w:val="8"/>
                                  <w:sz w:val="15"/>
                                </w:rPr>
                                <w:t> </w:t>
                              </w:r>
                              <w:r>
                                <w:rPr>
                                  <w:b/>
                                  <w:color w:val="231F20"/>
                                  <w:spacing w:val="-2"/>
                                  <w:sz w:val="15"/>
                                </w:rPr>
                                <w:t>Government</w:t>
                              </w:r>
                            </w:p>
                          </w:txbxContent>
                        </wps:txbx>
                        <wps:bodyPr wrap="square" lIns="0" tIns="0" rIns="0" bIns="0" rtlCol="0">
                          <a:noAutofit/>
                        </wps:bodyPr>
                      </wps:wsp>
                      <wps:wsp>
                        <wps:cNvPr id="59" name="Textbox 59"/>
                        <wps:cNvSpPr txBox="1"/>
                        <wps:spPr>
                          <a:xfrm>
                            <a:off x="1950117" y="0"/>
                            <a:ext cx="368300" cy="137795"/>
                          </a:xfrm>
                          <a:prstGeom prst="rect">
                            <a:avLst/>
                          </a:prstGeom>
                        </wps:spPr>
                        <wps:txbx>
                          <w:txbxContent>
                            <w:p>
                              <w:pPr>
                                <w:spacing w:before="19"/>
                                <w:ind w:left="0" w:right="0" w:firstLine="0"/>
                                <w:jc w:val="left"/>
                                <w:rPr>
                                  <w:b/>
                                  <w:sz w:val="15"/>
                                </w:rPr>
                              </w:pPr>
                              <w:r>
                                <w:rPr>
                                  <w:b/>
                                  <w:color w:val="231F20"/>
                                  <w:spacing w:val="-2"/>
                                  <w:sz w:val="15"/>
                                </w:rPr>
                                <w:t>(41,959)</w:t>
                              </w:r>
                            </w:p>
                          </w:txbxContent>
                        </wps:txbx>
                        <wps:bodyPr wrap="square" lIns="0" tIns="0" rIns="0" bIns="0" rtlCol="0">
                          <a:noAutofit/>
                        </wps:bodyPr>
                      </wps:wsp>
                      <wps:wsp>
                        <wps:cNvPr id="60" name="Textbox 60"/>
                        <wps:cNvSpPr txBox="1"/>
                        <wps:spPr>
                          <a:xfrm>
                            <a:off x="2756061" y="0"/>
                            <a:ext cx="119380" cy="137795"/>
                          </a:xfrm>
                          <a:prstGeom prst="rect">
                            <a:avLst/>
                          </a:prstGeom>
                        </wps:spPr>
                        <wps:txbx>
                          <w:txbxContent>
                            <w:p>
                              <w:pPr>
                                <w:spacing w:before="19"/>
                                <w:ind w:left="0" w:right="0" w:firstLine="0"/>
                                <w:jc w:val="left"/>
                                <w:rPr>
                                  <w:b/>
                                  <w:sz w:val="15"/>
                                </w:rPr>
                              </w:pPr>
                              <w:r>
                                <w:rPr>
                                  <w:b/>
                                  <w:color w:val="231F20"/>
                                  <w:spacing w:val="-5"/>
                                  <w:sz w:val="15"/>
                                </w:rPr>
                                <w:t>29</w:t>
                              </w:r>
                            </w:p>
                          </w:txbxContent>
                        </wps:txbx>
                        <wps:bodyPr wrap="square" lIns="0" tIns="0" rIns="0" bIns="0" rtlCol="0">
                          <a:noAutofit/>
                        </wps:bodyPr>
                      </wps:wsp>
                      <wps:wsp>
                        <wps:cNvPr id="61" name="Textbox 61"/>
                        <wps:cNvSpPr txBox="1"/>
                        <wps:spPr>
                          <a:xfrm>
                            <a:off x="3160353" y="0"/>
                            <a:ext cx="305435" cy="137795"/>
                          </a:xfrm>
                          <a:prstGeom prst="rect">
                            <a:avLst/>
                          </a:prstGeom>
                        </wps:spPr>
                        <wps:txbx>
                          <w:txbxContent>
                            <w:p>
                              <w:pPr>
                                <w:spacing w:before="19"/>
                                <w:ind w:left="0" w:right="0" w:firstLine="0"/>
                                <w:jc w:val="left"/>
                                <w:rPr>
                                  <w:b/>
                                  <w:sz w:val="15"/>
                                </w:rPr>
                              </w:pPr>
                              <w:r>
                                <w:rPr>
                                  <w:b/>
                                  <w:color w:val="231F20"/>
                                  <w:spacing w:val="-2"/>
                                  <w:sz w:val="15"/>
                                </w:rPr>
                                <w:t>46,736</w:t>
                              </w:r>
                            </w:p>
                          </w:txbxContent>
                        </wps:txbx>
                        <wps:bodyPr wrap="square" lIns="0" tIns="0" rIns="0" bIns="0" rtlCol="0">
                          <a:noAutofit/>
                        </wps:bodyPr>
                      </wps:wsp>
                      <wps:wsp>
                        <wps:cNvPr id="62" name="Textbox 62"/>
                        <wps:cNvSpPr txBox="1"/>
                        <wps:spPr>
                          <a:xfrm>
                            <a:off x="3805489" y="0"/>
                            <a:ext cx="252095" cy="137795"/>
                          </a:xfrm>
                          <a:prstGeom prst="rect">
                            <a:avLst/>
                          </a:prstGeom>
                        </wps:spPr>
                        <wps:txbx>
                          <w:txbxContent>
                            <w:p>
                              <w:pPr>
                                <w:spacing w:before="19"/>
                                <w:ind w:left="0" w:right="0" w:firstLine="0"/>
                                <w:jc w:val="left"/>
                                <w:rPr>
                                  <w:b/>
                                  <w:sz w:val="15"/>
                                </w:rPr>
                              </w:pPr>
                              <w:r>
                                <w:rPr>
                                  <w:b/>
                                  <w:color w:val="231F20"/>
                                  <w:spacing w:val="-2"/>
                                  <w:sz w:val="15"/>
                                </w:rPr>
                                <w:t>4,806</w:t>
                              </w:r>
                            </w:p>
                          </w:txbxContent>
                        </wps:txbx>
                        <wps:bodyPr wrap="square" lIns="0" tIns="0" rIns="0" bIns="0" rtlCol="0">
                          <a:noAutofit/>
                        </wps:bodyPr>
                      </wps:wsp>
                    </wpg:wgp>
                  </a:graphicData>
                </a:graphic>
              </wp:inline>
            </w:drawing>
          </mc:Choice>
          <mc:Fallback>
            <w:pict>
              <v:group style="width:323.3pt;height:10.85pt;mso-position-horizontal-relative:char;mso-position-vertical-relative:line" id="docshapegroup46" coordorigin="0,0" coordsize="6466,217">
                <v:rect style="position:absolute;left:38;top:19;width:2663;height:172" id="docshape47" filled="true" fillcolor="#ffffff" stroked="false">
                  <v:fill type="solid"/>
                </v:rect>
                <v:shape style="position:absolute;left:0;top:191;width:6466;height:10" id="docshape48" coordorigin="0,191" coordsize="6466,10" path="m2739,191l0,191,0,200,2739,200,2739,191xm6465,191l2739,191,2739,200,6465,200,6465,191xe" filled="true" fillcolor="#231f20" stroked="false">
                  <v:path arrowok="t"/>
                  <v:fill type="solid"/>
                </v:shape>
                <v:shape style="position:absolute;left:124;top:0;width:1685;height:217" type="#_x0000_t202" id="docshape49" filled="false" stroked="false">
                  <v:textbox inset="0,0,0,0">
                    <w:txbxContent>
                      <w:p>
                        <w:pPr>
                          <w:spacing w:before="19"/>
                          <w:ind w:left="0" w:right="0" w:firstLine="0"/>
                          <w:jc w:val="left"/>
                          <w:rPr>
                            <w:b/>
                            <w:sz w:val="15"/>
                          </w:rPr>
                        </w:pPr>
                        <w:r>
                          <w:rPr>
                            <w:b/>
                            <w:color w:val="231F20"/>
                            <w:spacing w:val="-2"/>
                            <w:sz w:val="15"/>
                          </w:rPr>
                          <w:t>Australian</w:t>
                        </w:r>
                        <w:r>
                          <w:rPr>
                            <w:b/>
                            <w:color w:val="231F20"/>
                            <w:spacing w:val="8"/>
                            <w:sz w:val="15"/>
                          </w:rPr>
                          <w:t> </w:t>
                        </w:r>
                        <w:r>
                          <w:rPr>
                            <w:b/>
                            <w:color w:val="231F20"/>
                            <w:spacing w:val="-2"/>
                            <w:sz w:val="15"/>
                          </w:rPr>
                          <w:t>Government</w:t>
                        </w:r>
                      </w:p>
                    </w:txbxContent>
                  </v:textbox>
                  <w10:wrap type="none"/>
                </v:shape>
                <v:shape style="position:absolute;left:3071;top:0;width:580;height:217" type="#_x0000_t202" id="docshape50" filled="false" stroked="false">
                  <v:textbox inset="0,0,0,0">
                    <w:txbxContent>
                      <w:p>
                        <w:pPr>
                          <w:spacing w:before="19"/>
                          <w:ind w:left="0" w:right="0" w:firstLine="0"/>
                          <w:jc w:val="left"/>
                          <w:rPr>
                            <w:b/>
                            <w:sz w:val="15"/>
                          </w:rPr>
                        </w:pPr>
                        <w:r>
                          <w:rPr>
                            <w:b/>
                            <w:color w:val="231F20"/>
                            <w:spacing w:val="-2"/>
                            <w:sz w:val="15"/>
                          </w:rPr>
                          <w:t>(41,959)</w:t>
                        </w:r>
                      </w:p>
                    </w:txbxContent>
                  </v:textbox>
                  <w10:wrap type="none"/>
                </v:shape>
                <v:shape style="position:absolute;left:4340;top:0;width:188;height:217" type="#_x0000_t202" id="docshape51" filled="false" stroked="false">
                  <v:textbox inset="0,0,0,0">
                    <w:txbxContent>
                      <w:p>
                        <w:pPr>
                          <w:spacing w:before="19"/>
                          <w:ind w:left="0" w:right="0" w:firstLine="0"/>
                          <w:jc w:val="left"/>
                          <w:rPr>
                            <w:b/>
                            <w:sz w:val="15"/>
                          </w:rPr>
                        </w:pPr>
                        <w:r>
                          <w:rPr>
                            <w:b/>
                            <w:color w:val="231F20"/>
                            <w:spacing w:val="-5"/>
                            <w:sz w:val="15"/>
                          </w:rPr>
                          <w:t>29</w:t>
                        </w:r>
                      </w:p>
                    </w:txbxContent>
                  </v:textbox>
                  <w10:wrap type="none"/>
                </v:shape>
                <v:shape style="position:absolute;left:4976;top:0;width:481;height:217" type="#_x0000_t202" id="docshape52" filled="false" stroked="false">
                  <v:textbox inset="0,0,0,0">
                    <w:txbxContent>
                      <w:p>
                        <w:pPr>
                          <w:spacing w:before="19"/>
                          <w:ind w:left="0" w:right="0" w:firstLine="0"/>
                          <w:jc w:val="left"/>
                          <w:rPr>
                            <w:b/>
                            <w:sz w:val="15"/>
                          </w:rPr>
                        </w:pPr>
                        <w:r>
                          <w:rPr>
                            <w:b/>
                            <w:color w:val="231F20"/>
                            <w:spacing w:val="-2"/>
                            <w:sz w:val="15"/>
                          </w:rPr>
                          <w:t>46,736</w:t>
                        </w:r>
                      </w:p>
                    </w:txbxContent>
                  </v:textbox>
                  <w10:wrap type="none"/>
                </v:shape>
                <v:shape style="position:absolute;left:5992;top:0;width:397;height:217" type="#_x0000_t202" id="docshape53" filled="false" stroked="false">
                  <v:textbox inset="0,0,0,0">
                    <w:txbxContent>
                      <w:p>
                        <w:pPr>
                          <w:spacing w:before="19"/>
                          <w:ind w:left="0" w:right="0" w:firstLine="0"/>
                          <w:jc w:val="left"/>
                          <w:rPr>
                            <w:b/>
                            <w:sz w:val="15"/>
                          </w:rPr>
                        </w:pPr>
                        <w:r>
                          <w:rPr>
                            <w:b/>
                            <w:color w:val="231F20"/>
                            <w:spacing w:val="-2"/>
                            <w:sz w:val="15"/>
                          </w:rPr>
                          <w:t>4,806</w:t>
                        </w:r>
                      </w:p>
                    </w:txbxContent>
                  </v:textbox>
                  <w10:wrap type="none"/>
                </v:shape>
              </v:group>
            </w:pict>
          </mc:Fallback>
        </mc:AlternateContent>
      </w:r>
      <w:r>
        <w:rPr>
          <w:position w:val="-3"/>
          <w:sz w:val="20"/>
        </w:rPr>
      </w:r>
    </w:p>
    <w:p>
      <w:pPr>
        <w:spacing w:before="0"/>
        <w:ind w:left="731"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spacing w:after="0"/>
        <w:jc w:val="left"/>
        <w:rPr>
          <w:sz w:val="15"/>
        </w:rPr>
        <w:sectPr>
          <w:type w:val="continuous"/>
          <w:pgSz w:w="12240" w:h="15840"/>
          <w:pgMar w:header="1807" w:footer="1981" w:top="1820" w:bottom="280" w:left="1800" w:right="1800"/>
        </w:sectPr>
      </w:pPr>
    </w:p>
    <w:p>
      <w:pPr>
        <w:spacing w:line="240" w:lineRule="auto" w:before="0"/>
        <w:rPr>
          <w:sz w:val="18"/>
        </w:rPr>
      </w:pPr>
    </w:p>
    <w:p>
      <w:pPr>
        <w:spacing w:line="240" w:lineRule="auto" w:before="64"/>
        <w:rPr>
          <w:sz w:val="18"/>
        </w:rPr>
      </w:pPr>
    </w:p>
    <w:p>
      <w:pPr>
        <w:spacing w:line="252" w:lineRule="auto" w:before="0" w:after="12"/>
        <w:ind w:left="693" w:right="752" w:firstLine="0"/>
        <w:jc w:val="left"/>
        <w:rPr>
          <w:b/>
          <w:sz w:val="18"/>
        </w:rPr>
      </w:pPr>
      <w:r>
        <w:rPr>
          <w:b/>
          <w:color w:val="231F20"/>
          <w:w w:val="105"/>
          <w:sz w:val="18"/>
        </w:rPr>
        <w:t>Table</w:t>
      </w:r>
      <w:r>
        <w:rPr>
          <w:b/>
          <w:color w:val="231F20"/>
          <w:spacing w:val="-8"/>
          <w:w w:val="105"/>
          <w:sz w:val="18"/>
        </w:rPr>
        <w:t> </w:t>
      </w:r>
      <w:r>
        <w:rPr>
          <w:b/>
          <w:color w:val="231F20"/>
          <w:w w:val="105"/>
          <w:sz w:val="18"/>
        </w:rPr>
        <w:t>3.4:</w:t>
      </w:r>
      <w:r>
        <w:rPr>
          <w:b/>
          <w:color w:val="231F20"/>
          <w:spacing w:val="-8"/>
          <w:w w:val="105"/>
          <w:sz w:val="18"/>
        </w:rPr>
        <w:t> </w:t>
      </w:r>
      <w:r>
        <w:rPr>
          <w:b/>
          <w:color w:val="231F20"/>
          <w:w w:val="105"/>
          <w:sz w:val="18"/>
        </w:rPr>
        <w:t>Budgeted</w:t>
      </w:r>
      <w:r>
        <w:rPr>
          <w:b/>
          <w:color w:val="231F20"/>
          <w:spacing w:val="-8"/>
          <w:w w:val="105"/>
          <w:sz w:val="18"/>
        </w:rPr>
        <w:t> </w:t>
      </w:r>
      <w:r>
        <w:rPr>
          <w:b/>
          <w:color w:val="231F20"/>
          <w:w w:val="105"/>
          <w:sz w:val="18"/>
        </w:rPr>
        <w:t>departmental</w:t>
      </w:r>
      <w:r>
        <w:rPr>
          <w:b/>
          <w:color w:val="231F20"/>
          <w:spacing w:val="-8"/>
          <w:w w:val="105"/>
          <w:sz w:val="18"/>
        </w:rPr>
        <w:t> </w:t>
      </w:r>
      <w:r>
        <w:rPr>
          <w:b/>
          <w:color w:val="231F20"/>
          <w:w w:val="105"/>
          <w:sz w:val="18"/>
        </w:rPr>
        <w:t>statement</w:t>
      </w:r>
      <w:r>
        <w:rPr>
          <w:b/>
          <w:color w:val="231F20"/>
          <w:spacing w:val="-7"/>
          <w:w w:val="105"/>
          <w:sz w:val="18"/>
        </w:rPr>
        <w:t> </w:t>
      </w:r>
      <w:r>
        <w:rPr>
          <w:b/>
          <w:color w:val="231F20"/>
          <w:w w:val="105"/>
          <w:sz w:val="18"/>
        </w:rPr>
        <w:t>of</w:t>
      </w:r>
      <w:r>
        <w:rPr>
          <w:b/>
          <w:color w:val="231F20"/>
          <w:spacing w:val="-6"/>
          <w:w w:val="105"/>
          <w:sz w:val="18"/>
        </w:rPr>
        <w:t> </w:t>
      </w:r>
      <w:r>
        <w:rPr>
          <w:b/>
          <w:color w:val="231F20"/>
          <w:w w:val="105"/>
          <w:sz w:val="18"/>
        </w:rPr>
        <w:t>cash</w:t>
      </w:r>
      <w:r>
        <w:rPr>
          <w:b/>
          <w:color w:val="231F20"/>
          <w:spacing w:val="-8"/>
          <w:w w:val="105"/>
          <w:sz w:val="18"/>
        </w:rPr>
        <w:t> </w:t>
      </w:r>
      <w:r>
        <w:rPr>
          <w:b/>
          <w:color w:val="231F20"/>
          <w:w w:val="105"/>
          <w:sz w:val="18"/>
        </w:rPr>
        <w:t>flows</w:t>
      </w:r>
      <w:r>
        <w:rPr>
          <w:b/>
          <w:color w:val="231F20"/>
          <w:spacing w:val="-8"/>
          <w:w w:val="105"/>
          <w:sz w:val="18"/>
        </w:rPr>
        <w:t> </w:t>
      </w:r>
      <w:r>
        <w:rPr>
          <w:b/>
          <w:color w:val="231F20"/>
          <w:w w:val="105"/>
          <w:sz w:val="18"/>
        </w:rPr>
        <w:t>(for</w:t>
      </w:r>
      <w:r>
        <w:rPr>
          <w:b/>
          <w:color w:val="231F20"/>
          <w:spacing w:val="-8"/>
          <w:w w:val="105"/>
          <w:sz w:val="18"/>
        </w:rPr>
        <w:t> </w:t>
      </w:r>
      <w:r>
        <w:rPr>
          <w:b/>
          <w:color w:val="231F20"/>
          <w:w w:val="105"/>
          <w:sz w:val="18"/>
        </w:rPr>
        <w:t>the</w:t>
      </w:r>
      <w:r>
        <w:rPr>
          <w:b/>
          <w:color w:val="231F20"/>
          <w:spacing w:val="-8"/>
          <w:w w:val="105"/>
          <w:sz w:val="18"/>
        </w:rPr>
        <w:t> </w:t>
      </w:r>
      <w:r>
        <w:rPr>
          <w:b/>
          <w:color w:val="231F20"/>
          <w:w w:val="105"/>
          <w:sz w:val="18"/>
        </w:rPr>
        <w:t>period</w:t>
      </w:r>
      <w:r>
        <w:rPr>
          <w:b/>
          <w:color w:val="231F20"/>
          <w:spacing w:val="-6"/>
          <w:w w:val="105"/>
          <w:sz w:val="18"/>
        </w:rPr>
        <w:t> </w:t>
      </w:r>
      <w:r>
        <w:rPr>
          <w:b/>
          <w:color w:val="231F20"/>
          <w:w w:val="105"/>
          <w:sz w:val="18"/>
        </w:rPr>
        <w:t>ended 30 June)</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5"/>
        <w:gridCol w:w="833"/>
        <w:gridCol w:w="831"/>
        <w:gridCol w:w="928"/>
        <w:gridCol w:w="833"/>
        <w:gridCol w:w="738"/>
      </w:tblGrid>
      <w:tr>
        <w:trPr>
          <w:trHeight w:val="167" w:hRule="atLeast"/>
        </w:trPr>
        <w:tc>
          <w:tcPr>
            <w:tcW w:w="3035" w:type="dxa"/>
            <w:vMerge w:val="restart"/>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spacing w:before="171"/>
              <w:rPr>
                <w:b/>
                <w:sz w:val="15"/>
              </w:rPr>
            </w:pPr>
          </w:p>
          <w:p>
            <w:pPr>
              <w:pStyle w:val="TableParagraph"/>
              <w:ind w:left="38"/>
              <w:rPr>
                <w:b/>
                <w:sz w:val="15"/>
              </w:rPr>
            </w:pPr>
            <w:r>
              <w:rPr>
                <w:b/>
                <w:color w:val="231F20"/>
                <w:sz w:val="15"/>
              </w:rPr>
              <w:t>OPERATING</w:t>
            </w:r>
            <w:r>
              <w:rPr>
                <w:b/>
                <w:color w:val="231F20"/>
                <w:spacing w:val="-6"/>
                <w:sz w:val="15"/>
              </w:rPr>
              <w:t> </w:t>
            </w:r>
            <w:r>
              <w:rPr>
                <w:b/>
                <w:color w:val="231F20"/>
                <w:spacing w:val="-2"/>
                <w:sz w:val="15"/>
              </w:rPr>
              <w:t>ACTIVITIES</w:t>
            </w:r>
          </w:p>
          <w:p>
            <w:pPr>
              <w:pStyle w:val="TableParagraph"/>
              <w:spacing w:before="35"/>
              <w:ind w:right="1973"/>
              <w:jc w:val="right"/>
              <w:rPr>
                <w:b/>
                <w:sz w:val="15"/>
              </w:rPr>
            </w:pPr>
            <w:r>
              <w:rPr>
                <w:b/>
                <w:color w:val="231F20"/>
                <w:sz w:val="15"/>
              </w:rPr>
              <w:t>Cash</w:t>
            </w:r>
            <w:r>
              <w:rPr>
                <w:b/>
                <w:color w:val="231F20"/>
                <w:spacing w:val="-3"/>
                <w:sz w:val="15"/>
              </w:rPr>
              <w:t> </w:t>
            </w:r>
            <w:r>
              <w:rPr>
                <w:b/>
                <w:color w:val="231F20"/>
                <w:spacing w:val="-2"/>
                <w:sz w:val="15"/>
              </w:rPr>
              <w:t>received</w:t>
            </w:r>
          </w:p>
          <w:p>
            <w:pPr>
              <w:pStyle w:val="TableParagraph"/>
              <w:spacing w:before="58"/>
              <w:ind w:right="1896"/>
              <w:jc w:val="right"/>
              <w:rPr>
                <w:sz w:val="15"/>
              </w:rPr>
            </w:pPr>
            <w:r>
              <w:rPr>
                <w:color w:val="231F20"/>
                <w:spacing w:val="-2"/>
                <w:sz w:val="15"/>
              </w:rPr>
              <w:t>Appropriations</w:t>
            </w:r>
          </w:p>
          <w:p>
            <w:pPr>
              <w:pStyle w:val="TableParagraph"/>
              <w:spacing w:before="71"/>
              <w:ind w:left="248" w:right="335" w:hanging="84"/>
              <w:rPr>
                <w:sz w:val="15"/>
              </w:rPr>
            </w:pPr>
            <w:r>
              <w:rPr>
                <w:color w:val="231F20"/>
                <w:sz w:val="15"/>
              </w:rPr>
              <w:t>Sale</w:t>
            </w:r>
            <w:r>
              <w:rPr>
                <w:color w:val="231F20"/>
                <w:spacing w:val="-6"/>
                <w:sz w:val="15"/>
              </w:rPr>
              <w:t> </w:t>
            </w:r>
            <w:r>
              <w:rPr>
                <w:color w:val="231F20"/>
                <w:sz w:val="15"/>
              </w:rPr>
              <w:t>of</w:t>
            </w:r>
            <w:r>
              <w:rPr>
                <w:color w:val="231F20"/>
                <w:spacing w:val="-6"/>
                <w:sz w:val="15"/>
              </w:rPr>
              <w:t> </w:t>
            </w:r>
            <w:r>
              <w:rPr>
                <w:color w:val="231F20"/>
                <w:sz w:val="15"/>
              </w:rPr>
              <w:t>goods</w:t>
            </w:r>
            <w:r>
              <w:rPr>
                <w:color w:val="231F20"/>
                <w:spacing w:val="-6"/>
                <w:sz w:val="15"/>
              </w:rPr>
              <w:t> </w:t>
            </w:r>
            <w:r>
              <w:rPr>
                <w:color w:val="231F20"/>
                <w:sz w:val="15"/>
              </w:rPr>
              <w:t>and</w:t>
            </w:r>
            <w:r>
              <w:rPr>
                <w:color w:val="231F20"/>
                <w:spacing w:val="-6"/>
                <w:sz w:val="15"/>
              </w:rPr>
              <w:t> </w:t>
            </w:r>
            <w:r>
              <w:rPr>
                <w:color w:val="231F20"/>
                <w:sz w:val="15"/>
              </w:rPr>
              <w:t>rendering</w:t>
            </w:r>
            <w:r>
              <w:rPr>
                <w:color w:val="231F20"/>
                <w:spacing w:val="-6"/>
                <w:sz w:val="15"/>
              </w:rPr>
              <w:t> </w:t>
            </w:r>
            <w:r>
              <w:rPr>
                <w:color w:val="231F20"/>
                <w:sz w:val="15"/>
              </w:rPr>
              <w:t>of </w:t>
            </w:r>
            <w:r>
              <w:rPr>
                <w:color w:val="231F20"/>
                <w:spacing w:val="-2"/>
                <w:sz w:val="15"/>
              </w:rPr>
              <w:t>services</w:t>
            </w:r>
          </w:p>
          <w:p>
            <w:pPr>
              <w:pStyle w:val="TableParagraph"/>
              <w:spacing w:line="295" w:lineRule="auto" w:before="39"/>
              <w:ind w:left="38" w:right="1559" w:firstLine="126"/>
              <w:rPr>
                <w:b/>
                <w:sz w:val="15"/>
              </w:rPr>
            </w:pPr>
            <w:r>
              <w:rPr>
                <w:color w:val="231F20"/>
                <w:sz w:val="15"/>
              </w:rPr>
              <w:t>Net GST received </w:t>
            </w:r>
            <w:r>
              <w:rPr>
                <w:b/>
                <w:i/>
                <w:color w:val="231F20"/>
                <w:sz w:val="15"/>
              </w:rPr>
              <w:t>Total</w:t>
            </w:r>
            <w:r>
              <w:rPr>
                <w:b/>
                <w:i/>
                <w:color w:val="231F20"/>
                <w:spacing w:val="-11"/>
                <w:sz w:val="15"/>
              </w:rPr>
              <w:t> </w:t>
            </w:r>
            <w:r>
              <w:rPr>
                <w:b/>
                <w:i/>
                <w:color w:val="231F20"/>
                <w:sz w:val="15"/>
              </w:rPr>
              <w:t>cash</w:t>
            </w:r>
            <w:r>
              <w:rPr>
                <w:b/>
                <w:i/>
                <w:color w:val="231F20"/>
                <w:spacing w:val="-10"/>
                <w:sz w:val="15"/>
              </w:rPr>
              <w:t> </w:t>
            </w:r>
            <w:r>
              <w:rPr>
                <w:b/>
                <w:i/>
                <w:color w:val="231F20"/>
                <w:sz w:val="15"/>
              </w:rPr>
              <w:t>received</w:t>
            </w:r>
            <w:r>
              <w:rPr>
                <w:b/>
                <w:i/>
                <w:color w:val="231F20"/>
                <w:sz w:val="15"/>
              </w:rPr>
              <w:t> </w:t>
            </w:r>
            <w:r>
              <w:rPr>
                <w:b/>
                <w:color w:val="231F20"/>
                <w:sz w:val="15"/>
              </w:rPr>
              <w:t>Cash used</w:t>
            </w:r>
          </w:p>
          <w:p>
            <w:pPr>
              <w:pStyle w:val="TableParagraph"/>
              <w:spacing w:line="295" w:lineRule="auto"/>
              <w:ind w:left="164" w:right="1559"/>
              <w:rPr>
                <w:sz w:val="15"/>
              </w:rPr>
            </w:pPr>
            <w:r>
              <w:rPr>
                <w:color w:val="231F20"/>
                <w:spacing w:val="-2"/>
                <w:sz w:val="15"/>
              </w:rPr>
              <w:t>Employees</w:t>
            </w:r>
            <w:r>
              <w:rPr>
                <w:color w:val="231F20"/>
                <w:sz w:val="15"/>
              </w:rPr>
              <w:t> </w:t>
            </w:r>
            <w:r>
              <w:rPr>
                <w:color w:val="231F20"/>
                <w:spacing w:val="-2"/>
                <w:sz w:val="15"/>
              </w:rPr>
              <w:t>Suppliers</w:t>
            </w:r>
          </w:p>
          <w:p>
            <w:pPr>
              <w:pStyle w:val="TableParagraph"/>
              <w:ind w:left="164"/>
              <w:rPr>
                <w:sz w:val="15"/>
              </w:rPr>
            </w:pPr>
            <w:r>
              <w:rPr>
                <w:color w:val="231F20"/>
                <w:sz w:val="15"/>
              </w:rPr>
              <w:t>Net</w:t>
            </w:r>
            <w:r>
              <w:rPr>
                <w:color w:val="231F20"/>
                <w:spacing w:val="-1"/>
                <w:sz w:val="15"/>
              </w:rPr>
              <w:t> </w:t>
            </w:r>
            <w:r>
              <w:rPr>
                <w:color w:val="231F20"/>
                <w:sz w:val="15"/>
              </w:rPr>
              <w:t>GST</w:t>
            </w:r>
            <w:r>
              <w:rPr>
                <w:color w:val="231F20"/>
                <w:spacing w:val="-1"/>
                <w:sz w:val="15"/>
              </w:rPr>
              <w:t> </w:t>
            </w:r>
            <w:r>
              <w:rPr>
                <w:color w:val="231F20"/>
                <w:spacing w:val="-4"/>
                <w:sz w:val="15"/>
              </w:rPr>
              <w:t>paid</w:t>
            </w:r>
          </w:p>
          <w:p>
            <w:pPr>
              <w:pStyle w:val="TableParagraph"/>
              <w:spacing w:before="39"/>
              <w:ind w:left="164"/>
              <w:rPr>
                <w:sz w:val="15"/>
              </w:rPr>
            </w:pPr>
            <w:r>
              <w:rPr>
                <w:color w:val="231F20"/>
                <w:sz w:val="15"/>
              </w:rPr>
              <w:t>Interest</w:t>
            </w:r>
            <w:r>
              <w:rPr>
                <w:color w:val="231F20"/>
                <w:spacing w:val="-6"/>
                <w:sz w:val="15"/>
              </w:rPr>
              <w:t> </w:t>
            </w:r>
            <w:r>
              <w:rPr>
                <w:color w:val="231F20"/>
                <w:sz w:val="15"/>
              </w:rPr>
              <w:t>payments</w:t>
            </w:r>
            <w:r>
              <w:rPr>
                <w:color w:val="231F20"/>
                <w:spacing w:val="-5"/>
                <w:sz w:val="15"/>
              </w:rPr>
              <w:t> </w:t>
            </w:r>
            <w:r>
              <w:rPr>
                <w:color w:val="231F20"/>
                <w:sz w:val="15"/>
              </w:rPr>
              <w:t>on</w:t>
            </w:r>
            <w:r>
              <w:rPr>
                <w:color w:val="231F20"/>
                <w:spacing w:val="-6"/>
                <w:sz w:val="15"/>
              </w:rPr>
              <w:t> </w:t>
            </w:r>
            <w:r>
              <w:rPr>
                <w:color w:val="231F20"/>
                <w:sz w:val="15"/>
              </w:rPr>
              <w:t>lease</w:t>
            </w:r>
            <w:r>
              <w:rPr>
                <w:color w:val="231F20"/>
                <w:spacing w:val="-5"/>
                <w:sz w:val="15"/>
              </w:rPr>
              <w:t> </w:t>
            </w:r>
            <w:r>
              <w:rPr>
                <w:color w:val="231F20"/>
                <w:spacing w:val="-2"/>
                <w:sz w:val="15"/>
              </w:rPr>
              <w:t>liability</w:t>
            </w:r>
          </w:p>
          <w:p>
            <w:pPr>
              <w:pStyle w:val="TableParagraph"/>
              <w:spacing w:before="35"/>
              <w:ind w:left="38"/>
              <w:rPr>
                <w:b/>
                <w:i/>
                <w:sz w:val="15"/>
              </w:rPr>
            </w:pPr>
            <w:r>
              <w:rPr>
                <w:b/>
                <w:i/>
                <w:color w:val="231F20"/>
                <w:sz w:val="15"/>
              </w:rPr>
              <w:t>Total</w:t>
            </w:r>
            <w:r>
              <w:rPr>
                <w:b/>
                <w:i/>
                <w:color w:val="231F20"/>
                <w:spacing w:val="-3"/>
                <w:sz w:val="15"/>
              </w:rPr>
              <w:t> </w:t>
            </w:r>
            <w:r>
              <w:rPr>
                <w:b/>
                <w:i/>
                <w:color w:val="231F20"/>
                <w:sz w:val="15"/>
              </w:rPr>
              <w:t>cash</w:t>
            </w:r>
            <w:r>
              <w:rPr>
                <w:b/>
                <w:i/>
                <w:color w:val="231F20"/>
                <w:spacing w:val="-4"/>
                <w:sz w:val="15"/>
              </w:rPr>
              <w:t> used</w:t>
            </w:r>
          </w:p>
          <w:p>
            <w:pPr>
              <w:pStyle w:val="TableParagraph"/>
              <w:spacing w:line="256" w:lineRule="auto" w:before="78"/>
              <w:ind w:left="38" w:right="842"/>
              <w:rPr>
                <w:b/>
                <w:sz w:val="15"/>
              </w:rPr>
            </w:pPr>
            <w:r>
              <w:rPr>
                <w:b/>
                <w:color w:val="231F20"/>
                <w:sz w:val="15"/>
              </w:rPr>
              <w:t>Net</w:t>
            </w:r>
            <w:r>
              <w:rPr>
                <w:b/>
                <w:color w:val="231F20"/>
                <w:spacing w:val="-10"/>
                <w:sz w:val="15"/>
              </w:rPr>
              <w:t> </w:t>
            </w:r>
            <w:r>
              <w:rPr>
                <w:b/>
                <w:color w:val="231F20"/>
                <w:sz w:val="15"/>
              </w:rPr>
              <w:t>cash</w:t>
            </w:r>
            <w:r>
              <w:rPr>
                <w:b/>
                <w:color w:val="231F20"/>
                <w:spacing w:val="-10"/>
                <w:sz w:val="15"/>
              </w:rPr>
              <w:t> </w:t>
            </w:r>
            <w:r>
              <w:rPr>
                <w:b/>
                <w:color w:val="231F20"/>
                <w:sz w:val="15"/>
              </w:rPr>
              <w:t>from/(used</w:t>
            </w:r>
            <w:r>
              <w:rPr>
                <w:b/>
                <w:color w:val="231F20"/>
                <w:spacing w:val="-11"/>
                <w:sz w:val="15"/>
              </w:rPr>
              <w:t> </w:t>
            </w:r>
            <w:r>
              <w:rPr>
                <w:b/>
                <w:color w:val="231F20"/>
                <w:sz w:val="15"/>
              </w:rPr>
              <w:t>by) operating</w:t>
            </w:r>
            <w:r>
              <w:rPr>
                <w:b/>
                <w:color w:val="231F20"/>
                <w:spacing w:val="-1"/>
                <w:sz w:val="15"/>
              </w:rPr>
              <w:t> </w:t>
            </w:r>
            <w:r>
              <w:rPr>
                <w:b/>
                <w:color w:val="231F20"/>
                <w:sz w:val="15"/>
              </w:rPr>
              <w:t>activities INVESTING ACTIVITIES</w:t>
            </w:r>
          </w:p>
          <w:p>
            <w:pPr>
              <w:pStyle w:val="TableParagraph"/>
              <w:spacing w:before="24"/>
              <w:ind w:left="38"/>
              <w:rPr>
                <w:b/>
                <w:sz w:val="15"/>
              </w:rPr>
            </w:pPr>
            <w:r>
              <w:rPr>
                <w:b/>
                <w:color w:val="231F20"/>
                <w:sz w:val="15"/>
              </w:rPr>
              <w:t>Cash</w:t>
            </w:r>
            <w:r>
              <w:rPr>
                <w:b/>
                <w:color w:val="231F20"/>
                <w:spacing w:val="-2"/>
                <w:sz w:val="15"/>
              </w:rPr>
              <w:t> </w:t>
            </w:r>
            <w:r>
              <w:rPr>
                <w:b/>
                <w:color w:val="231F20"/>
                <w:spacing w:val="-4"/>
                <w:sz w:val="15"/>
              </w:rPr>
              <w:t>used</w:t>
            </w:r>
          </w:p>
          <w:p>
            <w:pPr>
              <w:pStyle w:val="TableParagraph"/>
              <w:spacing w:before="96"/>
              <w:ind w:left="250" w:right="691" w:hanging="86"/>
              <w:rPr>
                <w:sz w:val="15"/>
              </w:rPr>
            </w:pPr>
            <w:r>
              <w:rPr>
                <w:color w:val="231F20"/>
                <w:sz w:val="15"/>
              </w:rPr>
              <w:t>Purchase</w:t>
            </w:r>
            <w:r>
              <w:rPr>
                <w:color w:val="231F20"/>
                <w:spacing w:val="-9"/>
                <w:sz w:val="15"/>
              </w:rPr>
              <w:t> </w:t>
            </w:r>
            <w:r>
              <w:rPr>
                <w:color w:val="231F20"/>
                <w:sz w:val="15"/>
              </w:rPr>
              <w:t>of</w:t>
            </w:r>
            <w:r>
              <w:rPr>
                <w:color w:val="231F20"/>
                <w:spacing w:val="-8"/>
                <w:sz w:val="15"/>
              </w:rPr>
              <w:t> </w:t>
            </w:r>
            <w:r>
              <w:rPr>
                <w:color w:val="231F20"/>
                <w:sz w:val="15"/>
              </w:rPr>
              <w:t>property,</w:t>
            </w:r>
            <w:r>
              <w:rPr>
                <w:color w:val="231F20"/>
                <w:spacing w:val="-7"/>
                <w:sz w:val="15"/>
              </w:rPr>
              <w:t> </w:t>
            </w:r>
            <w:r>
              <w:rPr>
                <w:color w:val="231F20"/>
                <w:sz w:val="15"/>
              </w:rPr>
              <w:t>plant</w:t>
            </w:r>
            <w:r>
              <w:rPr>
                <w:color w:val="231F20"/>
                <w:spacing w:val="-8"/>
                <w:sz w:val="15"/>
              </w:rPr>
              <w:t> </w:t>
            </w:r>
            <w:r>
              <w:rPr>
                <w:color w:val="231F20"/>
                <w:sz w:val="15"/>
              </w:rPr>
              <w:t>and equipment and intangibles</w:t>
            </w:r>
          </w:p>
          <w:p>
            <w:pPr>
              <w:pStyle w:val="TableParagraph"/>
              <w:spacing w:before="39"/>
              <w:ind w:left="38"/>
              <w:rPr>
                <w:b/>
                <w:i/>
                <w:sz w:val="15"/>
              </w:rPr>
            </w:pPr>
            <w:r>
              <w:rPr>
                <w:b/>
                <w:i/>
                <w:color w:val="231F20"/>
                <w:sz w:val="15"/>
              </w:rPr>
              <w:t>Total</w:t>
            </w:r>
            <w:r>
              <w:rPr>
                <w:b/>
                <w:i/>
                <w:color w:val="231F20"/>
                <w:spacing w:val="-3"/>
                <w:sz w:val="15"/>
              </w:rPr>
              <w:t> </w:t>
            </w:r>
            <w:r>
              <w:rPr>
                <w:b/>
                <w:i/>
                <w:color w:val="231F20"/>
                <w:sz w:val="15"/>
              </w:rPr>
              <w:t>cash</w:t>
            </w:r>
            <w:r>
              <w:rPr>
                <w:b/>
                <w:i/>
                <w:color w:val="231F20"/>
                <w:spacing w:val="-4"/>
                <w:sz w:val="15"/>
              </w:rPr>
              <w:t> used</w:t>
            </w:r>
          </w:p>
          <w:p>
            <w:pPr>
              <w:pStyle w:val="TableParagraph"/>
              <w:spacing w:line="256" w:lineRule="auto" w:before="101"/>
              <w:ind w:left="38" w:right="842"/>
              <w:rPr>
                <w:b/>
                <w:sz w:val="15"/>
              </w:rPr>
            </w:pPr>
            <w:r>
              <w:rPr>
                <w:b/>
                <w:color w:val="231F20"/>
                <w:sz w:val="15"/>
              </w:rPr>
              <w:t>Net</w:t>
            </w:r>
            <w:r>
              <w:rPr>
                <w:b/>
                <w:color w:val="231F20"/>
                <w:spacing w:val="-10"/>
                <w:sz w:val="15"/>
              </w:rPr>
              <w:t> </w:t>
            </w:r>
            <w:r>
              <w:rPr>
                <w:b/>
                <w:color w:val="231F20"/>
                <w:sz w:val="15"/>
              </w:rPr>
              <w:t>cash</w:t>
            </w:r>
            <w:r>
              <w:rPr>
                <w:b/>
                <w:color w:val="231F20"/>
                <w:spacing w:val="-10"/>
                <w:sz w:val="15"/>
              </w:rPr>
              <w:t> </w:t>
            </w:r>
            <w:r>
              <w:rPr>
                <w:b/>
                <w:color w:val="231F20"/>
                <w:sz w:val="15"/>
              </w:rPr>
              <w:t>from/(used</w:t>
            </w:r>
            <w:r>
              <w:rPr>
                <w:b/>
                <w:color w:val="231F20"/>
                <w:spacing w:val="-11"/>
                <w:sz w:val="15"/>
              </w:rPr>
              <w:t> </w:t>
            </w:r>
            <w:r>
              <w:rPr>
                <w:b/>
                <w:color w:val="231F20"/>
                <w:sz w:val="15"/>
              </w:rPr>
              <w:t>by) investing</w:t>
            </w:r>
            <w:r>
              <w:rPr>
                <w:b/>
                <w:color w:val="231F20"/>
                <w:spacing w:val="-1"/>
                <w:sz w:val="15"/>
              </w:rPr>
              <w:t> </w:t>
            </w:r>
            <w:r>
              <w:rPr>
                <w:b/>
                <w:color w:val="231F20"/>
                <w:sz w:val="15"/>
              </w:rPr>
              <w:t>activities FINANCING</w:t>
            </w:r>
            <w:r>
              <w:rPr>
                <w:b/>
                <w:color w:val="231F20"/>
                <w:spacing w:val="-11"/>
                <w:sz w:val="15"/>
              </w:rPr>
              <w:t> </w:t>
            </w:r>
            <w:r>
              <w:rPr>
                <w:b/>
                <w:color w:val="231F20"/>
                <w:sz w:val="15"/>
              </w:rPr>
              <w:t>ACTIVITIES</w:t>
            </w:r>
          </w:p>
          <w:p>
            <w:pPr>
              <w:pStyle w:val="TableParagraph"/>
              <w:spacing w:before="22"/>
              <w:ind w:left="38"/>
              <w:rPr>
                <w:b/>
                <w:sz w:val="15"/>
              </w:rPr>
            </w:pPr>
            <w:r>
              <w:rPr>
                <w:b/>
                <w:color w:val="231F20"/>
                <w:sz w:val="15"/>
              </w:rPr>
              <w:t>Cash</w:t>
            </w:r>
            <w:r>
              <w:rPr>
                <w:b/>
                <w:color w:val="231F20"/>
                <w:spacing w:val="-3"/>
                <w:sz w:val="15"/>
              </w:rPr>
              <w:t> </w:t>
            </w:r>
            <w:r>
              <w:rPr>
                <w:b/>
                <w:color w:val="231F20"/>
                <w:spacing w:val="-2"/>
                <w:sz w:val="15"/>
              </w:rPr>
              <w:t>received</w:t>
            </w:r>
          </w:p>
          <w:p>
            <w:pPr>
              <w:pStyle w:val="TableParagraph"/>
              <w:spacing w:line="283" w:lineRule="auto" w:before="60"/>
              <w:ind w:left="38" w:right="1559" w:firstLine="126"/>
              <w:rPr>
                <w:b/>
                <w:sz w:val="15"/>
              </w:rPr>
            </w:pPr>
            <w:r>
              <w:rPr>
                <w:color w:val="231F20"/>
                <w:sz w:val="15"/>
              </w:rPr>
              <w:t>Contributed equity </w:t>
            </w:r>
            <w:r>
              <w:rPr>
                <w:b/>
                <w:i/>
                <w:color w:val="231F20"/>
                <w:sz w:val="15"/>
              </w:rPr>
              <w:t>Total</w:t>
            </w:r>
            <w:r>
              <w:rPr>
                <w:b/>
                <w:i/>
                <w:color w:val="231F20"/>
                <w:spacing w:val="-11"/>
                <w:sz w:val="15"/>
              </w:rPr>
              <w:t> </w:t>
            </w:r>
            <w:r>
              <w:rPr>
                <w:b/>
                <w:i/>
                <w:color w:val="231F20"/>
                <w:sz w:val="15"/>
              </w:rPr>
              <w:t>cash</w:t>
            </w:r>
            <w:r>
              <w:rPr>
                <w:b/>
                <w:i/>
                <w:color w:val="231F20"/>
                <w:spacing w:val="-10"/>
                <w:sz w:val="15"/>
              </w:rPr>
              <w:t> </w:t>
            </w:r>
            <w:r>
              <w:rPr>
                <w:b/>
                <w:i/>
                <w:color w:val="231F20"/>
                <w:sz w:val="15"/>
              </w:rPr>
              <w:t>received</w:t>
            </w:r>
            <w:r>
              <w:rPr>
                <w:b/>
                <w:i/>
                <w:color w:val="231F20"/>
                <w:sz w:val="15"/>
              </w:rPr>
              <w:t> </w:t>
            </w:r>
            <w:r>
              <w:rPr>
                <w:b/>
                <w:color w:val="231F20"/>
                <w:sz w:val="15"/>
              </w:rPr>
              <w:t>Cash used</w:t>
            </w:r>
          </w:p>
          <w:p>
            <w:pPr>
              <w:pStyle w:val="TableParagraph"/>
              <w:spacing w:before="24"/>
              <w:ind w:left="164"/>
              <w:rPr>
                <w:sz w:val="15"/>
              </w:rPr>
            </w:pPr>
            <w:r>
              <w:rPr>
                <w:color w:val="231F20"/>
                <w:sz w:val="15"/>
              </w:rPr>
              <w:t>Principal</w:t>
            </w:r>
            <w:r>
              <w:rPr>
                <w:color w:val="231F20"/>
                <w:spacing w:val="-7"/>
                <w:sz w:val="15"/>
              </w:rPr>
              <w:t> </w:t>
            </w:r>
            <w:r>
              <w:rPr>
                <w:color w:val="231F20"/>
                <w:sz w:val="15"/>
              </w:rPr>
              <w:t>payments</w:t>
            </w:r>
            <w:r>
              <w:rPr>
                <w:color w:val="231F20"/>
                <w:spacing w:val="-3"/>
                <w:sz w:val="15"/>
              </w:rPr>
              <w:t> </w:t>
            </w:r>
            <w:r>
              <w:rPr>
                <w:color w:val="231F20"/>
                <w:sz w:val="15"/>
              </w:rPr>
              <w:t>on</w:t>
            </w:r>
            <w:r>
              <w:rPr>
                <w:color w:val="231F20"/>
                <w:spacing w:val="-7"/>
                <w:sz w:val="15"/>
              </w:rPr>
              <w:t> </w:t>
            </w:r>
            <w:r>
              <w:rPr>
                <w:color w:val="231F20"/>
                <w:sz w:val="15"/>
              </w:rPr>
              <w:t>lease</w:t>
            </w:r>
            <w:r>
              <w:rPr>
                <w:color w:val="231F20"/>
                <w:spacing w:val="-7"/>
                <w:sz w:val="15"/>
              </w:rPr>
              <w:t> </w:t>
            </w:r>
            <w:r>
              <w:rPr>
                <w:color w:val="231F20"/>
                <w:spacing w:val="-2"/>
                <w:sz w:val="15"/>
              </w:rPr>
              <w:t>liability</w:t>
            </w:r>
          </w:p>
          <w:p>
            <w:pPr>
              <w:pStyle w:val="TableParagraph"/>
              <w:spacing w:before="40"/>
              <w:ind w:left="38"/>
              <w:rPr>
                <w:b/>
                <w:i/>
                <w:sz w:val="15"/>
              </w:rPr>
            </w:pPr>
            <w:r>
              <w:rPr>
                <w:b/>
                <w:i/>
                <w:color w:val="231F20"/>
                <w:sz w:val="15"/>
              </w:rPr>
              <w:t>Total</w:t>
            </w:r>
            <w:r>
              <w:rPr>
                <w:b/>
                <w:i/>
                <w:color w:val="231F20"/>
                <w:spacing w:val="-3"/>
                <w:sz w:val="15"/>
              </w:rPr>
              <w:t> </w:t>
            </w:r>
            <w:r>
              <w:rPr>
                <w:b/>
                <w:i/>
                <w:color w:val="231F20"/>
                <w:sz w:val="15"/>
              </w:rPr>
              <w:t>cash</w:t>
            </w:r>
            <w:r>
              <w:rPr>
                <w:b/>
                <w:i/>
                <w:color w:val="231F20"/>
                <w:spacing w:val="-4"/>
                <w:sz w:val="15"/>
              </w:rPr>
              <w:t> used</w:t>
            </w:r>
          </w:p>
          <w:p>
            <w:pPr>
              <w:pStyle w:val="TableParagraph"/>
              <w:spacing w:before="49"/>
              <w:ind w:left="124" w:right="691" w:hanging="86"/>
              <w:rPr>
                <w:b/>
                <w:sz w:val="15"/>
              </w:rPr>
            </w:pPr>
            <w:r>
              <w:rPr>
                <w:b/>
                <w:color w:val="231F20"/>
                <w:sz w:val="15"/>
              </w:rPr>
              <w:t>Net</w:t>
            </w:r>
            <w:r>
              <w:rPr>
                <w:b/>
                <w:color w:val="231F20"/>
                <w:spacing w:val="-10"/>
                <w:sz w:val="15"/>
              </w:rPr>
              <w:t> </w:t>
            </w:r>
            <w:r>
              <w:rPr>
                <w:b/>
                <w:color w:val="231F20"/>
                <w:sz w:val="15"/>
              </w:rPr>
              <w:t>cash</w:t>
            </w:r>
            <w:r>
              <w:rPr>
                <w:b/>
                <w:color w:val="231F20"/>
                <w:spacing w:val="-10"/>
                <w:sz w:val="15"/>
              </w:rPr>
              <w:t> </w:t>
            </w:r>
            <w:r>
              <w:rPr>
                <w:b/>
                <w:color w:val="231F20"/>
                <w:sz w:val="15"/>
              </w:rPr>
              <w:t>from/(used</w:t>
            </w:r>
            <w:r>
              <w:rPr>
                <w:b/>
                <w:color w:val="231F20"/>
                <w:spacing w:val="-11"/>
                <w:sz w:val="15"/>
              </w:rPr>
              <w:t> </w:t>
            </w:r>
            <w:r>
              <w:rPr>
                <w:b/>
                <w:color w:val="231F20"/>
                <w:sz w:val="15"/>
              </w:rPr>
              <w:t>by) financing activities</w:t>
            </w:r>
          </w:p>
          <w:p>
            <w:pPr>
              <w:pStyle w:val="TableParagraph"/>
              <w:spacing w:before="79"/>
              <w:ind w:left="124" w:right="691" w:hanging="86"/>
              <w:rPr>
                <w:b/>
                <w:sz w:val="15"/>
              </w:rPr>
            </w:pPr>
            <w:r>
              <w:rPr>
                <w:b/>
                <w:color w:val="231F20"/>
                <w:sz w:val="15"/>
              </w:rPr>
              <w:t>Net</w:t>
            </w:r>
            <w:r>
              <w:rPr>
                <w:b/>
                <w:color w:val="231F20"/>
                <w:spacing w:val="-10"/>
                <w:sz w:val="15"/>
              </w:rPr>
              <w:t> </w:t>
            </w:r>
            <w:r>
              <w:rPr>
                <w:b/>
                <w:color w:val="231F20"/>
                <w:sz w:val="15"/>
              </w:rPr>
              <w:t>increase/(decrease)</w:t>
            </w:r>
            <w:r>
              <w:rPr>
                <w:b/>
                <w:color w:val="231F20"/>
                <w:spacing w:val="-10"/>
                <w:sz w:val="15"/>
              </w:rPr>
              <w:t> </w:t>
            </w:r>
            <w:r>
              <w:rPr>
                <w:b/>
                <w:color w:val="231F20"/>
                <w:sz w:val="15"/>
              </w:rPr>
              <w:t>in</w:t>
            </w:r>
            <w:r>
              <w:rPr>
                <w:b/>
                <w:color w:val="231F20"/>
                <w:spacing w:val="-10"/>
                <w:sz w:val="15"/>
              </w:rPr>
              <w:t> </w:t>
            </w:r>
            <w:r>
              <w:rPr>
                <w:b/>
                <w:color w:val="231F20"/>
                <w:sz w:val="15"/>
              </w:rPr>
              <w:t>cash </w:t>
            </w:r>
            <w:r>
              <w:rPr>
                <w:b/>
                <w:color w:val="231F20"/>
                <w:spacing w:val="-4"/>
                <w:sz w:val="15"/>
              </w:rPr>
              <w:t>held</w:t>
            </w:r>
          </w:p>
          <w:p>
            <w:pPr>
              <w:pStyle w:val="TableParagraph"/>
              <w:spacing w:before="77"/>
              <w:ind w:left="250" w:right="335" w:hanging="86"/>
              <w:rPr>
                <w:sz w:val="15"/>
              </w:rPr>
            </w:pPr>
            <w:r>
              <w:rPr>
                <w:color w:val="231F20"/>
                <w:sz w:val="15"/>
              </w:rPr>
              <w:t>Cash and</w:t>
            </w:r>
            <w:r>
              <w:rPr>
                <w:color w:val="231F20"/>
                <w:spacing w:val="-2"/>
                <w:sz w:val="15"/>
              </w:rPr>
              <w:t> </w:t>
            </w:r>
            <w:r>
              <w:rPr>
                <w:color w:val="231F20"/>
                <w:sz w:val="15"/>
              </w:rPr>
              <w:t>cash</w:t>
            </w:r>
            <w:r>
              <w:rPr>
                <w:color w:val="231F20"/>
                <w:spacing w:val="-2"/>
                <w:sz w:val="15"/>
              </w:rPr>
              <w:t> </w:t>
            </w:r>
            <w:r>
              <w:rPr>
                <w:color w:val="231F20"/>
                <w:sz w:val="15"/>
              </w:rPr>
              <w:t>equivalents at the beginning</w:t>
            </w:r>
            <w:r>
              <w:rPr>
                <w:color w:val="231F20"/>
                <w:spacing w:val="-5"/>
                <w:sz w:val="15"/>
              </w:rPr>
              <w:t> </w:t>
            </w:r>
            <w:r>
              <w:rPr>
                <w:color w:val="231F20"/>
                <w:sz w:val="15"/>
              </w:rPr>
              <w:t>of</w:t>
            </w:r>
            <w:r>
              <w:rPr>
                <w:color w:val="231F20"/>
                <w:spacing w:val="-6"/>
                <w:sz w:val="15"/>
              </w:rPr>
              <w:t> </w:t>
            </w:r>
            <w:r>
              <w:rPr>
                <w:color w:val="231F20"/>
                <w:sz w:val="15"/>
              </w:rPr>
              <w:t>the</w:t>
            </w:r>
            <w:r>
              <w:rPr>
                <w:color w:val="231F20"/>
                <w:spacing w:val="-5"/>
                <w:sz w:val="15"/>
              </w:rPr>
              <w:t> </w:t>
            </w:r>
            <w:r>
              <w:rPr>
                <w:color w:val="231F20"/>
                <w:sz w:val="15"/>
              </w:rPr>
              <w:t>reporting</w:t>
            </w:r>
            <w:r>
              <w:rPr>
                <w:color w:val="231F20"/>
                <w:spacing w:val="-4"/>
                <w:sz w:val="15"/>
              </w:rPr>
              <w:t> </w:t>
            </w:r>
            <w:r>
              <w:rPr>
                <w:color w:val="231F20"/>
                <w:spacing w:val="-2"/>
                <w:sz w:val="15"/>
              </w:rPr>
              <w:t>period</w:t>
            </w:r>
          </w:p>
          <w:p>
            <w:pPr>
              <w:pStyle w:val="TableParagraph"/>
              <w:spacing w:line="170" w:lineRule="atLeast" w:before="99"/>
              <w:ind w:left="124" w:right="691" w:hanging="86"/>
              <w:rPr>
                <w:b/>
                <w:sz w:val="15"/>
              </w:rPr>
            </w:pPr>
            <w:r>
              <w:rPr>
                <w:b/>
                <w:color w:val="231F20"/>
                <w:sz w:val="15"/>
              </w:rPr>
              <w:t>Cash and cash equivalents at the</w:t>
            </w:r>
            <w:r>
              <w:rPr>
                <w:b/>
                <w:color w:val="231F20"/>
                <w:spacing w:val="-6"/>
                <w:sz w:val="15"/>
              </w:rPr>
              <w:t> </w:t>
            </w:r>
            <w:r>
              <w:rPr>
                <w:b/>
                <w:color w:val="231F20"/>
                <w:sz w:val="15"/>
              </w:rPr>
              <w:t>end</w:t>
            </w:r>
            <w:r>
              <w:rPr>
                <w:b/>
                <w:color w:val="231F20"/>
                <w:spacing w:val="-7"/>
                <w:sz w:val="15"/>
              </w:rPr>
              <w:t> </w:t>
            </w:r>
            <w:r>
              <w:rPr>
                <w:b/>
                <w:color w:val="231F20"/>
                <w:sz w:val="15"/>
              </w:rPr>
              <w:t>of</w:t>
            </w:r>
            <w:r>
              <w:rPr>
                <w:b/>
                <w:color w:val="231F20"/>
                <w:spacing w:val="-6"/>
                <w:sz w:val="15"/>
              </w:rPr>
              <w:t> </w:t>
            </w:r>
            <w:r>
              <w:rPr>
                <w:b/>
                <w:color w:val="231F20"/>
                <w:sz w:val="15"/>
              </w:rPr>
              <w:t>the</w:t>
            </w:r>
            <w:r>
              <w:rPr>
                <w:b/>
                <w:color w:val="231F20"/>
                <w:spacing w:val="-6"/>
                <w:sz w:val="15"/>
              </w:rPr>
              <w:t> </w:t>
            </w:r>
            <w:r>
              <w:rPr>
                <w:b/>
                <w:color w:val="231F20"/>
                <w:sz w:val="15"/>
              </w:rPr>
              <w:t>reporting</w:t>
            </w:r>
            <w:r>
              <w:rPr>
                <w:b/>
                <w:color w:val="231F20"/>
                <w:spacing w:val="-7"/>
                <w:sz w:val="15"/>
              </w:rPr>
              <w:t> </w:t>
            </w:r>
            <w:r>
              <w:rPr>
                <w:b/>
                <w:color w:val="231F20"/>
                <w:sz w:val="15"/>
              </w:rPr>
              <w:t>period</w:t>
            </w:r>
          </w:p>
        </w:tc>
        <w:tc>
          <w:tcPr>
            <w:tcW w:w="833" w:type="dxa"/>
            <w:tcBorders>
              <w:top w:val="single" w:sz="4" w:space="0" w:color="231F20"/>
            </w:tcBorders>
          </w:tcPr>
          <w:p>
            <w:pPr>
              <w:pStyle w:val="TableParagraph"/>
              <w:spacing w:line="147" w:lineRule="exact"/>
              <w:ind w:right="36"/>
              <w:jc w:val="right"/>
              <w:rPr>
                <w:sz w:val="15"/>
              </w:rPr>
            </w:pPr>
            <w:r>
              <w:rPr>
                <w:color w:val="231F20"/>
                <w:spacing w:val="-2"/>
                <w:sz w:val="15"/>
              </w:rPr>
              <w:t>2025-</w:t>
            </w:r>
            <w:r>
              <w:rPr>
                <w:color w:val="231F20"/>
                <w:spacing w:val="-5"/>
                <w:sz w:val="15"/>
              </w:rPr>
              <w:t>26</w:t>
            </w:r>
          </w:p>
        </w:tc>
        <w:tc>
          <w:tcPr>
            <w:tcW w:w="831" w:type="dxa"/>
            <w:tcBorders>
              <w:top w:val="single" w:sz="4" w:space="0" w:color="231F20"/>
            </w:tcBorders>
            <w:shd w:val="clear" w:color="auto" w:fill="E7E8E9"/>
          </w:tcPr>
          <w:p>
            <w:pPr>
              <w:pStyle w:val="TableParagraph"/>
              <w:spacing w:line="147" w:lineRule="exact"/>
              <w:ind w:right="38"/>
              <w:jc w:val="right"/>
              <w:rPr>
                <w:sz w:val="15"/>
              </w:rPr>
            </w:pPr>
            <w:r>
              <w:rPr>
                <w:color w:val="231F20"/>
                <w:spacing w:val="-2"/>
                <w:sz w:val="15"/>
              </w:rPr>
              <w:t>2026-</w:t>
            </w:r>
            <w:r>
              <w:rPr>
                <w:color w:val="231F20"/>
                <w:spacing w:val="-5"/>
                <w:sz w:val="15"/>
              </w:rPr>
              <w:t>27</w:t>
            </w:r>
          </w:p>
        </w:tc>
        <w:tc>
          <w:tcPr>
            <w:tcW w:w="928" w:type="dxa"/>
            <w:tcBorders>
              <w:top w:val="single" w:sz="4" w:space="0" w:color="231F20"/>
            </w:tcBorders>
          </w:tcPr>
          <w:p>
            <w:pPr>
              <w:pStyle w:val="TableParagraph"/>
              <w:spacing w:line="147" w:lineRule="exact"/>
              <w:ind w:right="130"/>
              <w:jc w:val="right"/>
              <w:rPr>
                <w:sz w:val="15"/>
              </w:rPr>
            </w:pPr>
            <w:r>
              <w:rPr>
                <w:color w:val="231F20"/>
                <w:spacing w:val="-2"/>
                <w:sz w:val="15"/>
              </w:rPr>
              <w:t>2027-</w:t>
            </w:r>
            <w:r>
              <w:rPr>
                <w:color w:val="231F20"/>
                <w:spacing w:val="-5"/>
                <w:sz w:val="15"/>
              </w:rPr>
              <w:t>28</w:t>
            </w:r>
          </w:p>
        </w:tc>
        <w:tc>
          <w:tcPr>
            <w:tcW w:w="833" w:type="dxa"/>
            <w:tcBorders>
              <w:top w:val="single" w:sz="4" w:space="0" w:color="231F20"/>
            </w:tcBorders>
          </w:tcPr>
          <w:p>
            <w:pPr>
              <w:pStyle w:val="TableParagraph"/>
              <w:spacing w:line="147" w:lineRule="exact"/>
              <w:ind w:right="130"/>
              <w:jc w:val="right"/>
              <w:rPr>
                <w:sz w:val="15"/>
              </w:rPr>
            </w:pPr>
            <w:r>
              <w:rPr>
                <w:color w:val="231F20"/>
                <w:spacing w:val="-2"/>
                <w:sz w:val="15"/>
              </w:rPr>
              <w:t>2028-</w:t>
            </w:r>
            <w:r>
              <w:rPr>
                <w:color w:val="231F20"/>
                <w:spacing w:val="-5"/>
                <w:sz w:val="15"/>
              </w:rPr>
              <w:t>29</w:t>
            </w:r>
          </w:p>
        </w:tc>
        <w:tc>
          <w:tcPr>
            <w:tcW w:w="738" w:type="dxa"/>
            <w:tcBorders>
              <w:top w:val="single" w:sz="4" w:space="0" w:color="231F20"/>
            </w:tcBorders>
          </w:tcPr>
          <w:p>
            <w:pPr>
              <w:pStyle w:val="TableParagraph"/>
              <w:spacing w:line="147" w:lineRule="exact"/>
              <w:ind w:right="37"/>
              <w:jc w:val="right"/>
              <w:rPr>
                <w:sz w:val="15"/>
              </w:rPr>
            </w:pPr>
            <w:r>
              <w:rPr>
                <w:color w:val="231F20"/>
                <w:spacing w:val="-2"/>
                <w:sz w:val="15"/>
              </w:rPr>
              <w:t>2029-</w:t>
            </w:r>
            <w:r>
              <w:rPr>
                <w:color w:val="231F20"/>
                <w:spacing w:val="-5"/>
                <w:sz w:val="15"/>
              </w:rPr>
              <w:t>30</w:t>
            </w:r>
          </w:p>
        </w:tc>
      </w:tr>
      <w:tr>
        <w:trPr>
          <w:trHeight w:val="167" w:hRule="atLeast"/>
        </w:trPr>
        <w:tc>
          <w:tcPr>
            <w:tcW w:w="3035" w:type="dxa"/>
            <w:vMerge/>
            <w:tcBorders>
              <w:top w:val="nil"/>
              <w:bottom w:val="single" w:sz="4" w:space="0" w:color="231F20"/>
            </w:tcBorders>
          </w:tcPr>
          <w:p>
            <w:pPr>
              <w:rPr>
                <w:sz w:val="2"/>
                <w:szCs w:val="2"/>
              </w:rPr>
            </w:pPr>
          </w:p>
        </w:tc>
        <w:tc>
          <w:tcPr>
            <w:tcW w:w="833" w:type="dxa"/>
          </w:tcPr>
          <w:p>
            <w:pPr>
              <w:pStyle w:val="TableParagraph"/>
              <w:spacing w:line="148" w:lineRule="exact"/>
              <w:ind w:right="36"/>
              <w:jc w:val="right"/>
              <w:rPr>
                <w:sz w:val="15"/>
              </w:rPr>
            </w:pPr>
            <w:r>
              <w:rPr>
                <w:color w:val="231F20"/>
                <w:spacing w:val="-2"/>
                <w:sz w:val="15"/>
              </w:rPr>
              <w:t>Estimated</w:t>
            </w:r>
          </w:p>
        </w:tc>
        <w:tc>
          <w:tcPr>
            <w:tcW w:w="831" w:type="dxa"/>
            <w:shd w:val="clear" w:color="auto" w:fill="E7E8E9"/>
          </w:tcPr>
          <w:p>
            <w:pPr>
              <w:pStyle w:val="TableParagraph"/>
              <w:spacing w:line="148" w:lineRule="exact"/>
              <w:ind w:right="35"/>
              <w:jc w:val="right"/>
              <w:rPr>
                <w:sz w:val="15"/>
              </w:rPr>
            </w:pPr>
            <w:r>
              <w:rPr>
                <w:color w:val="231F20"/>
                <w:spacing w:val="-2"/>
                <w:sz w:val="15"/>
              </w:rPr>
              <w:t>Budget</w:t>
            </w:r>
          </w:p>
        </w:tc>
        <w:tc>
          <w:tcPr>
            <w:tcW w:w="928" w:type="dxa"/>
          </w:tcPr>
          <w:p>
            <w:pPr>
              <w:pStyle w:val="TableParagraph"/>
              <w:spacing w:line="148" w:lineRule="exact"/>
              <w:ind w:right="130"/>
              <w:jc w:val="right"/>
              <w:rPr>
                <w:sz w:val="15"/>
              </w:rPr>
            </w:pPr>
            <w:r>
              <w:rPr>
                <w:color w:val="231F20"/>
                <w:spacing w:val="-2"/>
                <w:sz w:val="15"/>
              </w:rPr>
              <w:t>Forward</w:t>
            </w:r>
          </w:p>
        </w:tc>
        <w:tc>
          <w:tcPr>
            <w:tcW w:w="833" w:type="dxa"/>
          </w:tcPr>
          <w:p>
            <w:pPr>
              <w:pStyle w:val="TableParagraph"/>
              <w:spacing w:line="148" w:lineRule="exact"/>
              <w:ind w:right="130"/>
              <w:jc w:val="right"/>
              <w:rPr>
                <w:sz w:val="15"/>
              </w:rPr>
            </w:pPr>
            <w:r>
              <w:rPr>
                <w:color w:val="231F20"/>
                <w:spacing w:val="-2"/>
                <w:sz w:val="15"/>
              </w:rPr>
              <w:t>Forward</w:t>
            </w:r>
          </w:p>
        </w:tc>
        <w:tc>
          <w:tcPr>
            <w:tcW w:w="738" w:type="dxa"/>
          </w:tcPr>
          <w:p>
            <w:pPr>
              <w:pStyle w:val="TableParagraph"/>
              <w:spacing w:line="148" w:lineRule="exact"/>
              <w:ind w:right="35"/>
              <w:jc w:val="right"/>
              <w:rPr>
                <w:sz w:val="15"/>
              </w:rPr>
            </w:pPr>
            <w:r>
              <w:rPr>
                <w:color w:val="231F20"/>
                <w:spacing w:val="-2"/>
                <w:sz w:val="15"/>
              </w:rPr>
              <w:t>Forward</w:t>
            </w:r>
          </w:p>
        </w:tc>
      </w:tr>
      <w:tr>
        <w:trPr>
          <w:trHeight w:val="154" w:hRule="atLeast"/>
        </w:trPr>
        <w:tc>
          <w:tcPr>
            <w:tcW w:w="3035" w:type="dxa"/>
            <w:vMerge/>
            <w:tcBorders>
              <w:top w:val="nil"/>
              <w:bottom w:val="single" w:sz="4" w:space="0" w:color="231F20"/>
            </w:tcBorders>
          </w:tcPr>
          <w:p>
            <w:pPr>
              <w:rPr>
                <w:sz w:val="2"/>
                <w:szCs w:val="2"/>
              </w:rPr>
            </w:pPr>
          </w:p>
        </w:tc>
        <w:tc>
          <w:tcPr>
            <w:tcW w:w="833" w:type="dxa"/>
          </w:tcPr>
          <w:p>
            <w:pPr>
              <w:pStyle w:val="TableParagraph"/>
              <w:spacing w:line="134" w:lineRule="exact"/>
              <w:ind w:right="35"/>
              <w:jc w:val="right"/>
              <w:rPr>
                <w:sz w:val="15"/>
              </w:rPr>
            </w:pPr>
            <w:r>
              <w:rPr>
                <w:color w:val="231F20"/>
                <w:spacing w:val="-2"/>
                <w:sz w:val="15"/>
              </w:rPr>
              <w:t>actual</w:t>
            </w:r>
          </w:p>
        </w:tc>
        <w:tc>
          <w:tcPr>
            <w:tcW w:w="831" w:type="dxa"/>
            <w:shd w:val="clear" w:color="auto" w:fill="E7E8E9"/>
          </w:tcPr>
          <w:p>
            <w:pPr>
              <w:pStyle w:val="TableParagraph"/>
              <w:rPr>
                <w:rFonts w:ascii="Times New Roman"/>
                <w:sz w:val="8"/>
              </w:rPr>
            </w:pPr>
          </w:p>
        </w:tc>
        <w:tc>
          <w:tcPr>
            <w:tcW w:w="928" w:type="dxa"/>
          </w:tcPr>
          <w:p>
            <w:pPr>
              <w:pStyle w:val="TableParagraph"/>
              <w:spacing w:line="134" w:lineRule="exact"/>
              <w:ind w:right="128"/>
              <w:jc w:val="right"/>
              <w:rPr>
                <w:sz w:val="15"/>
              </w:rPr>
            </w:pPr>
            <w:r>
              <w:rPr>
                <w:color w:val="231F20"/>
                <w:spacing w:val="-2"/>
                <w:sz w:val="15"/>
              </w:rPr>
              <w:t>estimate</w:t>
            </w:r>
          </w:p>
        </w:tc>
        <w:tc>
          <w:tcPr>
            <w:tcW w:w="833" w:type="dxa"/>
          </w:tcPr>
          <w:p>
            <w:pPr>
              <w:pStyle w:val="TableParagraph"/>
              <w:spacing w:line="134" w:lineRule="exact"/>
              <w:ind w:right="128"/>
              <w:jc w:val="right"/>
              <w:rPr>
                <w:sz w:val="15"/>
              </w:rPr>
            </w:pPr>
            <w:r>
              <w:rPr>
                <w:color w:val="231F20"/>
                <w:spacing w:val="-2"/>
                <w:sz w:val="15"/>
              </w:rPr>
              <w:t>estimate</w:t>
            </w:r>
          </w:p>
        </w:tc>
        <w:tc>
          <w:tcPr>
            <w:tcW w:w="738" w:type="dxa"/>
          </w:tcPr>
          <w:p>
            <w:pPr>
              <w:pStyle w:val="TableParagraph"/>
              <w:spacing w:line="134" w:lineRule="exact"/>
              <w:ind w:right="32"/>
              <w:jc w:val="right"/>
              <w:rPr>
                <w:sz w:val="15"/>
              </w:rPr>
            </w:pPr>
            <w:r>
              <w:rPr>
                <w:color w:val="231F20"/>
                <w:spacing w:val="-2"/>
                <w:sz w:val="15"/>
              </w:rPr>
              <w:t>estimate</w:t>
            </w:r>
          </w:p>
        </w:tc>
      </w:tr>
      <w:tr>
        <w:trPr>
          <w:trHeight w:val="317" w:hRule="atLeast"/>
        </w:trPr>
        <w:tc>
          <w:tcPr>
            <w:tcW w:w="3035" w:type="dxa"/>
            <w:vMerge/>
            <w:tcBorders>
              <w:top w:val="nil"/>
              <w:bottom w:val="single" w:sz="4" w:space="0" w:color="231F20"/>
            </w:tcBorders>
          </w:tcPr>
          <w:p>
            <w:pPr>
              <w:rPr>
                <w:sz w:val="2"/>
                <w:szCs w:val="2"/>
              </w:rPr>
            </w:pPr>
          </w:p>
        </w:tc>
        <w:tc>
          <w:tcPr>
            <w:tcW w:w="833" w:type="dxa"/>
            <w:tcBorders>
              <w:bottom w:val="single" w:sz="4" w:space="0" w:color="231F20"/>
            </w:tcBorders>
          </w:tcPr>
          <w:p>
            <w:pPr>
              <w:pStyle w:val="TableParagraph"/>
              <w:spacing w:line="171" w:lineRule="exact"/>
              <w:ind w:right="36"/>
              <w:jc w:val="right"/>
              <w:rPr>
                <w:sz w:val="15"/>
              </w:rPr>
            </w:pPr>
            <w:r>
              <w:rPr>
                <w:color w:val="231F20"/>
                <w:spacing w:val="-2"/>
                <w:sz w:val="15"/>
              </w:rPr>
              <w:t>$'000</w:t>
            </w:r>
          </w:p>
        </w:tc>
        <w:tc>
          <w:tcPr>
            <w:tcW w:w="831" w:type="dxa"/>
            <w:tcBorders>
              <w:bottom w:val="single" w:sz="4" w:space="0" w:color="231F20"/>
            </w:tcBorders>
            <w:shd w:val="clear" w:color="auto" w:fill="E7E8E9"/>
          </w:tcPr>
          <w:p>
            <w:pPr>
              <w:pStyle w:val="TableParagraph"/>
              <w:spacing w:line="172" w:lineRule="exact"/>
              <w:ind w:right="36"/>
              <w:jc w:val="right"/>
              <w:rPr>
                <w:sz w:val="15"/>
              </w:rPr>
            </w:pPr>
            <w:r>
              <w:rPr>
                <w:color w:val="231F20"/>
                <w:spacing w:val="-2"/>
                <w:sz w:val="15"/>
              </w:rPr>
              <w:t>$'000</w:t>
            </w:r>
          </w:p>
        </w:tc>
        <w:tc>
          <w:tcPr>
            <w:tcW w:w="928" w:type="dxa"/>
            <w:tcBorders>
              <w:bottom w:val="single" w:sz="4" w:space="0" w:color="231F20"/>
            </w:tcBorders>
          </w:tcPr>
          <w:p>
            <w:pPr>
              <w:pStyle w:val="TableParagraph"/>
              <w:spacing w:line="171" w:lineRule="exact"/>
              <w:ind w:right="131"/>
              <w:jc w:val="right"/>
              <w:rPr>
                <w:sz w:val="15"/>
              </w:rPr>
            </w:pPr>
            <w:r>
              <w:rPr>
                <w:color w:val="231F20"/>
                <w:spacing w:val="-2"/>
                <w:sz w:val="15"/>
              </w:rPr>
              <w:t>$'000</w:t>
            </w:r>
          </w:p>
        </w:tc>
        <w:tc>
          <w:tcPr>
            <w:tcW w:w="833" w:type="dxa"/>
            <w:tcBorders>
              <w:bottom w:val="single" w:sz="4" w:space="0" w:color="231F20"/>
            </w:tcBorders>
          </w:tcPr>
          <w:p>
            <w:pPr>
              <w:pStyle w:val="TableParagraph"/>
              <w:spacing w:line="171" w:lineRule="exact"/>
              <w:ind w:right="131"/>
              <w:jc w:val="right"/>
              <w:rPr>
                <w:sz w:val="15"/>
              </w:rPr>
            </w:pPr>
            <w:r>
              <w:rPr>
                <w:color w:val="231F20"/>
                <w:spacing w:val="-2"/>
                <w:sz w:val="15"/>
              </w:rPr>
              <w:t>$'000</w:t>
            </w:r>
          </w:p>
        </w:tc>
        <w:tc>
          <w:tcPr>
            <w:tcW w:w="738" w:type="dxa"/>
            <w:tcBorders>
              <w:bottom w:val="single" w:sz="4" w:space="0" w:color="231F20"/>
            </w:tcBorders>
          </w:tcPr>
          <w:p>
            <w:pPr>
              <w:pStyle w:val="TableParagraph"/>
              <w:spacing w:line="171" w:lineRule="exact"/>
              <w:ind w:right="35"/>
              <w:jc w:val="right"/>
              <w:rPr>
                <w:sz w:val="15"/>
              </w:rPr>
            </w:pPr>
            <w:r>
              <w:rPr>
                <w:color w:val="231F20"/>
                <w:spacing w:val="-2"/>
                <w:sz w:val="15"/>
              </w:rPr>
              <w:t>$'000</w:t>
            </w:r>
          </w:p>
        </w:tc>
      </w:tr>
      <w:tr>
        <w:trPr>
          <w:trHeight w:val="741"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tcBorders>
          </w:tcPr>
          <w:p>
            <w:pPr>
              <w:pStyle w:val="TableParagraph"/>
              <w:rPr>
                <w:b/>
                <w:sz w:val="15"/>
              </w:rPr>
            </w:pPr>
          </w:p>
          <w:p>
            <w:pPr>
              <w:pStyle w:val="TableParagraph"/>
              <w:spacing w:before="107"/>
              <w:rPr>
                <w:b/>
                <w:sz w:val="15"/>
              </w:rPr>
            </w:pPr>
          </w:p>
          <w:p>
            <w:pPr>
              <w:pStyle w:val="TableParagraph"/>
              <w:ind w:left="277"/>
              <w:rPr>
                <w:sz w:val="15"/>
              </w:rPr>
            </w:pPr>
            <w:r>
              <w:rPr>
                <w:color w:val="231F20"/>
                <w:spacing w:val="-2"/>
                <w:sz w:val="15"/>
              </w:rPr>
              <w:t>23,934</w:t>
            </w:r>
          </w:p>
        </w:tc>
        <w:tc>
          <w:tcPr>
            <w:tcW w:w="831" w:type="dxa"/>
            <w:tcBorders>
              <w:top w:val="single" w:sz="4" w:space="0" w:color="231F20"/>
            </w:tcBorders>
            <w:shd w:val="clear" w:color="auto" w:fill="E7E8E9"/>
          </w:tcPr>
          <w:p>
            <w:pPr>
              <w:pStyle w:val="TableParagraph"/>
              <w:rPr>
                <w:b/>
                <w:sz w:val="15"/>
              </w:rPr>
            </w:pPr>
          </w:p>
          <w:p>
            <w:pPr>
              <w:pStyle w:val="TableParagraph"/>
              <w:spacing w:before="107"/>
              <w:rPr>
                <w:b/>
                <w:sz w:val="15"/>
              </w:rPr>
            </w:pPr>
          </w:p>
          <w:p>
            <w:pPr>
              <w:pStyle w:val="TableParagraph"/>
              <w:ind w:right="92"/>
              <w:jc w:val="right"/>
              <w:rPr>
                <w:sz w:val="15"/>
              </w:rPr>
            </w:pPr>
            <w:r>
              <w:rPr>
                <w:color w:val="231F20"/>
                <w:spacing w:val="-2"/>
                <w:sz w:val="15"/>
              </w:rPr>
              <w:t>23,636</w:t>
            </w:r>
          </w:p>
        </w:tc>
        <w:tc>
          <w:tcPr>
            <w:tcW w:w="928" w:type="dxa"/>
            <w:tcBorders>
              <w:top w:val="single" w:sz="4" w:space="0" w:color="231F20"/>
            </w:tcBorders>
          </w:tcPr>
          <w:p>
            <w:pPr>
              <w:pStyle w:val="TableParagraph"/>
              <w:rPr>
                <w:b/>
                <w:sz w:val="15"/>
              </w:rPr>
            </w:pPr>
          </w:p>
          <w:p>
            <w:pPr>
              <w:pStyle w:val="TableParagraph"/>
              <w:spacing w:before="107"/>
              <w:rPr>
                <w:b/>
                <w:sz w:val="15"/>
              </w:rPr>
            </w:pPr>
          </w:p>
          <w:p>
            <w:pPr>
              <w:pStyle w:val="TableParagraph"/>
              <w:ind w:right="187"/>
              <w:jc w:val="right"/>
              <w:rPr>
                <w:sz w:val="15"/>
              </w:rPr>
            </w:pPr>
            <w:r>
              <w:rPr>
                <w:color w:val="231F20"/>
                <w:spacing w:val="-2"/>
                <w:sz w:val="15"/>
              </w:rPr>
              <w:t>23,826</w:t>
            </w:r>
          </w:p>
        </w:tc>
        <w:tc>
          <w:tcPr>
            <w:tcW w:w="833" w:type="dxa"/>
            <w:tcBorders>
              <w:top w:val="single" w:sz="4" w:space="0" w:color="231F20"/>
            </w:tcBorders>
          </w:tcPr>
          <w:p>
            <w:pPr>
              <w:pStyle w:val="TableParagraph"/>
              <w:rPr>
                <w:b/>
                <w:sz w:val="15"/>
              </w:rPr>
            </w:pPr>
          </w:p>
          <w:p>
            <w:pPr>
              <w:pStyle w:val="TableParagraph"/>
              <w:spacing w:before="107"/>
              <w:rPr>
                <w:b/>
                <w:sz w:val="15"/>
              </w:rPr>
            </w:pPr>
          </w:p>
          <w:p>
            <w:pPr>
              <w:pStyle w:val="TableParagraph"/>
              <w:ind w:right="187"/>
              <w:jc w:val="right"/>
              <w:rPr>
                <w:sz w:val="15"/>
              </w:rPr>
            </w:pPr>
            <w:r>
              <w:rPr>
                <w:color w:val="231F20"/>
                <w:spacing w:val="-2"/>
                <w:sz w:val="15"/>
              </w:rPr>
              <w:t>24,160</w:t>
            </w:r>
          </w:p>
        </w:tc>
        <w:tc>
          <w:tcPr>
            <w:tcW w:w="738" w:type="dxa"/>
            <w:tcBorders>
              <w:top w:val="single" w:sz="4" w:space="0" w:color="231F20"/>
            </w:tcBorders>
          </w:tcPr>
          <w:p>
            <w:pPr>
              <w:pStyle w:val="TableParagraph"/>
              <w:rPr>
                <w:b/>
                <w:sz w:val="15"/>
              </w:rPr>
            </w:pPr>
          </w:p>
          <w:p>
            <w:pPr>
              <w:pStyle w:val="TableParagraph"/>
              <w:spacing w:before="107"/>
              <w:rPr>
                <w:b/>
                <w:sz w:val="15"/>
              </w:rPr>
            </w:pPr>
          </w:p>
          <w:p>
            <w:pPr>
              <w:pStyle w:val="TableParagraph"/>
              <w:ind w:left="183"/>
              <w:rPr>
                <w:sz w:val="15"/>
              </w:rPr>
            </w:pPr>
            <w:r>
              <w:rPr>
                <w:color w:val="231F20"/>
                <w:spacing w:val="-2"/>
                <w:sz w:val="15"/>
              </w:rPr>
              <w:t>24,538</w:t>
            </w:r>
          </w:p>
        </w:tc>
      </w:tr>
      <w:tr>
        <w:trPr>
          <w:trHeight w:val="303" w:hRule="atLeast"/>
        </w:trPr>
        <w:tc>
          <w:tcPr>
            <w:tcW w:w="3035" w:type="dxa"/>
            <w:vMerge/>
            <w:tcBorders>
              <w:top w:val="nil"/>
              <w:bottom w:val="single" w:sz="4" w:space="0" w:color="231F20"/>
            </w:tcBorders>
          </w:tcPr>
          <w:p>
            <w:pPr>
              <w:rPr>
                <w:sz w:val="2"/>
                <w:szCs w:val="2"/>
              </w:rPr>
            </w:pPr>
          </w:p>
        </w:tc>
        <w:tc>
          <w:tcPr>
            <w:tcW w:w="833" w:type="dxa"/>
          </w:tcPr>
          <w:p>
            <w:pPr>
              <w:pStyle w:val="TableParagraph"/>
              <w:spacing w:line="168" w:lineRule="exact" w:before="116"/>
              <w:ind w:right="92"/>
              <w:jc w:val="right"/>
              <w:rPr>
                <w:sz w:val="15"/>
              </w:rPr>
            </w:pPr>
            <w:r>
              <w:rPr>
                <w:color w:val="231F20"/>
                <w:spacing w:val="-5"/>
                <w:sz w:val="15"/>
              </w:rPr>
              <w:t>255</w:t>
            </w:r>
          </w:p>
        </w:tc>
        <w:tc>
          <w:tcPr>
            <w:tcW w:w="831" w:type="dxa"/>
            <w:shd w:val="clear" w:color="auto" w:fill="E7E8E9"/>
          </w:tcPr>
          <w:p>
            <w:pPr>
              <w:pStyle w:val="TableParagraph"/>
              <w:spacing w:line="168" w:lineRule="exact" w:before="116"/>
              <w:ind w:right="92"/>
              <w:jc w:val="right"/>
              <w:rPr>
                <w:sz w:val="15"/>
              </w:rPr>
            </w:pPr>
            <w:r>
              <w:rPr>
                <w:color w:val="231F20"/>
                <w:spacing w:val="-5"/>
                <w:sz w:val="15"/>
              </w:rPr>
              <w:t>595</w:t>
            </w:r>
          </w:p>
        </w:tc>
        <w:tc>
          <w:tcPr>
            <w:tcW w:w="928" w:type="dxa"/>
          </w:tcPr>
          <w:p>
            <w:pPr>
              <w:pStyle w:val="TableParagraph"/>
              <w:spacing w:line="168" w:lineRule="exact" w:before="116"/>
              <w:ind w:right="187"/>
              <w:jc w:val="right"/>
              <w:rPr>
                <w:sz w:val="15"/>
              </w:rPr>
            </w:pPr>
            <w:r>
              <w:rPr>
                <w:color w:val="231F20"/>
                <w:spacing w:val="-5"/>
                <w:sz w:val="15"/>
              </w:rPr>
              <w:t>68</w:t>
            </w:r>
          </w:p>
        </w:tc>
        <w:tc>
          <w:tcPr>
            <w:tcW w:w="833" w:type="dxa"/>
          </w:tcPr>
          <w:p>
            <w:pPr>
              <w:pStyle w:val="TableParagraph"/>
              <w:spacing w:line="168" w:lineRule="exact" w:before="116"/>
              <w:ind w:right="187"/>
              <w:jc w:val="right"/>
              <w:rPr>
                <w:sz w:val="15"/>
              </w:rPr>
            </w:pPr>
            <w:r>
              <w:rPr>
                <w:color w:val="231F20"/>
                <w:spacing w:val="-5"/>
                <w:sz w:val="15"/>
              </w:rPr>
              <w:t>51</w:t>
            </w:r>
          </w:p>
        </w:tc>
        <w:tc>
          <w:tcPr>
            <w:tcW w:w="738" w:type="dxa"/>
          </w:tcPr>
          <w:p>
            <w:pPr>
              <w:pStyle w:val="TableParagraph"/>
              <w:spacing w:line="168" w:lineRule="exact" w:before="116"/>
              <w:ind w:right="91"/>
              <w:jc w:val="right"/>
              <w:rPr>
                <w:sz w:val="15"/>
              </w:rPr>
            </w:pPr>
            <w:r>
              <w:rPr>
                <w:color w:val="231F20"/>
                <w:spacing w:val="-5"/>
                <w:sz w:val="15"/>
              </w:rPr>
              <w:t>14</w:t>
            </w:r>
          </w:p>
        </w:tc>
      </w:tr>
      <w:tr>
        <w:trPr>
          <w:trHeight w:val="186" w:hRule="atLeast"/>
        </w:trPr>
        <w:tc>
          <w:tcPr>
            <w:tcW w:w="3035" w:type="dxa"/>
            <w:vMerge/>
            <w:tcBorders>
              <w:top w:val="nil"/>
              <w:bottom w:val="single" w:sz="4" w:space="0" w:color="231F20"/>
            </w:tcBorders>
          </w:tcPr>
          <w:p>
            <w:pPr>
              <w:rPr>
                <w:sz w:val="2"/>
                <w:szCs w:val="2"/>
              </w:rPr>
            </w:pPr>
          </w:p>
        </w:tc>
        <w:tc>
          <w:tcPr>
            <w:tcW w:w="833" w:type="dxa"/>
            <w:tcBorders>
              <w:bottom w:val="single" w:sz="4" w:space="0" w:color="231F20"/>
            </w:tcBorders>
          </w:tcPr>
          <w:p>
            <w:pPr>
              <w:pStyle w:val="TableParagraph"/>
              <w:spacing w:line="152" w:lineRule="exact" w:before="14"/>
              <w:ind w:right="92"/>
              <w:jc w:val="right"/>
              <w:rPr>
                <w:sz w:val="15"/>
              </w:rPr>
            </w:pPr>
            <w:r>
              <w:rPr>
                <w:color w:val="231F20"/>
                <w:spacing w:val="-5"/>
                <w:sz w:val="15"/>
              </w:rPr>
              <w:t>452</w:t>
            </w:r>
          </w:p>
        </w:tc>
        <w:tc>
          <w:tcPr>
            <w:tcW w:w="831" w:type="dxa"/>
            <w:tcBorders>
              <w:bottom w:val="single" w:sz="4" w:space="0" w:color="231F20"/>
            </w:tcBorders>
            <w:shd w:val="clear" w:color="auto" w:fill="E7E8E9"/>
          </w:tcPr>
          <w:p>
            <w:pPr>
              <w:pStyle w:val="TableParagraph"/>
              <w:spacing w:line="152" w:lineRule="exact" w:before="14"/>
              <w:ind w:right="92"/>
              <w:jc w:val="right"/>
              <w:rPr>
                <w:sz w:val="15"/>
              </w:rPr>
            </w:pPr>
            <w:r>
              <w:rPr>
                <w:color w:val="231F20"/>
                <w:spacing w:val="-5"/>
                <w:sz w:val="15"/>
              </w:rPr>
              <w:t>492</w:t>
            </w:r>
          </w:p>
        </w:tc>
        <w:tc>
          <w:tcPr>
            <w:tcW w:w="928" w:type="dxa"/>
            <w:tcBorders>
              <w:bottom w:val="single" w:sz="4" w:space="0" w:color="231F20"/>
            </w:tcBorders>
          </w:tcPr>
          <w:p>
            <w:pPr>
              <w:pStyle w:val="TableParagraph"/>
              <w:spacing w:line="152" w:lineRule="exact" w:before="14"/>
              <w:ind w:right="187"/>
              <w:jc w:val="right"/>
              <w:rPr>
                <w:sz w:val="15"/>
              </w:rPr>
            </w:pPr>
            <w:r>
              <w:rPr>
                <w:color w:val="231F20"/>
                <w:spacing w:val="-5"/>
                <w:sz w:val="15"/>
              </w:rPr>
              <w:t>463</w:t>
            </w:r>
          </w:p>
        </w:tc>
        <w:tc>
          <w:tcPr>
            <w:tcW w:w="833" w:type="dxa"/>
            <w:tcBorders>
              <w:bottom w:val="single" w:sz="4" w:space="0" w:color="231F20"/>
            </w:tcBorders>
          </w:tcPr>
          <w:p>
            <w:pPr>
              <w:pStyle w:val="TableParagraph"/>
              <w:spacing w:line="152" w:lineRule="exact" w:before="14"/>
              <w:ind w:right="187"/>
              <w:jc w:val="right"/>
              <w:rPr>
                <w:sz w:val="15"/>
              </w:rPr>
            </w:pPr>
            <w:r>
              <w:rPr>
                <w:color w:val="231F20"/>
                <w:spacing w:val="-5"/>
                <w:sz w:val="15"/>
              </w:rPr>
              <w:t>464</w:t>
            </w:r>
          </w:p>
        </w:tc>
        <w:tc>
          <w:tcPr>
            <w:tcW w:w="738" w:type="dxa"/>
            <w:tcBorders>
              <w:bottom w:val="single" w:sz="4" w:space="0" w:color="231F20"/>
            </w:tcBorders>
          </w:tcPr>
          <w:p>
            <w:pPr>
              <w:pStyle w:val="TableParagraph"/>
              <w:spacing w:line="152" w:lineRule="exact" w:before="14"/>
              <w:ind w:left="393"/>
              <w:rPr>
                <w:sz w:val="15"/>
              </w:rPr>
            </w:pPr>
            <w:r>
              <w:rPr>
                <w:color w:val="231F20"/>
                <w:spacing w:val="-5"/>
                <w:sz w:val="15"/>
              </w:rPr>
              <w:t>570</w:t>
            </w:r>
          </w:p>
        </w:tc>
      </w:tr>
      <w:tr>
        <w:trPr>
          <w:trHeight w:val="202"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line="152" w:lineRule="exact" w:before="31"/>
              <w:ind w:left="277"/>
              <w:rPr>
                <w:b/>
                <w:i/>
                <w:sz w:val="15"/>
              </w:rPr>
            </w:pPr>
            <w:r>
              <w:rPr>
                <w:b/>
                <w:i/>
                <w:color w:val="231F20"/>
                <w:spacing w:val="-2"/>
                <w:sz w:val="15"/>
              </w:rPr>
              <w:t>24,641</w:t>
            </w:r>
          </w:p>
        </w:tc>
        <w:tc>
          <w:tcPr>
            <w:tcW w:w="831" w:type="dxa"/>
            <w:tcBorders>
              <w:top w:val="single" w:sz="4" w:space="0" w:color="231F20"/>
              <w:bottom w:val="single" w:sz="4" w:space="0" w:color="231F20"/>
            </w:tcBorders>
            <w:shd w:val="clear" w:color="auto" w:fill="E7E8E9"/>
          </w:tcPr>
          <w:p>
            <w:pPr>
              <w:pStyle w:val="TableParagraph"/>
              <w:spacing w:line="152" w:lineRule="exact" w:before="31"/>
              <w:ind w:right="92"/>
              <w:jc w:val="right"/>
              <w:rPr>
                <w:b/>
                <w:i/>
                <w:sz w:val="15"/>
              </w:rPr>
            </w:pPr>
            <w:r>
              <w:rPr>
                <w:b/>
                <w:i/>
                <w:color w:val="231F20"/>
                <w:spacing w:val="-2"/>
                <w:sz w:val="15"/>
              </w:rPr>
              <w:t>24,723</w:t>
            </w:r>
          </w:p>
        </w:tc>
        <w:tc>
          <w:tcPr>
            <w:tcW w:w="928" w:type="dxa"/>
            <w:tcBorders>
              <w:top w:val="single" w:sz="4" w:space="0" w:color="231F20"/>
              <w:bottom w:val="single" w:sz="4" w:space="0" w:color="231F20"/>
            </w:tcBorders>
          </w:tcPr>
          <w:p>
            <w:pPr>
              <w:pStyle w:val="TableParagraph"/>
              <w:spacing w:line="152" w:lineRule="exact" w:before="31"/>
              <w:ind w:right="187"/>
              <w:jc w:val="right"/>
              <w:rPr>
                <w:b/>
                <w:i/>
                <w:sz w:val="15"/>
              </w:rPr>
            </w:pPr>
            <w:r>
              <w:rPr>
                <w:b/>
                <w:i/>
                <w:color w:val="231F20"/>
                <w:spacing w:val="-2"/>
                <w:sz w:val="15"/>
              </w:rPr>
              <w:t>24,357</w:t>
            </w:r>
          </w:p>
        </w:tc>
        <w:tc>
          <w:tcPr>
            <w:tcW w:w="833" w:type="dxa"/>
            <w:tcBorders>
              <w:top w:val="single" w:sz="4" w:space="0" w:color="231F20"/>
              <w:bottom w:val="single" w:sz="4" w:space="0" w:color="231F20"/>
            </w:tcBorders>
          </w:tcPr>
          <w:p>
            <w:pPr>
              <w:pStyle w:val="TableParagraph"/>
              <w:spacing w:line="152" w:lineRule="exact" w:before="31"/>
              <w:ind w:right="187"/>
              <w:jc w:val="right"/>
              <w:rPr>
                <w:b/>
                <w:i/>
                <w:sz w:val="15"/>
              </w:rPr>
            </w:pPr>
            <w:r>
              <w:rPr>
                <w:b/>
                <w:i/>
                <w:color w:val="231F20"/>
                <w:spacing w:val="-2"/>
                <w:sz w:val="15"/>
              </w:rPr>
              <w:t>24,675</w:t>
            </w:r>
          </w:p>
        </w:tc>
        <w:tc>
          <w:tcPr>
            <w:tcW w:w="738" w:type="dxa"/>
            <w:tcBorders>
              <w:top w:val="single" w:sz="4" w:space="0" w:color="231F20"/>
              <w:bottom w:val="single" w:sz="4" w:space="0" w:color="231F20"/>
            </w:tcBorders>
          </w:tcPr>
          <w:p>
            <w:pPr>
              <w:pStyle w:val="TableParagraph"/>
              <w:spacing w:line="152" w:lineRule="exact" w:before="31"/>
              <w:ind w:left="183"/>
              <w:rPr>
                <w:b/>
                <w:i/>
                <w:sz w:val="15"/>
              </w:rPr>
            </w:pPr>
            <w:r>
              <w:rPr>
                <w:b/>
                <w:i/>
                <w:color w:val="231F20"/>
                <w:spacing w:val="-2"/>
                <w:sz w:val="15"/>
              </w:rPr>
              <w:t>25,122</w:t>
            </w:r>
          </w:p>
        </w:tc>
      </w:tr>
      <w:tr>
        <w:trPr>
          <w:trHeight w:val="428"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tcBorders>
          </w:tcPr>
          <w:p>
            <w:pPr>
              <w:pStyle w:val="TableParagraph"/>
              <w:spacing w:before="67"/>
              <w:rPr>
                <w:b/>
                <w:sz w:val="15"/>
              </w:rPr>
            </w:pPr>
          </w:p>
          <w:p>
            <w:pPr>
              <w:pStyle w:val="TableParagraph"/>
              <w:spacing w:line="168" w:lineRule="exact" w:before="1"/>
              <w:ind w:left="277"/>
              <w:rPr>
                <w:sz w:val="15"/>
              </w:rPr>
            </w:pPr>
            <w:r>
              <w:rPr>
                <w:color w:val="231F20"/>
                <w:spacing w:val="-2"/>
                <w:sz w:val="15"/>
              </w:rPr>
              <w:t>19,998</w:t>
            </w:r>
          </w:p>
        </w:tc>
        <w:tc>
          <w:tcPr>
            <w:tcW w:w="831" w:type="dxa"/>
            <w:tcBorders>
              <w:top w:val="single" w:sz="4" w:space="0" w:color="231F20"/>
            </w:tcBorders>
            <w:shd w:val="clear" w:color="auto" w:fill="E7E8E9"/>
          </w:tcPr>
          <w:p>
            <w:pPr>
              <w:pStyle w:val="TableParagraph"/>
              <w:spacing w:before="67"/>
              <w:rPr>
                <w:b/>
                <w:sz w:val="15"/>
              </w:rPr>
            </w:pPr>
          </w:p>
          <w:p>
            <w:pPr>
              <w:pStyle w:val="TableParagraph"/>
              <w:spacing w:line="168" w:lineRule="exact" w:before="1"/>
              <w:ind w:right="92"/>
              <w:jc w:val="right"/>
              <w:rPr>
                <w:sz w:val="15"/>
              </w:rPr>
            </w:pPr>
            <w:r>
              <w:rPr>
                <w:color w:val="231F20"/>
                <w:spacing w:val="-2"/>
                <w:sz w:val="15"/>
              </w:rPr>
              <w:t>20,649</w:t>
            </w:r>
          </w:p>
        </w:tc>
        <w:tc>
          <w:tcPr>
            <w:tcW w:w="928" w:type="dxa"/>
            <w:tcBorders>
              <w:top w:val="single" w:sz="4" w:space="0" w:color="231F20"/>
            </w:tcBorders>
          </w:tcPr>
          <w:p>
            <w:pPr>
              <w:pStyle w:val="TableParagraph"/>
              <w:spacing w:before="67"/>
              <w:rPr>
                <w:b/>
                <w:sz w:val="15"/>
              </w:rPr>
            </w:pPr>
          </w:p>
          <w:p>
            <w:pPr>
              <w:pStyle w:val="TableParagraph"/>
              <w:spacing w:line="168" w:lineRule="exact" w:before="1"/>
              <w:ind w:right="187"/>
              <w:jc w:val="right"/>
              <w:rPr>
                <w:sz w:val="15"/>
              </w:rPr>
            </w:pPr>
            <w:r>
              <w:rPr>
                <w:color w:val="231F20"/>
                <w:spacing w:val="-2"/>
                <w:sz w:val="15"/>
              </w:rPr>
              <w:t>20,579</w:t>
            </w:r>
          </w:p>
        </w:tc>
        <w:tc>
          <w:tcPr>
            <w:tcW w:w="833" w:type="dxa"/>
            <w:tcBorders>
              <w:top w:val="single" w:sz="4" w:space="0" w:color="231F20"/>
            </w:tcBorders>
          </w:tcPr>
          <w:p>
            <w:pPr>
              <w:pStyle w:val="TableParagraph"/>
              <w:spacing w:before="67"/>
              <w:rPr>
                <w:b/>
                <w:sz w:val="15"/>
              </w:rPr>
            </w:pPr>
          </w:p>
          <w:p>
            <w:pPr>
              <w:pStyle w:val="TableParagraph"/>
              <w:spacing w:line="168" w:lineRule="exact" w:before="1"/>
              <w:ind w:right="187"/>
              <w:jc w:val="right"/>
              <w:rPr>
                <w:sz w:val="15"/>
              </w:rPr>
            </w:pPr>
            <w:r>
              <w:rPr>
                <w:color w:val="231F20"/>
                <w:spacing w:val="-2"/>
                <w:sz w:val="15"/>
              </w:rPr>
              <w:t>21,208</w:t>
            </w:r>
          </w:p>
        </w:tc>
        <w:tc>
          <w:tcPr>
            <w:tcW w:w="738" w:type="dxa"/>
            <w:tcBorders>
              <w:top w:val="single" w:sz="4" w:space="0" w:color="231F20"/>
            </w:tcBorders>
          </w:tcPr>
          <w:p>
            <w:pPr>
              <w:pStyle w:val="TableParagraph"/>
              <w:spacing w:before="67"/>
              <w:rPr>
                <w:b/>
                <w:sz w:val="15"/>
              </w:rPr>
            </w:pPr>
          </w:p>
          <w:p>
            <w:pPr>
              <w:pStyle w:val="TableParagraph"/>
              <w:spacing w:line="168" w:lineRule="exact" w:before="1"/>
              <w:ind w:left="183"/>
              <w:rPr>
                <w:sz w:val="15"/>
              </w:rPr>
            </w:pPr>
            <w:r>
              <w:rPr>
                <w:color w:val="231F20"/>
                <w:spacing w:val="-2"/>
                <w:sz w:val="15"/>
              </w:rPr>
              <w:t>21,606</w:t>
            </w:r>
          </w:p>
        </w:tc>
      </w:tr>
      <w:tr>
        <w:trPr>
          <w:trHeight w:val="202" w:hRule="atLeast"/>
        </w:trPr>
        <w:tc>
          <w:tcPr>
            <w:tcW w:w="3035" w:type="dxa"/>
            <w:vMerge/>
            <w:tcBorders>
              <w:top w:val="nil"/>
              <w:bottom w:val="single" w:sz="4" w:space="0" w:color="231F20"/>
            </w:tcBorders>
          </w:tcPr>
          <w:p>
            <w:pPr>
              <w:rPr>
                <w:sz w:val="2"/>
                <w:szCs w:val="2"/>
              </w:rPr>
            </w:pPr>
          </w:p>
        </w:tc>
        <w:tc>
          <w:tcPr>
            <w:tcW w:w="833" w:type="dxa"/>
          </w:tcPr>
          <w:p>
            <w:pPr>
              <w:pStyle w:val="TableParagraph"/>
              <w:spacing w:line="168" w:lineRule="exact" w:before="14"/>
              <w:ind w:left="361"/>
              <w:rPr>
                <w:sz w:val="15"/>
              </w:rPr>
            </w:pPr>
            <w:r>
              <w:rPr>
                <w:color w:val="231F20"/>
                <w:spacing w:val="-2"/>
                <w:sz w:val="15"/>
              </w:rPr>
              <w:t>2,764</w:t>
            </w:r>
          </w:p>
        </w:tc>
        <w:tc>
          <w:tcPr>
            <w:tcW w:w="831" w:type="dxa"/>
            <w:shd w:val="clear" w:color="auto" w:fill="E7E8E9"/>
          </w:tcPr>
          <w:p>
            <w:pPr>
              <w:pStyle w:val="TableParagraph"/>
              <w:spacing w:line="168" w:lineRule="exact" w:before="14"/>
              <w:ind w:right="92"/>
              <w:jc w:val="right"/>
              <w:rPr>
                <w:sz w:val="15"/>
              </w:rPr>
            </w:pPr>
            <w:r>
              <w:rPr>
                <w:color w:val="231F20"/>
                <w:spacing w:val="-2"/>
                <w:sz w:val="15"/>
              </w:rPr>
              <w:t>2,495</w:t>
            </w:r>
          </w:p>
        </w:tc>
        <w:tc>
          <w:tcPr>
            <w:tcW w:w="928" w:type="dxa"/>
          </w:tcPr>
          <w:p>
            <w:pPr>
              <w:pStyle w:val="TableParagraph"/>
              <w:spacing w:line="168" w:lineRule="exact" w:before="14"/>
              <w:ind w:right="187"/>
              <w:jc w:val="right"/>
              <w:rPr>
                <w:sz w:val="15"/>
              </w:rPr>
            </w:pPr>
            <w:r>
              <w:rPr>
                <w:color w:val="231F20"/>
                <w:spacing w:val="-2"/>
                <w:sz w:val="15"/>
              </w:rPr>
              <w:t>2,194</w:t>
            </w:r>
          </w:p>
        </w:tc>
        <w:tc>
          <w:tcPr>
            <w:tcW w:w="833" w:type="dxa"/>
          </w:tcPr>
          <w:p>
            <w:pPr>
              <w:pStyle w:val="TableParagraph"/>
              <w:spacing w:line="168" w:lineRule="exact" w:before="14"/>
              <w:ind w:right="187"/>
              <w:jc w:val="right"/>
              <w:rPr>
                <w:sz w:val="15"/>
              </w:rPr>
            </w:pPr>
            <w:r>
              <w:rPr>
                <w:color w:val="231F20"/>
                <w:spacing w:val="-2"/>
                <w:sz w:val="15"/>
              </w:rPr>
              <w:t>1,845</w:t>
            </w:r>
          </w:p>
        </w:tc>
        <w:tc>
          <w:tcPr>
            <w:tcW w:w="738" w:type="dxa"/>
          </w:tcPr>
          <w:p>
            <w:pPr>
              <w:pStyle w:val="TableParagraph"/>
              <w:spacing w:line="168" w:lineRule="exact" w:before="14"/>
              <w:ind w:left="267"/>
              <w:rPr>
                <w:sz w:val="15"/>
              </w:rPr>
            </w:pPr>
            <w:r>
              <w:rPr>
                <w:color w:val="231F20"/>
                <w:spacing w:val="-2"/>
                <w:sz w:val="15"/>
              </w:rPr>
              <w:t>1,767</w:t>
            </w:r>
          </w:p>
        </w:tc>
      </w:tr>
      <w:tr>
        <w:trPr>
          <w:trHeight w:val="202" w:hRule="atLeast"/>
        </w:trPr>
        <w:tc>
          <w:tcPr>
            <w:tcW w:w="3035" w:type="dxa"/>
            <w:vMerge/>
            <w:tcBorders>
              <w:top w:val="nil"/>
              <w:bottom w:val="single" w:sz="4" w:space="0" w:color="231F20"/>
            </w:tcBorders>
          </w:tcPr>
          <w:p>
            <w:pPr>
              <w:rPr>
                <w:sz w:val="2"/>
                <w:szCs w:val="2"/>
              </w:rPr>
            </w:pPr>
          </w:p>
        </w:tc>
        <w:tc>
          <w:tcPr>
            <w:tcW w:w="833" w:type="dxa"/>
          </w:tcPr>
          <w:p>
            <w:pPr>
              <w:pStyle w:val="TableParagraph"/>
              <w:spacing w:line="168" w:lineRule="exact" w:before="14"/>
              <w:ind w:right="92"/>
              <w:jc w:val="right"/>
              <w:rPr>
                <w:sz w:val="15"/>
              </w:rPr>
            </w:pPr>
            <w:r>
              <w:rPr>
                <w:color w:val="231F20"/>
                <w:spacing w:val="-5"/>
                <w:sz w:val="15"/>
              </w:rPr>
              <w:t>452</w:t>
            </w:r>
          </w:p>
        </w:tc>
        <w:tc>
          <w:tcPr>
            <w:tcW w:w="831" w:type="dxa"/>
            <w:shd w:val="clear" w:color="auto" w:fill="E7E8E9"/>
          </w:tcPr>
          <w:p>
            <w:pPr>
              <w:pStyle w:val="TableParagraph"/>
              <w:spacing w:line="168" w:lineRule="exact" w:before="14"/>
              <w:ind w:right="92"/>
              <w:jc w:val="right"/>
              <w:rPr>
                <w:sz w:val="15"/>
              </w:rPr>
            </w:pPr>
            <w:r>
              <w:rPr>
                <w:color w:val="231F20"/>
                <w:spacing w:val="-5"/>
                <w:sz w:val="15"/>
              </w:rPr>
              <w:t>492</w:t>
            </w:r>
          </w:p>
        </w:tc>
        <w:tc>
          <w:tcPr>
            <w:tcW w:w="928" w:type="dxa"/>
          </w:tcPr>
          <w:p>
            <w:pPr>
              <w:pStyle w:val="TableParagraph"/>
              <w:spacing w:line="168" w:lineRule="exact" w:before="14"/>
              <w:ind w:right="187"/>
              <w:jc w:val="right"/>
              <w:rPr>
                <w:sz w:val="15"/>
              </w:rPr>
            </w:pPr>
            <w:r>
              <w:rPr>
                <w:color w:val="231F20"/>
                <w:spacing w:val="-5"/>
                <w:sz w:val="15"/>
              </w:rPr>
              <w:t>463</w:t>
            </w:r>
          </w:p>
        </w:tc>
        <w:tc>
          <w:tcPr>
            <w:tcW w:w="833" w:type="dxa"/>
          </w:tcPr>
          <w:p>
            <w:pPr>
              <w:pStyle w:val="TableParagraph"/>
              <w:spacing w:line="168" w:lineRule="exact" w:before="14"/>
              <w:ind w:right="187"/>
              <w:jc w:val="right"/>
              <w:rPr>
                <w:sz w:val="15"/>
              </w:rPr>
            </w:pPr>
            <w:r>
              <w:rPr>
                <w:color w:val="231F20"/>
                <w:spacing w:val="-5"/>
                <w:sz w:val="15"/>
              </w:rPr>
              <w:t>464</w:t>
            </w:r>
          </w:p>
        </w:tc>
        <w:tc>
          <w:tcPr>
            <w:tcW w:w="738" w:type="dxa"/>
          </w:tcPr>
          <w:p>
            <w:pPr>
              <w:pStyle w:val="TableParagraph"/>
              <w:spacing w:line="168" w:lineRule="exact" w:before="14"/>
              <w:ind w:left="393"/>
              <w:rPr>
                <w:sz w:val="15"/>
              </w:rPr>
            </w:pPr>
            <w:r>
              <w:rPr>
                <w:color w:val="231F20"/>
                <w:spacing w:val="-5"/>
                <w:sz w:val="15"/>
              </w:rPr>
              <w:t>570</w:t>
            </w:r>
          </w:p>
        </w:tc>
      </w:tr>
      <w:tr>
        <w:trPr>
          <w:trHeight w:val="186" w:hRule="atLeast"/>
        </w:trPr>
        <w:tc>
          <w:tcPr>
            <w:tcW w:w="3035" w:type="dxa"/>
            <w:vMerge/>
            <w:tcBorders>
              <w:top w:val="nil"/>
              <w:bottom w:val="single" w:sz="4" w:space="0" w:color="231F20"/>
            </w:tcBorders>
          </w:tcPr>
          <w:p>
            <w:pPr>
              <w:rPr>
                <w:sz w:val="2"/>
                <w:szCs w:val="2"/>
              </w:rPr>
            </w:pPr>
          </w:p>
        </w:tc>
        <w:tc>
          <w:tcPr>
            <w:tcW w:w="833" w:type="dxa"/>
            <w:tcBorders>
              <w:bottom w:val="single" w:sz="4" w:space="0" w:color="231F20"/>
            </w:tcBorders>
          </w:tcPr>
          <w:p>
            <w:pPr>
              <w:pStyle w:val="TableParagraph"/>
              <w:spacing w:line="152" w:lineRule="exact" w:before="14"/>
              <w:ind w:right="92"/>
              <w:jc w:val="right"/>
              <w:rPr>
                <w:sz w:val="15"/>
              </w:rPr>
            </w:pPr>
            <w:r>
              <w:rPr>
                <w:color w:val="231F20"/>
                <w:spacing w:val="-5"/>
                <w:sz w:val="15"/>
              </w:rPr>
              <w:t>260</w:t>
            </w:r>
          </w:p>
        </w:tc>
        <w:tc>
          <w:tcPr>
            <w:tcW w:w="831" w:type="dxa"/>
            <w:tcBorders>
              <w:bottom w:val="single" w:sz="4" w:space="0" w:color="231F20"/>
            </w:tcBorders>
            <w:shd w:val="clear" w:color="auto" w:fill="E7E8E9"/>
          </w:tcPr>
          <w:p>
            <w:pPr>
              <w:pStyle w:val="TableParagraph"/>
              <w:spacing w:line="152" w:lineRule="exact" w:before="14"/>
              <w:ind w:right="92"/>
              <w:jc w:val="right"/>
              <w:rPr>
                <w:sz w:val="15"/>
              </w:rPr>
            </w:pPr>
            <w:r>
              <w:rPr>
                <w:color w:val="231F20"/>
                <w:spacing w:val="-5"/>
                <w:sz w:val="15"/>
              </w:rPr>
              <w:t>260</w:t>
            </w:r>
          </w:p>
        </w:tc>
        <w:tc>
          <w:tcPr>
            <w:tcW w:w="928" w:type="dxa"/>
            <w:tcBorders>
              <w:bottom w:val="single" w:sz="4" w:space="0" w:color="231F20"/>
            </w:tcBorders>
          </w:tcPr>
          <w:p>
            <w:pPr>
              <w:pStyle w:val="TableParagraph"/>
              <w:spacing w:line="152" w:lineRule="exact" w:before="14"/>
              <w:ind w:right="187"/>
              <w:jc w:val="right"/>
              <w:rPr>
                <w:sz w:val="15"/>
              </w:rPr>
            </w:pPr>
            <w:r>
              <w:rPr>
                <w:color w:val="231F20"/>
                <w:spacing w:val="-5"/>
                <w:sz w:val="15"/>
              </w:rPr>
              <w:t>221</w:t>
            </w:r>
          </w:p>
        </w:tc>
        <w:tc>
          <w:tcPr>
            <w:tcW w:w="833" w:type="dxa"/>
            <w:tcBorders>
              <w:bottom w:val="single" w:sz="4" w:space="0" w:color="231F20"/>
            </w:tcBorders>
          </w:tcPr>
          <w:p>
            <w:pPr>
              <w:pStyle w:val="TableParagraph"/>
              <w:spacing w:line="152" w:lineRule="exact" w:before="14"/>
              <w:ind w:right="187"/>
              <w:jc w:val="right"/>
              <w:rPr>
                <w:sz w:val="15"/>
              </w:rPr>
            </w:pPr>
            <w:r>
              <w:rPr>
                <w:color w:val="231F20"/>
                <w:spacing w:val="-5"/>
                <w:sz w:val="15"/>
              </w:rPr>
              <w:t>181</w:t>
            </w:r>
          </w:p>
        </w:tc>
        <w:tc>
          <w:tcPr>
            <w:tcW w:w="738" w:type="dxa"/>
            <w:tcBorders>
              <w:bottom w:val="single" w:sz="4" w:space="0" w:color="231F20"/>
            </w:tcBorders>
          </w:tcPr>
          <w:p>
            <w:pPr>
              <w:pStyle w:val="TableParagraph"/>
              <w:spacing w:line="152" w:lineRule="exact" w:before="14"/>
              <w:ind w:left="393"/>
              <w:rPr>
                <w:sz w:val="15"/>
              </w:rPr>
            </w:pPr>
            <w:r>
              <w:rPr>
                <w:color w:val="231F20"/>
                <w:spacing w:val="-5"/>
                <w:sz w:val="15"/>
              </w:rPr>
              <w:t>105</w:t>
            </w:r>
          </w:p>
        </w:tc>
      </w:tr>
      <w:tr>
        <w:trPr>
          <w:trHeight w:val="197"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line="152" w:lineRule="exact" w:before="26"/>
              <w:ind w:left="277"/>
              <w:rPr>
                <w:b/>
                <w:i/>
                <w:sz w:val="15"/>
              </w:rPr>
            </w:pPr>
            <w:r>
              <w:rPr>
                <w:b/>
                <w:i/>
                <w:color w:val="231F20"/>
                <w:spacing w:val="-2"/>
                <w:sz w:val="15"/>
              </w:rPr>
              <w:t>23,474</w:t>
            </w:r>
          </w:p>
        </w:tc>
        <w:tc>
          <w:tcPr>
            <w:tcW w:w="831" w:type="dxa"/>
            <w:tcBorders>
              <w:top w:val="single" w:sz="4" w:space="0" w:color="231F20"/>
              <w:bottom w:val="single" w:sz="4" w:space="0" w:color="231F20"/>
            </w:tcBorders>
            <w:shd w:val="clear" w:color="auto" w:fill="E7E8E9"/>
          </w:tcPr>
          <w:p>
            <w:pPr>
              <w:pStyle w:val="TableParagraph"/>
              <w:spacing w:line="152" w:lineRule="exact" w:before="26"/>
              <w:ind w:right="92"/>
              <w:jc w:val="right"/>
              <w:rPr>
                <w:b/>
                <w:i/>
                <w:sz w:val="15"/>
              </w:rPr>
            </w:pPr>
            <w:r>
              <w:rPr>
                <w:b/>
                <w:i/>
                <w:color w:val="231F20"/>
                <w:spacing w:val="-2"/>
                <w:sz w:val="15"/>
              </w:rPr>
              <w:t>23,896</w:t>
            </w:r>
          </w:p>
        </w:tc>
        <w:tc>
          <w:tcPr>
            <w:tcW w:w="928" w:type="dxa"/>
            <w:tcBorders>
              <w:top w:val="single" w:sz="4" w:space="0" w:color="231F20"/>
              <w:bottom w:val="single" w:sz="4" w:space="0" w:color="231F20"/>
            </w:tcBorders>
          </w:tcPr>
          <w:p>
            <w:pPr>
              <w:pStyle w:val="TableParagraph"/>
              <w:spacing w:line="152" w:lineRule="exact" w:before="26"/>
              <w:ind w:right="187"/>
              <w:jc w:val="right"/>
              <w:rPr>
                <w:b/>
                <w:i/>
                <w:sz w:val="15"/>
              </w:rPr>
            </w:pPr>
            <w:r>
              <w:rPr>
                <w:b/>
                <w:i/>
                <w:color w:val="231F20"/>
                <w:spacing w:val="-2"/>
                <w:sz w:val="15"/>
              </w:rPr>
              <w:t>23,457</w:t>
            </w:r>
          </w:p>
        </w:tc>
        <w:tc>
          <w:tcPr>
            <w:tcW w:w="833" w:type="dxa"/>
            <w:tcBorders>
              <w:top w:val="single" w:sz="4" w:space="0" w:color="231F20"/>
              <w:bottom w:val="single" w:sz="4" w:space="0" w:color="231F20"/>
            </w:tcBorders>
          </w:tcPr>
          <w:p>
            <w:pPr>
              <w:pStyle w:val="TableParagraph"/>
              <w:spacing w:line="152" w:lineRule="exact" w:before="26"/>
              <w:ind w:right="187"/>
              <w:jc w:val="right"/>
              <w:rPr>
                <w:b/>
                <w:i/>
                <w:sz w:val="15"/>
              </w:rPr>
            </w:pPr>
            <w:r>
              <w:rPr>
                <w:b/>
                <w:i/>
                <w:color w:val="231F20"/>
                <w:spacing w:val="-2"/>
                <w:sz w:val="15"/>
              </w:rPr>
              <w:t>23,698</w:t>
            </w:r>
          </w:p>
        </w:tc>
        <w:tc>
          <w:tcPr>
            <w:tcW w:w="738" w:type="dxa"/>
            <w:tcBorders>
              <w:top w:val="single" w:sz="4" w:space="0" w:color="231F20"/>
              <w:bottom w:val="single" w:sz="4" w:space="0" w:color="231F20"/>
            </w:tcBorders>
          </w:tcPr>
          <w:p>
            <w:pPr>
              <w:pStyle w:val="TableParagraph"/>
              <w:spacing w:line="152" w:lineRule="exact" w:before="26"/>
              <w:ind w:left="183"/>
              <w:rPr>
                <w:b/>
                <w:i/>
                <w:sz w:val="15"/>
              </w:rPr>
            </w:pPr>
            <w:r>
              <w:rPr>
                <w:b/>
                <w:i/>
                <w:color w:val="231F20"/>
                <w:spacing w:val="-2"/>
                <w:sz w:val="15"/>
              </w:rPr>
              <w:t>24,048</w:t>
            </w:r>
          </w:p>
        </w:tc>
      </w:tr>
      <w:tr>
        <w:trPr>
          <w:trHeight w:val="414"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left="361"/>
              <w:rPr>
                <w:b/>
                <w:sz w:val="15"/>
              </w:rPr>
            </w:pPr>
            <w:r>
              <w:rPr>
                <w:b/>
                <w:color w:val="231F20"/>
                <w:spacing w:val="-2"/>
                <w:sz w:val="15"/>
              </w:rPr>
              <w:t>1,167</w:t>
            </w:r>
          </w:p>
        </w:tc>
        <w:tc>
          <w:tcPr>
            <w:tcW w:w="831" w:type="dxa"/>
            <w:tcBorders>
              <w:top w:val="single" w:sz="4" w:space="0" w:color="231F20"/>
              <w:bottom w:val="single" w:sz="4" w:space="0" w:color="231F20"/>
            </w:tcBorders>
            <w:shd w:val="clear" w:color="auto" w:fill="E7E8E9"/>
          </w:tcPr>
          <w:p>
            <w:pPr>
              <w:pStyle w:val="TableParagraph"/>
              <w:spacing w:before="70"/>
              <w:rPr>
                <w:b/>
                <w:sz w:val="15"/>
              </w:rPr>
            </w:pPr>
          </w:p>
          <w:p>
            <w:pPr>
              <w:pStyle w:val="TableParagraph"/>
              <w:spacing w:line="152" w:lineRule="exact"/>
              <w:ind w:right="92"/>
              <w:jc w:val="right"/>
              <w:rPr>
                <w:b/>
                <w:sz w:val="15"/>
              </w:rPr>
            </w:pPr>
            <w:r>
              <w:rPr>
                <w:b/>
                <w:color w:val="231F20"/>
                <w:spacing w:val="-5"/>
                <w:sz w:val="15"/>
              </w:rPr>
              <w:t>827</w:t>
            </w:r>
          </w:p>
        </w:tc>
        <w:tc>
          <w:tcPr>
            <w:tcW w:w="928"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187"/>
              <w:jc w:val="right"/>
              <w:rPr>
                <w:b/>
                <w:sz w:val="15"/>
              </w:rPr>
            </w:pPr>
            <w:r>
              <w:rPr>
                <w:b/>
                <w:color w:val="231F20"/>
                <w:spacing w:val="-5"/>
                <w:sz w:val="15"/>
              </w:rPr>
              <w:t>900</w:t>
            </w:r>
          </w:p>
        </w:tc>
        <w:tc>
          <w:tcPr>
            <w:tcW w:w="833"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187"/>
              <w:jc w:val="right"/>
              <w:rPr>
                <w:b/>
                <w:sz w:val="15"/>
              </w:rPr>
            </w:pPr>
            <w:r>
              <w:rPr>
                <w:b/>
                <w:color w:val="231F20"/>
                <w:spacing w:val="-5"/>
                <w:sz w:val="15"/>
              </w:rPr>
              <w:t>977</w:t>
            </w:r>
          </w:p>
        </w:tc>
        <w:tc>
          <w:tcPr>
            <w:tcW w:w="738"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left="267"/>
              <w:rPr>
                <w:b/>
                <w:sz w:val="15"/>
              </w:rPr>
            </w:pPr>
            <w:r>
              <w:rPr>
                <w:b/>
                <w:color w:val="231F20"/>
                <w:spacing w:val="-2"/>
                <w:sz w:val="15"/>
              </w:rPr>
              <w:t>1,074</w:t>
            </w:r>
          </w:p>
        </w:tc>
      </w:tr>
      <w:tr>
        <w:trPr>
          <w:trHeight w:val="836"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spacing w:before="147"/>
              <w:rPr>
                <w:b/>
                <w:sz w:val="15"/>
              </w:rPr>
            </w:pPr>
          </w:p>
          <w:p>
            <w:pPr>
              <w:pStyle w:val="TableParagraph"/>
              <w:spacing w:line="152" w:lineRule="exact"/>
              <w:ind w:right="92"/>
              <w:jc w:val="right"/>
              <w:rPr>
                <w:sz w:val="15"/>
              </w:rPr>
            </w:pPr>
            <w:r>
              <w:rPr>
                <w:color w:val="231F20"/>
                <w:spacing w:val="-5"/>
                <w:sz w:val="15"/>
              </w:rPr>
              <w:t>333</w:t>
            </w:r>
          </w:p>
        </w:tc>
        <w:tc>
          <w:tcPr>
            <w:tcW w:w="831" w:type="dxa"/>
            <w:tcBorders>
              <w:top w:val="single" w:sz="4" w:space="0" w:color="231F20"/>
              <w:bottom w:val="single" w:sz="4" w:space="0" w:color="231F20"/>
            </w:tcBorders>
            <w:shd w:val="clear" w:color="auto" w:fill="E7E8E9"/>
          </w:tcPr>
          <w:p>
            <w:pPr>
              <w:pStyle w:val="TableParagraph"/>
              <w:rPr>
                <w:b/>
                <w:sz w:val="15"/>
              </w:rPr>
            </w:pPr>
          </w:p>
          <w:p>
            <w:pPr>
              <w:pStyle w:val="TableParagraph"/>
              <w:rPr>
                <w:b/>
                <w:sz w:val="15"/>
              </w:rPr>
            </w:pPr>
          </w:p>
          <w:p>
            <w:pPr>
              <w:pStyle w:val="TableParagraph"/>
              <w:spacing w:before="147"/>
              <w:rPr>
                <w:b/>
                <w:sz w:val="15"/>
              </w:rPr>
            </w:pPr>
          </w:p>
          <w:p>
            <w:pPr>
              <w:pStyle w:val="TableParagraph"/>
              <w:spacing w:line="152" w:lineRule="exact"/>
              <w:ind w:right="92"/>
              <w:jc w:val="right"/>
              <w:rPr>
                <w:sz w:val="15"/>
              </w:rPr>
            </w:pPr>
            <w:r>
              <w:rPr>
                <w:color w:val="231F20"/>
                <w:spacing w:val="-2"/>
                <w:sz w:val="15"/>
              </w:rPr>
              <w:t>1,358</w:t>
            </w:r>
          </w:p>
        </w:tc>
        <w:tc>
          <w:tcPr>
            <w:tcW w:w="928"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spacing w:before="147"/>
              <w:rPr>
                <w:b/>
                <w:sz w:val="15"/>
              </w:rPr>
            </w:pPr>
          </w:p>
          <w:p>
            <w:pPr>
              <w:pStyle w:val="TableParagraph"/>
              <w:spacing w:line="152" w:lineRule="exact"/>
              <w:ind w:right="187"/>
              <w:jc w:val="right"/>
              <w:rPr>
                <w:sz w:val="15"/>
              </w:rPr>
            </w:pPr>
            <w:r>
              <w:rPr>
                <w:color w:val="231F20"/>
                <w:spacing w:val="-2"/>
                <w:sz w:val="15"/>
              </w:rPr>
              <w:t>1,377</w:t>
            </w:r>
          </w:p>
        </w:tc>
        <w:tc>
          <w:tcPr>
            <w:tcW w:w="833"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spacing w:before="147"/>
              <w:rPr>
                <w:b/>
                <w:sz w:val="15"/>
              </w:rPr>
            </w:pPr>
          </w:p>
          <w:p>
            <w:pPr>
              <w:pStyle w:val="TableParagraph"/>
              <w:spacing w:line="152" w:lineRule="exact"/>
              <w:ind w:right="187"/>
              <w:jc w:val="right"/>
              <w:rPr>
                <w:sz w:val="15"/>
              </w:rPr>
            </w:pPr>
            <w:r>
              <w:rPr>
                <w:color w:val="231F20"/>
                <w:spacing w:val="-2"/>
                <w:sz w:val="15"/>
              </w:rPr>
              <w:t>1,393</w:t>
            </w:r>
          </w:p>
        </w:tc>
        <w:tc>
          <w:tcPr>
            <w:tcW w:w="738"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spacing w:before="147"/>
              <w:rPr>
                <w:b/>
                <w:sz w:val="15"/>
              </w:rPr>
            </w:pPr>
          </w:p>
          <w:p>
            <w:pPr>
              <w:pStyle w:val="TableParagraph"/>
              <w:spacing w:line="152" w:lineRule="exact"/>
              <w:ind w:left="267"/>
              <w:rPr>
                <w:sz w:val="15"/>
              </w:rPr>
            </w:pPr>
            <w:r>
              <w:rPr>
                <w:color w:val="231F20"/>
                <w:spacing w:val="-2"/>
                <w:sz w:val="15"/>
              </w:rPr>
              <w:t>1,411</w:t>
            </w:r>
          </w:p>
        </w:tc>
      </w:tr>
      <w:tr>
        <w:trPr>
          <w:trHeight w:val="199"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line="152" w:lineRule="exact" w:before="28"/>
              <w:ind w:right="92"/>
              <w:jc w:val="right"/>
              <w:rPr>
                <w:b/>
                <w:i/>
                <w:sz w:val="15"/>
              </w:rPr>
            </w:pPr>
            <w:r>
              <w:rPr>
                <w:b/>
                <w:i/>
                <w:color w:val="231F20"/>
                <w:spacing w:val="-5"/>
                <w:sz w:val="15"/>
              </w:rPr>
              <w:t>333</w:t>
            </w:r>
          </w:p>
        </w:tc>
        <w:tc>
          <w:tcPr>
            <w:tcW w:w="831" w:type="dxa"/>
            <w:tcBorders>
              <w:top w:val="single" w:sz="4" w:space="0" w:color="231F20"/>
              <w:bottom w:val="single" w:sz="4" w:space="0" w:color="231F20"/>
            </w:tcBorders>
            <w:shd w:val="clear" w:color="auto" w:fill="E7E8E9"/>
          </w:tcPr>
          <w:p>
            <w:pPr>
              <w:pStyle w:val="TableParagraph"/>
              <w:spacing w:line="152" w:lineRule="exact" w:before="28"/>
              <w:ind w:right="92"/>
              <w:jc w:val="right"/>
              <w:rPr>
                <w:b/>
                <w:i/>
                <w:sz w:val="15"/>
              </w:rPr>
            </w:pPr>
            <w:r>
              <w:rPr>
                <w:b/>
                <w:i/>
                <w:color w:val="231F20"/>
                <w:spacing w:val="-2"/>
                <w:sz w:val="15"/>
              </w:rPr>
              <w:t>1,358</w:t>
            </w:r>
          </w:p>
        </w:tc>
        <w:tc>
          <w:tcPr>
            <w:tcW w:w="928" w:type="dxa"/>
            <w:tcBorders>
              <w:top w:val="single" w:sz="4" w:space="0" w:color="231F20"/>
              <w:bottom w:val="single" w:sz="4" w:space="0" w:color="231F20"/>
            </w:tcBorders>
          </w:tcPr>
          <w:p>
            <w:pPr>
              <w:pStyle w:val="TableParagraph"/>
              <w:spacing w:line="152" w:lineRule="exact" w:before="28"/>
              <w:ind w:right="187"/>
              <w:jc w:val="right"/>
              <w:rPr>
                <w:b/>
                <w:i/>
                <w:sz w:val="15"/>
              </w:rPr>
            </w:pPr>
            <w:r>
              <w:rPr>
                <w:b/>
                <w:i/>
                <w:color w:val="231F20"/>
                <w:spacing w:val="-2"/>
                <w:sz w:val="15"/>
              </w:rPr>
              <w:t>1,377</w:t>
            </w:r>
          </w:p>
        </w:tc>
        <w:tc>
          <w:tcPr>
            <w:tcW w:w="833" w:type="dxa"/>
            <w:tcBorders>
              <w:top w:val="single" w:sz="4" w:space="0" w:color="231F20"/>
              <w:bottom w:val="single" w:sz="4" w:space="0" w:color="231F20"/>
            </w:tcBorders>
          </w:tcPr>
          <w:p>
            <w:pPr>
              <w:pStyle w:val="TableParagraph"/>
              <w:spacing w:line="152" w:lineRule="exact" w:before="28"/>
              <w:ind w:right="187"/>
              <w:jc w:val="right"/>
              <w:rPr>
                <w:b/>
                <w:i/>
                <w:sz w:val="15"/>
              </w:rPr>
            </w:pPr>
            <w:r>
              <w:rPr>
                <w:b/>
                <w:i/>
                <w:color w:val="231F20"/>
                <w:spacing w:val="-2"/>
                <w:sz w:val="15"/>
              </w:rPr>
              <w:t>1,393</w:t>
            </w:r>
          </w:p>
        </w:tc>
        <w:tc>
          <w:tcPr>
            <w:tcW w:w="738" w:type="dxa"/>
            <w:tcBorders>
              <w:top w:val="single" w:sz="4" w:space="0" w:color="231F20"/>
              <w:bottom w:val="single" w:sz="4" w:space="0" w:color="231F20"/>
            </w:tcBorders>
          </w:tcPr>
          <w:p>
            <w:pPr>
              <w:pStyle w:val="TableParagraph"/>
              <w:spacing w:line="152" w:lineRule="exact" w:before="28"/>
              <w:ind w:left="267"/>
              <w:rPr>
                <w:b/>
                <w:i/>
                <w:sz w:val="15"/>
              </w:rPr>
            </w:pPr>
            <w:r>
              <w:rPr>
                <w:b/>
                <w:i/>
                <w:color w:val="231F20"/>
                <w:spacing w:val="-2"/>
                <w:sz w:val="15"/>
              </w:rPr>
              <w:t>1,411</w:t>
            </w:r>
          </w:p>
        </w:tc>
      </w:tr>
      <w:tr>
        <w:trPr>
          <w:trHeight w:val="434"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before="90"/>
              <w:rPr>
                <w:b/>
                <w:sz w:val="15"/>
              </w:rPr>
            </w:pPr>
          </w:p>
          <w:p>
            <w:pPr>
              <w:pStyle w:val="TableParagraph"/>
              <w:spacing w:line="152" w:lineRule="exact"/>
              <w:ind w:right="40"/>
              <w:jc w:val="right"/>
              <w:rPr>
                <w:b/>
                <w:sz w:val="15"/>
              </w:rPr>
            </w:pPr>
            <w:r>
              <w:rPr>
                <w:b/>
                <w:color w:val="231F20"/>
                <w:spacing w:val="-2"/>
                <w:sz w:val="15"/>
              </w:rPr>
              <w:t>(333)</w:t>
            </w:r>
          </w:p>
        </w:tc>
        <w:tc>
          <w:tcPr>
            <w:tcW w:w="831" w:type="dxa"/>
            <w:tcBorders>
              <w:top w:val="single" w:sz="4" w:space="0" w:color="231F20"/>
              <w:bottom w:val="single" w:sz="4" w:space="0" w:color="231F20"/>
            </w:tcBorders>
            <w:shd w:val="clear" w:color="auto" w:fill="E7E8E9"/>
          </w:tcPr>
          <w:p>
            <w:pPr>
              <w:pStyle w:val="TableParagraph"/>
              <w:spacing w:before="90"/>
              <w:rPr>
                <w:b/>
                <w:sz w:val="15"/>
              </w:rPr>
            </w:pPr>
          </w:p>
          <w:p>
            <w:pPr>
              <w:pStyle w:val="TableParagraph"/>
              <w:spacing w:line="152" w:lineRule="exact"/>
              <w:ind w:right="36"/>
              <w:jc w:val="right"/>
              <w:rPr>
                <w:b/>
                <w:sz w:val="15"/>
              </w:rPr>
            </w:pPr>
            <w:r>
              <w:rPr>
                <w:b/>
                <w:color w:val="231F20"/>
                <w:spacing w:val="-2"/>
                <w:sz w:val="15"/>
              </w:rPr>
              <w:t>(1,358)</w:t>
            </w:r>
          </w:p>
        </w:tc>
        <w:tc>
          <w:tcPr>
            <w:tcW w:w="928" w:type="dxa"/>
            <w:tcBorders>
              <w:top w:val="single" w:sz="4" w:space="0" w:color="231F20"/>
              <w:bottom w:val="single" w:sz="4" w:space="0" w:color="231F20"/>
            </w:tcBorders>
          </w:tcPr>
          <w:p>
            <w:pPr>
              <w:pStyle w:val="TableParagraph"/>
              <w:spacing w:before="90"/>
              <w:rPr>
                <w:b/>
                <w:sz w:val="15"/>
              </w:rPr>
            </w:pPr>
          </w:p>
          <w:p>
            <w:pPr>
              <w:pStyle w:val="TableParagraph"/>
              <w:spacing w:line="152" w:lineRule="exact"/>
              <w:ind w:right="131"/>
              <w:jc w:val="right"/>
              <w:rPr>
                <w:b/>
                <w:sz w:val="15"/>
              </w:rPr>
            </w:pPr>
            <w:r>
              <w:rPr>
                <w:b/>
                <w:color w:val="231F20"/>
                <w:spacing w:val="-2"/>
                <w:sz w:val="15"/>
              </w:rPr>
              <w:t>(1,377)</w:t>
            </w:r>
          </w:p>
        </w:tc>
        <w:tc>
          <w:tcPr>
            <w:tcW w:w="833" w:type="dxa"/>
            <w:tcBorders>
              <w:top w:val="single" w:sz="4" w:space="0" w:color="231F20"/>
              <w:bottom w:val="single" w:sz="4" w:space="0" w:color="231F20"/>
            </w:tcBorders>
          </w:tcPr>
          <w:p>
            <w:pPr>
              <w:pStyle w:val="TableParagraph"/>
              <w:spacing w:before="90"/>
              <w:rPr>
                <w:b/>
                <w:sz w:val="15"/>
              </w:rPr>
            </w:pPr>
          </w:p>
          <w:p>
            <w:pPr>
              <w:pStyle w:val="TableParagraph"/>
              <w:spacing w:line="152" w:lineRule="exact"/>
              <w:ind w:right="131"/>
              <w:jc w:val="right"/>
              <w:rPr>
                <w:b/>
                <w:sz w:val="15"/>
              </w:rPr>
            </w:pPr>
            <w:r>
              <w:rPr>
                <w:b/>
                <w:color w:val="231F20"/>
                <w:spacing w:val="-2"/>
                <w:sz w:val="15"/>
              </w:rPr>
              <w:t>(1,393)</w:t>
            </w:r>
          </w:p>
        </w:tc>
        <w:tc>
          <w:tcPr>
            <w:tcW w:w="738" w:type="dxa"/>
            <w:tcBorders>
              <w:top w:val="single" w:sz="4" w:space="0" w:color="231F20"/>
              <w:bottom w:val="single" w:sz="4" w:space="0" w:color="231F20"/>
            </w:tcBorders>
          </w:tcPr>
          <w:p>
            <w:pPr>
              <w:pStyle w:val="TableParagraph"/>
              <w:spacing w:before="90"/>
              <w:rPr>
                <w:b/>
                <w:sz w:val="15"/>
              </w:rPr>
            </w:pPr>
          </w:p>
          <w:p>
            <w:pPr>
              <w:pStyle w:val="TableParagraph"/>
              <w:spacing w:line="152" w:lineRule="exact"/>
              <w:ind w:right="35"/>
              <w:jc w:val="right"/>
              <w:rPr>
                <w:b/>
                <w:sz w:val="15"/>
              </w:rPr>
            </w:pPr>
            <w:r>
              <w:rPr>
                <w:b/>
                <w:color w:val="231F20"/>
                <w:spacing w:val="-2"/>
                <w:sz w:val="15"/>
              </w:rPr>
              <w:t>(1,411)</w:t>
            </w:r>
          </w:p>
        </w:tc>
      </w:tr>
      <w:tr>
        <w:trPr>
          <w:trHeight w:val="627"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rPr>
                <w:b/>
                <w:sz w:val="15"/>
              </w:rPr>
            </w:pPr>
          </w:p>
          <w:p>
            <w:pPr>
              <w:pStyle w:val="TableParagraph"/>
              <w:spacing w:before="110"/>
              <w:rPr>
                <w:b/>
                <w:sz w:val="15"/>
              </w:rPr>
            </w:pPr>
          </w:p>
          <w:p>
            <w:pPr>
              <w:pStyle w:val="TableParagraph"/>
              <w:spacing w:line="152" w:lineRule="exact"/>
              <w:ind w:right="92"/>
              <w:jc w:val="right"/>
              <w:rPr>
                <w:sz w:val="15"/>
              </w:rPr>
            </w:pPr>
            <w:r>
              <w:rPr>
                <w:color w:val="231F20"/>
                <w:spacing w:val="-5"/>
                <w:sz w:val="15"/>
              </w:rPr>
              <w:t>333</w:t>
            </w:r>
          </w:p>
        </w:tc>
        <w:tc>
          <w:tcPr>
            <w:tcW w:w="831" w:type="dxa"/>
            <w:tcBorders>
              <w:top w:val="single" w:sz="4" w:space="0" w:color="231F20"/>
              <w:bottom w:val="single" w:sz="4" w:space="0" w:color="231F20"/>
            </w:tcBorders>
            <w:shd w:val="clear" w:color="auto" w:fill="E7E8E9"/>
          </w:tcPr>
          <w:p>
            <w:pPr>
              <w:pStyle w:val="TableParagraph"/>
              <w:rPr>
                <w:b/>
                <w:sz w:val="15"/>
              </w:rPr>
            </w:pPr>
          </w:p>
          <w:p>
            <w:pPr>
              <w:pStyle w:val="TableParagraph"/>
              <w:spacing w:before="110"/>
              <w:rPr>
                <w:b/>
                <w:sz w:val="15"/>
              </w:rPr>
            </w:pPr>
          </w:p>
          <w:p>
            <w:pPr>
              <w:pStyle w:val="TableParagraph"/>
              <w:spacing w:line="152" w:lineRule="exact"/>
              <w:ind w:right="92"/>
              <w:jc w:val="right"/>
              <w:rPr>
                <w:sz w:val="15"/>
              </w:rPr>
            </w:pPr>
            <w:r>
              <w:rPr>
                <w:color w:val="231F20"/>
                <w:spacing w:val="-2"/>
                <w:sz w:val="15"/>
              </w:rPr>
              <w:t>1,358</w:t>
            </w:r>
          </w:p>
        </w:tc>
        <w:tc>
          <w:tcPr>
            <w:tcW w:w="928" w:type="dxa"/>
            <w:tcBorders>
              <w:top w:val="single" w:sz="4" w:space="0" w:color="231F20"/>
              <w:bottom w:val="single" w:sz="4" w:space="0" w:color="231F20"/>
            </w:tcBorders>
          </w:tcPr>
          <w:p>
            <w:pPr>
              <w:pStyle w:val="TableParagraph"/>
              <w:rPr>
                <w:b/>
                <w:sz w:val="15"/>
              </w:rPr>
            </w:pPr>
          </w:p>
          <w:p>
            <w:pPr>
              <w:pStyle w:val="TableParagraph"/>
              <w:spacing w:before="110"/>
              <w:rPr>
                <w:b/>
                <w:sz w:val="15"/>
              </w:rPr>
            </w:pPr>
          </w:p>
          <w:p>
            <w:pPr>
              <w:pStyle w:val="TableParagraph"/>
              <w:spacing w:line="152" w:lineRule="exact"/>
              <w:ind w:right="187"/>
              <w:jc w:val="right"/>
              <w:rPr>
                <w:sz w:val="15"/>
              </w:rPr>
            </w:pPr>
            <w:r>
              <w:rPr>
                <w:color w:val="231F20"/>
                <w:spacing w:val="-2"/>
                <w:sz w:val="15"/>
              </w:rPr>
              <w:t>1,377</w:t>
            </w:r>
          </w:p>
        </w:tc>
        <w:tc>
          <w:tcPr>
            <w:tcW w:w="833" w:type="dxa"/>
            <w:tcBorders>
              <w:top w:val="single" w:sz="4" w:space="0" w:color="231F20"/>
              <w:bottom w:val="single" w:sz="4" w:space="0" w:color="231F20"/>
            </w:tcBorders>
          </w:tcPr>
          <w:p>
            <w:pPr>
              <w:pStyle w:val="TableParagraph"/>
              <w:rPr>
                <w:b/>
                <w:sz w:val="15"/>
              </w:rPr>
            </w:pPr>
          </w:p>
          <w:p>
            <w:pPr>
              <w:pStyle w:val="TableParagraph"/>
              <w:spacing w:before="110"/>
              <w:rPr>
                <w:b/>
                <w:sz w:val="15"/>
              </w:rPr>
            </w:pPr>
          </w:p>
          <w:p>
            <w:pPr>
              <w:pStyle w:val="TableParagraph"/>
              <w:spacing w:line="152" w:lineRule="exact"/>
              <w:ind w:right="187"/>
              <w:jc w:val="right"/>
              <w:rPr>
                <w:sz w:val="15"/>
              </w:rPr>
            </w:pPr>
            <w:r>
              <w:rPr>
                <w:color w:val="231F20"/>
                <w:spacing w:val="-2"/>
                <w:sz w:val="15"/>
              </w:rPr>
              <w:t>1,393</w:t>
            </w:r>
          </w:p>
        </w:tc>
        <w:tc>
          <w:tcPr>
            <w:tcW w:w="738" w:type="dxa"/>
            <w:tcBorders>
              <w:top w:val="single" w:sz="4" w:space="0" w:color="231F20"/>
              <w:bottom w:val="single" w:sz="4" w:space="0" w:color="231F20"/>
            </w:tcBorders>
          </w:tcPr>
          <w:p>
            <w:pPr>
              <w:pStyle w:val="TableParagraph"/>
              <w:rPr>
                <w:b/>
                <w:sz w:val="15"/>
              </w:rPr>
            </w:pPr>
          </w:p>
          <w:p>
            <w:pPr>
              <w:pStyle w:val="TableParagraph"/>
              <w:spacing w:before="110"/>
              <w:rPr>
                <w:b/>
                <w:sz w:val="15"/>
              </w:rPr>
            </w:pPr>
          </w:p>
          <w:p>
            <w:pPr>
              <w:pStyle w:val="TableParagraph"/>
              <w:spacing w:line="152" w:lineRule="exact"/>
              <w:ind w:left="267"/>
              <w:rPr>
                <w:sz w:val="15"/>
              </w:rPr>
            </w:pPr>
            <w:r>
              <w:rPr>
                <w:color w:val="231F20"/>
                <w:spacing w:val="-2"/>
                <w:sz w:val="15"/>
              </w:rPr>
              <w:t>1,411</w:t>
            </w:r>
          </w:p>
        </w:tc>
      </w:tr>
      <w:tr>
        <w:trPr>
          <w:trHeight w:val="199"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line="152" w:lineRule="exact" w:before="28"/>
              <w:ind w:right="92"/>
              <w:jc w:val="right"/>
              <w:rPr>
                <w:b/>
                <w:i/>
                <w:sz w:val="15"/>
              </w:rPr>
            </w:pPr>
            <w:r>
              <w:rPr>
                <w:b/>
                <w:i/>
                <w:color w:val="231F20"/>
                <w:spacing w:val="-5"/>
                <w:sz w:val="15"/>
              </w:rPr>
              <w:t>333</w:t>
            </w:r>
          </w:p>
        </w:tc>
        <w:tc>
          <w:tcPr>
            <w:tcW w:w="831" w:type="dxa"/>
            <w:tcBorders>
              <w:top w:val="single" w:sz="4" w:space="0" w:color="231F20"/>
              <w:bottom w:val="single" w:sz="4" w:space="0" w:color="231F20"/>
            </w:tcBorders>
            <w:shd w:val="clear" w:color="auto" w:fill="E7E8E9"/>
          </w:tcPr>
          <w:p>
            <w:pPr>
              <w:pStyle w:val="TableParagraph"/>
              <w:spacing w:line="152" w:lineRule="exact" w:before="28"/>
              <w:ind w:right="92"/>
              <w:jc w:val="right"/>
              <w:rPr>
                <w:b/>
                <w:i/>
                <w:sz w:val="15"/>
              </w:rPr>
            </w:pPr>
            <w:r>
              <w:rPr>
                <w:b/>
                <w:i/>
                <w:color w:val="231F20"/>
                <w:spacing w:val="-2"/>
                <w:sz w:val="15"/>
              </w:rPr>
              <w:t>1,358</w:t>
            </w:r>
          </w:p>
        </w:tc>
        <w:tc>
          <w:tcPr>
            <w:tcW w:w="928" w:type="dxa"/>
            <w:tcBorders>
              <w:top w:val="single" w:sz="4" w:space="0" w:color="231F20"/>
              <w:bottom w:val="single" w:sz="4" w:space="0" w:color="231F20"/>
            </w:tcBorders>
          </w:tcPr>
          <w:p>
            <w:pPr>
              <w:pStyle w:val="TableParagraph"/>
              <w:spacing w:line="152" w:lineRule="exact" w:before="28"/>
              <w:ind w:right="187"/>
              <w:jc w:val="right"/>
              <w:rPr>
                <w:b/>
                <w:i/>
                <w:sz w:val="15"/>
              </w:rPr>
            </w:pPr>
            <w:r>
              <w:rPr>
                <w:b/>
                <w:i/>
                <w:color w:val="231F20"/>
                <w:spacing w:val="-2"/>
                <w:sz w:val="15"/>
              </w:rPr>
              <w:t>1,377</w:t>
            </w:r>
          </w:p>
        </w:tc>
        <w:tc>
          <w:tcPr>
            <w:tcW w:w="833" w:type="dxa"/>
            <w:tcBorders>
              <w:top w:val="single" w:sz="4" w:space="0" w:color="231F20"/>
              <w:bottom w:val="single" w:sz="4" w:space="0" w:color="231F20"/>
            </w:tcBorders>
          </w:tcPr>
          <w:p>
            <w:pPr>
              <w:pStyle w:val="TableParagraph"/>
              <w:spacing w:line="152" w:lineRule="exact" w:before="28"/>
              <w:ind w:right="187"/>
              <w:jc w:val="right"/>
              <w:rPr>
                <w:b/>
                <w:i/>
                <w:sz w:val="15"/>
              </w:rPr>
            </w:pPr>
            <w:r>
              <w:rPr>
                <w:b/>
                <w:i/>
                <w:color w:val="231F20"/>
                <w:spacing w:val="-2"/>
                <w:sz w:val="15"/>
              </w:rPr>
              <w:t>1,393</w:t>
            </w:r>
          </w:p>
        </w:tc>
        <w:tc>
          <w:tcPr>
            <w:tcW w:w="738" w:type="dxa"/>
            <w:tcBorders>
              <w:top w:val="single" w:sz="4" w:space="0" w:color="231F20"/>
              <w:bottom w:val="single" w:sz="4" w:space="0" w:color="231F20"/>
            </w:tcBorders>
          </w:tcPr>
          <w:p>
            <w:pPr>
              <w:pStyle w:val="TableParagraph"/>
              <w:spacing w:line="152" w:lineRule="exact" w:before="28"/>
              <w:ind w:left="267"/>
              <w:rPr>
                <w:b/>
                <w:i/>
                <w:sz w:val="15"/>
              </w:rPr>
            </w:pPr>
            <w:r>
              <w:rPr>
                <w:b/>
                <w:i/>
                <w:color w:val="231F20"/>
                <w:spacing w:val="-2"/>
                <w:sz w:val="15"/>
              </w:rPr>
              <w:t>1,411</w:t>
            </w:r>
          </w:p>
        </w:tc>
      </w:tr>
      <w:tr>
        <w:trPr>
          <w:trHeight w:val="414"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left="361"/>
              <w:rPr>
                <w:sz w:val="15"/>
              </w:rPr>
            </w:pPr>
            <w:r>
              <w:rPr>
                <w:color w:val="231F20"/>
                <w:spacing w:val="-2"/>
                <w:sz w:val="15"/>
              </w:rPr>
              <w:t>1,167</w:t>
            </w:r>
          </w:p>
        </w:tc>
        <w:tc>
          <w:tcPr>
            <w:tcW w:w="831" w:type="dxa"/>
            <w:tcBorders>
              <w:top w:val="single" w:sz="4" w:space="0" w:color="231F20"/>
              <w:bottom w:val="single" w:sz="4" w:space="0" w:color="231F20"/>
            </w:tcBorders>
            <w:shd w:val="clear" w:color="auto" w:fill="E7E8E9"/>
          </w:tcPr>
          <w:p>
            <w:pPr>
              <w:pStyle w:val="TableParagraph"/>
              <w:spacing w:before="70"/>
              <w:rPr>
                <w:b/>
                <w:sz w:val="15"/>
              </w:rPr>
            </w:pPr>
          </w:p>
          <w:p>
            <w:pPr>
              <w:pStyle w:val="TableParagraph"/>
              <w:spacing w:line="152" w:lineRule="exact"/>
              <w:ind w:right="92"/>
              <w:jc w:val="right"/>
              <w:rPr>
                <w:sz w:val="15"/>
              </w:rPr>
            </w:pPr>
            <w:r>
              <w:rPr>
                <w:color w:val="231F20"/>
                <w:spacing w:val="-5"/>
                <w:sz w:val="15"/>
              </w:rPr>
              <w:t>827</w:t>
            </w:r>
          </w:p>
        </w:tc>
        <w:tc>
          <w:tcPr>
            <w:tcW w:w="928"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187"/>
              <w:jc w:val="right"/>
              <w:rPr>
                <w:sz w:val="15"/>
              </w:rPr>
            </w:pPr>
            <w:r>
              <w:rPr>
                <w:color w:val="231F20"/>
                <w:spacing w:val="-5"/>
                <w:sz w:val="15"/>
              </w:rPr>
              <w:t>900</w:t>
            </w:r>
          </w:p>
        </w:tc>
        <w:tc>
          <w:tcPr>
            <w:tcW w:w="833"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187"/>
              <w:jc w:val="right"/>
              <w:rPr>
                <w:sz w:val="15"/>
              </w:rPr>
            </w:pPr>
            <w:r>
              <w:rPr>
                <w:color w:val="231F20"/>
                <w:spacing w:val="-5"/>
                <w:sz w:val="15"/>
              </w:rPr>
              <w:t>977</w:t>
            </w:r>
          </w:p>
        </w:tc>
        <w:tc>
          <w:tcPr>
            <w:tcW w:w="738"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left="267"/>
              <w:rPr>
                <w:sz w:val="15"/>
              </w:rPr>
            </w:pPr>
            <w:r>
              <w:rPr>
                <w:color w:val="231F20"/>
                <w:spacing w:val="-2"/>
                <w:sz w:val="15"/>
              </w:rPr>
              <w:t>1,074</w:t>
            </w:r>
          </w:p>
        </w:tc>
      </w:tr>
      <w:tr>
        <w:trPr>
          <w:trHeight w:val="202"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line="152" w:lineRule="exact" w:before="30"/>
              <w:ind w:left="361"/>
              <w:rPr>
                <w:b/>
                <w:i/>
                <w:sz w:val="15"/>
              </w:rPr>
            </w:pPr>
            <w:r>
              <w:rPr>
                <w:b/>
                <w:i/>
                <w:color w:val="231F20"/>
                <w:spacing w:val="-2"/>
                <w:sz w:val="15"/>
              </w:rPr>
              <w:t>1,167</w:t>
            </w:r>
          </w:p>
        </w:tc>
        <w:tc>
          <w:tcPr>
            <w:tcW w:w="831" w:type="dxa"/>
            <w:tcBorders>
              <w:top w:val="single" w:sz="4" w:space="0" w:color="231F20"/>
              <w:bottom w:val="single" w:sz="4" w:space="0" w:color="231F20"/>
            </w:tcBorders>
            <w:shd w:val="clear" w:color="auto" w:fill="E7E8E9"/>
          </w:tcPr>
          <w:p>
            <w:pPr>
              <w:pStyle w:val="TableParagraph"/>
              <w:spacing w:line="152" w:lineRule="exact" w:before="30"/>
              <w:ind w:right="92"/>
              <w:jc w:val="right"/>
              <w:rPr>
                <w:b/>
                <w:i/>
                <w:sz w:val="15"/>
              </w:rPr>
            </w:pPr>
            <w:r>
              <w:rPr>
                <w:b/>
                <w:i/>
                <w:color w:val="231F20"/>
                <w:spacing w:val="-5"/>
                <w:sz w:val="15"/>
              </w:rPr>
              <w:t>827</w:t>
            </w:r>
          </w:p>
        </w:tc>
        <w:tc>
          <w:tcPr>
            <w:tcW w:w="928" w:type="dxa"/>
            <w:tcBorders>
              <w:top w:val="single" w:sz="4" w:space="0" w:color="231F20"/>
              <w:bottom w:val="single" w:sz="4" w:space="0" w:color="231F20"/>
            </w:tcBorders>
          </w:tcPr>
          <w:p>
            <w:pPr>
              <w:pStyle w:val="TableParagraph"/>
              <w:spacing w:line="152" w:lineRule="exact" w:before="30"/>
              <w:ind w:right="187"/>
              <w:jc w:val="right"/>
              <w:rPr>
                <w:b/>
                <w:i/>
                <w:sz w:val="15"/>
              </w:rPr>
            </w:pPr>
            <w:r>
              <w:rPr>
                <w:b/>
                <w:i/>
                <w:color w:val="231F20"/>
                <w:spacing w:val="-5"/>
                <w:sz w:val="15"/>
              </w:rPr>
              <w:t>900</w:t>
            </w:r>
          </w:p>
        </w:tc>
        <w:tc>
          <w:tcPr>
            <w:tcW w:w="833" w:type="dxa"/>
            <w:tcBorders>
              <w:top w:val="single" w:sz="4" w:space="0" w:color="231F20"/>
              <w:bottom w:val="single" w:sz="4" w:space="0" w:color="231F20"/>
            </w:tcBorders>
          </w:tcPr>
          <w:p>
            <w:pPr>
              <w:pStyle w:val="TableParagraph"/>
              <w:spacing w:line="152" w:lineRule="exact" w:before="30"/>
              <w:ind w:right="187"/>
              <w:jc w:val="right"/>
              <w:rPr>
                <w:b/>
                <w:i/>
                <w:sz w:val="15"/>
              </w:rPr>
            </w:pPr>
            <w:r>
              <w:rPr>
                <w:b/>
                <w:i/>
                <w:color w:val="231F20"/>
                <w:spacing w:val="-5"/>
                <w:sz w:val="15"/>
              </w:rPr>
              <w:t>977</w:t>
            </w:r>
          </w:p>
        </w:tc>
        <w:tc>
          <w:tcPr>
            <w:tcW w:w="738" w:type="dxa"/>
            <w:tcBorders>
              <w:top w:val="single" w:sz="4" w:space="0" w:color="231F20"/>
              <w:bottom w:val="single" w:sz="4" w:space="0" w:color="231F20"/>
            </w:tcBorders>
          </w:tcPr>
          <w:p>
            <w:pPr>
              <w:pStyle w:val="TableParagraph"/>
              <w:spacing w:line="152" w:lineRule="exact" w:before="30"/>
              <w:ind w:left="267"/>
              <w:rPr>
                <w:b/>
                <w:i/>
                <w:sz w:val="15"/>
              </w:rPr>
            </w:pPr>
            <w:r>
              <w:rPr>
                <w:b/>
                <w:i/>
                <w:color w:val="231F20"/>
                <w:spacing w:val="-2"/>
                <w:sz w:val="15"/>
              </w:rPr>
              <w:t>1,074</w:t>
            </w:r>
          </w:p>
        </w:tc>
      </w:tr>
      <w:tr>
        <w:trPr>
          <w:trHeight w:val="385"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before="40"/>
              <w:rPr>
                <w:b/>
                <w:sz w:val="15"/>
              </w:rPr>
            </w:pPr>
          </w:p>
          <w:p>
            <w:pPr>
              <w:pStyle w:val="TableParagraph"/>
              <w:spacing w:line="152" w:lineRule="exact"/>
              <w:ind w:right="40"/>
              <w:jc w:val="right"/>
              <w:rPr>
                <w:b/>
                <w:sz w:val="15"/>
              </w:rPr>
            </w:pPr>
            <w:r>
              <w:rPr>
                <w:b/>
                <w:color w:val="231F20"/>
                <w:spacing w:val="-2"/>
                <w:sz w:val="15"/>
              </w:rPr>
              <w:t>(834)</w:t>
            </w:r>
          </w:p>
        </w:tc>
        <w:tc>
          <w:tcPr>
            <w:tcW w:w="831" w:type="dxa"/>
            <w:tcBorders>
              <w:top w:val="single" w:sz="4" w:space="0" w:color="231F20"/>
              <w:bottom w:val="single" w:sz="4" w:space="0" w:color="231F20"/>
            </w:tcBorders>
            <w:shd w:val="clear" w:color="auto" w:fill="E7E8E9"/>
          </w:tcPr>
          <w:p>
            <w:pPr>
              <w:pStyle w:val="TableParagraph"/>
              <w:spacing w:before="40"/>
              <w:rPr>
                <w:b/>
                <w:sz w:val="15"/>
              </w:rPr>
            </w:pPr>
          </w:p>
          <w:p>
            <w:pPr>
              <w:pStyle w:val="TableParagraph"/>
              <w:spacing w:line="152" w:lineRule="exact"/>
              <w:ind w:right="92"/>
              <w:jc w:val="right"/>
              <w:rPr>
                <w:b/>
                <w:sz w:val="15"/>
              </w:rPr>
            </w:pPr>
            <w:r>
              <w:rPr>
                <w:b/>
                <w:color w:val="231F20"/>
                <w:spacing w:val="-5"/>
                <w:sz w:val="15"/>
              </w:rPr>
              <w:t>531</w:t>
            </w:r>
          </w:p>
        </w:tc>
        <w:tc>
          <w:tcPr>
            <w:tcW w:w="928" w:type="dxa"/>
            <w:tcBorders>
              <w:top w:val="single" w:sz="4" w:space="0" w:color="231F20"/>
              <w:bottom w:val="single" w:sz="4" w:space="0" w:color="231F20"/>
            </w:tcBorders>
          </w:tcPr>
          <w:p>
            <w:pPr>
              <w:pStyle w:val="TableParagraph"/>
              <w:spacing w:before="40"/>
              <w:rPr>
                <w:b/>
                <w:sz w:val="15"/>
              </w:rPr>
            </w:pPr>
          </w:p>
          <w:p>
            <w:pPr>
              <w:pStyle w:val="TableParagraph"/>
              <w:spacing w:line="152" w:lineRule="exact"/>
              <w:ind w:right="187"/>
              <w:jc w:val="right"/>
              <w:rPr>
                <w:b/>
                <w:sz w:val="15"/>
              </w:rPr>
            </w:pPr>
            <w:r>
              <w:rPr>
                <w:b/>
                <w:color w:val="231F20"/>
                <w:spacing w:val="-5"/>
                <w:sz w:val="15"/>
              </w:rPr>
              <w:t>477</w:t>
            </w:r>
          </w:p>
        </w:tc>
        <w:tc>
          <w:tcPr>
            <w:tcW w:w="833" w:type="dxa"/>
            <w:tcBorders>
              <w:top w:val="single" w:sz="4" w:space="0" w:color="231F20"/>
              <w:bottom w:val="single" w:sz="4" w:space="0" w:color="231F20"/>
            </w:tcBorders>
          </w:tcPr>
          <w:p>
            <w:pPr>
              <w:pStyle w:val="TableParagraph"/>
              <w:spacing w:before="40"/>
              <w:rPr>
                <w:b/>
                <w:sz w:val="15"/>
              </w:rPr>
            </w:pPr>
          </w:p>
          <w:p>
            <w:pPr>
              <w:pStyle w:val="TableParagraph"/>
              <w:spacing w:line="152" w:lineRule="exact"/>
              <w:ind w:right="187"/>
              <w:jc w:val="right"/>
              <w:rPr>
                <w:b/>
                <w:sz w:val="15"/>
              </w:rPr>
            </w:pPr>
            <w:r>
              <w:rPr>
                <w:b/>
                <w:color w:val="231F20"/>
                <w:spacing w:val="-5"/>
                <w:sz w:val="15"/>
              </w:rPr>
              <w:t>416</w:t>
            </w:r>
          </w:p>
        </w:tc>
        <w:tc>
          <w:tcPr>
            <w:tcW w:w="738" w:type="dxa"/>
            <w:tcBorders>
              <w:top w:val="single" w:sz="4" w:space="0" w:color="231F20"/>
              <w:bottom w:val="single" w:sz="4" w:space="0" w:color="231F20"/>
            </w:tcBorders>
          </w:tcPr>
          <w:p>
            <w:pPr>
              <w:pStyle w:val="TableParagraph"/>
              <w:spacing w:before="40"/>
              <w:rPr>
                <w:b/>
                <w:sz w:val="15"/>
              </w:rPr>
            </w:pPr>
          </w:p>
          <w:p>
            <w:pPr>
              <w:pStyle w:val="TableParagraph"/>
              <w:spacing w:line="152" w:lineRule="exact"/>
              <w:ind w:left="393"/>
              <w:rPr>
                <w:b/>
                <w:sz w:val="15"/>
              </w:rPr>
            </w:pPr>
            <w:r>
              <w:rPr>
                <w:b/>
                <w:color w:val="231F20"/>
                <w:spacing w:val="-5"/>
                <w:sz w:val="15"/>
              </w:rPr>
              <w:t>337</w:t>
            </w:r>
          </w:p>
        </w:tc>
      </w:tr>
      <w:tr>
        <w:trPr>
          <w:trHeight w:val="412"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92"/>
              <w:jc w:val="right"/>
              <w:rPr>
                <w:b/>
                <w:sz w:val="15"/>
              </w:rPr>
            </w:pPr>
            <w:r>
              <w:rPr>
                <w:b/>
                <w:color w:val="231F20"/>
                <w:spacing w:val="-10"/>
                <w:sz w:val="15"/>
              </w:rPr>
              <w:t>-</w:t>
            </w:r>
          </w:p>
        </w:tc>
        <w:tc>
          <w:tcPr>
            <w:tcW w:w="831" w:type="dxa"/>
            <w:tcBorders>
              <w:top w:val="single" w:sz="4" w:space="0" w:color="231F20"/>
              <w:bottom w:val="single" w:sz="4" w:space="0" w:color="231F20"/>
            </w:tcBorders>
            <w:shd w:val="clear" w:color="auto" w:fill="E7E8E9"/>
          </w:tcPr>
          <w:p>
            <w:pPr>
              <w:pStyle w:val="TableParagraph"/>
              <w:spacing w:before="67"/>
              <w:rPr>
                <w:b/>
                <w:sz w:val="15"/>
              </w:rPr>
            </w:pPr>
          </w:p>
          <w:p>
            <w:pPr>
              <w:pStyle w:val="TableParagraph"/>
              <w:spacing w:line="152" w:lineRule="exact" w:before="1"/>
              <w:ind w:right="91"/>
              <w:jc w:val="right"/>
              <w:rPr>
                <w:b/>
                <w:sz w:val="15"/>
              </w:rPr>
            </w:pPr>
            <w:r>
              <w:rPr>
                <w:b/>
                <w:color w:val="231F20"/>
                <w:spacing w:val="-10"/>
                <w:sz w:val="15"/>
              </w:rPr>
              <w:t>-</w:t>
            </w:r>
          </w:p>
        </w:tc>
        <w:tc>
          <w:tcPr>
            <w:tcW w:w="928"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186"/>
              <w:jc w:val="right"/>
              <w:rPr>
                <w:b/>
                <w:sz w:val="15"/>
              </w:rPr>
            </w:pPr>
            <w:r>
              <w:rPr>
                <w:b/>
                <w:color w:val="231F20"/>
                <w:spacing w:val="-10"/>
                <w:sz w:val="15"/>
              </w:rPr>
              <w:t>-</w:t>
            </w:r>
          </w:p>
        </w:tc>
        <w:tc>
          <w:tcPr>
            <w:tcW w:w="833"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186"/>
              <w:jc w:val="right"/>
              <w:rPr>
                <w:b/>
                <w:sz w:val="15"/>
              </w:rPr>
            </w:pPr>
            <w:r>
              <w:rPr>
                <w:b/>
                <w:color w:val="231F20"/>
                <w:spacing w:val="-10"/>
                <w:sz w:val="15"/>
              </w:rPr>
              <w:t>-</w:t>
            </w:r>
          </w:p>
        </w:tc>
        <w:tc>
          <w:tcPr>
            <w:tcW w:w="738"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91"/>
              <w:jc w:val="right"/>
              <w:rPr>
                <w:b/>
                <w:sz w:val="15"/>
              </w:rPr>
            </w:pPr>
            <w:r>
              <w:rPr>
                <w:b/>
                <w:color w:val="231F20"/>
                <w:spacing w:val="-10"/>
                <w:sz w:val="15"/>
              </w:rPr>
              <w:t>-</w:t>
            </w:r>
          </w:p>
        </w:tc>
      </w:tr>
      <w:tr>
        <w:trPr>
          <w:trHeight w:val="554" w:hRule="atLeast"/>
        </w:trPr>
        <w:tc>
          <w:tcPr>
            <w:tcW w:w="3035" w:type="dxa"/>
            <w:vMerge/>
            <w:tcBorders>
              <w:top w:val="nil"/>
              <w:bottom w:val="single" w:sz="4" w:space="0" w:color="231F20"/>
            </w:tcBorders>
          </w:tcPr>
          <w:p>
            <w:pPr>
              <w:rPr>
                <w:sz w:val="2"/>
                <w:szCs w:val="2"/>
              </w:rPr>
            </w:pPr>
          </w:p>
        </w:tc>
        <w:tc>
          <w:tcPr>
            <w:tcW w:w="833" w:type="dxa"/>
            <w:tcBorders>
              <w:top w:val="single" w:sz="4" w:space="0" w:color="231F20"/>
            </w:tcBorders>
          </w:tcPr>
          <w:p>
            <w:pPr>
              <w:pStyle w:val="TableParagraph"/>
              <w:spacing w:before="70"/>
              <w:rPr>
                <w:b/>
                <w:sz w:val="15"/>
              </w:rPr>
            </w:pPr>
          </w:p>
          <w:p>
            <w:pPr>
              <w:pStyle w:val="TableParagraph"/>
              <w:ind w:right="92"/>
              <w:jc w:val="right"/>
              <w:rPr>
                <w:sz w:val="15"/>
              </w:rPr>
            </w:pPr>
            <w:r>
              <w:rPr>
                <w:color w:val="231F20"/>
                <w:spacing w:val="-5"/>
                <w:sz w:val="15"/>
              </w:rPr>
              <w:t>295</w:t>
            </w:r>
          </w:p>
        </w:tc>
        <w:tc>
          <w:tcPr>
            <w:tcW w:w="831" w:type="dxa"/>
            <w:tcBorders>
              <w:top w:val="single" w:sz="4" w:space="0" w:color="231F20"/>
            </w:tcBorders>
            <w:shd w:val="clear" w:color="auto" w:fill="E7E8E9"/>
          </w:tcPr>
          <w:p>
            <w:pPr>
              <w:pStyle w:val="TableParagraph"/>
              <w:spacing w:before="70"/>
              <w:rPr>
                <w:b/>
                <w:sz w:val="15"/>
              </w:rPr>
            </w:pPr>
          </w:p>
          <w:p>
            <w:pPr>
              <w:pStyle w:val="TableParagraph"/>
              <w:ind w:right="92"/>
              <w:jc w:val="right"/>
              <w:rPr>
                <w:sz w:val="15"/>
              </w:rPr>
            </w:pPr>
            <w:r>
              <w:rPr>
                <w:color w:val="231F20"/>
                <w:spacing w:val="-5"/>
                <w:sz w:val="15"/>
              </w:rPr>
              <w:t>295</w:t>
            </w:r>
          </w:p>
        </w:tc>
        <w:tc>
          <w:tcPr>
            <w:tcW w:w="928" w:type="dxa"/>
            <w:tcBorders>
              <w:top w:val="single" w:sz="4" w:space="0" w:color="231F20"/>
            </w:tcBorders>
          </w:tcPr>
          <w:p>
            <w:pPr>
              <w:pStyle w:val="TableParagraph"/>
              <w:spacing w:before="70"/>
              <w:rPr>
                <w:b/>
                <w:sz w:val="15"/>
              </w:rPr>
            </w:pPr>
          </w:p>
          <w:p>
            <w:pPr>
              <w:pStyle w:val="TableParagraph"/>
              <w:ind w:right="187"/>
              <w:jc w:val="right"/>
              <w:rPr>
                <w:sz w:val="15"/>
              </w:rPr>
            </w:pPr>
            <w:r>
              <w:rPr>
                <w:color w:val="231F20"/>
                <w:spacing w:val="-5"/>
                <w:sz w:val="15"/>
              </w:rPr>
              <w:t>295</w:t>
            </w:r>
          </w:p>
        </w:tc>
        <w:tc>
          <w:tcPr>
            <w:tcW w:w="833" w:type="dxa"/>
            <w:tcBorders>
              <w:top w:val="single" w:sz="4" w:space="0" w:color="231F20"/>
            </w:tcBorders>
          </w:tcPr>
          <w:p>
            <w:pPr>
              <w:pStyle w:val="TableParagraph"/>
              <w:spacing w:before="70"/>
              <w:rPr>
                <w:b/>
                <w:sz w:val="15"/>
              </w:rPr>
            </w:pPr>
          </w:p>
          <w:p>
            <w:pPr>
              <w:pStyle w:val="TableParagraph"/>
              <w:ind w:right="187"/>
              <w:jc w:val="right"/>
              <w:rPr>
                <w:sz w:val="15"/>
              </w:rPr>
            </w:pPr>
            <w:r>
              <w:rPr>
                <w:color w:val="231F20"/>
                <w:spacing w:val="-5"/>
                <w:sz w:val="15"/>
              </w:rPr>
              <w:t>295</w:t>
            </w:r>
          </w:p>
        </w:tc>
        <w:tc>
          <w:tcPr>
            <w:tcW w:w="738" w:type="dxa"/>
            <w:tcBorders>
              <w:top w:val="single" w:sz="4" w:space="0" w:color="231F20"/>
            </w:tcBorders>
          </w:tcPr>
          <w:p>
            <w:pPr>
              <w:pStyle w:val="TableParagraph"/>
              <w:spacing w:before="70"/>
              <w:rPr>
                <w:b/>
                <w:sz w:val="15"/>
              </w:rPr>
            </w:pPr>
          </w:p>
          <w:p>
            <w:pPr>
              <w:pStyle w:val="TableParagraph"/>
              <w:ind w:left="393"/>
              <w:rPr>
                <w:sz w:val="15"/>
              </w:rPr>
            </w:pPr>
            <w:r>
              <w:rPr>
                <w:color w:val="231F20"/>
                <w:spacing w:val="-5"/>
                <w:sz w:val="15"/>
              </w:rPr>
              <w:t>295</w:t>
            </w:r>
          </w:p>
        </w:tc>
      </w:tr>
      <w:tr>
        <w:trPr>
          <w:trHeight w:val="312" w:hRule="atLeast"/>
        </w:trPr>
        <w:tc>
          <w:tcPr>
            <w:tcW w:w="3035" w:type="dxa"/>
            <w:vMerge/>
            <w:tcBorders>
              <w:top w:val="nil"/>
              <w:bottom w:val="single" w:sz="4" w:space="0" w:color="231F20"/>
            </w:tcBorders>
          </w:tcPr>
          <w:p>
            <w:pPr>
              <w:rPr>
                <w:sz w:val="2"/>
                <w:szCs w:val="2"/>
              </w:rPr>
            </w:pPr>
          </w:p>
        </w:tc>
        <w:tc>
          <w:tcPr>
            <w:tcW w:w="833" w:type="dxa"/>
            <w:tcBorders>
              <w:bottom w:val="single" w:sz="4" w:space="0" w:color="231F20"/>
            </w:tcBorders>
          </w:tcPr>
          <w:p>
            <w:pPr>
              <w:pStyle w:val="TableParagraph"/>
              <w:spacing w:line="152" w:lineRule="exact" w:before="141"/>
              <w:ind w:right="92"/>
              <w:jc w:val="right"/>
              <w:rPr>
                <w:b/>
                <w:sz w:val="15"/>
              </w:rPr>
            </w:pPr>
            <w:r>
              <w:rPr>
                <w:b/>
                <w:color w:val="231F20"/>
                <w:spacing w:val="-5"/>
                <w:sz w:val="15"/>
              </w:rPr>
              <w:t>295</w:t>
            </w:r>
          </w:p>
        </w:tc>
        <w:tc>
          <w:tcPr>
            <w:tcW w:w="831" w:type="dxa"/>
            <w:tcBorders>
              <w:bottom w:val="single" w:sz="4" w:space="0" w:color="231F20"/>
            </w:tcBorders>
            <w:shd w:val="clear" w:color="auto" w:fill="E7E8E9"/>
          </w:tcPr>
          <w:p>
            <w:pPr>
              <w:pStyle w:val="TableParagraph"/>
              <w:spacing w:line="152" w:lineRule="exact" w:before="141"/>
              <w:ind w:right="92"/>
              <w:jc w:val="right"/>
              <w:rPr>
                <w:b/>
                <w:sz w:val="15"/>
              </w:rPr>
            </w:pPr>
            <w:r>
              <w:rPr>
                <w:b/>
                <w:color w:val="231F20"/>
                <w:spacing w:val="-5"/>
                <w:sz w:val="15"/>
              </w:rPr>
              <w:t>295</w:t>
            </w:r>
          </w:p>
        </w:tc>
        <w:tc>
          <w:tcPr>
            <w:tcW w:w="928" w:type="dxa"/>
            <w:tcBorders>
              <w:bottom w:val="single" w:sz="4" w:space="0" w:color="231F20"/>
            </w:tcBorders>
          </w:tcPr>
          <w:p>
            <w:pPr>
              <w:pStyle w:val="TableParagraph"/>
              <w:spacing w:line="152" w:lineRule="exact" w:before="141"/>
              <w:ind w:right="187"/>
              <w:jc w:val="right"/>
              <w:rPr>
                <w:b/>
                <w:sz w:val="15"/>
              </w:rPr>
            </w:pPr>
            <w:r>
              <w:rPr>
                <w:b/>
                <w:color w:val="231F20"/>
                <w:spacing w:val="-5"/>
                <w:sz w:val="15"/>
              </w:rPr>
              <w:t>295</w:t>
            </w:r>
          </w:p>
        </w:tc>
        <w:tc>
          <w:tcPr>
            <w:tcW w:w="833" w:type="dxa"/>
            <w:tcBorders>
              <w:bottom w:val="single" w:sz="4" w:space="0" w:color="231F20"/>
            </w:tcBorders>
          </w:tcPr>
          <w:p>
            <w:pPr>
              <w:pStyle w:val="TableParagraph"/>
              <w:spacing w:line="152" w:lineRule="exact" w:before="141"/>
              <w:ind w:right="187"/>
              <w:jc w:val="right"/>
              <w:rPr>
                <w:b/>
                <w:sz w:val="15"/>
              </w:rPr>
            </w:pPr>
            <w:r>
              <w:rPr>
                <w:b/>
                <w:color w:val="231F20"/>
                <w:spacing w:val="-5"/>
                <w:sz w:val="15"/>
              </w:rPr>
              <w:t>295</w:t>
            </w:r>
          </w:p>
        </w:tc>
        <w:tc>
          <w:tcPr>
            <w:tcW w:w="738" w:type="dxa"/>
            <w:tcBorders>
              <w:bottom w:val="single" w:sz="4" w:space="0" w:color="231F20"/>
            </w:tcBorders>
          </w:tcPr>
          <w:p>
            <w:pPr>
              <w:pStyle w:val="TableParagraph"/>
              <w:spacing w:line="152" w:lineRule="exact" w:before="141"/>
              <w:ind w:left="393"/>
              <w:rPr>
                <w:b/>
                <w:sz w:val="15"/>
              </w:rPr>
            </w:pPr>
            <w:r>
              <w:rPr>
                <w:b/>
                <w:color w:val="231F20"/>
                <w:spacing w:val="-5"/>
                <w:sz w:val="15"/>
              </w:rPr>
              <w:t>295</w:t>
            </w:r>
          </w:p>
        </w:tc>
      </w:tr>
    </w:tbl>
    <w:p>
      <w:pPr>
        <w:spacing w:before="12"/>
        <w:ind w:left="731"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spacing w:after="0"/>
        <w:jc w:val="left"/>
        <w:rPr>
          <w:sz w:val="15"/>
        </w:rPr>
        <w:sectPr>
          <w:pgSz w:w="12240" w:h="15840"/>
          <w:pgMar w:header="1807" w:footer="1999" w:top="2020" w:bottom="2180" w:left="1800" w:right="1800"/>
        </w:sectPr>
      </w:pPr>
    </w:p>
    <w:p>
      <w:pPr>
        <w:spacing w:line="240" w:lineRule="auto" w:before="83"/>
        <w:rPr>
          <w:sz w:val="18"/>
        </w:rPr>
      </w:pPr>
    </w:p>
    <w:p>
      <w:pPr>
        <w:spacing w:before="1" w:after="20"/>
        <w:ind w:left="693" w:right="0" w:firstLine="0"/>
        <w:jc w:val="left"/>
        <w:rPr>
          <w:b/>
          <w:sz w:val="18"/>
        </w:rPr>
      </w:pPr>
      <w:r>
        <w:rPr>
          <w:b/>
          <w:color w:val="231F20"/>
          <w:w w:val="105"/>
          <w:sz w:val="18"/>
        </w:rPr>
        <w:t>Table</w:t>
      </w:r>
      <w:r>
        <w:rPr>
          <w:b/>
          <w:color w:val="231F20"/>
          <w:spacing w:val="-6"/>
          <w:w w:val="105"/>
          <w:sz w:val="18"/>
        </w:rPr>
        <w:t> </w:t>
      </w:r>
      <w:r>
        <w:rPr>
          <w:b/>
          <w:color w:val="231F20"/>
          <w:w w:val="105"/>
          <w:sz w:val="18"/>
        </w:rPr>
        <w:t>3.5:</w:t>
      </w:r>
      <w:r>
        <w:rPr>
          <w:b/>
          <w:color w:val="231F20"/>
          <w:spacing w:val="-5"/>
          <w:w w:val="105"/>
          <w:sz w:val="18"/>
        </w:rPr>
        <w:t> </w:t>
      </w:r>
      <w:r>
        <w:rPr>
          <w:b/>
          <w:color w:val="231F20"/>
          <w:w w:val="105"/>
          <w:sz w:val="18"/>
        </w:rPr>
        <w:t>Departmental</w:t>
      </w:r>
      <w:r>
        <w:rPr>
          <w:b/>
          <w:color w:val="231F20"/>
          <w:spacing w:val="-4"/>
          <w:w w:val="105"/>
          <w:sz w:val="18"/>
        </w:rPr>
        <w:t> </w:t>
      </w:r>
      <w:r>
        <w:rPr>
          <w:b/>
          <w:color w:val="231F20"/>
          <w:w w:val="105"/>
          <w:sz w:val="18"/>
        </w:rPr>
        <w:t>capital</w:t>
      </w:r>
      <w:r>
        <w:rPr>
          <w:b/>
          <w:color w:val="231F20"/>
          <w:spacing w:val="-5"/>
          <w:w w:val="105"/>
          <w:sz w:val="18"/>
        </w:rPr>
        <w:t> </w:t>
      </w:r>
      <w:r>
        <w:rPr>
          <w:b/>
          <w:color w:val="231F20"/>
          <w:w w:val="105"/>
          <w:sz w:val="18"/>
        </w:rPr>
        <w:t>budget</w:t>
      </w:r>
      <w:r>
        <w:rPr>
          <w:b/>
          <w:color w:val="231F20"/>
          <w:spacing w:val="-5"/>
          <w:w w:val="105"/>
          <w:sz w:val="18"/>
        </w:rPr>
        <w:t> </w:t>
      </w:r>
      <w:r>
        <w:rPr>
          <w:b/>
          <w:color w:val="231F20"/>
          <w:w w:val="105"/>
          <w:sz w:val="18"/>
        </w:rPr>
        <w:t>statement</w:t>
      </w:r>
      <w:r>
        <w:rPr>
          <w:b/>
          <w:color w:val="231F20"/>
          <w:spacing w:val="-5"/>
          <w:w w:val="105"/>
          <w:sz w:val="18"/>
        </w:rPr>
        <w:t> </w:t>
      </w:r>
      <w:r>
        <w:rPr>
          <w:b/>
          <w:color w:val="231F20"/>
          <w:w w:val="105"/>
          <w:sz w:val="18"/>
        </w:rPr>
        <w:t>(for</w:t>
      </w:r>
      <w:r>
        <w:rPr>
          <w:b/>
          <w:color w:val="231F20"/>
          <w:spacing w:val="-5"/>
          <w:w w:val="105"/>
          <w:sz w:val="18"/>
        </w:rPr>
        <w:t> </w:t>
      </w:r>
      <w:r>
        <w:rPr>
          <w:b/>
          <w:color w:val="231F20"/>
          <w:w w:val="105"/>
          <w:sz w:val="18"/>
        </w:rPr>
        <w:t>the</w:t>
      </w:r>
      <w:r>
        <w:rPr>
          <w:b/>
          <w:color w:val="231F20"/>
          <w:spacing w:val="-5"/>
          <w:w w:val="105"/>
          <w:sz w:val="18"/>
        </w:rPr>
        <w:t> </w:t>
      </w:r>
      <w:r>
        <w:rPr>
          <w:b/>
          <w:color w:val="231F20"/>
          <w:w w:val="105"/>
          <w:sz w:val="18"/>
        </w:rPr>
        <w:t>period</w:t>
      </w:r>
      <w:r>
        <w:rPr>
          <w:b/>
          <w:color w:val="231F20"/>
          <w:spacing w:val="-5"/>
          <w:w w:val="105"/>
          <w:sz w:val="18"/>
        </w:rPr>
        <w:t> </w:t>
      </w:r>
      <w:r>
        <w:rPr>
          <w:b/>
          <w:color w:val="231F20"/>
          <w:w w:val="105"/>
          <w:sz w:val="18"/>
        </w:rPr>
        <w:t>ended</w:t>
      </w:r>
      <w:r>
        <w:rPr>
          <w:b/>
          <w:color w:val="231F20"/>
          <w:spacing w:val="-5"/>
          <w:w w:val="105"/>
          <w:sz w:val="18"/>
        </w:rPr>
        <w:t> </w:t>
      </w:r>
      <w:r>
        <w:rPr>
          <w:b/>
          <w:color w:val="231F20"/>
          <w:w w:val="105"/>
          <w:sz w:val="18"/>
        </w:rPr>
        <w:t>30</w:t>
      </w:r>
      <w:r>
        <w:rPr>
          <w:b/>
          <w:color w:val="231F20"/>
          <w:spacing w:val="-5"/>
          <w:w w:val="105"/>
          <w:sz w:val="18"/>
        </w:rPr>
        <w:t> </w:t>
      </w:r>
      <w:r>
        <w:rPr>
          <w:b/>
          <w:color w:val="231F20"/>
          <w:spacing w:val="-2"/>
          <w:w w:val="105"/>
          <w:sz w:val="18"/>
        </w:rPr>
        <w:t>June)</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1"/>
        <w:gridCol w:w="820"/>
        <w:gridCol w:w="817"/>
        <w:gridCol w:w="907"/>
        <w:gridCol w:w="818"/>
        <w:gridCol w:w="730"/>
      </w:tblGrid>
      <w:tr>
        <w:trPr>
          <w:trHeight w:val="167" w:hRule="atLeast"/>
        </w:trPr>
        <w:tc>
          <w:tcPr>
            <w:tcW w:w="3231" w:type="dxa"/>
            <w:vMerge w:val="restart"/>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2"/>
              <w:rPr>
                <w:b/>
                <w:sz w:val="15"/>
              </w:rPr>
            </w:pPr>
          </w:p>
          <w:p>
            <w:pPr>
              <w:pStyle w:val="TableParagraph"/>
              <w:ind w:left="38"/>
              <w:rPr>
                <w:b/>
                <w:sz w:val="15"/>
              </w:rPr>
            </w:pPr>
            <w:r>
              <w:rPr>
                <w:b/>
                <w:color w:val="231F20"/>
                <w:sz w:val="15"/>
              </w:rPr>
              <w:t>NEW</w:t>
            </w:r>
            <w:r>
              <w:rPr>
                <w:b/>
                <w:color w:val="231F20"/>
                <w:spacing w:val="-3"/>
                <w:sz w:val="15"/>
              </w:rPr>
              <w:t> </w:t>
            </w:r>
            <w:r>
              <w:rPr>
                <w:b/>
                <w:color w:val="231F20"/>
                <w:sz w:val="15"/>
              </w:rPr>
              <w:t>CAPITAL</w:t>
            </w:r>
            <w:r>
              <w:rPr>
                <w:b/>
                <w:color w:val="231F20"/>
                <w:spacing w:val="-2"/>
                <w:sz w:val="15"/>
              </w:rPr>
              <w:t> APPROPRIATIONS</w:t>
            </w:r>
          </w:p>
          <w:p>
            <w:pPr>
              <w:pStyle w:val="TableParagraph"/>
              <w:spacing w:line="283" w:lineRule="auto" w:before="40"/>
              <w:ind w:left="38" w:right="844" w:firstLine="126"/>
              <w:rPr>
                <w:b/>
                <w:i/>
                <w:sz w:val="15"/>
              </w:rPr>
            </w:pPr>
            <w:r>
              <w:rPr>
                <w:color w:val="231F20"/>
                <w:sz w:val="15"/>
              </w:rPr>
              <w:t>Capital budget - Bill 1 (DCB) </w:t>
            </w:r>
            <w:r>
              <w:rPr>
                <w:b/>
                <w:color w:val="231F20"/>
                <w:sz w:val="15"/>
              </w:rPr>
              <w:t>Total</w:t>
            </w:r>
            <w:r>
              <w:rPr>
                <w:b/>
                <w:color w:val="231F20"/>
                <w:spacing w:val="-10"/>
                <w:sz w:val="15"/>
              </w:rPr>
              <w:t> </w:t>
            </w:r>
            <w:r>
              <w:rPr>
                <w:b/>
                <w:color w:val="231F20"/>
                <w:sz w:val="15"/>
              </w:rPr>
              <w:t>new</w:t>
            </w:r>
            <w:r>
              <w:rPr>
                <w:b/>
                <w:color w:val="231F20"/>
                <w:spacing w:val="-10"/>
                <w:sz w:val="15"/>
              </w:rPr>
              <w:t> </w:t>
            </w:r>
            <w:r>
              <w:rPr>
                <w:b/>
                <w:color w:val="231F20"/>
                <w:sz w:val="15"/>
              </w:rPr>
              <w:t>capital</w:t>
            </w:r>
            <w:r>
              <w:rPr>
                <w:b/>
                <w:color w:val="231F20"/>
                <w:spacing w:val="-10"/>
                <w:sz w:val="15"/>
              </w:rPr>
              <w:t> </w:t>
            </w:r>
            <w:r>
              <w:rPr>
                <w:b/>
                <w:color w:val="231F20"/>
                <w:sz w:val="15"/>
              </w:rPr>
              <w:t>appropriations </w:t>
            </w:r>
            <w:r>
              <w:rPr>
                <w:b/>
                <w:i/>
                <w:color w:val="231F20"/>
                <w:sz w:val="15"/>
              </w:rPr>
              <w:t>Provided for:</w:t>
            </w:r>
          </w:p>
          <w:p>
            <w:pPr>
              <w:pStyle w:val="TableParagraph"/>
              <w:spacing w:before="24"/>
              <w:ind w:left="164"/>
              <w:rPr>
                <w:i/>
                <w:sz w:val="15"/>
              </w:rPr>
            </w:pPr>
            <w:r>
              <w:rPr>
                <w:i/>
                <w:color w:val="231F20"/>
                <w:sz w:val="15"/>
              </w:rPr>
              <w:t>Purchase</w:t>
            </w:r>
            <w:r>
              <w:rPr>
                <w:i/>
                <w:color w:val="231F20"/>
                <w:spacing w:val="-9"/>
                <w:sz w:val="15"/>
              </w:rPr>
              <w:t> </w:t>
            </w:r>
            <w:r>
              <w:rPr>
                <w:i/>
                <w:color w:val="231F20"/>
                <w:sz w:val="15"/>
              </w:rPr>
              <w:t>of</w:t>
            </w:r>
            <w:r>
              <w:rPr>
                <w:i/>
                <w:color w:val="231F20"/>
                <w:spacing w:val="-7"/>
                <w:sz w:val="15"/>
              </w:rPr>
              <w:t> </w:t>
            </w:r>
            <w:r>
              <w:rPr>
                <w:i/>
                <w:color w:val="231F20"/>
                <w:sz w:val="15"/>
              </w:rPr>
              <w:t>non-financial</w:t>
            </w:r>
            <w:r>
              <w:rPr>
                <w:i/>
                <w:color w:val="231F20"/>
                <w:spacing w:val="-6"/>
                <w:sz w:val="15"/>
              </w:rPr>
              <w:t> </w:t>
            </w:r>
            <w:r>
              <w:rPr>
                <w:i/>
                <w:color w:val="231F20"/>
                <w:spacing w:val="-2"/>
                <w:sz w:val="15"/>
              </w:rPr>
              <w:t>assets</w:t>
            </w:r>
          </w:p>
          <w:p>
            <w:pPr>
              <w:pStyle w:val="TableParagraph"/>
              <w:spacing w:before="39"/>
              <w:ind w:left="38"/>
              <w:rPr>
                <w:b/>
                <w:i/>
                <w:sz w:val="15"/>
              </w:rPr>
            </w:pPr>
            <w:r>
              <w:rPr>
                <w:b/>
                <w:i/>
                <w:color w:val="231F20"/>
                <w:sz w:val="15"/>
              </w:rPr>
              <w:t>Total</w:t>
            </w:r>
            <w:r>
              <w:rPr>
                <w:b/>
                <w:i/>
                <w:color w:val="231F20"/>
                <w:spacing w:val="-5"/>
                <w:sz w:val="15"/>
              </w:rPr>
              <w:t> </w:t>
            </w:r>
            <w:r>
              <w:rPr>
                <w:b/>
                <w:i/>
                <w:color w:val="231F20"/>
                <w:spacing w:val="-2"/>
                <w:sz w:val="15"/>
              </w:rPr>
              <w:t>items</w:t>
            </w:r>
          </w:p>
          <w:p>
            <w:pPr>
              <w:pStyle w:val="TableParagraph"/>
              <w:spacing w:before="36"/>
              <w:ind w:left="38" w:right="844"/>
              <w:rPr>
                <w:b/>
                <w:sz w:val="15"/>
              </w:rPr>
            </w:pPr>
            <w:r>
              <w:rPr>
                <w:b/>
                <w:color w:val="231F20"/>
                <w:sz w:val="15"/>
              </w:rPr>
              <w:t>PURCHASE</w:t>
            </w:r>
            <w:r>
              <w:rPr>
                <w:b/>
                <w:color w:val="231F20"/>
                <w:spacing w:val="-11"/>
                <w:sz w:val="15"/>
              </w:rPr>
              <w:t> </w:t>
            </w:r>
            <w:r>
              <w:rPr>
                <w:b/>
                <w:color w:val="231F20"/>
                <w:sz w:val="15"/>
              </w:rPr>
              <w:t>OF</w:t>
            </w:r>
            <w:r>
              <w:rPr>
                <w:b/>
                <w:color w:val="231F20"/>
                <w:spacing w:val="-10"/>
                <w:sz w:val="15"/>
              </w:rPr>
              <w:t> </w:t>
            </w:r>
            <w:r>
              <w:rPr>
                <w:b/>
                <w:color w:val="231F20"/>
                <w:sz w:val="15"/>
              </w:rPr>
              <w:t>NON-FINANCIAL </w:t>
            </w:r>
            <w:r>
              <w:rPr>
                <w:b/>
                <w:color w:val="231F20"/>
                <w:spacing w:val="-2"/>
                <w:sz w:val="15"/>
              </w:rPr>
              <w:t>ASSETS</w:t>
            </w:r>
          </w:p>
          <w:p>
            <w:pPr>
              <w:pStyle w:val="TableParagraph"/>
              <w:spacing w:before="80"/>
              <w:ind w:left="164"/>
              <w:rPr>
                <w:sz w:val="15"/>
              </w:rPr>
            </w:pPr>
            <w:r>
              <w:rPr>
                <w:color w:val="231F20"/>
                <w:sz w:val="15"/>
              </w:rPr>
              <w:t>Funded</w:t>
            </w:r>
            <w:r>
              <w:rPr>
                <w:color w:val="231F20"/>
                <w:spacing w:val="-5"/>
                <w:sz w:val="15"/>
              </w:rPr>
              <w:t> </w:t>
            </w:r>
            <w:r>
              <w:rPr>
                <w:color w:val="231F20"/>
                <w:sz w:val="15"/>
              </w:rPr>
              <w:t>by</w:t>
            </w:r>
            <w:r>
              <w:rPr>
                <w:color w:val="231F20"/>
                <w:spacing w:val="-6"/>
                <w:sz w:val="15"/>
              </w:rPr>
              <w:t> </w:t>
            </w:r>
            <w:r>
              <w:rPr>
                <w:color w:val="231F20"/>
                <w:sz w:val="15"/>
              </w:rPr>
              <w:t>capital</w:t>
            </w:r>
            <w:r>
              <w:rPr>
                <w:color w:val="231F20"/>
                <w:spacing w:val="-4"/>
                <w:sz w:val="15"/>
              </w:rPr>
              <w:t> </w:t>
            </w:r>
            <w:r>
              <w:rPr>
                <w:color w:val="231F20"/>
                <w:sz w:val="15"/>
              </w:rPr>
              <w:t>appropriations</w:t>
            </w:r>
            <w:r>
              <w:rPr>
                <w:color w:val="231F20"/>
                <w:spacing w:val="-1"/>
                <w:sz w:val="15"/>
              </w:rPr>
              <w:t> </w:t>
            </w:r>
            <w:r>
              <w:rPr>
                <w:color w:val="231F20"/>
                <w:sz w:val="15"/>
              </w:rPr>
              <w:t>-</w:t>
            </w:r>
            <w:r>
              <w:rPr>
                <w:color w:val="231F20"/>
                <w:spacing w:val="-7"/>
                <w:sz w:val="15"/>
              </w:rPr>
              <w:t> </w:t>
            </w:r>
            <w:r>
              <w:rPr>
                <w:color w:val="231F20"/>
                <w:sz w:val="15"/>
              </w:rPr>
              <w:t>DCB</w:t>
            </w:r>
            <w:r>
              <w:rPr>
                <w:color w:val="231F20"/>
                <w:spacing w:val="-3"/>
                <w:sz w:val="15"/>
              </w:rPr>
              <w:t> </w:t>
            </w:r>
            <w:r>
              <w:rPr>
                <w:color w:val="231F20"/>
                <w:spacing w:val="-5"/>
                <w:sz w:val="15"/>
              </w:rPr>
              <w:t>(a)</w:t>
            </w:r>
          </w:p>
          <w:p>
            <w:pPr>
              <w:pStyle w:val="TableParagraph"/>
              <w:spacing w:before="37"/>
              <w:ind w:left="38"/>
              <w:rPr>
                <w:b/>
                <w:sz w:val="15"/>
              </w:rPr>
            </w:pPr>
            <w:r>
              <w:rPr>
                <w:b/>
                <w:color w:val="231F20"/>
                <w:spacing w:val="-2"/>
                <w:sz w:val="15"/>
              </w:rPr>
              <w:t>TOTAL</w:t>
            </w:r>
          </w:p>
          <w:p>
            <w:pPr>
              <w:pStyle w:val="TableParagraph"/>
              <w:spacing w:before="130"/>
              <w:ind w:left="38" w:right="566"/>
              <w:rPr>
                <w:b/>
                <w:sz w:val="15"/>
              </w:rPr>
            </w:pPr>
            <w:r>
              <w:rPr>
                <w:b/>
                <w:color w:val="231F20"/>
                <w:sz w:val="15"/>
              </w:rPr>
              <w:t>RECONCILIATION</w:t>
            </w:r>
            <w:r>
              <w:rPr>
                <w:b/>
                <w:color w:val="231F20"/>
                <w:spacing w:val="-11"/>
                <w:sz w:val="15"/>
              </w:rPr>
              <w:t> </w:t>
            </w:r>
            <w:r>
              <w:rPr>
                <w:b/>
                <w:color w:val="231F20"/>
                <w:sz w:val="15"/>
              </w:rPr>
              <w:t>OF</w:t>
            </w:r>
            <w:r>
              <w:rPr>
                <w:b/>
                <w:color w:val="231F20"/>
                <w:spacing w:val="-9"/>
                <w:sz w:val="15"/>
              </w:rPr>
              <w:t> </w:t>
            </w:r>
            <w:r>
              <w:rPr>
                <w:b/>
                <w:color w:val="231F20"/>
                <w:sz w:val="15"/>
              </w:rPr>
              <w:t>CASH</w:t>
            </w:r>
            <w:r>
              <w:rPr>
                <w:b/>
                <w:color w:val="231F20"/>
                <w:spacing w:val="-9"/>
                <w:sz w:val="15"/>
              </w:rPr>
              <w:t> </w:t>
            </w:r>
            <w:r>
              <w:rPr>
                <w:b/>
                <w:color w:val="231F20"/>
                <w:sz w:val="15"/>
              </w:rPr>
              <w:t>USED TO ACQUIRE ASSETS TO ASSET MOVEMENT TABLE</w:t>
            </w:r>
          </w:p>
          <w:p>
            <w:pPr>
              <w:pStyle w:val="TableParagraph"/>
              <w:spacing w:before="40"/>
              <w:ind w:left="38"/>
              <w:rPr>
                <w:sz w:val="15"/>
              </w:rPr>
            </w:pPr>
            <w:r>
              <w:rPr>
                <w:color w:val="231F20"/>
                <w:sz w:val="15"/>
              </w:rPr>
              <w:t>Total</w:t>
            </w:r>
            <w:r>
              <w:rPr>
                <w:color w:val="231F20"/>
                <w:spacing w:val="-4"/>
                <w:sz w:val="15"/>
              </w:rPr>
              <w:t> </w:t>
            </w:r>
            <w:r>
              <w:rPr>
                <w:color w:val="231F20"/>
                <w:spacing w:val="-2"/>
                <w:sz w:val="15"/>
              </w:rPr>
              <w:t>purchases</w:t>
            </w:r>
          </w:p>
          <w:p>
            <w:pPr>
              <w:pStyle w:val="TableParagraph"/>
              <w:spacing w:line="152" w:lineRule="exact" w:before="40"/>
              <w:ind w:left="38"/>
              <w:rPr>
                <w:b/>
                <w:sz w:val="15"/>
              </w:rPr>
            </w:pPr>
            <w:r>
              <w:rPr>
                <w:b/>
                <w:color w:val="231F20"/>
                <w:sz w:val="15"/>
              </w:rPr>
              <w:t>Total</w:t>
            </w:r>
            <w:r>
              <w:rPr>
                <w:b/>
                <w:color w:val="231F20"/>
                <w:spacing w:val="-3"/>
                <w:sz w:val="15"/>
              </w:rPr>
              <w:t> </w:t>
            </w:r>
            <w:r>
              <w:rPr>
                <w:b/>
                <w:color w:val="231F20"/>
                <w:sz w:val="15"/>
              </w:rPr>
              <w:t>cash</w:t>
            </w:r>
            <w:r>
              <w:rPr>
                <w:b/>
                <w:color w:val="231F20"/>
                <w:spacing w:val="-5"/>
                <w:sz w:val="15"/>
              </w:rPr>
              <w:t> </w:t>
            </w:r>
            <w:r>
              <w:rPr>
                <w:b/>
                <w:color w:val="231F20"/>
                <w:sz w:val="15"/>
              </w:rPr>
              <w:t>used</w:t>
            </w:r>
            <w:r>
              <w:rPr>
                <w:b/>
                <w:color w:val="231F20"/>
                <w:spacing w:val="-4"/>
                <w:sz w:val="15"/>
              </w:rPr>
              <w:t> </w:t>
            </w:r>
            <w:r>
              <w:rPr>
                <w:b/>
                <w:color w:val="231F20"/>
                <w:sz w:val="15"/>
              </w:rPr>
              <w:t>to</w:t>
            </w:r>
            <w:r>
              <w:rPr>
                <w:b/>
                <w:color w:val="231F20"/>
                <w:spacing w:val="-4"/>
                <w:sz w:val="15"/>
              </w:rPr>
              <w:t> </w:t>
            </w:r>
            <w:r>
              <w:rPr>
                <w:b/>
                <w:color w:val="231F20"/>
                <w:sz w:val="15"/>
              </w:rPr>
              <w:t>acquire</w:t>
            </w:r>
            <w:r>
              <w:rPr>
                <w:b/>
                <w:color w:val="231F20"/>
                <w:spacing w:val="-3"/>
                <w:sz w:val="15"/>
              </w:rPr>
              <w:t> </w:t>
            </w:r>
            <w:r>
              <w:rPr>
                <w:b/>
                <w:color w:val="231F20"/>
                <w:spacing w:val="-2"/>
                <w:sz w:val="15"/>
              </w:rPr>
              <w:t>assets</w:t>
            </w:r>
          </w:p>
        </w:tc>
        <w:tc>
          <w:tcPr>
            <w:tcW w:w="820" w:type="dxa"/>
            <w:tcBorders>
              <w:top w:val="single" w:sz="4" w:space="0" w:color="231F20"/>
            </w:tcBorders>
          </w:tcPr>
          <w:p>
            <w:pPr>
              <w:pStyle w:val="TableParagraph"/>
              <w:spacing w:line="147" w:lineRule="exact"/>
              <w:ind w:right="36"/>
              <w:jc w:val="right"/>
              <w:rPr>
                <w:sz w:val="15"/>
              </w:rPr>
            </w:pPr>
            <w:r>
              <w:rPr>
                <w:color w:val="231F20"/>
                <w:spacing w:val="-2"/>
                <w:sz w:val="15"/>
              </w:rPr>
              <w:t>2025-</w:t>
            </w:r>
            <w:r>
              <w:rPr>
                <w:color w:val="231F20"/>
                <w:spacing w:val="-5"/>
                <w:sz w:val="15"/>
              </w:rPr>
              <w:t>26</w:t>
            </w:r>
          </w:p>
        </w:tc>
        <w:tc>
          <w:tcPr>
            <w:tcW w:w="817" w:type="dxa"/>
            <w:tcBorders>
              <w:top w:val="single" w:sz="4" w:space="0" w:color="231F20"/>
            </w:tcBorders>
            <w:shd w:val="clear" w:color="auto" w:fill="E7E8E9"/>
          </w:tcPr>
          <w:p>
            <w:pPr>
              <w:pStyle w:val="TableParagraph"/>
              <w:spacing w:line="147" w:lineRule="exact"/>
              <w:ind w:right="35"/>
              <w:jc w:val="right"/>
              <w:rPr>
                <w:sz w:val="15"/>
              </w:rPr>
            </w:pPr>
            <w:r>
              <w:rPr>
                <w:color w:val="231F20"/>
                <w:spacing w:val="-2"/>
                <w:sz w:val="15"/>
              </w:rPr>
              <w:t>2026-</w:t>
            </w:r>
            <w:r>
              <w:rPr>
                <w:color w:val="231F20"/>
                <w:spacing w:val="-5"/>
                <w:sz w:val="15"/>
              </w:rPr>
              <w:t>27</w:t>
            </w:r>
          </w:p>
        </w:tc>
        <w:tc>
          <w:tcPr>
            <w:tcW w:w="907" w:type="dxa"/>
            <w:tcBorders>
              <w:top w:val="single" w:sz="4" w:space="0" w:color="231F20"/>
            </w:tcBorders>
          </w:tcPr>
          <w:p>
            <w:pPr>
              <w:pStyle w:val="TableParagraph"/>
              <w:spacing w:line="147" w:lineRule="exact"/>
              <w:ind w:right="123"/>
              <w:jc w:val="right"/>
              <w:rPr>
                <w:sz w:val="15"/>
              </w:rPr>
            </w:pPr>
            <w:r>
              <w:rPr>
                <w:color w:val="231F20"/>
                <w:spacing w:val="-2"/>
                <w:sz w:val="15"/>
              </w:rPr>
              <w:t>2027-</w:t>
            </w:r>
            <w:r>
              <w:rPr>
                <w:color w:val="231F20"/>
                <w:spacing w:val="-5"/>
                <w:sz w:val="15"/>
              </w:rPr>
              <w:t>28</w:t>
            </w:r>
          </w:p>
        </w:tc>
        <w:tc>
          <w:tcPr>
            <w:tcW w:w="818" w:type="dxa"/>
            <w:tcBorders>
              <w:top w:val="single" w:sz="4" w:space="0" w:color="231F20"/>
            </w:tcBorders>
          </w:tcPr>
          <w:p>
            <w:pPr>
              <w:pStyle w:val="TableParagraph"/>
              <w:spacing w:line="147" w:lineRule="exact"/>
              <w:ind w:right="121"/>
              <w:jc w:val="right"/>
              <w:rPr>
                <w:sz w:val="15"/>
              </w:rPr>
            </w:pPr>
            <w:r>
              <w:rPr>
                <w:color w:val="231F20"/>
                <w:spacing w:val="-2"/>
                <w:sz w:val="15"/>
              </w:rPr>
              <w:t>2028-</w:t>
            </w:r>
            <w:r>
              <w:rPr>
                <w:color w:val="231F20"/>
                <w:spacing w:val="-5"/>
                <w:sz w:val="15"/>
              </w:rPr>
              <w:t>29</w:t>
            </w:r>
          </w:p>
        </w:tc>
        <w:tc>
          <w:tcPr>
            <w:tcW w:w="730" w:type="dxa"/>
            <w:tcBorders>
              <w:top w:val="single" w:sz="4" w:space="0" w:color="231F20"/>
            </w:tcBorders>
          </w:tcPr>
          <w:p>
            <w:pPr>
              <w:pStyle w:val="TableParagraph"/>
              <w:spacing w:line="147" w:lineRule="exact"/>
              <w:ind w:left="107" w:right="5"/>
              <w:jc w:val="center"/>
              <w:rPr>
                <w:sz w:val="15"/>
              </w:rPr>
            </w:pPr>
            <w:r>
              <w:rPr>
                <w:color w:val="231F20"/>
                <w:spacing w:val="-2"/>
                <w:sz w:val="15"/>
              </w:rPr>
              <w:t>2029-</w:t>
            </w:r>
            <w:r>
              <w:rPr>
                <w:color w:val="231F20"/>
                <w:spacing w:val="-5"/>
                <w:sz w:val="15"/>
              </w:rPr>
              <w:t>30</w:t>
            </w:r>
          </w:p>
        </w:tc>
      </w:tr>
      <w:tr>
        <w:trPr>
          <w:trHeight w:val="164" w:hRule="atLeast"/>
        </w:trPr>
        <w:tc>
          <w:tcPr>
            <w:tcW w:w="3231" w:type="dxa"/>
            <w:vMerge/>
            <w:tcBorders>
              <w:top w:val="nil"/>
              <w:bottom w:val="single" w:sz="4" w:space="0" w:color="231F20"/>
            </w:tcBorders>
          </w:tcPr>
          <w:p>
            <w:pPr>
              <w:rPr>
                <w:sz w:val="2"/>
                <w:szCs w:val="2"/>
              </w:rPr>
            </w:pPr>
          </w:p>
        </w:tc>
        <w:tc>
          <w:tcPr>
            <w:tcW w:w="820" w:type="dxa"/>
          </w:tcPr>
          <w:p>
            <w:pPr>
              <w:pStyle w:val="TableParagraph"/>
              <w:spacing w:line="145" w:lineRule="exact"/>
              <w:ind w:right="36"/>
              <w:jc w:val="right"/>
              <w:rPr>
                <w:sz w:val="15"/>
              </w:rPr>
            </w:pPr>
            <w:r>
              <w:rPr>
                <w:color w:val="231F20"/>
                <w:spacing w:val="-2"/>
                <w:sz w:val="15"/>
              </w:rPr>
              <w:t>Estimated</w:t>
            </w:r>
          </w:p>
        </w:tc>
        <w:tc>
          <w:tcPr>
            <w:tcW w:w="817" w:type="dxa"/>
            <w:shd w:val="clear" w:color="auto" w:fill="E7E8E9"/>
          </w:tcPr>
          <w:p>
            <w:pPr>
              <w:pStyle w:val="TableParagraph"/>
              <w:spacing w:line="146" w:lineRule="exact"/>
              <w:ind w:right="33"/>
              <w:jc w:val="right"/>
              <w:rPr>
                <w:sz w:val="15"/>
              </w:rPr>
            </w:pPr>
            <w:r>
              <w:rPr>
                <w:color w:val="231F20"/>
                <w:spacing w:val="-2"/>
                <w:sz w:val="15"/>
              </w:rPr>
              <w:t>Budget</w:t>
            </w:r>
          </w:p>
        </w:tc>
        <w:tc>
          <w:tcPr>
            <w:tcW w:w="907" w:type="dxa"/>
          </w:tcPr>
          <w:p>
            <w:pPr>
              <w:pStyle w:val="TableParagraph"/>
              <w:spacing w:line="145" w:lineRule="exact"/>
              <w:ind w:right="123"/>
              <w:jc w:val="right"/>
              <w:rPr>
                <w:sz w:val="15"/>
              </w:rPr>
            </w:pPr>
            <w:r>
              <w:rPr>
                <w:color w:val="231F20"/>
                <w:spacing w:val="-2"/>
                <w:sz w:val="15"/>
              </w:rPr>
              <w:t>Forward</w:t>
            </w:r>
          </w:p>
        </w:tc>
        <w:tc>
          <w:tcPr>
            <w:tcW w:w="818" w:type="dxa"/>
          </w:tcPr>
          <w:p>
            <w:pPr>
              <w:pStyle w:val="TableParagraph"/>
              <w:spacing w:line="145" w:lineRule="exact"/>
              <w:ind w:right="121"/>
              <w:jc w:val="right"/>
              <w:rPr>
                <w:sz w:val="15"/>
              </w:rPr>
            </w:pPr>
            <w:r>
              <w:rPr>
                <w:color w:val="231F20"/>
                <w:spacing w:val="-2"/>
                <w:sz w:val="15"/>
              </w:rPr>
              <w:t>Forward</w:t>
            </w:r>
          </w:p>
        </w:tc>
        <w:tc>
          <w:tcPr>
            <w:tcW w:w="730" w:type="dxa"/>
          </w:tcPr>
          <w:p>
            <w:pPr>
              <w:pStyle w:val="TableParagraph"/>
              <w:spacing w:line="145" w:lineRule="exact"/>
              <w:ind w:left="107"/>
              <w:jc w:val="center"/>
              <w:rPr>
                <w:sz w:val="15"/>
              </w:rPr>
            </w:pPr>
            <w:r>
              <w:rPr>
                <w:color w:val="231F20"/>
                <w:spacing w:val="-2"/>
                <w:sz w:val="15"/>
              </w:rPr>
              <w:t>Forward</w:t>
            </w:r>
          </w:p>
        </w:tc>
      </w:tr>
      <w:tr>
        <w:trPr>
          <w:trHeight w:val="160" w:hRule="atLeast"/>
        </w:trPr>
        <w:tc>
          <w:tcPr>
            <w:tcW w:w="3231" w:type="dxa"/>
            <w:vMerge/>
            <w:tcBorders>
              <w:top w:val="nil"/>
              <w:bottom w:val="single" w:sz="4" w:space="0" w:color="231F20"/>
            </w:tcBorders>
          </w:tcPr>
          <w:p>
            <w:pPr>
              <w:rPr>
                <w:sz w:val="2"/>
                <w:szCs w:val="2"/>
              </w:rPr>
            </w:pPr>
          </w:p>
        </w:tc>
        <w:tc>
          <w:tcPr>
            <w:tcW w:w="820" w:type="dxa"/>
          </w:tcPr>
          <w:p>
            <w:pPr>
              <w:pStyle w:val="TableParagraph"/>
              <w:spacing w:line="141" w:lineRule="exact"/>
              <w:ind w:right="35"/>
              <w:jc w:val="right"/>
              <w:rPr>
                <w:sz w:val="15"/>
              </w:rPr>
            </w:pPr>
            <w:r>
              <w:rPr>
                <w:color w:val="231F20"/>
                <w:spacing w:val="-2"/>
                <w:sz w:val="15"/>
              </w:rPr>
              <w:t>actual</w:t>
            </w:r>
          </w:p>
        </w:tc>
        <w:tc>
          <w:tcPr>
            <w:tcW w:w="817" w:type="dxa"/>
            <w:shd w:val="clear" w:color="auto" w:fill="E7E8E9"/>
          </w:tcPr>
          <w:p>
            <w:pPr>
              <w:pStyle w:val="TableParagraph"/>
              <w:rPr>
                <w:rFonts w:ascii="Times New Roman"/>
                <w:sz w:val="10"/>
              </w:rPr>
            </w:pPr>
          </w:p>
        </w:tc>
        <w:tc>
          <w:tcPr>
            <w:tcW w:w="907" w:type="dxa"/>
          </w:tcPr>
          <w:p>
            <w:pPr>
              <w:pStyle w:val="TableParagraph"/>
              <w:spacing w:line="140" w:lineRule="exact"/>
              <w:ind w:right="120"/>
              <w:jc w:val="right"/>
              <w:rPr>
                <w:sz w:val="15"/>
              </w:rPr>
            </w:pPr>
            <w:r>
              <w:rPr>
                <w:color w:val="231F20"/>
                <w:spacing w:val="-2"/>
                <w:sz w:val="15"/>
              </w:rPr>
              <w:t>estimate</w:t>
            </w:r>
          </w:p>
        </w:tc>
        <w:tc>
          <w:tcPr>
            <w:tcW w:w="818" w:type="dxa"/>
          </w:tcPr>
          <w:p>
            <w:pPr>
              <w:pStyle w:val="TableParagraph"/>
              <w:spacing w:line="140" w:lineRule="exact"/>
              <w:ind w:right="119"/>
              <w:jc w:val="right"/>
              <w:rPr>
                <w:sz w:val="15"/>
              </w:rPr>
            </w:pPr>
            <w:r>
              <w:rPr>
                <w:color w:val="231F20"/>
                <w:spacing w:val="-2"/>
                <w:sz w:val="15"/>
              </w:rPr>
              <w:t>estimate</w:t>
            </w:r>
          </w:p>
        </w:tc>
        <w:tc>
          <w:tcPr>
            <w:tcW w:w="730" w:type="dxa"/>
          </w:tcPr>
          <w:p>
            <w:pPr>
              <w:pStyle w:val="TableParagraph"/>
              <w:spacing w:line="141" w:lineRule="exact"/>
              <w:ind w:left="107" w:right="16"/>
              <w:jc w:val="center"/>
              <w:rPr>
                <w:sz w:val="15"/>
              </w:rPr>
            </w:pPr>
            <w:r>
              <w:rPr>
                <w:color w:val="231F20"/>
                <w:spacing w:val="-2"/>
                <w:sz w:val="15"/>
              </w:rPr>
              <w:t>estimate</w:t>
            </w:r>
          </w:p>
        </w:tc>
      </w:tr>
      <w:tr>
        <w:trPr>
          <w:trHeight w:val="313" w:hRule="atLeast"/>
        </w:trPr>
        <w:tc>
          <w:tcPr>
            <w:tcW w:w="3231" w:type="dxa"/>
            <w:vMerge/>
            <w:tcBorders>
              <w:top w:val="nil"/>
              <w:bottom w:val="single" w:sz="4" w:space="0" w:color="231F20"/>
            </w:tcBorders>
          </w:tcPr>
          <w:p>
            <w:pPr>
              <w:rPr>
                <w:sz w:val="2"/>
                <w:szCs w:val="2"/>
              </w:rPr>
            </w:pPr>
          </w:p>
        </w:tc>
        <w:tc>
          <w:tcPr>
            <w:tcW w:w="820" w:type="dxa"/>
            <w:tcBorders>
              <w:bottom w:val="single" w:sz="4" w:space="0" w:color="231F20"/>
            </w:tcBorders>
          </w:tcPr>
          <w:p>
            <w:pPr>
              <w:pStyle w:val="TableParagraph"/>
              <w:spacing w:line="168" w:lineRule="exact"/>
              <w:ind w:right="36"/>
              <w:jc w:val="right"/>
              <w:rPr>
                <w:sz w:val="15"/>
              </w:rPr>
            </w:pPr>
            <w:r>
              <w:rPr>
                <w:color w:val="231F20"/>
                <w:spacing w:val="-2"/>
                <w:sz w:val="15"/>
              </w:rPr>
              <w:t>$'000</w:t>
            </w:r>
          </w:p>
        </w:tc>
        <w:tc>
          <w:tcPr>
            <w:tcW w:w="817" w:type="dxa"/>
            <w:tcBorders>
              <w:bottom w:val="single" w:sz="4" w:space="0" w:color="231F20"/>
            </w:tcBorders>
            <w:shd w:val="clear" w:color="auto" w:fill="E7E8E9"/>
          </w:tcPr>
          <w:p>
            <w:pPr>
              <w:pStyle w:val="TableParagraph"/>
              <w:spacing w:line="169" w:lineRule="exact"/>
              <w:ind w:right="33"/>
              <w:jc w:val="right"/>
              <w:rPr>
                <w:sz w:val="15"/>
              </w:rPr>
            </w:pPr>
            <w:r>
              <w:rPr>
                <w:color w:val="231F20"/>
                <w:spacing w:val="-2"/>
                <w:sz w:val="15"/>
              </w:rPr>
              <w:t>$'000</w:t>
            </w:r>
          </w:p>
        </w:tc>
        <w:tc>
          <w:tcPr>
            <w:tcW w:w="907" w:type="dxa"/>
            <w:tcBorders>
              <w:bottom w:val="single" w:sz="4" w:space="0" w:color="231F20"/>
            </w:tcBorders>
          </w:tcPr>
          <w:p>
            <w:pPr>
              <w:pStyle w:val="TableParagraph"/>
              <w:spacing w:line="168" w:lineRule="exact"/>
              <w:ind w:right="123"/>
              <w:jc w:val="right"/>
              <w:rPr>
                <w:sz w:val="15"/>
              </w:rPr>
            </w:pPr>
            <w:r>
              <w:rPr>
                <w:color w:val="231F20"/>
                <w:spacing w:val="-2"/>
                <w:sz w:val="15"/>
              </w:rPr>
              <w:t>$'000</w:t>
            </w:r>
          </w:p>
        </w:tc>
        <w:tc>
          <w:tcPr>
            <w:tcW w:w="818" w:type="dxa"/>
            <w:tcBorders>
              <w:bottom w:val="single" w:sz="4" w:space="0" w:color="231F20"/>
            </w:tcBorders>
          </w:tcPr>
          <w:p>
            <w:pPr>
              <w:pStyle w:val="TableParagraph"/>
              <w:spacing w:line="168" w:lineRule="exact"/>
              <w:ind w:right="122"/>
              <w:jc w:val="right"/>
              <w:rPr>
                <w:sz w:val="15"/>
              </w:rPr>
            </w:pPr>
            <w:r>
              <w:rPr>
                <w:color w:val="231F20"/>
                <w:spacing w:val="-2"/>
                <w:sz w:val="15"/>
              </w:rPr>
              <w:t>$'000</w:t>
            </w:r>
          </w:p>
        </w:tc>
        <w:tc>
          <w:tcPr>
            <w:tcW w:w="730" w:type="dxa"/>
            <w:tcBorders>
              <w:bottom w:val="single" w:sz="4" w:space="0" w:color="231F20"/>
            </w:tcBorders>
          </w:tcPr>
          <w:p>
            <w:pPr>
              <w:pStyle w:val="TableParagraph"/>
              <w:spacing w:line="168" w:lineRule="exact"/>
              <w:ind w:left="294"/>
              <w:jc w:val="center"/>
              <w:rPr>
                <w:sz w:val="15"/>
              </w:rPr>
            </w:pPr>
            <w:r>
              <w:rPr>
                <w:color w:val="231F20"/>
                <w:spacing w:val="-2"/>
                <w:sz w:val="15"/>
              </w:rPr>
              <w:t>$'000</w:t>
            </w:r>
          </w:p>
        </w:tc>
      </w:tr>
      <w:tr>
        <w:trPr>
          <w:trHeight w:val="412" w:hRule="atLeast"/>
        </w:trPr>
        <w:tc>
          <w:tcPr>
            <w:tcW w:w="3231"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93"/>
              <w:jc w:val="right"/>
              <w:rPr>
                <w:sz w:val="15"/>
              </w:rPr>
            </w:pPr>
            <w:r>
              <w:rPr>
                <w:color w:val="231F20"/>
                <w:spacing w:val="-2"/>
                <w:sz w:val="15"/>
              </w:rPr>
              <w:t>1,333</w:t>
            </w:r>
          </w:p>
        </w:tc>
        <w:tc>
          <w:tcPr>
            <w:tcW w:w="817" w:type="dxa"/>
            <w:tcBorders>
              <w:top w:val="single" w:sz="4" w:space="0" w:color="231F20"/>
              <w:bottom w:val="single" w:sz="4" w:space="0" w:color="231F20"/>
            </w:tcBorders>
            <w:shd w:val="clear" w:color="auto" w:fill="E7E8E9"/>
          </w:tcPr>
          <w:p>
            <w:pPr>
              <w:pStyle w:val="TableParagraph"/>
              <w:spacing w:before="67"/>
              <w:rPr>
                <w:b/>
                <w:sz w:val="15"/>
              </w:rPr>
            </w:pPr>
          </w:p>
          <w:p>
            <w:pPr>
              <w:pStyle w:val="TableParagraph"/>
              <w:spacing w:line="152" w:lineRule="exact" w:before="1"/>
              <w:ind w:left="347"/>
              <w:rPr>
                <w:sz w:val="15"/>
              </w:rPr>
            </w:pPr>
            <w:r>
              <w:rPr>
                <w:color w:val="231F20"/>
                <w:spacing w:val="-2"/>
                <w:sz w:val="15"/>
              </w:rPr>
              <w:t>1,358</w:t>
            </w:r>
          </w:p>
        </w:tc>
        <w:tc>
          <w:tcPr>
            <w:tcW w:w="907"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179"/>
              <w:jc w:val="right"/>
              <w:rPr>
                <w:sz w:val="15"/>
              </w:rPr>
            </w:pPr>
            <w:r>
              <w:rPr>
                <w:color w:val="231F20"/>
                <w:spacing w:val="-2"/>
                <w:sz w:val="15"/>
              </w:rPr>
              <w:t>1,377</w:t>
            </w:r>
          </w:p>
        </w:tc>
        <w:tc>
          <w:tcPr>
            <w:tcW w:w="818"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left="260"/>
              <w:rPr>
                <w:sz w:val="15"/>
              </w:rPr>
            </w:pPr>
            <w:r>
              <w:rPr>
                <w:color w:val="231F20"/>
                <w:spacing w:val="-2"/>
                <w:sz w:val="15"/>
              </w:rPr>
              <w:t>1,393</w:t>
            </w:r>
          </w:p>
        </w:tc>
        <w:tc>
          <w:tcPr>
            <w:tcW w:w="730"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left="168"/>
              <w:jc w:val="center"/>
              <w:rPr>
                <w:sz w:val="15"/>
              </w:rPr>
            </w:pPr>
            <w:r>
              <w:rPr>
                <w:color w:val="231F20"/>
                <w:spacing w:val="-2"/>
                <w:sz w:val="15"/>
              </w:rPr>
              <w:t>1,411</w:t>
            </w:r>
          </w:p>
        </w:tc>
      </w:tr>
      <w:tr>
        <w:trPr>
          <w:trHeight w:val="202" w:hRule="atLeast"/>
        </w:trPr>
        <w:tc>
          <w:tcPr>
            <w:tcW w:w="3231"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line="152" w:lineRule="exact" w:before="30"/>
              <w:ind w:right="93"/>
              <w:jc w:val="right"/>
              <w:rPr>
                <w:b/>
                <w:sz w:val="15"/>
              </w:rPr>
            </w:pPr>
            <w:r>
              <w:rPr>
                <w:b/>
                <w:color w:val="231F20"/>
                <w:spacing w:val="-2"/>
                <w:sz w:val="15"/>
              </w:rPr>
              <w:t>1,333</w:t>
            </w:r>
          </w:p>
        </w:tc>
        <w:tc>
          <w:tcPr>
            <w:tcW w:w="817" w:type="dxa"/>
            <w:tcBorders>
              <w:top w:val="single" w:sz="4" w:space="0" w:color="231F20"/>
              <w:bottom w:val="single" w:sz="4" w:space="0" w:color="231F20"/>
            </w:tcBorders>
            <w:shd w:val="clear" w:color="auto" w:fill="E7E8E9"/>
          </w:tcPr>
          <w:p>
            <w:pPr>
              <w:pStyle w:val="TableParagraph"/>
              <w:spacing w:line="152" w:lineRule="exact" w:before="30"/>
              <w:ind w:left="347"/>
              <w:rPr>
                <w:b/>
                <w:sz w:val="15"/>
              </w:rPr>
            </w:pPr>
            <w:r>
              <w:rPr>
                <w:b/>
                <w:color w:val="231F20"/>
                <w:spacing w:val="-2"/>
                <w:sz w:val="15"/>
              </w:rPr>
              <w:t>1,358</w:t>
            </w:r>
          </w:p>
        </w:tc>
        <w:tc>
          <w:tcPr>
            <w:tcW w:w="907" w:type="dxa"/>
            <w:tcBorders>
              <w:top w:val="single" w:sz="4" w:space="0" w:color="231F20"/>
              <w:bottom w:val="single" w:sz="4" w:space="0" w:color="231F20"/>
            </w:tcBorders>
          </w:tcPr>
          <w:p>
            <w:pPr>
              <w:pStyle w:val="TableParagraph"/>
              <w:spacing w:line="152" w:lineRule="exact" w:before="30"/>
              <w:ind w:right="179"/>
              <w:jc w:val="right"/>
              <w:rPr>
                <w:b/>
                <w:sz w:val="15"/>
              </w:rPr>
            </w:pPr>
            <w:r>
              <w:rPr>
                <w:b/>
                <w:color w:val="231F20"/>
                <w:spacing w:val="-2"/>
                <w:sz w:val="15"/>
              </w:rPr>
              <w:t>1,377</w:t>
            </w:r>
          </w:p>
        </w:tc>
        <w:tc>
          <w:tcPr>
            <w:tcW w:w="818" w:type="dxa"/>
            <w:tcBorders>
              <w:top w:val="single" w:sz="4" w:space="0" w:color="231F20"/>
              <w:bottom w:val="single" w:sz="4" w:space="0" w:color="231F20"/>
            </w:tcBorders>
          </w:tcPr>
          <w:p>
            <w:pPr>
              <w:pStyle w:val="TableParagraph"/>
              <w:spacing w:line="152" w:lineRule="exact" w:before="30"/>
              <w:ind w:left="260"/>
              <w:rPr>
                <w:b/>
                <w:sz w:val="15"/>
              </w:rPr>
            </w:pPr>
            <w:r>
              <w:rPr>
                <w:b/>
                <w:color w:val="231F20"/>
                <w:spacing w:val="-2"/>
                <w:sz w:val="15"/>
              </w:rPr>
              <w:t>1,393</w:t>
            </w:r>
          </w:p>
        </w:tc>
        <w:tc>
          <w:tcPr>
            <w:tcW w:w="730" w:type="dxa"/>
            <w:tcBorders>
              <w:top w:val="single" w:sz="4" w:space="0" w:color="231F20"/>
              <w:bottom w:val="single" w:sz="4" w:space="0" w:color="231F20"/>
            </w:tcBorders>
          </w:tcPr>
          <w:p>
            <w:pPr>
              <w:pStyle w:val="TableParagraph"/>
              <w:spacing w:line="152" w:lineRule="exact" w:before="30"/>
              <w:ind w:left="168"/>
              <w:jc w:val="center"/>
              <w:rPr>
                <w:b/>
                <w:sz w:val="15"/>
              </w:rPr>
            </w:pPr>
            <w:r>
              <w:rPr>
                <w:b/>
                <w:color w:val="231F20"/>
                <w:spacing w:val="-2"/>
                <w:sz w:val="15"/>
              </w:rPr>
              <w:t>1,411</w:t>
            </w:r>
          </w:p>
        </w:tc>
      </w:tr>
      <w:tr>
        <w:trPr>
          <w:trHeight w:val="412" w:hRule="atLeast"/>
        </w:trPr>
        <w:tc>
          <w:tcPr>
            <w:tcW w:w="3231"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93"/>
              <w:jc w:val="right"/>
              <w:rPr>
                <w:sz w:val="15"/>
              </w:rPr>
            </w:pPr>
            <w:r>
              <w:rPr>
                <w:color w:val="231F20"/>
                <w:spacing w:val="-2"/>
                <w:sz w:val="15"/>
              </w:rPr>
              <w:t>1,333</w:t>
            </w:r>
          </w:p>
        </w:tc>
        <w:tc>
          <w:tcPr>
            <w:tcW w:w="817" w:type="dxa"/>
            <w:tcBorders>
              <w:top w:val="single" w:sz="4" w:space="0" w:color="231F20"/>
              <w:bottom w:val="single" w:sz="4" w:space="0" w:color="231F20"/>
            </w:tcBorders>
            <w:shd w:val="clear" w:color="auto" w:fill="E7E8E9"/>
          </w:tcPr>
          <w:p>
            <w:pPr>
              <w:pStyle w:val="TableParagraph"/>
              <w:spacing w:before="67"/>
              <w:rPr>
                <w:b/>
                <w:sz w:val="15"/>
              </w:rPr>
            </w:pPr>
          </w:p>
          <w:p>
            <w:pPr>
              <w:pStyle w:val="TableParagraph"/>
              <w:spacing w:line="152" w:lineRule="exact" w:before="1"/>
              <w:ind w:left="347"/>
              <w:rPr>
                <w:i/>
                <w:sz w:val="15"/>
              </w:rPr>
            </w:pPr>
            <w:r>
              <w:rPr>
                <w:i/>
                <w:color w:val="231F20"/>
                <w:spacing w:val="-2"/>
                <w:sz w:val="15"/>
              </w:rPr>
              <w:t>1,358</w:t>
            </w:r>
          </w:p>
        </w:tc>
        <w:tc>
          <w:tcPr>
            <w:tcW w:w="907"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179"/>
              <w:jc w:val="right"/>
              <w:rPr>
                <w:sz w:val="15"/>
              </w:rPr>
            </w:pPr>
            <w:r>
              <w:rPr>
                <w:color w:val="231F20"/>
                <w:spacing w:val="-2"/>
                <w:sz w:val="15"/>
              </w:rPr>
              <w:t>1,377</w:t>
            </w:r>
          </w:p>
        </w:tc>
        <w:tc>
          <w:tcPr>
            <w:tcW w:w="818"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left="260"/>
              <w:rPr>
                <w:sz w:val="15"/>
              </w:rPr>
            </w:pPr>
            <w:r>
              <w:rPr>
                <w:color w:val="231F20"/>
                <w:spacing w:val="-2"/>
                <w:sz w:val="15"/>
              </w:rPr>
              <w:t>1,393</w:t>
            </w:r>
          </w:p>
        </w:tc>
        <w:tc>
          <w:tcPr>
            <w:tcW w:w="730"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left="168"/>
              <w:jc w:val="center"/>
              <w:rPr>
                <w:sz w:val="15"/>
              </w:rPr>
            </w:pPr>
            <w:r>
              <w:rPr>
                <w:color w:val="231F20"/>
                <w:spacing w:val="-2"/>
                <w:sz w:val="15"/>
              </w:rPr>
              <w:t>1,411</w:t>
            </w:r>
          </w:p>
        </w:tc>
      </w:tr>
      <w:tr>
        <w:trPr>
          <w:trHeight w:val="202" w:hRule="atLeast"/>
        </w:trPr>
        <w:tc>
          <w:tcPr>
            <w:tcW w:w="3231"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line="152" w:lineRule="exact" w:before="30"/>
              <w:ind w:right="93"/>
              <w:jc w:val="right"/>
              <w:rPr>
                <w:b/>
                <w:i/>
                <w:sz w:val="15"/>
              </w:rPr>
            </w:pPr>
            <w:r>
              <w:rPr>
                <w:b/>
                <w:i/>
                <w:color w:val="231F20"/>
                <w:spacing w:val="-2"/>
                <w:sz w:val="15"/>
              </w:rPr>
              <w:t>1,333</w:t>
            </w:r>
          </w:p>
        </w:tc>
        <w:tc>
          <w:tcPr>
            <w:tcW w:w="817" w:type="dxa"/>
            <w:tcBorders>
              <w:top w:val="single" w:sz="4" w:space="0" w:color="231F20"/>
              <w:bottom w:val="single" w:sz="4" w:space="0" w:color="231F20"/>
            </w:tcBorders>
            <w:shd w:val="clear" w:color="auto" w:fill="E7E8E9"/>
          </w:tcPr>
          <w:p>
            <w:pPr>
              <w:pStyle w:val="TableParagraph"/>
              <w:spacing w:line="152" w:lineRule="exact" w:before="30"/>
              <w:ind w:left="347"/>
              <w:rPr>
                <w:b/>
                <w:i/>
                <w:sz w:val="15"/>
              </w:rPr>
            </w:pPr>
            <w:r>
              <w:rPr>
                <w:b/>
                <w:i/>
                <w:color w:val="231F20"/>
                <w:spacing w:val="-2"/>
                <w:sz w:val="15"/>
              </w:rPr>
              <w:t>1,358</w:t>
            </w:r>
          </w:p>
        </w:tc>
        <w:tc>
          <w:tcPr>
            <w:tcW w:w="907" w:type="dxa"/>
            <w:tcBorders>
              <w:top w:val="single" w:sz="4" w:space="0" w:color="231F20"/>
              <w:bottom w:val="single" w:sz="4" w:space="0" w:color="231F20"/>
            </w:tcBorders>
          </w:tcPr>
          <w:p>
            <w:pPr>
              <w:pStyle w:val="TableParagraph"/>
              <w:spacing w:line="152" w:lineRule="exact" w:before="30"/>
              <w:ind w:right="179"/>
              <w:jc w:val="right"/>
              <w:rPr>
                <w:b/>
                <w:i/>
                <w:sz w:val="15"/>
              </w:rPr>
            </w:pPr>
            <w:r>
              <w:rPr>
                <w:b/>
                <w:i/>
                <w:color w:val="231F20"/>
                <w:spacing w:val="-2"/>
                <w:sz w:val="15"/>
              </w:rPr>
              <w:t>1,377</w:t>
            </w:r>
          </w:p>
        </w:tc>
        <w:tc>
          <w:tcPr>
            <w:tcW w:w="818" w:type="dxa"/>
            <w:tcBorders>
              <w:top w:val="single" w:sz="4" w:space="0" w:color="231F20"/>
              <w:bottom w:val="single" w:sz="4" w:space="0" w:color="231F20"/>
            </w:tcBorders>
          </w:tcPr>
          <w:p>
            <w:pPr>
              <w:pStyle w:val="TableParagraph"/>
              <w:spacing w:line="152" w:lineRule="exact" w:before="30"/>
              <w:ind w:left="260"/>
              <w:rPr>
                <w:b/>
                <w:i/>
                <w:sz w:val="15"/>
              </w:rPr>
            </w:pPr>
            <w:r>
              <w:rPr>
                <w:b/>
                <w:i/>
                <w:color w:val="231F20"/>
                <w:spacing w:val="-2"/>
                <w:sz w:val="15"/>
              </w:rPr>
              <w:t>1,393</w:t>
            </w:r>
          </w:p>
        </w:tc>
        <w:tc>
          <w:tcPr>
            <w:tcW w:w="730" w:type="dxa"/>
            <w:tcBorders>
              <w:top w:val="single" w:sz="4" w:space="0" w:color="231F20"/>
              <w:bottom w:val="single" w:sz="4" w:space="0" w:color="231F20"/>
            </w:tcBorders>
          </w:tcPr>
          <w:p>
            <w:pPr>
              <w:pStyle w:val="TableParagraph"/>
              <w:spacing w:line="152" w:lineRule="exact" w:before="30"/>
              <w:ind w:left="168"/>
              <w:jc w:val="center"/>
              <w:rPr>
                <w:b/>
                <w:i/>
                <w:sz w:val="15"/>
              </w:rPr>
            </w:pPr>
            <w:r>
              <w:rPr>
                <w:b/>
                <w:i/>
                <w:color w:val="231F20"/>
                <w:spacing w:val="-2"/>
                <w:sz w:val="15"/>
              </w:rPr>
              <w:t>1,411</w:t>
            </w:r>
          </w:p>
        </w:tc>
      </w:tr>
      <w:tr>
        <w:trPr>
          <w:trHeight w:val="622" w:hRule="atLeast"/>
        </w:trPr>
        <w:tc>
          <w:tcPr>
            <w:tcW w:w="3231"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rPr>
                <w:b/>
                <w:sz w:val="15"/>
              </w:rPr>
            </w:pPr>
          </w:p>
          <w:p>
            <w:pPr>
              <w:pStyle w:val="TableParagraph"/>
              <w:spacing w:before="105"/>
              <w:rPr>
                <w:b/>
                <w:sz w:val="15"/>
              </w:rPr>
            </w:pPr>
          </w:p>
          <w:p>
            <w:pPr>
              <w:pStyle w:val="TableParagraph"/>
              <w:spacing w:line="152" w:lineRule="exact" w:before="1"/>
              <w:ind w:right="93"/>
              <w:jc w:val="right"/>
              <w:rPr>
                <w:sz w:val="15"/>
              </w:rPr>
            </w:pPr>
            <w:r>
              <w:rPr>
                <w:color w:val="231F20"/>
                <w:spacing w:val="-2"/>
                <w:sz w:val="15"/>
              </w:rPr>
              <w:t>1,333</w:t>
            </w:r>
          </w:p>
        </w:tc>
        <w:tc>
          <w:tcPr>
            <w:tcW w:w="817" w:type="dxa"/>
            <w:tcBorders>
              <w:top w:val="single" w:sz="4" w:space="0" w:color="231F20"/>
              <w:bottom w:val="single" w:sz="4" w:space="0" w:color="231F20"/>
            </w:tcBorders>
            <w:shd w:val="clear" w:color="auto" w:fill="E7E8E9"/>
          </w:tcPr>
          <w:p>
            <w:pPr>
              <w:pStyle w:val="TableParagraph"/>
              <w:rPr>
                <w:b/>
                <w:sz w:val="15"/>
              </w:rPr>
            </w:pPr>
          </w:p>
          <w:p>
            <w:pPr>
              <w:pStyle w:val="TableParagraph"/>
              <w:spacing w:before="105"/>
              <w:rPr>
                <w:b/>
                <w:sz w:val="15"/>
              </w:rPr>
            </w:pPr>
          </w:p>
          <w:p>
            <w:pPr>
              <w:pStyle w:val="TableParagraph"/>
              <w:spacing w:line="152" w:lineRule="exact" w:before="1"/>
              <w:ind w:left="347"/>
              <w:rPr>
                <w:sz w:val="15"/>
              </w:rPr>
            </w:pPr>
            <w:r>
              <w:rPr>
                <w:color w:val="231F20"/>
                <w:spacing w:val="-2"/>
                <w:sz w:val="15"/>
              </w:rPr>
              <w:t>1,358</w:t>
            </w:r>
          </w:p>
        </w:tc>
        <w:tc>
          <w:tcPr>
            <w:tcW w:w="907" w:type="dxa"/>
            <w:tcBorders>
              <w:top w:val="single" w:sz="4" w:space="0" w:color="231F20"/>
              <w:bottom w:val="single" w:sz="4" w:space="0" w:color="231F20"/>
            </w:tcBorders>
          </w:tcPr>
          <w:p>
            <w:pPr>
              <w:pStyle w:val="TableParagraph"/>
              <w:rPr>
                <w:b/>
                <w:sz w:val="15"/>
              </w:rPr>
            </w:pPr>
          </w:p>
          <w:p>
            <w:pPr>
              <w:pStyle w:val="TableParagraph"/>
              <w:spacing w:before="105"/>
              <w:rPr>
                <w:b/>
                <w:sz w:val="15"/>
              </w:rPr>
            </w:pPr>
          </w:p>
          <w:p>
            <w:pPr>
              <w:pStyle w:val="TableParagraph"/>
              <w:spacing w:line="152" w:lineRule="exact" w:before="1"/>
              <w:ind w:right="179"/>
              <w:jc w:val="right"/>
              <w:rPr>
                <w:sz w:val="15"/>
              </w:rPr>
            </w:pPr>
            <w:r>
              <w:rPr>
                <w:color w:val="231F20"/>
                <w:spacing w:val="-2"/>
                <w:sz w:val="15"/>
              </w:rPr>
              <w:t>1,377</w:t>
            </w:r>
          </w:p>
        </w:tc>
        <w:tc>
          <w:tcPr>
            <w:tcW w:w="818" w:type="dxa"/>
            <w:tcBorders>
              <w:top w:val="single" w:sz="4" w:space="0" w:color="231F20"/>
              <w:bottom w:val="single" w:sz="4" w:space="0" w:color="231F20"/>
            </w:tcBorders>
          </w:tcPr>
          <w:p>
            <w:pPr>
              <w:pStyle w:val="TableParagraph"/>
              <w:rPr>
                <w:b/>
                <w:sz w:val="15"/>
              </w:rPr>
            </w:pPr>
          </w:p>
          <w:p>
            <w:pPr>
              <w:pStyle w:val="TableParagraph"/>
              <w:spacing w:before="105"/>
              <w:rPr>
                <w:b/>
                <w:sz w:val="15"/>
              </w:rPr>
            </w:pPr>
          </w:p>
          <w:p>
            <w:pPr>
              <w:pStyle w:val="TableParagraph"/>
              <w:spacing w:line="152" w:lineRule="exact" w:before="1"/>
              <w:ind w:left="260"/>
              <w:rPr>
                <w:sz w:val="15"/>
              </w:rPr>
            </w:pPr>
            <w:r>
              <w:rPr>
                <w:color w:val="231F20"/>
                <w:spacing w:val="-2"/>
                <w:sz w:val="15"/>
              </w:rPr>
              <w:t>1,393</w:t>
            </w:r>
          </w:p>
        </w:tc>
        <w:tc>
          <w:tcPr>
            <w:tcW w:w="730" w:type="dxa"/>
            <w:tcBorders>
              <w:top w:val="single" w:sz="4" w:space="0" w:color="231F20"/>
              <w:bottom w:val="single" w:sz="4" w:space="0" w:color="231F20"/>
            </w:tcBorders>
          </w:tcPr>
          <w:p>
            <w:pPr>
              <w:pStyle w:val="TableParagraph"/>
              <w:rPr>
                <w:b/>
                <w:sz w:val="15"/>
              </w:rPr>
            </w:pPr>
          </w:p>
          <w:p>
            <w:pPr>
              <w:pStyle w:val="TableParagraph"/>
              <w:spacing w:before="105"/>
              <w:rPr>
                <w:b/>
                <w:sz w:val="15"/>
              </w:rPr>
            </w:pPr>
          </w:p>
          <w:p>
            <w:pPr>
              <w:pStyle w:val="TableParagraph"/>
              <w:spacing w:line="152" w:lineRule="exact" w:before="1"/>
              <w:ind w:left="168"/>
              <w:jc w:val="center"/>
              <w:rPr>
                <w:sz w:val="15"/>
              </w:rPr>
            </w:pPr>
            <w:r>
              <w:rPr>
                <w:color w:val="231F20"/>
                <w:spacing w:val="-2"/>
                <w:sz w:val="15"/>
              </w:rPr>
              <w:t>1,411</w:t>
            </w:r>
          </w:p>
        </w:tc>
      </w:tr>
      <w:tr>
        <w:trPr>
          <w:trHeight w:val="199" w:hRule="atLeast"/>
        </w:trPr>
        <w:tc>
          <w:tcPr>
            <w:tcW w:w="3231"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line="152" w:lineRule="exact" w:before="28"/>
              <w:ind w:right="93"/>
              <w:jc w:val="right"/>
              <w:rPr>
                <w:b/>
                <w:sz w:val="15"/>
              </w:rPr>
            </w:pPr>
            <w:r>
              <w:rPr>
                <w:b/>
                <w:color w:val="231F20"/>
                <w:spacing w:val="-2"/>
                <w:sz w:val="15"/>
              </w:rPr>
              <w:t>1,333</w:t>
            </w:r>
          </w:p>
        </w:tc>
        <w:tc>
          <w:tcPr>
            <w:tcW w:w="817" w:type="dxa"/>
            <w:tcBorders>
              <w:top w:val="single" w:sz="4" w:space="0" w:color="231F20"/>
              <w:bottom w:val="single" w:sz="4" w:space="0" w:color="231F20"/>
            </w:tcBorders>
            <w:shd w:val="clear" w:color="auto" w:fill="E7E8E9"/>
          </w:tcPr>
          <w:p>
            <w:pPr>
              <w:pStyle w:val="TableParagraph"/>
              <w:spacing w:line="152" w:lineRule="exact" w:before="28"/>
              <w:ind w:left="347"/>
              <w:rPr>
                <w:b/>
                <w:sz w:val="15"/>
              </w:rPr>
            </w:pPr>
            <w:r>
              <w:rPr>
                <w:b/>
                <w:color w:val="231F20"/>
                <w:spacing w:val="-2"/>
                <w:sz w:val="15"/>
              </w:rPr>
              <w:t>1,358</w:t>
            </w:r>
          </w:p>
        </w:tc>
        <w:tc>
          <w:tcPr>
            <w:tcW w:w="907" w:type="dxa"/>
            <w:tcBorders>
              <w:top w:val="single" w:sz="4" w:space="0" w:color="231F20"/>
              <w:bottom w:val="single" w:sz="4" w:space="0" w:color="231F20"/>
            </w:tcBorders>
          </w:tcPr>
          <w:p>
            <w:pPr>
              <w:pStyle w:val="TableParagraph"/>
              <w:spacing w:line="152" w:lineRule="exact" w:before="28"/>
              <w:ind w:right="179"/>
              <w:jc w:val="right"/>
              <w:rPr>
                <w:b/>
                <w:sz w:val="15"/>
              </w:rPr>
            </w:pPr>
            <w:r>
              <w:rPr>
                <w:b/>
                <w:color w:val="231F20"/>
                <w:spacing w:val="-2"/>
                <w:sz w:val="15"/>
              </w:rPr>
              <w:t>1,377</w:t>
            </w:r>
          </w:p>
        </w:tc>
        <w:tc>
          <w:tcPr>
            <w:tcW w:w="818" w:type="dxa"/>
            <w:tcBorders>
              <w:top w:val="single" w:sz="4" w:space="0" w:color="231F20"/>
              <w:bottom w:val="single" w:sz="4" w:space="0" w:color="231F20"/>
            </w:tcBorders>
          </w:tcPr>
          <w:p>
            <w:pPr>
              <w:pStyle w:val="TableParagraph"/>
              <w:spacing w:line="152" w:lineRule="exact" w:before="28"/>
              <w:ind w:left="260"/>
              <w:rPr>
                <w:b/>
                <w:sz w:val="15"/>
              </w:rPr>
            </w:pPr>
            <w:r>
              <w:rPr>
                <w:b/>
                <w:color w:val="231F20"/>
                <w:spacing w:val="-2"/>
                <w:sz w:val="15"/>
              </w:rPr>
              <w:t>1,393</w:t>
            </w:r>
          </w:p>
        </w:tc>
        <w:tc>
          <w:tcPr>
            <w:tcW w:w="730" w:type="dxa"/>
            <w:tcBorders>
              <w:top w:val="single" w:sz="4" w:space="0" w:color="231F20"/>
              <w:bottom w:val="single" w:sz="4" w:space="0" w:color="231F20"/>
            </w:tcBorders>
          </w:tcPr>
          <w:p>
            <w:pPr>
              <w:pStyle w:val="TableParagraph"/>
              <w:spacing w:line="152" w:lineRule="exact" w:before="28"/>
              <w:ind w:left="168"/>
              <w:jc w:val="center"/>
              <w:rPr>
                <w:b/>
                <w:sz w:val="15"/>
              </w:rPr>
            </w:pPr>
            <w:r>
              <w:rPr>
                <w:b/>
                <w:color w:val="231F20"/>
                <w:spacing w:val="-2"/>
                <w:sz w:val="15"/>
              </w:rPr>
              <w:t>1,411</w:t>
            </w:r>
          </w:p>
        </w:tc>
      </w:tr>
      <w:tr>
        <w:trPr>
          <w:trHeight w:val="850" w:hRule="atLeast"/>
        </w:trPr>
        <w:tc>
          <w:tcPr>
            <w:tcW w:w="3231"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spacing w:before="160"/>
              <w:rPr>
                <w:b/>
                <w:sz w:val="15"/>
              </w:rPr>
            </w:pPr>
          </w:p>
          <w:p>
            <w:pPr>
              <w:pStyle w:val="TableParagraph"/>
              <w:spacing w:line="152" w:lineRule="exact" w:before="1"/>
              <w:ind w:right="93"/>
              <w:jc w:val="right"/>
              <w:rPr>
                <w:sz w:val="15"/>
              </w:rPr>
            </w:pPr>
            <w:r>
              <w:rPr>
                <w:color w:val="231F20"/>
                <w:spacing w:val="-2"/>
                <w:sz w:val="15"/>
              </w:rPr>
              <w:t>1,333</w:t>
            </w:r>
          </w:p>
        </w:tc>
        <w:tc>
          <w:tcPr>
            <w:tcW w:w="817" w:type="dxa"/>
            <w:tcBorders>
              <w:top w:val="single" w:sz="4" w:space="0" w:color="231F20"/>
              <w:bottom w:val="single" w:sz="4" w:space="0" w:color="231F20"/>
            </w:tcBorders>
            <w:shd w:val="clear" w:color="auto" w:fill="E7E8E9"/>
          </w:tcPr>
          <w:p>
            <w:pPr>
              <w:pStyle w:val="TableParagraph"/>
              <w:rPr>
                <w:b/>
                <w:sz w:val="15"/>
              </w:rPr>
            </w:pPr>
          </w:p>
          <w:p>
            <w:pPr>
              <w:pStyle w:val="TableParagraph"/>
              <w:rPr>
                <w:b/>
                <w:sz w:val="15"/>
              </w:rPr>
            </w:pPr>
          </w:p>
          <w:p>
            <w:pPr>
              <w:pStyle w:val="TableParagraph"/>
              <w:spacing w:before="160"/>
              <w:rPr>
                <w:b/>
                <w:sz w:val="15"/>
              </w:rPr>
            </w:pPr>
          </w:p>
          <w:p>
            <w:pPr>
              <w:pStyle w:val="TableParagraph"/>
              <w:spacing w:line="152" w:lineRule="exact" w:before="1"/>
              <w:ind w:left="347"/>
              <w:rPr>
                <w:sz w:val="15"/>
              </w:rPr>
            </w:pPr>
            <w:r>
              <w:rPr>
                <w:color w:val="231F20"/>
                <w:spacing w:val="-2"/>
                <w:sz w:val="15"/>
              </w:rPr>
              <w:t>1,358</w:t>
            </w:r>
          </w:p>
        </w:tc>
        <w:tc>
          <w:tcPr>
            <w:tcW w:w="907"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spacing w:before="160"/>
              <w:rPr>
                <w:b/>
                <w:sz w:val="15"/>
              </w:rPr>
            </w:pPr>
          </w:p>
          <w:p>
            <w:pPr>
              <w:pStyle w:val="TableParagraph"/>
              <w:spacing w:line="152" w:lineRule="exact" w:before="1"/>
              <w:ind w:right="179"/>
              <w:jc w:val="right"/>
              <w:rPr>
                <w:sz w:val="15"/>
              </w:rPr>
            </w:pPr>
            <w:r>
              <w:rPr>
                <w:color w:val="231F20"/>
                <w:spacing w:val="-2"/>
                <w:sz w:val="15"/>
              </w:rPr>
              <w:t>1,377</w:t>
            </w:r>
          </w:p>
        </w:tc>
        <w:tc>
          <w:tcPr>
            <w:tcW w:w="818"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spacing w:before="160"/>
              <w:rPr>
                <w:b/>
                <w:sz w:val="15"/>
              </w:rPr>
            </w:pPr>
          </w:p>
          <w:p>
            <w:pPr>
              <w:pStyle w:val="TableParagraph"/>
              <w:spacing w:line="152" w:lineRule="exact" w:before="1"/>
              <w:ind w:left="260"/>
              <w:rPr>
                <w:sz w:val="15"/>
              </w:rPr>
            </w:pPr>
            <w:r>
              <w:rPr>
                <w:color w:val="231F20"/>
                <w:spacing w:val="-2"/>
                <w:sz w:val="15"/>
              </w:rPr>
              <w:t>1,393</w:t>
            </w:r>
          </w:p>
        </w:tc>
        <w:tc>
          <w:tcPr>
            <w:tcW w:w="730"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spacing w:before="160"/>
              <w:rPr>
                <w:b/>
                <w:sz w:val="15"/>
              </w:rPr>
            </w:pPr>
          </w:p>
          <w:p>
            <w:pPr>
              <w:pStyle w:val="TableParagraph"/>
              <w:spacing w:line="152" w:lineRule="exact" w:before="1"/>
              <w:ind w:left="168"/>
              <w:jc w:val="center"/>
              <w:rPr>
                <w:sz w:val="15"/>
              </w:rPr>
            </w:pPr>
            <w:r>
              <w:rPr>
                <w:color w:val="231F20"/>
                <w:spacing w:val="-2"/>
                <w:sz w:val="15"/>
              </w:rPr>
              <w:t>1,411</w:t>
            </w:r>
          </w:p>
        </w:tc>
      </w:tr>
      <w:tr>
        <w:trPr>
          <w:trHeight w:val="202" w:hRule="atLeast"/>
        </w:trPr>
        <w:tc>
          <w:tcPr>
            <w:tcW w:w="3231" w:type="dxa"/>
            <w:vMerge/>
            <w:tcBorders>
              <w:top w:val="nil"/>
              <w:bottom w:val="single" w:sz="4" w:space="0" w:color="231F20"/>
            </w:tcBorders>
          </w:tcPr>
          <w:p>
            <w:pPr>
              <w:rPr>
                <w:sz w:val="2"/>
                <w:szCs w:val="2"/>
              </w:rPr>
            </w:pPr>
          </w:p>
        </w:tc>
        <w:tc>
          <w:tcPr>
            <w:tcW w:w="820" w:type="dxa"/>
            <w:tcBorders>
              <w:top w:val="single" w:sz="4" w:space="0" w:color="231F20"/>
              <w:bottom w:val="single" w:sz="4" w:space="0" w:color="231F20"/>
            </w:tcBorders>
          </w:tcPr>
          <w:p>
            <w:pPr>
              <w:pStyle w:val="TableParagraph"/>
              <w:spacing w:line="152" w:lineRule="exact" w:before="30"/>
              <w:ind w:right="93"/>
              <w:jc w:val="right"/>
              <w:rPr>
                <w:b/>
                <w:sz w:val="15"/>
              </w:rPr>
            </w:pPr>
            <w:r>
              <w:rPr>
                <w:b/>
                <w:color w:val="231F20"/>
                <w:spacing w:val="-2"/>
                <w:sz w:val="15"/>
              </w:rPr>
              <w:t>1,333</w:t>
            </w:r>
          </w:p>
        </w:tc>
        <w:tc>
          <w:tcPr>
            <w:tcW w:w="817" w:type="dxa"/>
            <w:tcBorders>
              <w:top w:val="single" w:sz="4" w:space="0" w:color="231F20"/>
              <w:bottom w:val="single" w:sz="4" w:space="0" w:color="231F20"/>
            </w:tcBorders>
            <w:shd w:val="clear" w:color="auto" w:fill="E7E8E9"/>
          </w:tcPr>
          <w:p>
            <w:pPr>
              <w:pStyle w:val="TableParagraph"/>
              <w:spacing w:line="152" w:lineRule="exact" w:before="30"/>
              <w:ind w:left="347"/>
              <w:rPr>
                <w:b/>
                <w:sz w:val="15"/>
              </w:rPr>
            </w:pPr>
            <w:r>
              <w:rPr>
                <w:b/>
                <w:color w:val="231F20"/>
                <w:spacing w:val="-2"/>
                <w:sz w:val="15"/>
              </w:rPr>
              <w:t>1,358</w:t>
            </w:r>
          </w:p>
        </w:tc>
        <w:tc>
          <w:tcPr>
            <w:tcW w:w="907" w:type="dxa"/>
            <w:tcBorders>
              <w:top w:val="single" w:sz="4" w:space="0" w:color="231F20"/>
              <w:bottom w:val="single" w:sz="4" w:space="0" w:color="231F20"/>
            </w:tcBorders>
          </w:tcPr>
          <w:p>
            <w:pPr>
              <w:pStyle w:val="TableParagraph"/>
              <w:spacing w:line="152" w:lineRule="exact" w:before="30"/>
              <w:ind w:right="179"/>
              <w:jc w:val="right"/>
              <w:rPr>
                <w:b/>
                <w:sz w:val="15"/>
              </w:rPr>
            </w:pPr>
            <w:r>
              <w:rPr>
                <w:b/>
                <w:color w:val="231F20"/>
                <w:spacing w:val="-2"/>
                <w:sz w:val="15"/>
              </w:rPr>
              <w:t>1,377</w:t>
            </w:r>
          </w:p>
        </w:tc>
        <w:tc>
          <w:tcPr>
            <w:tcW w:w="818" w:type="dxa"/>
            <w:tcBorders>
              <w:top w:val="single" w:sz="4" w:space="0" w:color="231F20"/>
              <w:bottom w:val="single" w:sz="4" w:space="0" w:color="231F20"/>
            </w:tcBorders>
          </w:tcPr>
          <w:p>
            <w:pPr>
              <w:pStyle w:val="TableParagraph"/>
              <w:spacing w:line="152" w:lineRule="exact" w:before="30"/>
              <w:ind w:left="260"/>
              <w:rPr>
                <w:b/>
                <w:sz w:val="15"/>
              </w:rPr>
            </w:pPr>
            <w:r>
              <w:rPr>
                <w:b/>
                <w:color w:val="231F20"/>
                <w:spacing w:val="-2"/>
                <w:sz w:val="15"/>
              </w:rPr>
              <w:t>1,393</w:t>
            </w:r>
          </w:p>
        </w:tc>
        <w:tc>
          <w:tcPr>
            <w:tcW w:w="730" w:type="dxa"/>
            <w:tcBorders>
              <w:top w:val="single" w:sz="4" w:space="0" w:color="231F20"/>
              <w:bottom w:val="single" w:sz="4" w:space="0" w:color="231F20"/>
            </w:tcBorders>
          </w:tcPr>
          <w:p>
            <w:pPr>
              <w:pStyle w:val="TableParagraph"/>
              <w:spacing w:line="152" w:lineRule="exact" w:before="30"/>
              <w:ind w:left="168"/>
              <w:jc w:val="center"/>
              <w:rPr>
                <w:b/>
                <w:sz w:val="15"/>
              </w:rPr>
            </w:pPr>
            <w:r>
              <w:rPr>
                <w:b/>
                <w:color w:val="231F20"/>
                <w:spacing w:val="-2"/>
                <w:sz w:val="15"/>
              </w:rPr>
              <w:t>1,411</w:t>
            </w:r>
          </w:p>
        </w:tc>
      </w:tr>
    </w:tbl>
    <w:p>
      <w:pPr>
        <w:spacing w:before="4"/>
        <w:ind w:left="731"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pStyle w:val="ListParagraph"/>
        <w:numPr>
          <w:ilvl w:val="0"/>
          <w:numId w:val="13"/>
        </w:numPr>
        <w:tabs>
          <w:tab w:pos="955" w:val="left" w:leader="none"/>
        </w:tabs>
        <w:spacing w:line="240" w:lineRule="auto" w:before="1" w:after="0"/>
        <w:ind w:left="955" w:right="0" w:hanging="224"/>
        <w:jc w:val="left"/>
        <w:rPr>
          <w:rFonts w:ascii="Arial"/>
          <w:sz w:val="15"/>
        </w:rPr>
      </w:pPr>
      <w:r>
        <w:rPr>
          <w:rFonts w:ascii="Arial"/>
          <w:color w:val="231F20"/>
          <w:sz w:val="15"/>
        </w:rPr>
        <w:t>Includes</w:t>
      </w:r>
      <w:r>
        <w:rPr>
          <w:rFonts w:ascii="Arial"/>
          <w:color w:val="231F20"/>
          <w:spacing w:val="-7"/>
          <w:sz w:val="15"/>
        </w:rPr>
        <w:t> </w:t>
      </w:r>
      <w:r>
        <w:rPr>
          <w:rFonts w:ascii="Arial"/>
          <w:color w:val="231F20"/>
          <w:sz w:val="15"/>
        </w:rPr>
        <w:t>purchases</w:t>
      </w:r>
      <w:r>
        <w:rPr>
          <w:rFonts w:ascii="Arial"/>
          <w:color w:val="231F20"/>
          <w:spacing w:val="-4"/>
          <w:sz w:val="15"/>
        </w:rPr>
        <w:t> </w:t>
      </w:r>
      <w:r>
        <w:rPr>
          <w:rFonts w:ascii="Arial"/>
          <w:color w:val="231F20"/>
          <w:sz w:val="15"/>
        </w:rPr>
        <w:t>from</w:t>
      </w:r>
      <w:r>
        <w:rPr>
          <w:rFonts w:ascii="Arial"/>
          <w:color w:val="231F20"/>
          <w:spacing w:val="-7"/>
          <w:sz w:val="15"/>
        </w:rPr>
        <w:t> </w:t>
      </w:r>
      <w:r>
        <w:rPr>
          <w:rFonts w:ascii="Arial"/>
          <w:color w:val="231F20"/>
          <w:sz w:val="15"/>
        </w:rPr>
        <w:t>current</w:t>
      </w:r>
      <w:r>
        <w:rPr>
          <w:rFonts w:ascii="Arial"/>
          <w:color w:val="231F20"/>
          <w:spacing w:val="-6"/>
          <w:sz w:val="15"/>
        </w:rPr>
        <w:t> </w:t>
      </w:r>
      <w:r>
        <w:rPr>
          <w:rFonts w:ascii="Arial"/>
          <w:color w:val="231F20"/>
          <w:sz w:val="15"/>
        </w:rPr>
        <w:t>and</w:t>
      </w:r>
      <w:r>
        <w:rPr>
          <w:rFonts w:ascii="Arial"/>
          <w:color w:val="231F20"/>
          <w:spacing w:val="-6"/>
          <w:sz w:val="15"/>
        </w:rPr>
        <w:t> </w:t>
      </w:r>
      <w:r>
        <w:rPr>
          <w:rFonts w:ascii="Arial"/>
          <w:color w:val="231F20"/>
          <w:sz w:val="15"/>
        </w:rPr>
        <w:t>previous</w:t>
      </w:r>
      <w:r>
        <w:rPr>
          <w:rFonts w:ascii="Arial"/>
          <w:color w:val="231F20"/>
          <w:spacing w:val="-6"/>
          <w:sz w:val="15"/>
        </w:rPr>
        <w:t> </w:t>
      </w:r>
      <w:r>
        <w:rPr>
          <w:rFonts w:ascii="Arial"/>
          <w:color w:val="231F20"/>
          <w:sz w:val="15"/>
        </w:rPr>
        <w:t>years'</w:t>
      </w:r>
      <w:r>
        <w:rPr>
          <w:rFonts w:ascii="Arial"/>
          <w:color w:val="231F20"/>
          <w:spacing w:val="-5"/>
          <w:sz w:val="15"/>
        </w:rPr>
        <w:t> </w:t>
      </w:r>
      <w:r>
        <w:rPr>
          <w:rFonts w:ascii="Arial"/>
          <w:color w:val="231F20"/>
          <w:sz w:val="15"/>
        </w:rPr>
        <w:t>Departmental</w:t>
      </w:r>
      <w:r>
        <w:rPr>
          <w:rFonts w:ascii="Arial"/>
          <w:color w:val="231F20"/>
          <w:spacing w:val="-6"/>
          <w:sz w:val="15"/>
        </w:rPr>
        <w:t> </w:t>
      </w:r>
      <w:r>
        <w:rPr>
          <w:rFonts w:ascii="Arial"/>
          <w:color w:val="231F20"/>
          <w:sz w:val="15"/>
        </w:rPr>
        <w:t>Capital</w:t>
      </w:r>
      <w:r>
        <w:rPr>
          <w:rFonts w:ascii="Arial"/>
          <w:color w:val="231F20"/>
          <w:spacing w:val="-7"/>
          <w:sz w:val="15"/>
        </w:rPr>
        <w:t> </w:t>
      </w:r>
      <w:r>
        <w:rPr>
          <w:rFonts w:ascii="Arial"/>
          <w:color w:val="231F20"/>
          <w:sz w:val="15"/>
        </w:rPr>
        <w:t>Budgets</w:t>
      </w:r>
      <w:r>
        <w:rPr>
          <w:rFonts w:ascii="Arial"/>
          <w:color w:val="231F20"/>
          <w:spacing w:val="-4"/>
          <w:sz w:val="15"/>
        </w:rPr>
        <w:t> </w:t>
      </w:r>
      <w:r>
        <w:rPr>
          <w:rFonts w:ascii="Arial"/>
          <w:color w:val="231F20"/>
          <w:spacing w:val="-2"/>
          <w:sz w:val="15"/>
        </w:rPr>
        <w:t>(DCBs).</w:t>
      </w:r>
    </w:p>
    <w:p>
      <w:pPr>
        <w:pStyle w:val="ListParagraph"/>
        <w:spacing w:after="0" w:line="240" w:lineRule="auto"/>
        <w:jc w:val="left"/>
        <w:rPr>
          <w:rFonts w:ascii="Arial"/>
          <w:sz w:val="15"/>
        </w:rPr>
        <w:sectPr>
          <w:pgSz w:w="12240" w:h="15840"/>
          <w:pgMar w:header="1807" w:footer="1981" w:top="2020" w:bottom="2180" w:left="1800" w:right="1800"/>
        </w:sectPr>
      </w:pPr>
    </w:p>
    <w:p>
      <w:pPr>
        <w:spacing w:line="240" w:lineRule="auto" w:before="0"/>
        <w:rPr>
          <w:sz w:val="18"/>
        </w:rPr>
      </w:pPr>
    </w:p>
    <w:p>
      <w:pPr>
        <w:spacing w:line="240" w:lineRule="auto" w:before="64"/>
        <w:rPr>
          <w:sz w:val="18"/>
        </w:rPr>
      </w:pPr>
    </w:p>
    <w:p>
      <w:pPr>
        <w:spacing w:before="0"/>
        <w:ind w:left="693" w:right="0" w:firstLine="0"/>
        <w:jc w:val="left"/>
        <w:rPr>
          <w:b/>
          <w:sz w:val="18"/>
        </w:rPr>
      </w:pPr>
      <w:r>
        <w:rPr>
          <w:b/>
          <w:sz w:val="18"/>
        </w:rPr>
        <mc:AlternateContent>
          <mc:Choice Requires="wps">
            <w:drawing>
              <wp:anchor distT="0" distB="0" distL="0" distR="0" allowOverlap="1" layoutInCell="1" locked="0" behindDoc="0" simplePos="0" relativeHeight="15735808">
                <wp:simplePos x="0" y="0"/>
                <wp:positionH relativeFrom="page">
                  <wp:posOffset>1537820</wp:posOffset>
                </wp:positionH>
                <wp:positionV relativeFrom="paragraph">
                  <wp:posOffset>350143</wp:posOffset>
                </wp:positionV>
                <wp:extent cx="4556125" cy="3996054"/>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556125" cy="399605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97"/>
                              <w:gridCol w:w="921"/>
                              <w:gridCol w:w="877"/>
                              <w:gridCol w:w="882"/>
                              <w:gridCol w:w="777"/>
                            </w:tblGrid>
                            <w:tr>
                              <w:trPr>
                                <w:trHeight w:val="206" w:hRule="atLeast"/>
                              </w:trPr>
                              <w:tc>
                                <w:tcPr>
                                  <w:tcW w:w="5395" w:type="dxa"/>
                                  <w:gridSpan w:val="3"/>
                                </w:tcPr>
                                <w:p>
                                  <w:pPr>
                                    <w:pStyle w:val="TableParagraph"/>
                                    <w:spacing w:line="170" w:lineRule="exact" w:before="16"/>
                                    <w:ind w:right="140"/>
                                    <w:jc w:val="right"/>
                                    <w:rPr>
                                      <w:sz w:val="15"/>
                                    </w:rPr>
                                  </w:pPr>
                                  <w:r>
                                    <w:rPr>
                                      <w:color w:val="231F20"/>
                                      <w:sz w:val="15"/>
                                    </w:rPr>
                                    <w:t>plant</w:t>
                                  </w:r>
                                  <w:r>
                                    <w:rPr>
                                      <w:color w:val="231F20"/>
                                      <w:spacing w:val="-3"/>
                                      <w:sz w:val="15"/>
                                    </w:rPr>
                                    <w:t> </w:t>
                                  </w:r>
                                  <w:r>
                                    <w:rPr>
                                      <w:color w:val="231F20"/>
                                      <w:spacing w:val="-5"/>
                                      <w:sz w:val="15"/>
                                    </w:rPr>
                                    <w:t>and</w:t>
                                  </w:r>
                                </w:p>
                              </w:tc>
                              <w:tc>
                                <w:tcPr>
                                  <w:tcW w:w="1659" w:type="dxa"/>
                                  <w:gridSpan w:val="2"/>
                                </w:tcPr>
                                <w:p>
                                  <w:pPr>
                                    <w:pStyle w:val="TableParagraph"/>
                                    <w:spacing w:line="170" w:lineRule="exact" w:before="16"/>
                                    <w:ind w:left="453"/>
                                    <w:rPr>
                                      <w:sz w:val="15"/>
                                    </w:rPr>
                                  </w:pPr>
                                  <w:r>
                                    <w:rPr>
                                      <w:color w:val="231F20"/>
                                      <w:spacing w:val="-5"/>
                                      <w:sz w:val="15"/>
                                    </w:rPr>
                                    <w:t>and</w:t>
                                  </w:r>
                                </w:p>
                              </w:tc>
                            </w:tr>
                            <w:tr>
                              <w:trPr>
                                <w:trHeight w:val="510" w:hRule="atLeast"/>
                              </w:trPr>
                              <w:tc>
                                <w:tcPr>
                                  <w:tcW w:w="3597" w:type="dxa"/>
                                </w:tcPr>
                                <w:p>
                                  <w:pPr>
                                    <w:pStyle w:val="TableParagraph"/>
                                    <w:rPr>
                                      <w:rFonts w:ascii="Times New Roman"/>
                                      <w:sz w:val="14"/>
                                    </w:rPr>
                                  </w:pPr>
                                </w:p>
                              </w:tc>
                              <w:tc>
                                <w:tcPr>
                                  <w:tcW w:w="921" w:type="dxa"/>
                                  <w:tcBorders>
                                    <w:bottom w:val="single" w:sz="4" w:space="0" w:color="231F20"/>
                                  </w:tcBorders>
                                </w:tcPr>
                                <w:p>
                                  <w:pPr>
                                    <w:pStyle w:val="TableParagraph"/>
                                    <w:spacing w:before="155"/>
                                    <w:ind w:right="110"/>
                                    <w:jc w:val="right"/>
                                    <w:rPr>
                                      <w:sz w:val="15"/>
                                    </w:rPr>
                                  </w:pPr>
                                  <w:r>
                                    <w:rPr>
                                      <w:color w:val="231F20"/>
                                      <w:spacing w:val="-2"/>
                                      <w:sz w:val="15"/>
                                    </w:rPr>
                                    <w:t>$'000</w:t>
                                  </w:r>
                                </w:p>
                              </w:tc>
                              <w:tc>
                                <w:tcPr>
                                  <w:tcW w:w="877" w:type="dxa"/>
                                  <w:tcBorders>
                                    <w:bottom w:val="single" w:sz="4" w:space="0" w:color="231F20"/>
                                  </w:tcBorders>
                                </w:tcPr>
                                <w:p>
                                  <w:pPr>
                                    <w:pStyle w:val="TableParagraph"/>
                                    <w:spacing w:line="154" w:lineRule="exact"/>
                                    <w:ind w:right="138"/>
                                    <w:jc w:val="right"/>
                                    <w:rPr>
                                      <w:sz w:val="15"/>
                                    </w:rPr>
                                  </w:pPr>
                                  <w:r>
                                    <w:rPr>
                                      <w:color w:val="231F20"/>
                                      <w:spacing w:val="-2"/>
                                      <w:sz w:val="15"/>
                                    </w:rPr>
                                    <w:t>equipment</w:t>
                                  </w:r>
                                </w:p>
                                <w:p>
                                  <w:pPr>
                                    <w:pStyle w:val="TableParagraph"/>
                                    <w:spacing w:before="1"/>
                                    <w:ind w:right="140"/>
                                    <w:jc w:val="right"/>
                                    <w:rPr>
                                      <w:sz w:val="15"/>
                                    </w:rPr>
                                  </w:pPr>
                                  <w:r>
                                    <w:rPr>
                                      <w:color w:val="231F20"/>
                                      <w:spacing w:val="-2"/>
                                      <w:sz w:val="15"/>
                                    </w:rPr>
                                    <w:t>$'000</w:t>
                                  </w:r>
                                </w:p>
                              </w:tc>
                              <w:tc>
                                <w:tcPr>
                                  <w:tcW w:w="882" w:type="dxa"/>
                                  <w:tcBorders>
                                    <w:bottom w:val="single" w:sz="4" w:space="0" w:color="231F20"/>
                                  </w:tcBorders>
                                </w:tcPr>
                                <w:p>
                                  <w:pPr>
                                    <w:pStyle w:val="TableParagraph"/>
                                    <w:spacing w:line="154" w:lineRule="exact"/>
                                    <w:ind w:left="-8" w:right="174"/>
                                    <w:jc w:val="right"/>
                                    <w:rPr>
                                      <w:sz w:val="15"/>
                                    </w:rPr>
                                  </w:pPr>
                                  <w:r>
                                    <w:rPr>
                                      <w:color w:val="231F20"/>
                                      <w:spacing w:val="-2"/>
                                      <w:sz w:val="15"/>
                                    </w:rPr>
                                    <w:t>intangibles</w:t>
                                  </w:r>
                                </w:p>
                                <w:p>
                                  <w:pPr>
                                    <w:pStyle w:val="TableParagraph"/>
                                    <w:spacing w:before="1"/>
                                    <w:ind w:left="-8" w:right="175"/>
                                    <w:jc w:val="right"/>
                                    <w:rPr>
                                      <w:sz w:val="15"/>
                                    </w:rPr>
                                  </w:pPr>
                                  <w:r>
                                    <w:rPr>
                                      <w:color w:val="231F20"/>
                                      <w:spacing w:val="-2"/>
                                      <w:sz w:val="15"/>
                                    </w:rPr>
                                    <w:t>$'000</w:t>
                                  </w:r>
                                </w:p>
                              </w:tc>
                              <w:tc>
                                <w:tcPr>
                                  <w:tcW w:w="777" w:type="dxa"/>
                                  <w:tcBorders>
                                    <w:bottom w:val="single" w:sz="4" w:space="0" w:color="231F20"/>
                                  </w:tcBorders>
                                </w:tcPr>
                                <w:p>
                                  <w:pPr>
                                    <w:pStyle w:val="TableParagraph"/>
                                    <w:spacing w:before="155"/>
                                    <w:ind w:right="35"/>
                                    <w:jc w:val="right"/>
                                    <w:rPr>
                                      <w:sz w:val="15"/>
                                    </w:rPr>
                                  </w:pPr>
                                  <w:r>
                                    <w:rPr>
                                      <w:color w:val="231F20"/>
                                      <w:spacing w:val="-2"/>
                                      <w:sz w:val="15"/>
                                    </w:rPr>
                                    <w:t>$'000</w:t>
                                  </w:r>
                                </w:p>
                              </w:tc>
                            </w:tr>
                            <w:tr>
                              <w:trPr>
                                <w:trHeight w:val="219" w:hRule="atLeast"/>
                              </w:trPr>
                              <w:tc>
                                <w:tcPr>
                                  <w:tcW w:w="3597" w:type="dxa"/>
                                </w:tcPr>
                                <w:p>
                                  <w:pPr>
                                    <w:pStyle w:val="TableParagraph"/>
                                    <w:spacing w:before="14"/>
                                    <w:ind w:left="50"/>
                                    <w:rPr>
                                      <w:b/>
                                      <w:sz w:val="15"/>
                                    </w:rPr>
                                  </w:pPr>
                                  <w:r>
                                    <w:rPr>
                                      <w:b/>
                                      <w:color w:val="231F20"/>
                                      <w:sz w:val="15"/>
                                    </w:rPr>
                                    <w:t>As</w:t>
                                  </w:r>
                                  <w:r>
                                    <w:rPr>
                                      <w:b/>
                                      <w:color w:val="231F20"/>
                                      <w:spacing w:val="-4"/>
                                      <w:sz w:val="15"/>
                                    </w:rPr>
                                    <w:t> </w:t>
                                  </w:r>
                                  <w:r>
                                    <w:rPr>
                                      <w:b/>
                                      <w:color w:val="231F20"/>
                                      <w:sz w:val="15"/>
                                    </w:rPr>
                                    <w:t>at</w:t>
                                  </w:r>
                                  <w:r>
                                    <w:rPr>
                                      <w:b/>
                                      <w:color w:val="231F20"/>
                                      <w:spacing w:val="-1"/>
                                      <w:sz w:val="15"/>
                                    </w:rPr>
                                    <w:t> </w:t>
                                  </w:r>
                                  <w:r>
                                    <w:rPr>
                                      <w:b/>
                                      <w:color w:val="231F20"/>
                                      <w:sz w:val="15"/>
                                    </w:rPr>
                                    <w:t>1</w:t>
                                  </w:r>
                                  <w:r>
                                    <w:rPr>
                                      <w:b/>
                                      <w:color w:val="231F20"/>
                                      <w:spacing w:val="-2"/>
                                      <w:sz w:val="15"/>
                                    </w:rPr>
                                    <w:t> </w:t>
                                  </w:r>
                                  <w:r>
                                    <w:rPr>
                                      <w:b/>
                                      <w:color w:val="231F20"/>
                                      <w:sz w:val="15"/>
                                    </w:rPr>
                                    <w:t>July</w:t>
                                  </w:r>
                                  <w:r>
                                    <w:rPr>
                                      <w:b/>
                                      <w:color w:val="231F20"/>
                                      <w:spacing w:val="-1"/>
                                      <w:sz w:val="15"/>
                                    </w:rPr>
                                    <w:t> </w:t>
                                  </w:r>
                                  <w:r>
                                    <w:rPr>
                                      <w:b/>
                                      <w:color w:val="231F20"/>
                                      <w:spacing w:val="-4"/>
                                      <w:sz w:val="15"/>
                                    </w:rPr>
                                    <w:t>2026</w:t>
                                  </w:r>
                                </w:p>
                              </w:tc>
                              <w:tc>
                                <w:tcPr>
                                  <w:tcW w:w="921" w:type="dxa"/>
                                  <w:tcBorders>
                                    <w:top w:val="single" w:sz="4" w:space="0" w:color="231F20"/>
                                  </w:tcBorders>
                                </w:tcPr>
                                <w:p>
                                  <w:pPr>
                                    <w:pStyle w:val="TableParagraph"/>
                                    <w:rPr>
                                      <w:rFonts w:ascii="Times New Roman"/>
                                      <w:sz w:val="14"/>
                                    </w:rPr>
                                  </w:pPr>
                                </w:p>
                              </w:tc>
                              <w:tc>
                                <w:tcPr>
                                  <w:tcW w:w="877" w:type="dxa"/>
                                  <w:tcBorders>
                                    <w:top w:val="single" w:sz="4" w:space="0" w:color="231F20"/>
                                  </w:tcBorders>
                                </w:tcPr>
                                <w:p>
                                  <w:pPr>
                                    <w:pStyle w:val="TableParagraph"/>
                                    <w:rPr>
                                      <w:rFonts w:ascii="Times New Roman"/>
                                      <w:sz w:val="14"/>
                                    </w:rPr>
                                  </w:pPr>
                                </w:p>
                              </w:tc>
                              <w:tc>
                                <w:tcPr>
                                  <w:tcW w:w="882" w:type="dxa"/>
                                  <w:tcBorders>
                                    <w:top w:val="single" w:sz="4" w:space="0" w:color="231F20"/>
                                  </w:tcBorders>
                                </w:tcPr>
                                <w:p>
                                  <w:pPr>
                                    <w:pStyle w:val="TableParagraph"/>
                                    <w:rPr>
                                      <w:rFonts w:ascii="Times New Roman"/>
                                      <w:sz w:val="14"/>
                                    </w:rPr>
                                  </w:pPr>
                                </w:p>
                              </w:tc>
                              <w:tc>
                                <w:tcPr>
                                  <w:tcW w:w="777" w:type="dxa"/>
                                  <w:tcBorders>
                                    <w:top w:val="single" w:sz="4" w:space="0" w:color="231F20"/>
                                  </w:tcBorders>
                                </w:tcPr>
                                <w:p>
                                  <w:pPr>
                                    <w:pStyle w:val="TableParagraph"/>
                                    <w:rPr>
                                      <w:rFonts w:ascii="Times New Roman"/>
                                      <w:sz w:val="14"/>
                                    </w:rPr>
                                  </w:pPr>
                                </w:p>
                              </w:tc>
                            </w:tr>
                            <w:tr>
                              <w:trPr>
                                <w:trHeight w:val="206" w:hRule="atLeast"/>
                              </w:trPr>
                              <w:tc>
                                <w:tcPr>
                                  <w:tcW w:w="3597" w:type="dxa"/>
                                </w:tcPr>
                                <w:p>
                                  <w:pPr>
                                    <w:pStyle w:val="TableParagraph"/>
                                    <w:spacing w:line="163" w:lineRule="exact" w:before="23"/>
                                    <w:ind w:left="176"/>
                                    <w:rPr>
                                      <w:sz w:val="15"/>
                                    </w:rPr>
                                  </w:pPr>
                                  <w:r>
                                    <w:rPr>
                                      <w:color w:val="231F20"/>
                                      <w:sz w:val="15"/>
                                    </w:rPr>
                                    <w:t>Gross</w:t>
                                  </w:r>
                                  <w:r>
                                    <w:rPr>
                                      <w:color w:val="231F20"/>
                                      <w:spacing w:val="-3"/>
                                      <w:sz w:val="15"/>
                                    </w:rPr>
                                    <w:t> </w:t>
                                  </w:r>
                                  <w:r>
                                    <w:rPr>
                                      <w:color w:val="231F20"/>
                                      <w:sz w:val="15"/>
                                    </w:rPr>
                                    <w:t>book</w:t>
                                  </w:r>
                                  <w:r>
                                    <w:rPr>
                                      <w:color w:val="231F20"/>
                                      <w:spacing w:val="-3"/>
                                      <w:sz w:val="15"/>
                                    </w:rPr>
                                    <w:t> </w:t>
                                  </w:r>
                                  <w:r>
                                    <w:rPr>
                                      <w:color w:val="231F20"/>
                                      <w:spacing w:val="-2"/>
                                      <w:sz w:val="15"/>
                                    </w:rPr>
                                    <w:t>value</w:t>
                                  </w:r>
                                </w:p>
                              </w:tc>
                              <w:tc>
                                <w:tcPr>
                                  <w:tcW w:w="921" w:type="dxa"/>
                                </w:tcPr>
                                <w:p>
                                  <w:pPr>
                                    <w:pStyle w:val="TableParagraph"/>
                                    <w:spacing w:line="163" w:lineRule="exact" w:before="23"/>
                                    <w:ind w:right="165"/>
                                    <w:jc w:val="right"/>
                                    <w:rPr>
                                      <w:sz w:val="15"/>
                                    </w:rPr>
                                  </w:pPr>
                                  <w:r>
                                    <w:rPr>
                                      <w:color w:val="231F20"/>
                                      <w:spacing w:val="-10"/>
                                      <w:sz w:val="15"/>
                                    </w:rPr>
                                    <w:t>-</w:t>
                                  </w:r>
                                </w:p>
                              </w:tc>
                              <w:tc>
                                <w:tcPr>
                                  <w:tcW w:w="877" w:type="dxa"/>
                                </w:tcPr>
                                <w:p>
                                  <w:pPr>
                                    <w:pStyle w:val="TableParagraph"/>
                                    <w:spacing w:line="163" w:lineRule="exact" w:before="23"/>
                                    <w:ind w:left="301"/>
                                    <w:rPr>
                                      <w:sz w:val="15"/>
                                    </w:rPr>
                                  </w:pPr>
                                  <w:r>
                                    <w:rPr>
                                      <w:color w:val="231F20"/>
                                      <w:spacing w:val="-2"/>
                                      <w:sz w:val="15"/>
                                    </w:rPr>
                                    <w:t>2,269</w:t>
                                  </w:r>
                                </w:p>
                              </w:tc>
                              <w:tc>
                                <w:tcPr>
                                  <w:tcW w:w="882" w:type="dxa"/>
                                </w:tcPr>
                                <w:p>
                                  <w:pPr>
                                    <w:pStyle w:val="TableParagraph"/>
                                    <w:spacing w:line="163" w:lineRule="exact" w:before="23"/>
                                    <w:ind w:left="-8" w:right="232"/>
                                    <w:jc w:val="right"/>
                                    <w:rPr>
                                      <w:sz w:val="15"/>
                                    </w:rPr>
                                  </w:pPr>
                                  <w:r>
                                    <w:rPr>
                                      <w:color w:val="231F20"/>
                                      <w:spacing w:val="-2"/>
                                      <w:sz w:val="15"/>
                                    </w:rPr>
                                    <w:t>25,256</w:t>
                                  </w:r>
                                </w:p>
                              </w:tc>
                              <w:tc>
                                <w:tcPr>
                                  <w:tcW w:w="777" w:type="dxa"/>
                                </w:tcPr>
                                <w:p>
                                  <w:pPr>
                                    <w:pStyle w:val="TableParagraph"/>
                                    <w:spacing w:line="163" w:lineRule="exact" w:before="23"/>
                                    <w:ind w:right="92"/>
                                    <w:jc w:val="right"/>
                                    <w:rPr>
                                      <w:sz w:val="15"/>
                                    </w:rPr>
                                  </w:pPr>
                                  <w:r>
                                    <w:rPr>
                                      <w:color w:val="231F20"/>
                                      <w:spacing w:val="-2"/>
                                      <w:sz w:val="15"/>
                                    </w:rPr>
                                    <w:t>27,525</w:t>
                                  </w:r>
                                </w:p>
                              </w:tc>
                            </w:tr>
                            <w:tr>
                              <w:trPr>
                                <w:trHeight w:val="239" w:hRule="atLeast"/>
                              </w:trPr>
                              <w:tc>
                                <w:tcPr>
                                  <w:tcW w:w="3597" w:type="dxa"/>
                                </w:tcPr>
                                <w:p>
                                  <w:pPr>
                                    <w:pStyle w:val="TableParagraph"/>
                                    <w:spacing w:before="9"/>
                                    <w:ind w:left="176"/>
                                    <w:rPr>
                                      <w:sz w:val="15"/>
                                    </w:rPr>
                                  </w:pPr>
                                  <w:r>
                                    <w:rPr>
                                      <w:color w:val="231F20"/>
                                      <w:sz w:val="15"/>
                                    </w:rPr>
                                    <w:t>Gross</w:t>
                                  </w:r>
                                  <w:r>
                                    <w:rPr>
                                      <w:color w:val="231F20"/>
                                      <w:spacing w:val="-3"/>
                                      <w:sz w:val="15"/>
                                    </w:rPr>
                                    <w:t> </w:t>
                                  </w:r>
                                  <w:r>
                                    <w:rPr>
                                      <w:color w:val="231F20"/>
                                      <w:sz w:val="15"/>
                                    </w:rPr>
                                    <w:t>book</w:t>
                                  </w:r>
                                  <w:r>
                                    <w:rPr>
                                      <w:color w:val="231F20"/>
                                      <w:spacing w:val="-2"/>
                                      <w:sz w:val="15"/>
                                    </w:rPr>
                                    <w:t> </w:t>
                                  </w:r>
                                  <w:r>
                                    <w:rPr>
                                      <w:color w:val="231F20"/>
                                      <w:sz w:val="15"/>
                                    </w:rPr>
                                    <w:t>value</w:t>
                                  </w:r>
                                  <w:r>
                                    <w:rPr>
                                      <w:color w:val="231F20"/>
                                      <w:spacing w:val="-4"/>
                                      <w:sz w:val="15"/>
                                    </w:rPr>
                                    <w:t> </w:t>
                                  </w:r>
                                  <w:r>
                                    <w:rPr>
                                      <w:color w:val="231F20"/>
                                      <w:sz w:val="15"/>
                                    </w:rPr>
                                    <w:t>-</w:t>
                                  </w:r>
                                  <w:r>
                                    <w:rPr>
                                      <w:color w:val="231F20"/>
                                      <w:spacing w:val="-2"/>
                                      <w:sz w:val="15"/>
                                    </w:rPr>
                                    <w:t> </w:t>
                                  </w:r>
                                  <w:r>
                                    <w:rPr>
                                      <w:color w:val="231F20"/>
                                      <w:sz w:val="15"/>
                                    </w:rPr>
                                    <w:t>ROU</w:t>
                                  </w:r>
                                  <w:r>
                                    <w:rPr>
                                      <w:color w:val="231F20"/>
                                      <w:spacing w:val="-2"/>
                                      <w:sz w:val="15"/>
                                    </w:rPr>
                                    <w:t> assets</w:t>
                                  </w:r>
                                </w:p>
                              </w:tc>
                              <w:tc>
                                <w:tcPr>
                                  <w:tcW w:w="921" w:type="dxa"/>
                                </w:tcPr>
                                <w:p>
                                  <w:pPr>
                                    <w:pStyle w:val="TableParagraph"/>
                                    <w:spacing w:before="27"/>
                                    <w:ind w:left="375"/>
                                    <w:rPr>
                                      <w:sz w:val="15"/>
                                    </w:rPr>
                                  </w:pPr>
                                  <w:r>
                                    <w:rPr>
                                      <w:color w:val="231F20"/>
                                      <w:spacing w:val="-2"/>
                                      <w:sz w:val="15"/>
                                    </w:rPr>
                                    <w:t>7,038</w:t>
                                  </w:r>
                                </w:p>
                              </w:tc>
                              <w:tc>
                                <w:tcPr>
                                  <w:tcW w:w="877" w:type="dxa"/>
                                </w:tcPr>
                                <w:p>
                                  <w:pPr>
                                    <w:pStyle w:val="TableParagraph"/>
                                    <w:spacing w:before="27"/>
                                    <w:ind w:right="196"/>
                                    <w:jc w:val="right"/>
                                    <w:rPr>
                                      <w:sz w:val="15"/>
                                    </w:rPr>
                                  </w:pPr>
                                  <w:r>
                                    <w:rPr>
                                      <w:color w:val="231F20"/>
                                      <w:spacing w:val="-10"/>
                                      <w:sz w:val="15"/>
                                    </w:rPr>
                                    <w:t>-</w:t>
                                  </w:r>
                                </w:p>
                              </w:tc>
                              <w:tc>
                                <w:tcPr>
                                  <w:tcW w:w="882" w:type="dxa"/>
                                </w:tcPr>
                                <w:p>
                                  <w:pPr>
                                    <w:pStyle w:val="TableParagraph"/>
                                    <w:spacing w:before="27"/>
                                    <w:ind w:right="231"/>
                                    <w:jc w:val="right"/>
                                    <w:rPr>
                                      <w:sz w:val="15"/>
                                    </w:rPr>
                                  </w:pPr>
                                  <w:r>
                                    <w:rPr>
                                      <w:color w:val="231F20"/>
                                      <w:spacing w:val="-10"/>
                                      <w:sz w:val="15"/>
                                    </w:rPr>
                                    <w:t>-</w:t>
                                  </w:r>
                                </w:p>
                              </w:tc>
                              <w:tc>
                                <w:tcPr>
                                  <w:tcW w:w="777" w:type="dxa"/>
                                </w:tcPr>
                                <w:p>
                                  <w:pPr>
                                    <w:pStyle w:val="TableParagraph"/>
                                    <w:spacing w:before="27"/>
                                    <w:ind w:right="92"/>
                                    <w:jc w:val="right"/>
                                    <w:rPr>
                                      <w:sz w:val="15"/>
                                    </w:rPr>
                                  </w:pPr>
                                  <w:r>
                                    <w:rPr>
                                      <w:color w:val="231F20"/>
                                      <w:spacing w:val="-2"/>
                                      <w:sz w:val="15"/>
                                    </w:rPr>
                                    <w:t>7,038</w:t>
                                  </w:r>
                                </w:p>
                              </w:tc>
                            </w:tr>
                            <w:tr>
                              <w:trPr>
                                <w:trHeight w:val="212" w:hRule="atLeast"/>
                              </w:trPr>
                              <w:tc>
                                <w:tcPr>
                                  <w:tcW w:w="3597" w:type="dxa"/>
                                </w:tcPr>
                                <w:p>
                                  <w:pPr>
                                    <w:pStyle w:val="TableParagraph"/>
                                    <w:spacing w:line="154" w:lineRule="exact" w:before="38"/>
                                    <w:ind w:left="176"/>
                                    <w:rPr>
                                      <w:sz w:val="15"/>
                                    </w:rPr>
                                  </w:pPr>
                                  <w:r>
                                    <w:rPr>
                                      <w:color w:val="231F20"/>
                                      <w:sz w:val="15"/>
                                    </w:rPr>
                                    <w:t>Accumulated</w:t>
                                  </w:r>
                                  <w:r>
                                    <w:rPr>
                                      <w:color w:val="231F20"/>
                                      <w:spacing w:val="-10"/>
                                      <w:sz w:val="15"/>
                                    </w:rPr>
                                    <w:t> </w:t>
                                  </w:r>
                                  <w:r>
                                    <w:rPr>
                                      <w:color w:val="231F20"/>
                                      <w:spacing w:val="-2"/>
                                      <w:sz w:val="15"/>
                                    </w:rPr>
                                    <w:t>depreciation/</w:t>
                                  </w:r>
                                </w:p>
                              </w:tc>
                              <w:tc>
                                <w:tcPr>
                                  <w:tcW w:w="921" w:type="dxa"/>
                                </w:tcPr>
                                <w:p>
                                  <w:pPr>
                                    <w:pStyle w:val="TableParagraph"/>
                                    <w:rPr>
                                      <w:rFonts w:ascii="Times New Roman"/>
                                      <w:sz w:val="14"/>
                                    </w:rPr>
                                  </w:pPr>
                                </w:p>
                              </w:tc>
                              <w:tc>
                                <w:tcPr>
                                  <w:tcW w:w="877" w:type="dxa"/>
                                </w:tcPr>
                                <w:p>
                                  <w:pPr>
                                    <w:pStyle w:val="TableParagraph"/>
                                    <w:rPr>
                                      <w:rFonts w:ascii="Times New Roman"/>
                                      <w:sz w:val="14"/>
                                    </w:rPr>
                                  </w:pPr>
                                </w:p>
                              </w:tc>
                              <w:tc>
                                <w:tcPr>
                                  <w:tcW w:w="882" w:type="dxa"/>
                                </w:tcPr>
                                <w:p>
                                  <w:pPr>
                                    <w:pStyle w:val="TableParagraph"/>
                                    <w:rPr>
                                      <w:rFonts w:ascii="Times New Roman"/>
                                      <w:sz w:val="14"/>
                                    </w:rPr>
                                  </w:pPr>
                                </w:p>
                              </w:tc>
                              <w:tc>
                                <w:tcPr>
                                  <w:tcW w:w="777" w:type="dxa"/>
                                </w:tcPr>
                                <w:p>
                                  <w:pPr>
                                    <w:pStyle w:val="TableParagraph"/>
                                    <w:rPr>
                                      <w:rFonts w:ascii="Times New Roman"/>
                                      <w:sz w:val="14"/>
                                    </w:rPr>
                                  </w:pPr>
                                </w:p>
                              </w:tc>
                            </w:tr>
                            <w:tr>
                              <w:trPr>
                                <w:trHeight w:val="193" w:hRule="atLeast"/>
                              </w:trPr>
                              <w:tc>
                                <w:tcPr>
                                  <w:tcW w:w="3597" w:type="dxa"/>
                                </w:tcPr>
                                <w:p>
                                  <w:pPr>
                                    <w:pStyle w:val="TableParagraph"/>
                                    <w:ind w:left="219"/>
                                    <w:rPr>
                                      <w:sz w:val="15"/>
                                    </w:rPr>
                                  </w:pPr>
                                  <w:r>
                                    <w:rPr>
                                      <w:color w:val="231F20"/>
                                      <w:sz w:val="15"/>
                                    </w:rPr>
                                    <w:t>amortisation</w:t>
                                  </w:r>
                                  <w:r>
                                    <w:rPr>
                                      <w:color w:val="231F20"/>
                                      <w:spacing w:val="-9"/>
                                      <w:sz w:val="15"/>
                                    </w:rPr>
                                    <w:t> </w:t>
                                  </w:r>
                                  <w:r>
                                    <w:rPr>
                                      <w:color w:val="231F20"/>
                                      <w:sz w:val="15"/>
                                    </w:rPr>
                                    <w:t>and</w:t>
                                  </w:r>
                                  <w:r>
                                    <w:rPr>
                                      <w:color w:val="231F20"/>
                                      <w:spacing w:val="-5"/>
                                      <w:sz w:val="15"/>
                                    </w:rPr>
                                    <w:t> </w:t>
                                  </w:r>
                                  <w:r>
                                    <w:rPr>
                                      <w:color w:val="231F20"/>
                                      <w:spacing w:val="-2"/>
                                      <w:sz w:val="15"/>
                                    </w:rPr>
                                    <w:t>impairment</w:t>
                                  </w:r>
                                </w:p>
                              </w:tc>
                              <w:tc>
                                <w:tcPr>
                                  <w:tcW w:w="921" w:type="dxa"/>
                                </w:tcPr>
                                <w:p>
                                  <w:pPr>
                                    <w:pStyle w:val="TableParagraph"/>
                                    <w:ind w:right="165"/>
                                    <w:jc w:val="right"/>
                                    <w:rPr>
                                      <w:sz w:val="15"/>
                                    </w:rPr>
                                  </w:pPr>
                                  <w:r>
                                    <w:rPr>
                                      <w:color w:val="231F20"/>
                                      <w:spacing w:val="-10"/>
                                      <w:sz w:val="15"/>
                                    </w:rPr>
                                    <w:t>-</w:t>
                                  </w:r>
                                </w:p>
                              </w:tc>
                              <w:tc>
                                <w:tcPr>
                                  <w:tcW w:w="877" w:type="dxa"/>
                                </w:tcPr>
                                <w:p>
                                  <w:pPr>
                                    <w:pStyle w:val="TableParagraph"/>
                                    <w:ind w:right="140"/>
                                    <w:jc w:val="right"/>
                                    <w:rPr>
                                      <w:sz w:val="15"/>
                                    </w:rPr>
                                  </w:pPr>
                                  <w:r>
                                    <w:rPr>
                                      <w:color w:val="231F20"/>
                                      <w:spacing w:val="-2"/>
                                      <w:sz w:val="15"/>
                                    </w:rPr>
                                    <w:t>(1,525)</w:t>
                                  </w:r>
                                </w:p>
                              </w:tc>
                              <w:tc>
                                <w:tcPr>
                                  <w:tcW w:w="882" w:type="dxa"/>
                                </w:tcPr>
                                <w:p>
                                  <w:pPr>
                                    <w:pStyle w:val="TableParagraph"/>
                                    <w:ind w:left="-8" w:right="175"/>
                                    <w:jc w:val="right"/>
                                    <w:rPr>
                                      <w:sz w:val="15"/>
                                    </w:rPr>
                                  </w:pPr>
                                  <w:r>
                                    <w:rPr>
                                      <w:color w:val="231F20"/>
                                      <w:spacing w:val="-2"/>
                                      <w:sz w:val="15"/>
                                    </w:rPr>
                                    <w:t>(22,046)</w:t>
                                  </w:r>
                                </w:p>
                              </w:tc>
                              <w:tc>
                                <w:tcPr>
                                  <w:tcW w:w="777" w:type="dxa"/>
                                </w:tcPr>
                                <w:p>
                                  <w:pPr>
                                    <w:pStyle w:val="TableParagraph"/>
                                    <w:ind w:right="35"/>
                                    <w:jc w:val="right"/>
                                    <w:rPr>
                                      <w:sz w:val="15"/>
                                    </w:rPr>
                                  </w:pPr>
                                  <w:r>
                                    <w:rPr>
                                      <w:color w:val="231F20"/>
                                      <w:spacing w:val="-2"/>
                                      <w:sz w:val="15"/>
                                    </w:rPr>
                                    <w:t>(23,571)</w:t>
                                  </w:r>
                                </w:p>
                              </w:tc>
                            </w:tr>
                            <w:tr>
                              <w:trPr>
                                <w:trHeight w:val="414" w:hRule="atLeast"/>
                              </w:trPr>
                              <w:tc>
                                <w:tcPr>
                                  <w:tcW w:w="3597" w:type="dxa"/>
                                </w:tcPr>
                                <w:p>
                                  <w:pPr>
                                    <w:pStyle w:val="TableParagraph"/>
                                    <w:spacing w:before="19"/>
                                    <w:ind w:left="219" w:hanging="43"/>
                                    <w:rPr>
                                      <w:sz w:val="15"/>
                                    </w:rPr>
                                  </w:pPr>
                                  <w:r>
                                    <w:rPr>
                                      <w:color w:val="231F20"/>
                                      <w:sz w:val="15"/>
                                    </w:rPr>
                                    <w:t>Accumulated</w:t>
                                  </w:r>
                                  <w:r>
                                    <w:rPr>
                                      <w:color w:val="231F20"/>
                                      <w:spacing w:val="-11"/>
                                      <w:sz w:val="15"/>
                                    </w:rPr>
                                    <w:t> </w:t>
                                  </w:r>
                                  <w:r>
                                    <w:rPr>
                                      <w:color w:val="231F20"/>
                                      <w:sz w:val="15"/>
                                    </w:rPr>
                                    <w:t>depreciation/amortisation</w:t>
                                  </w:r>
                                  <w:r>
                                    <w:rPr>
                                      <w:color w:val="231F20"/>
                                      <w:spacing w:val="-10"/>
                                      <w:sz w:val="15"/>
                                    </w:rPr>
                                    <w:t> </w:t>
                                  </w:r>
                                  <w:r>
                                    <w:rPr>
                                      <w:color w:val="231F20"/>
                                      <w:sz w:val="15"/>
                                    </w:rPr>
                                    <w:t>and impairment - ROU assets</w:t>
                                  </w:r>
                                </w:p>
                              </w:tc>
                              <w:tc>
                                <w:tcPr>
                                  <w:tcW w:w="921" w:type="dxa"/>
                                  <w:tcBorders>
                                    <w:bottom w:val="single" w:sz="4" w:space="0" w:color="231F20"/>
                                  </w:tcBorders>
                                </w:tcPr>
                                <w:p>
                                  <w:pPr>
                                    <w:pStyle w:val="TableParagraph"/>
                                    <w:spacing w:before="57"/>
                                    <w:rPr>
                                      <w:sz w:val="15"/>
                                    </w:rPr>
                                  </w:pPr>
                                </w:p>
                                <w:p>
                                  <w:pPr>
                                    <w:pStyle w:val="TableParagraph"/>
                                    <w:spacing w:line="152" w:lineRule="exact"/>
                                    <w:ind w:right="112"/>
                                    <w:jc w:val="right"/>
                                    <w:rPr>
                                      <w:sz w:val="15"/>
                                    </w:rPr>
                                  </w:pPr>
                                  <w:r>
                                    <w:rPr>
                                      <w:color w:val="231F20"/>
                                      <w:spacing w:val="-2"/>
                                      <w:sz w:val="15"/>
                                    </w:rPr>
                                    <w:t>(728)</w:t>
                                  </w:r>
                                </w:p>
                              </w:tc>
                              <w:tc>
                                <w:tcPr>
                                  <w:tcW w:w="877" w:type="dxa"/>
                                  <w:tcBorders>
                                    <w:bottom w:val="single" w:sz="4" w:space="0" w:color="231F20"/>
                                  </w:tcBorders>
                                </w:tcPr>
                                <w:p>
                                  <w:pPr>
                                    <w:pStyle w:val="TableParagraph"/>
                                    <w:spacing w:before="57"/>
                                    <w:rPr>
                                      <w:sz w:val="15"/>
                                    </w:rPr>
                                  </w:pPr>
                                </w:p>
                                <w:p>
                                  <w:pPr>
                                    <w:pStyle w:val="TableParagraph"/>
                                    <w:spacing w:line="152" w:lineRule="exact"/>
                                    <w:ind w:right="196"/>
                                    <w:jc w:val="right"/>
                                    <w:rPr>
                                      <w:sz w:val="15"/>
                                    </w:rPr>
                                  </w:pPr>
                                  <w:r>
                                    <w:rPr>
                                      <w:color w:val="231F20"/>
                                      <w:spacing w:val="-10"/>
                                      <w:sz w:val="15"/>
                                    </w:rPr>
                                    <w:t>-</w:t>
                                  </w:r>
                                </w:p>
                              </w:tc>
                              <w:tc>
                                <w:tcPr>
                                  <w:tcW w:w="882" w:type="dxa"/>
                                  <w:tcBorders>
                                    <w:bottom w:val="single" w:sz="4" w:space="0" w:color="231F20"/>
                                  </w:tcBorders>
                                </w:tcPr>
                                <w:p>
                                  <w:pPr>
                                    <w:pStyle w:val="TableParagraph"/>
                                    <w:spacing w:before="57"/>
                                    <w:rPr>
                                      <w:sz w:val="15"/>
                                    </w:rPr>
                                  </w:pPr>
                                </w:p>
                                <w:p>
                                  <w:pPr>
                                    <w:pStyle w:val="TableParagraph"/>
                                    <w:spacing w:line="152" w:lineRule="exact"/>
                                    <w:ind w:right="231"/>
                                    <w:jc w:val="right"/>
                                    <w:rPr>
                                      <w:sz w:val="15"/>
                                    </w:rPr>
                                  </w:pPr>
                                  <w:r>
                                    <w:rPr>
                                      <w:color w:val="231F20"/>
                                      <w:spacing w:val="-10"/>
                                      <w:sz w:val="15"/>
                                    </w:rPr>
                                    <w:t>-</w:t>
                                  </w:r>
                                </w:p>
                              </w:tc>
                              <w:tc>
                                <w:tcPr>
                                  <w:tcW w:w="777" w:type="dxa"/>
                                  <w:tcBorders>
                                    <w:bottom w:val="single" w:sz="4" w:space="0" w:color="231F20"/>
                                  </w:tcBorders>
                                </w:tcPr>
                                <w:p>
                                  <w:pPr>
                                    <w:pStyle w:val="TableParagraph"/>
                                    <w:spacing w:before="57"/>
                                    <w:rPr>
                                      <w:sz w:val="15"/>
                                    </w:rPr>
                                  </w:pPr>
                                </w:p>
                                <w:p>
                                  <w:pPr>
                                    <w:pStyle w:val="TableParagraph"/>
                                    <w:spacing w:line="152" w:lineRule="exact"/>
                                    <w:ind w:right="38"/>
                                    <w:jc w:val="right"/>
                                    <w:rPr>
                                      <w:sz w:val="15"/>
                                    </w:rPr>
                                  </w:pPr>
                                  <w:r>
                                    <w:rPr>
                                      <w:color w:val="231F20"/>
                                      <w:spacing w:val="-2"/>
                                      <w:sz w:val="15"/>
                                    </w:rPr>
                                    <w:t>(728)</w:t>
                                  </w:r>
                                </w:p>
                              </w:tc>
                            </w:tr>
                            <w:tr>
                              <w:trPr>
                                <w:trHeight w:val="209" w:hRule="atLeast"/>
                              </w:trPr>
                              <w:tc>
                                <w:tcPr>
                                  <w:tcW w:w="3597" w:type="dxa"/>
                                </w:tcPr>
                                <w:p>
                                  <w:pPr>
                                    <w:pStyle w:val="TableParagraph"/>
                                    <w:spacing w:before="17"/>
                                    <w:ind w:left="50"/>
                                    <w:rPr>
                                      <w:b/>
                                      <w:sz w:val="15"/>
                                    </w:rPr>
                                  </w:pPr>
                                  <w:r>
                                    <w:rPr>
                                      <w:b/>
                                      <w:color w:val="231F20"/>
                                      <w:sz w:val="15"/>
                                    </w:rPr>
                                    <w:t>Opening</w:t>
                                  </w:r>
                                  <w:r>
                                    <w:rPr>
                                      <w:b/>
                                      <w:color w:val="231F20"/>
                                      <w:spacing w:val="-1"/>
                                      <w:sz w:val="15"/>
                                    </w:rPr>
                                    <w:t> </w:t>
                                  </w:r>
                                  <w:r>
                                    <w:rPr>
                                      <w:b/>
                                      <w:color w:val="231F20"/>
                                      <w:sz w:val="15"/>
                                    </w:rPr>
                                    <w:t>net</w:t>
                                  </w:r>
                                  <w:r>
                                    <w:rPr>
                                      <w:b/>
                                      <w:color w:val="231F20"/>
                                      <w:spacing w:val="-4"/>
                                      <w:sz w:val="15"/>
                                    </w:rPr>
                                    <w:t> </w:t>
                                  </w:r>
                                  <w:r>
                                    <w:rPr>
                                      <w:b/>
                                      <w:color w:val="231F20"/>
                                      <w:sz w:val="15"/>
                                    </w:rPr>
                                    <w:t>book</w:t>
                                  </w:r>
                                  <w:r>
                                    <w:rPr>
                                      <w:b/>
                                      <w:color w:val="231F20"/>
                                      <w:spacing w:val="-2"/>
                                      <w:sz w:val="15"/>
                                    </w:rPr>
                                    <w:t> balance</w:t>
                                  </w:r>
                                </w:p>
                              </w:tc>
                              <w:tc>
                                <w:tcPr>
                                  <w:tcW w:w="921" w:type="dxa"/>
                                  <w:tcBorders>
                                    <w:top w:val="single" w:sz="4" w:space="0" w:color="231F20"/>
                                    <w:bottom w:val="single" w:sz="4" w:space="0" w:color="231F20"/>
                                  </w:tcBorders>
                                </w:tcPr>
                                <w:p>
                                  <w:pPr>
                                    <w:pStyle w:val="TableParagraph"/>
                                    <w:spacing w:line="152" w:lineRule="exact" w:before="30"/>
                                    <w:ind w:left="375"/>
                                    <w:rPr>
                                      <w:b/>
                                      <w:sz w:val="15"/>
                                    </w:rPr>
                                  </w:pPr>
                                  <w:r>
                                    <w:rPr>
                                      <w:b/>
                                      <w:color w:val="231F20"/>
                                      <w:spacing w:val="-2"/>
                                      <w:sz w:val="15"/>
                                    </w:rPr>
                                    <w:t>6,310</w:t>
                                  </w:r>
                                </w:p>
                              </w:tc>
                              <w:tc>
                                <w:tcPr>
                                  <w:tcW w:w="877" w:type="dxa"/>
                                  <w:tcBorders>
                                    <w:top w:val="single" w:sz="4" w:space="0" w:color="231F20"/>
                                    <w:bottom w:val="single" w:sz="4" w:space="0" w:color="231F20"/>
                                  </w:tcBorders>
                                </w:tcPr>
                                <w:p>
                                  <w:pPr>
                                    <w:pStyle w:val="TableParagraph"/>
                                    <w:spacing w:line="152" w:lineRule="exact" w:before="30"/>
                                    <w:ind w:left="427"/>
                                    <w:rPr>
                                      <w:b/>
                                      <w:sz w:val="15"/>
                                    </w:rPr>
                                  </w:pPr>
                                  <w:r>
                                    <w:rPr>
                                      <w:b/>
                                      <w:color w:val="231F20"/>
                                      <w:spacing w:val="-5"/>
                                      <w:sz w:val="15"/>
                                    </w:rPr>
                                    <w:t>744</w:t>
                                  </w:r>
                                </w:p>
                              </w:tc>
                              <w:tc>
                                <w:tcPr>
                                  <w:tcW w:w="882" w:type="dxa"/>
                                  <w:tcBorders>
                                    <w:top w:val="single" w:sz="4" w:space="0" w:color="231F20"/>
                                    <w:bottom w:val="single" w:sz="4" w:space="0" w:color="231F20"/>
                                  </w:tcBorders>
                                </w:tcPr>
                                <w:p>
                                  <w:pPr>
                                    <w:pStyle w:val="TableParagraph"/>
                                    <w:spacing w:line="152" w:lineRule="exact" w:before="30"/>
                                    <w:ind w:left="-8" w:right="232"/>
                                    <w:jc w:val="right"/>
                                    <w:rPr>
                                      <w:b/>
                                      <w:sz w:val="15"/>
                                    </w:rPr>
                                  </w:pPr>
                                  <w:r>
                                    <w:rPr>
                                      <w:b/>
                                      <w:color w:val="231F20"/>
                                      <w:spacing w:val="-2"/>
                                      <w:sz w:val="15"/>
                                    </w:rPr>
                                    <w:t>3,210</w:t>
                                  </w:r>
                                </w:p>
                              </w:tc>
                              <w:tc>
                                <w:tcPr>
                                  <w:tcW w:w="777" w:type="dxa"/>
                                  <w:tcBorders>
                                    <w:top w:val="single" w:sz="4" w:space="0" w:color="231F20"/>
                                    <w:bottom w:val="single" w:sz="4" w:space="0" w:color="231F20"/>
                                  </w:tcBorders>
                                </w:tcPr>
                                <w:p>
                                  <w:pPr>
                                    <w:pStyle w:val="TableParagraph"/>
                                    <w:spacing w:line="152" w:lineRule="exact" w:before="30"/>
                                    <w:ind w:right="92"/>
                                    <w:jc w:val="right"/>
                                    <w:rPr>
                                      <w:b/>
                                      <w:sz w:val="15"/>
                                    </w:rPr>
                                  </w:pPr>
                                  <w:r>
                                    <w:rPr>
                                      <w:b/>
                                      <w:color w:val="231F20"/>
                                      <w:spacing w:val="-2"/>
                                      <w:sz w:val="15"/>
                                    </w:rPr>
                                    <w:t>10,264</w:t>
                                  </w:r>
                                </w:p>
                              </w:tc>
                            </w:tr>
                            <w:tr>
                              <w:trPr>
                                <w:trHeight w:val="207" w:hRule="atLeast"/>
                              </w:trPr>
                              <w:tc>
                                <w:tcPr>
                                  <w:tcW w:w="3597" w:type="dxa"/>
                                </w:tcPr>
                                <w:p>
                                  <w:pPr>
                                    <w:pStyle w:val="TableParagraph"/>
                                    <w:spacing w:before="9"/>
                                    <w:ind w:left="50"/>
                                    <w:rPr>
                                      <w:b/>
                                      <w:sz w:val="15"/>
                                    </w:rPr>
                                  </w:pPr>
                                  <w:r>
                                    <w:rPr>
                                      <w:b/>
                                      <w:color w:val="231F20"/>
                                      <w:sz w:val="15"/>
                                    </w:rPr>
                                    <w:t>Capital</w:t>
                                  </w:r>
                                  <w:r>
                                    <w:rPr>
                                      <w:b/>
                                      <w:color w:val="231F20"/>
                                      <w:spacing w:val="-4"/>
                                      <w:sz w:val="15"/>
                                    </w:rPr>
                                    <w:t> </w:t>
                                  </w:r>
                                  <w:r>
                                    <w:rPr>
                                      <w:b/>
                                      <w:color w:val="231F20"/>
                                      <w:sz w:val="15"/>
                                    </w:rPr>
                                    <w:t>asset</w:t>
                                  </w:r>
                                  <w:r>
                                    <w:rPr>
                                      <w:b/>
                                      <w:color w:val="231F20"/>
                                      <w:spacing w:val="-4"/>
                                      <w:sz w:val="15"/>
                                    </w:rPr>
                                    <w:t> </w:t>
                                  </w:r>
                                  <w:r>
                                    <w:rPr>
                                      <w:b/>
                                      <w:color w:val="231F20"/>
                                      <w:spacing w:val="-2"/>
                                      <w:sz w:val="15"/>
                                    </w:rPr>
                                    <w:t>additions</w:t>
                                  </w:r>
                                </w:p>
                              </w:tc>
                              <w:tc>
                                <w:tcPr>
                                  <w:tcW w:w="921" w:type="dxa"/>
                                  <w:tcBorders>
                                    <w:top w:val="single" w:sz="4" w:space="0" w:color="231F20"/>
                                  </w:tcBorders>
                                </w:tcPr>
                                <w:p>
                                  <w:pPr>
                                    <w:pStyle w:val="TableParagraph"/>
                                    <w:rPr>
                                      <w:rFonts w:ascii="Times New Roman"/>
                                      <w:sz w:val="14"/>
                                    </w:rPr>
                                  </w:pPr>
                                </w:p>
                              </w:tc>
                              <w:tc>
                                <w:tcPr>
                                  <w:tcW w:w="877" w:type="dxa"/>
                                  <w:tcBorders>
                                    <w:top w:val="single" w:sz="4" w:space="0" w:color="231F20"/>
                                  </w:tcBorders>
                                </w:tcPr>
                                <w:p>
                                  <w:pPr>
                                    <w:pStyle w:val="TableParagraph"/>
                                    <w:rPr>
                                      <w:rFonts w:ascii="Times New Roman"/>
                                      <w:sz w:val="14"/>
                                    </w:rPr>
                                  </w:pPr>
                                </w:p>
                              </w:tc>
                              <w:tc>
                                <w:tcPr>
                                  <w:tcW w:w="882" w:type="dxa"/>
                                  <w:tcBorders>
                                    <w:top w:val="single" w:sz="4" w:space="0" w:color="231F20"/>
                                  </w:tcBorders>
                                </w:tcPr>
                                <w:p>
                                  <w:pPr>
                                    <w:pStyle w:val="TableParagraph"/>
                                    <w:rPr>
                                      <w:rFonts w:ascii="Times New Roman"/>
                                      <w:sz w:val="14"/>
                                    </w:rPr>
                                  </w:pPr>
                                </w:p>
                              </w:tc>
                              <w:tc>
                                <w:tcPr>
                                  <w:tcW w:w="777" w:type="dxa"/>
                                  <w:tcBorders>
                                    <w:top w:val="single" w:sz="4" w:space="0" w:color="231F20"/>
                                  </w:tcBorders>
                                </w:tcPr>
                                <w:p>
                                  <w:pPr>
                                    <w:pStyle w:val="TableParagraph"/>
                                    <w:rPr>
                                      <w:rFonts w:ascii="Times New Roman"/>
                                      <w:sz w:val="14"/>
                                    </w:rPr>
                                  </w:pPr>
                                </w:p>
                              </w:tc>
                            </w:tr>
                            <w:tr>
                              <w:trPr>
                                <w:trHeight w:val="433" w:hRule="atLeast"/>
                              </w:trPr>
                              <w:tc>
                                <w:tcPr>
                                  <w:tcW w:w="3597" w:type="dxa"/>
                                </w:tcPr>
                                <w:p>
                                  <w:pPr>
                                    <w:pStyle w:val="TableParagraph"/>
                                    <w:spacing w:before="64"/>
                                    <w:ind w:left="176"/>
                                    <w:rPr>
                                      <w:b/>
                                      <w:sz w:val="15"/>
                                    </w:rPr>
                                  </w:pPr>
                                  <w:r>
                                    <w:rPr>
                                      <w:b/>
                                      <w:color w:val="231F20"/>
                                      <w:sz w:val="15"/>
                                    </w:rPr>
                                    <w:t>Estimated</w:t>
                                  </w:r>
                                  <w:r>
                                    <w:rPr>
                                      <w:b/>
                                      <w:color w:val="231F20"/>
                                      <w:spacing w:val="-8"/>
                                      <w:sz w:val="15"/>
                                    </w:rPr>
                                    <w:t> </w:t>
                                  </w:r>
                                  <w:r>
                                    <w:rPr>
                                      <w:b/>
                                      <w:color w:val="231F20"/>
                                      <w:sz w:val="15"/>
                                    </w:rPr>
                                    <w:t>expenditure</w:t>
                                  </w:r>
                                  <w:r>
                                    <w:rPr>
                                      <w:b/>
                                      <w:color w:val="231F20"/>
                                      <w:spacing w:val="-9"/>
                                      <w:sz w:val="15"/>
                                    </w:rPr>
                                    <w:t> </w:t>
                                  </w:r>
                                  <w:r>
                                    <w:rPr>
                                      <w:b/>
                                      <w:color w:val="231F20"/>
                                      <w:sz w:val="15"/>
                                    </w:rPr>
                                    <w:t>on</w:t>
                                  </w:r>
                                  <w:r>
                                    <w:rPr>
                                      <w:b/>
                                      <w:color w:val="231F20"/>
                                      <w:spacing w:val="-7"/>
                                      <w:sz w:val="15"/>
                                    </w:rPr>
                                    <w:t> </w:t>
                                  </w:r>
                                  <w:r>
                                    <w:rPr>
                                      <w:b/>
                                      <w:color w:val="231F20"/>
                                      <w:spacing w:val="-5"/>
                                      <w:sz w:val="15"/>
                                    </w:rPr>
                                    <w:t>new</w:t>
                                  </w:r>
                                </w:p>
                              </w:tc>
                              <w:tc>
                                <w:tcPr>
                                  <w:tcW w:w="921" w:type="dxa"/>
                                </w:tcPr>
                                <w:p>
                                  <w:pPr>
                                    <w:pStyle w:val="TableParagraph"/>
                                    <w:rPr>
                                      <w:rFonts w:ascii="Times New Roman"/>
                                      <w:sz w:val="14"/>
                                    </w:rPr>
                                  </w:pPr>
                                </w:p>
                              </w:tc>
                              <w:tc>
                                <w:tcPr>
                                  <w:tcW w:w="877" w:type="dxa"/>
                                </w:tcPr>
                                <w:p>
                                  <w:pPr>
                                    <w:pStyle w:val="TableParagraph"/>
                                    <w:rPr>
                                      <w:rFonts w:ascii="Times New Roman"/>
                                      <w:sz w:val="14"/>
                                    </w:rPr>
                                  </w:pPr>
                                </w:p>
                              </w:tc>
                              <w:tc>
                                <w:tcPr>
                                  <w:tcW w:w="882" w:type="dxa"/>
                                </w:tcPr>
                                <w:p>
                                  <w:pPr>
                                    <w:pStyle w:val="TableParagraph"/>
                                    <w:rPr>
                                      <w:rFonts w:ascii="Times New Roman"/>
                                      <w:sz w:val="14"/>
                                    </w:rPr>
                                  </w:pPr>
                                </w:p>
                              </w:tc>
                              <w:tc>
                                <w:tcPr>
                                  <w:tcW w:w="777" w:type="dxa"/>
                                </w:tcPr>
                                <w:p>
                                  <w:pPr>
                                    <w:pStyle w:val="TableParagraph"/>
                                    <w:rPr>
                                      <w:rFonts w:ascii="Times New Roman"/>
                                      <w:sz w:val="14"/>
                                    </w:rPr>
                                  </w:pPr>
                                </w:p>
                              </w:tc>
                            </w:tr>
                            <w:tr>
                              <w:trPr>
                                <w:trHeight w:val="208" w:hRule="atLeast"/>
                              </w:trPr>
                              <w:tc>
                                <w:tcPr>
                                  <w:tcW w:w="3597" w:type="dxa"/>
                                </w:tcPr>
                                <w:p>
                                  <w:pPr>
                                    <w:pStyle w:val="TableParagraph"/>
                                    <w:spacing w:line="165" w:lineRule="exact" w:before="16"/>
                                    <w:ind w:left="176"/>
                                    <w:rPr>
                                      <w:sz w:val="15"/>
                                    </w:rPr>
                                  </w:pPr>
                                  <w:r>
                                    <w:rPr>
                                      <w:color w:val="231F20"/>
                                      <w:sz w:val="15"/>
                                    </w:rPr>
                                    <w:t>By</w:t>
                                  </w:r>
                                  <w:r>
                                    <w:rPr>
                                      <w:color w:val="231F20"/>
                                      <w:spacing w:val="-5"/>
                                      <w:sz w:val="15"/>
                                    </w:rPr>
                                    <w:t> </w:t>
                                  </w:r>
                                  <w:r>
                                    <w:rPr>
                                      <w:color w:val="231F20"/>
                                      <w:sz w:val="15"/>
                                    </w:rPr>
                                    <w:t>purchase</w:t>
                                  </w:r>
                                  <w:r>
                                    <w:rPr>
                                      <w:color w:val="231F20"/>
                                      <w:spacing w:val="-4"/>
                                      <w:sz w:val="15"/>
                                    </w:rPr>
                                    <w:t> </w:t>
                                  </w:r>
                                  <w:r>
                                    <w:rPr>
                                      <w:color w:val="231F20"/>
                                      <w:sz w:val="15"/>
                                    </w:rPr>
                                    <w:t>-</w:t>
                                  </w:r>
                                  <w:r>
                                    <w:rPr>
                                      <w:color w:val="231F20"/>
                                      <w:spacing w:val="-4"/>
                                      <w:sz w:val="15"/>
                                    </w:rPr>
                                    <w:t> </w:t>
                                  </w:r>
                                  <w:r>
                                    <w:rPr>
                                      <w:color w:val="231F20"/>
                                      <w:sz w:val="15"/>
                                    </w:rPr>
                                    <w:t>appropriation</w:t>
                                  </w:r>
                                  <w:r>
                                    <w:rPr>
                                      <w:color w:val="231F20"/>
                                      <w:spacing w:val="-4"/>
                                      <w:sz w:val="15"/>
                                    </w:rPr>
                                    <w:t> </w:t>
                                  </w:r>
                                  <w:r>
                                    <w:rPr>
                                      <w:color w:val="231F20"/>
                                      <w:spacing w:val="-2"/>
                                      <w:sz w:val="15"/>
                                    </w:rPr>
                                    <w:t>equity</w:t>
                                  </w:r>
                                </w:p>
                              </w:tc>
                              <w:tc>
                                <w:tcPr>
                                  <w:tcW w:w="921" w:type="dxa"/>
                                  <w:tcBorders>
                                    <w:bottom w:val="single" w:sz="4" w:space="0" w:color="231F20"/>
                                  </w:tcBorders>
                                </w:tcPr>
                                <w:p>
                                  <w:pPr>
                                    <w:pStyle w:val="TableParagraph"/>
                                    <w:spacing w:line="152" w:lineRule="exact" w:before="16"/>
                                    <w:ind w:right="165"/>
                                    <w:jc w:val="right"/>
                                    <w:rPr>
                                      <w:sz w:val="15"/>
                                    </w:rPr>
                                  </w:pPr>
                                  <w:r>
                                    <w:rPr>
                                      <w:color w:val="231F20"/>
                                      <w:spacing w:val="-10"/>
                                      <w:sz w:val="15"/>
                                    </w:rPr>
                                    <w:t>-</w:t>
                                  </w:r>
                                </w:p>
                              </w:tc>
                              <w:tc>
                                <w:tcPr>
                                  <w:tcW w:w="877" w:type="dxa"/>
                                  <w:tcBorders>
                                    <w:bottom w:val="single" w:sz="4" w:space="0" w:color="231F20"/>
                                  </w:tcBorders>
                                </w:tcPr>
                                <w:p>
                                  <w:pPr>
                                    <w:pStyle w:val="TableParagraph"/>
                                    <w:spacing w:line="152" w:lineRule="exact" w:before="16"/>
                                    <w:ind w:left="427"/>
                                    <w:rPr>
                                      <w:sz w:val="15"/>
                                    </w:rPr>
                                  </w:pPr>
                                  <w:r>
                                    <w:rPr>
                                      <w:color w:val="231F20"/>
                                      <w:spacing w:val="-5"/>
                                      <w:sz w:val="15"/>
                                    </w:rPr>
                                    <w:t>552</w:t>
                                  </w:r>
                                </w:p>
                              </w:tc>
                              <w:tc>
                                <w:tcPr>
                                  <w:tcW w:w="882" w:type="dxa"/>
                                  <w:tcBorders>
                                    <w:bottom w:val="single" w:sz="4" w:space="0" w:color="231F20"/>
                                  </w:tcBorders>
                                </w:tcPr>
                                <w:p>
                                  <w:pPr>
                                    <w:pStyle w:val="TableParagraph"/>
                                    <w:spacing w:line="152" w:lineRule="exact" w:before="16"/>
                                    <w:ind w:left="-8" w:right="232"/>
                                    <w:jc w:val="right"/>
                                    <w:rPr>
                                      <w:sz w:val="15"/>
                                    </w:rPr>
                                  </w:pPr>
                                  <w:r>
                                    <w:rPr>
                                      <w:color w:val="231F20"/>
                                      <w:spacing w:val="-5"/>
                                      <w:sz w:val="15"/>
                                    </w:rPr>
                                    <w:t>806</w:t>
                                  </w:r>
                                </w:p>
                              </w:tc>
                              <w:tc>
                                <w:tcPr>
                                  <w:tcW w:w="777" w:type="dxa"/>
                                  <w:tcBorders>
                                    <w:bottom w:val="single" w:sz="4" w:space="0" w:color="231F20"/>
                                  </w:tcBorders>
                                </w:tcPr>
                                <w:p>
                                  <w:pPr>
                                    <w:pStyle w:val="TableParagraph"/>
                                    <w:spacing w:line="152" w:lineRule="exact" w:before="16"/>
                                    <w:ind w:right="92"/>
                                    <w:jc w:val="right"/>
                                    <w:rPr>
                                      <w:sz w:val="15"/>
                                    </w:rPr>
                                  </w:pPr>
                                  <w:r>
                                    <w:rPr>
                                      <w:color w:val="231F20"/>
                                      <w:spacing w:val="-2"/>
                                      <w:sz w:val="15"/>
                                    </w:rPr>
                                    <w:t>1,358</w:t>
                                  </w:r>
                                </w:p>
                              </w:tc>
                            </w:tr>
                            <w:tr>
                              <w:trPr>
                                <w:trHeight w:val="237" w:hRule="atLeast"/>
                              </w:trPr>
                              <w:tc>
                                <w:tcPr>
                                  <w:tcW w:w="3597" w:type="dxa"/>
                                </w:tcPr>
                                <w:p>
                                  <w:pPr>
                                    <w:pStyle w:val="TableParagraph"/>
                                    <w:spacing w:before="44"/>
                                    <w:ind w:left="176"/>
                                    <w:rPr>
                                      <w:b/>
                                      <w:sz w:val="15"/>
                                    </w:rPr>
                                  </w:pPr>
                                  <w:r>
                                    <w:rPr>
                                      <w:b/>
                                      <w:color w:val="231F20"/>
                                      <w:sz w:val="15"/>
                                    </w:rPr>
                                    <w:t>Total</w:t>
                                  </w:r>
                                  <w:r>
                                    <w:rPr>
                                      <w:b/>
                                      <w:color w:val="231F20"/>
                                      <w:spacing w:val="-6"/>
                                      <w:sz w:val="15"/>
                                    </w:rPr>
                                    <w:t> </w:t>
                                  </w:r>
                                  <w:r>
                                    <w:rPr>
                                      <w:b/>
                                      <w:color w:val="231F20"/>
                                      <w:spacing w:val="-2"/>
                                      <w:sz w:val="15"/>
                                    </w:rPr>
                                    <w:t>additions</w:t>
                                  </w:r>
                                </w:p>
                              </w:tc>
                              <w:tc>
                                <w:tcPr>
                                  <w:tcW w:w="921" w:type="dxa"/>
                                  <w:tcBorders>
                                    <w:top w:val="single" w:sz="4" w:space="0" w:color="231F20"/>
                                    <w:bottom w:val="single" w:sz="4" w:space="0" w:color="231F20"/>
                                  </w:tcBorders>
                                </w:tcPr>
                                <w:p>
                                  <w:pPr>
                                    <w:pStyle w:val="TableParagraph"/>
                                    <w:spacing w:line="152" w:lineRule="exact" w:before="57"/>
                                    <w:ind w:right="165"/>
                                    <w:jc w:val="right"/>
                                    <w:rPr>
                                      <w:b/>
                                      <w:sz w:val="15"/>
                                    </w:rPr>
                                  </w:pPr>
                                  <w:r>
                                    <w:rPr>
                                      <w:b/>
                                      <w:color w:val="231F20"/>
                                      <w:spacing w:val="-10"/>
                                      <w:sz w:val="15"/>
                                    </w:rPr>
                                    <w:t>-</w:t>
                                  </w:r>
                                </w:p>
                              </w:tc>
                              <w:tc>
                                <w:tcPr>
                                  <w:tcW w:w="877" w:type="dxa"/>
                                  <w:tcBorders>
                                    <w:top w:val="single" w:sz="4" w:space="0" w:color="231F20"/>
                                    <w:bottom w:val="single" w:sz="4" w:space="0" w:color="231F20"/>
                                  </w:tcBorders>
                                </w:tcPr>
                                <w:p>
                                  <w:pPr>
                                    <w:pStyle w:val="TableParagraph"/>
                                    <w:spacing w:line="152" w:lineRule="exact" w:before="57"/>
                                    <w:ind w:left="427"/>
                                    <w:rPr>
                                      <w:b/>
                                      <w:sz w:val="15"/>
                                    </w:rPr>
                                  </w:pPr>
                                  <w:r>
                                    <w:rPr>
                                      <w:b/>
                                      <w:color w:val="231F20"/>
                                      <w:spacing w:val="-5"/>
                                      <w:sz w:val="15"/>
                                    </w:rPr>
                                    <w:t>552</w:t>
                                  </w:r>
                                </w:p>
                              </w:tc>
                              <w:tc>
                                <w:tcPr>
                                  <w:tcW w:w="882" w:type="dxa"/>
                                  <w:tcBorders>
                                    <w:top w:val="single" w:sz="4" w:space="0" w:color="231F20"/>
                                    <w:bottom w:val="single" w:sz="4" w:space="0" w:color="231F20"/>
                                  </w:tcBorders>
                                </w:tcPr>
                                <w:p>
                                  <w:pPr>
                                    <w:pStyle w:val="TableParagraph"/>
                                    <w:spacing w:line="152" w:lineRule="exact" w:before="57"/>
                                    <w:ind w:left="-8" w:right="232"/>
                                    <w:jc w:val="right"/>
                                    <w:rPr>
                                      <w:b/>
                                      <w:sz w:val="15"/>
                                    </w:rPr>
                                  </w:pPr>
                                  <w:r>
                                    <w:rPr>
                                      <w:b/>
                                      <w:color w:val="231F20"/>
                                      <w:spacing w:val="-5"/>
                                      <w:sz w:val="15"/>
                                    </w:rPr>
                                    <w:t>806</w:t>
                                  </w:r>
                                </w:p>
                              </w:tc>
                              <w:tc>
                                <w:tcPr>
                                  <w:tcW w:w="777" w:type="dxa"/>
                                  <w:tcBorders>
                                    <w:top w:val="single" w:sz="4" w:space="0" w:color="231F20"/>
                                    <w:bottom w:val="single" w:sz="4" w:space="0" w:color="231F20"/>
                                  </w:tcBorders>
                                </w:tcPr>
                                <w:p>
                                  <w:pPr>
                                    <w:pStyle w:val="TableParagraph"/>
                                    <w:spacing w:line="152" w:lineRule="exact" w:before="57"/>
                                    <w:ind w:right="92"/>
                                    <w:jc w:val="right"/>
                                    <w:rPr>
                                      <w:b/>
                                      <w:sz w:val="15"/>
                                    </w:rPr>
                                  </w:pPr>
                                  <w:r>
                                    <w:rPr>
                                      <w:b/>
                                      <w:color w:val="231F20"/>
                                      <w:spacing w:val="-2"/>
                                      <w:sz w:val="15"/>
                                    </w:rPr>
                                    <w:t>1,358</w:t>
                                  </w:r>
                                </w:p>
                              </w:tc>
                            </w:tr>
                            <w:tr>
                              <w:trPr>
                                <w:trHeight w:val="205" w:hRule="atLeast"/>
                              </w:trPr>
                              <w:tc>
                                <w:tcPr>
                                  <w:tcW w:w="3597" w:type="dxa"/>
                                </w:tcPr>
                                <w:p>
                                  <w:pPr>
                                    <w:pStyle w:val="TableParagraph"/>
                                    <w:spacing w:before="9"/>
                                    <w:ind w:left="176"/>
                                    <w:rPr>
                                      <w:b/>
                                      <w:sz w:val="15"/>
                                    </w:rPr>
                                  </w:pPr>
                                  <w:r>
                                    <w:rPr>
                                      <w:b/>
                                      <w:color w:val="231F20"/>
                                      <w:sz w:val="15"/>
                                    </w:rPr>
                                    <w:t>Other</w:t>
                                  </w:r>
                                  <w:r>
                                    <w:rPr>
                                      <w:b/>
                                      <w:color w:val="231F20"/>
                                      <w:spacing w:val="-4"/>
                                      <w:sz w:val="15"/>
                                    </w:rPr>
                                    <w:t> </w:t>
                                  </w:r>
                                  <w:r>
                                    <w:rPr>
                                      <w:b/>
                                      <w:color w:val="231F20"/>
                                      <w:spacing w:val="-2"/>
                                      <w:sz w:val="15"/>
                                    </w:rPr>
                                    <w:t>movements</w:t>
                                  </w:r>
                                </w:p>
                              </w:tc>
                              <w:tc>
                                <w:tcPr>
                                  <w:tcW w:w="921" w:type="dxa"/>
                                  <w:tcBorders>
                                    <w:top w:val="single" w:sz="4" w:space="0" w:color="231F20"/>
                                  </w:tcBorders>
                                </w:tcPr>
                                <w:p>
                                  <w:pPr>
                                    <w:pStyle w:val="TableParagraph"/>
                                    <w:rPr>
                                      <w:rFonts w:ascii="Times New Roman"/>
                                      <w:sz w:val="14"/>
                                    </w:rPr>
                                  </w:pPr>
                                </w:p>
                              </w:tc>
                              <w:tc>
                                <w:tcPr>
                                  <w:tcW w:w="877" w:type="dxa"/>
                                  <w:tcBorders>
                                    <w:top w:val="single" w:sz="4" w:space="0" w:color="231F20"/>
                                  </w:tcBorders>
                                </w:tcPr>
                                <w:p>
                                  <w:pPr>
                                    <w:pStyle w:val="TableParagraph"/>
                                    <w:rPr>
                                      <w:rFonts w:ascii="Times New Roman"/>
                                      <w:sz w:val="14"/>
                                    </w:rPr>
                                  </w:pPr>
                                </w:p>
                              </w:tc>
                              <w:tc>
                                <w:tcPr>
                                  <w:tcW w:w="882" w:type="dxa"/>
                                  <w:tcBorders>
                                    <w:top w:val="single" w:sz="4" w:space="0" w:color="231F20"/>
                                  </w:tcBorders>
                                </w:tcPr>
                                <w:p>
                                  <w:pPr>
                                    <w:pStyle w:val="TableParagraph"/>
                                    <w:rPr>
                                      <w:rFonts w:ascii="Times New Roman"/>
                                      <w:sz w:val="14"/>
                                    </w:rPr>
                                  </w:pPr>
                                </w:p>
                              </w:tc>
                              <w:tc>
                                <w:tcPr>
                                  <w:tcW w:w="777" w:type="dxa"/>
                                  <w:tcBorders>
                                    <w:top w:val="single" w:sz="4" w:space="0" w:color="231F20"/>
                                  </w:tcBorders>
                                </w:tcPr>
                                <w:p>
                                  <w:pPr>
                                    <w:pStyle w:val="TableParagraph"/>
                                    <w:rPr>
                                      <w:rFonts w:ascii="Times New Roman"/>
                                      <w:sz w:val="14"/>
                                    </w:rPr>
                                  </w:pPr>
                                </w:p>
                              </w:tc>
                            </w:tr>
                            <w:tr>
                              <w:trPr>
                                <w:trHeight w:val="226" w:hRule="atLeast"/>
                              </w:trPr>
                              <w:tc>
                                <w:tcPr>
                                  <w:tcW w:w="3597" w:type="dxa"/>
                                </w:tcPr>
                                <w:p>
                                  <w:pPr>
                                    <w:pStyle w:val="TableParagraph"/>
                                    <w:spacing w:before="14"/>
                                    <w:ind w:left="176"/>
                                    <w:rPr>
                                      <w:sz w:val="15"/>
                                    </w:rPr>
                                  </w:pPr>
                                  <w:r>
                                    <w:rPr>
                                      <w:color w:val="231F20"/>
                                      <w:sz w:val="15"/>
                                    </w:rPr>
                                    <w:t>Depreciation/amortisation</w:t>
                                  </w:r>
                                  <w:r>
                                    <w:rPr>
                                      <w:color w:val="231F20"/>
                                      <w:spacing w:val="-9"/>
                                      <w:sz w:val="15"/>
                                    </w:rPr>
                                    <w:t> </w:t>
                                  </w:r>
                                  <w:r>
                                    <w:rPr>
                                      <w:color w:val="231F20"/>
                                      <w:spacing w:val="-2"/>
                                      <w:sz w:val="15"/>
                                    </w:rPr>
                                    <w:t>expense</w:t>
                                  </w:r>
                                </w:p>
                              </w:tc>
                              <w:tc>
                                <w:tcPr>
                                  <w:tcW w:w="921" w:type="dxa"/>
                                </w:tcPr>
                                <w:p>
                                  <w:pPr>
                                    <w:pStyle w:val="TableParagraph"/>
                                    <w:spacing w:before="14"/>
                                    <w:ind w:right="165"/>
                                    <w:jc w:val="right"/>
                                    <w:rPr>
                                      <w:sz w:val="15"/>
                                    </w:rPr>
                                  </w:pPr>
                                  <w:r>
                                    <w:rPr>
                                      <w:color w:val="231F20"/>
                                      <w:spacing w:val="-10"/>
                                      <w:sz w:val="15"/>
                                    </w:rPr>
                                    <w:t>-</w:t>
                                  </w:r>
                                </w:p>
                              </w:tc>
                              <w:tc>
                                <w:tcPr>
                                  <w:tcW w:w="877" w:type="dxa"/>
                                </w:tcPr>
                                <w:p>
                                  <w:pPr>
                                    <w:pStyle w:val="TableParagraph"/>
                                    <w:spacing w:before="14"/>
                                    <w:ind w:right="142"/>
                                    <w:jc w:val="right"/>
                                    <w:rPr>
                                      <w:sz w:val="15"/>
                                    </w:rPr>
                                  </w:pPr>
                                  <w:r>
                                    <w:rPr>
                                      <w:color w:val="231F20"/>
                                      <w:spacing w:val="-2"/>
                                      <w:sz w:val="15"/>
                                    </w:rPr>
                                    <w:t>(545)</w:t>
                                  </w:r>
                                </w:p>
                              </w:tc>
                              <w:tc>
                                <w:tcPr>
                                  <w:tcW w:w="882" w:type="dxa"/>
                                </w:tcPr>
                                <w:p>
                                  <w:pPr>
                                    <w:pStyle w:val="TableParagraph"/>
                                    <w:spacing w:before="14"/>
                                    <w:ind w:left="-8" w:right="175"/>
                                    <w:jc w:val="right"/>
                                    <w:rPr>
                                      <w:sz w:val="15"/>
                                    </w:rPr>
                                  </w:pPr>
                                  <w:r>
                                    <w:rPr>
                                      <w:color w:val="231F20"/>
                                      <w:spacing w:val="-2"/>
                                      <w:sz w:val="15"/>
                                    </w:rPr>
                                    <w:t>(1,614)</w:t>
                                  </w:r>
                                </w:p>
                              </w:tc>
                              <w:tc>
                                <w:tcPr>
                                  <w:tcW w:w="777" w:type="dxa"/>
                                </w:tcPr>
                                <w:p>
                                  <w:pPr>
                                    <w:pStyle w:val="TableParagraph"/>
                                    <w:spacing w:before="14"/>
                                    <w:ind w:right="35"/>
                                    <w:jc w:val="right"/>
                                    <w:rPr>
                                      <w:sz w:val="15"/>
                                    </w:rPr>
                                  </w:pPr>
                                  <w:r>
                                    <w:rPr>
                                      <w:color w:val="231F20"/>
                                      <w:spacing w:val="-2"/>
                                      <w:sz w:val="15"/>
                                    </w:rPr>
                                    <w:t>(2,159)</w:t>
                                  </w:r>
                                </w:p>
                              </w:tc>
                            </w:tr>
                            <w:tr>
                              <w:trPr>
                                <w:trHeight w:val="212" w:hRule="atLeast"/>
                              </w:trPr>
                              <w:tc>
                                <w:tcPr>
                                  <w:tcW w:w="7054" w:type="dxa"/>
                                  <w:gridSpan w:val="5"/>
                                </w:tcPr>
                                <w:p>
                                  <w:pPr>
                                    <w:pStyle w:val="TableParagraph"/>
                                    <w:spacing w:line="154" w:lineRule="exact" w:before="38"/>
                                    <w:ind w:left="176"/>
                                    <w:rPr>
                                      <w:sz w:val="15"/>
                                    </w:rPr>
                                  </w:pPr>
                                  <w:r>
                                    <w:rPr>
                                      <w:color w:val="231F20"/>
                                      <w:sz w:val="15"/>
                                    </w:rPr>
                                    <w:t>Depreciation/amortisation</w:t>
                                  </w:r>
                                  <w:r>
                                    <w:rPr>
                                      <w:color w:val="231F20"/>
                                      <w:spacing w:val="-9"/>
                                      <w:sz w:val="15"/>
                                    </w:rPr>
                                    <w:t> </w:t>
                                  </w:r>
                                  <w:r>
                                    <w:rPr>
                                      <w:color w:val="231F20"/>
                                      <w:spacing w:val="-5"/>
                                      <w:sz w:val="15"/>
                                    </w:rPr>
                                    <w:t>on</w:t>
                                  </w:r>
                                </w:p>
                              </w:tc>
                            </w:tr>
                            <w:tr>
                              <w:trPr>
                                <w:trHeight w:val="185" w:hRule="atLeast"/>
                              </w:trPr>
                              <w:tc>
                                <w:tcPr>
                                  <w:tcW w:w="3597" w:type="dxa"/>
                                </w:tcPr>
                                <w:p>
                                  <w:pPr>
                                    <w:pStyle w:val="TableParagraph"/>
                                    <w:spacing w:line="165" w:lineRule="exact"/>
                                    <w:ind w:left="219"/>
                                    <w:rPr>
                                      <w:sz w:val="15"/>
                                    </w:rPr>
                                  </w:pPr>
                                  <w:r>
                                    <w:rPr>
                                      <w:color w:val="231F20"/>
                                      <w:sz w:val="15"/>
                                    </w:rPr>
                                    <w:t>ROU</w:t>
                                  </w:r>
                                  <w:r>
                                    <w:rPr>
                                      <w:color w:val="231F20"/>
                                      <w:spacing w:val="-2"/>
                                      <w:sz w:val="15"/>
                                    </w:rPr>
                                    <w:t> assets</w:t>
                                  </w:r>
                                </w:p>
                              </w:tc>
                              <w:tc>
                                <w:tcPr>
                                  <w:tcW w:w="921" w:type="dxa"/>
                                  <w:tcBorders>
                                    <w:bottom w:val="single" w:sz="4" w:space="0" w:color="231F20"/>
                                  </w:tcBorders>
                                </w:tcPr>
                                <w:p>
                                  <w:pPr>
                                    <w:pStyle w:val="TableParagraph"/>
                                    <w:spacing w:line="152" w:lineRule="exact"/>
                                    <w:ind w:right="110"/>
                                    <w:jc w:val="right"/>
                                    <w:rPr>
                                      <w:sz w:val="15"/>
                                    </w:rPr>
                                  </w:pPr>
                                  <w:r>
                                    <w:rPr>
                                      <w:color w:val="231F20"/>
                                      <w:spacing w:val="-2"/>
                                      <w:sz w:val="15"/>
                                    </w:rPr>
                                    <w:t>(1,005)</w:t>
                                  </w:r>
                                </w:p>
                              </w:tc>
                              <w:tc>
                                <w:tcPr>
                                  <w:tcW w:w="877" w:type="dxa"/>
                                  <w:tcBorders>
                                    <w:bottom w:val="single" w:sz="4" w:space="0" w:color="231F20"/>
                                  </w:tcBorders>
                                </w:tcPr>
                                <w:p>
                                  <w:pPr>
                                    <w:pStyle w:val="TableParagraph"/>
                                    <w:spacing w:line="152" w:lineRule="exact"/>
                                    <w:ind w:right="196"/>
                                    <w:jc w:val="right"/>
                                    <w:rPr>
                                      <w:sz w:val="15"/>
                                    </w:rPr>
                                  </w:pPr>
                                  <w:r>
                                    <w:rPr>
                                      <w:color w:val="231F20"/>
                                      <w:spacing w:val="-10"/>
                                      <w:sz w:val="15"/>
                                    </w:rPr>
                                    <w:t>-</w:t>
                                  </w:r>
                                </w:p>
                              </w:tc>
                              <w:tc>
                                <w:tcPr>
                                  <w:tcW w:w="882" w:type="dxa"/>
                                  <w:tcBorders>
                                    <w:bottom w:val="single" w:sz="4" w:space="0" w:color="231F20"/>
                                  </w:tcBorders>
                                </w:tcPr>
                                <w:p>
                                  <w:pPr>
                                    <w:pStyle w:val="TableParagraph"/>
                                    <w:spacing w:line="152" w:lineRule="exact"/>
                                    <w:ind w:right="231"/>
                                    <w:jc w:val="right"/>
                                    <w:rPr>
                                      <w:sz w:val="15"/>
                                    </w:rPr>
                                  </w:pPr>
                                  <w:r>
                                    <w:rPr>
                                      <w:color w:val="231F20"/>
                                      <w:spacing w:val="-10"/>
                                      <w:sz w:val="15"/>
                                    </w:rPr>
                                    <w:t>-</w:t>
                                  </w:r>
                                </w:p>
                              </w:tc>
                              <w:tc>
                                <w:tcPr>
                                  <w:tcW w:w="777" w:type="dxa"/>
                                  <w:tcBorders>
                                    <w:bottom w:val="single" w:sz="4" w:space="0" w:color="231F20"/>
                                  </w:tcBorders>
                                </w:tcPr>
                                <w:p>
                                  <w:pPr>
                                    <w:pStyle w:val="TableParagraph"/>
                                    <w:spacing w:line="152" w:lineRule="exact"/>
                                    <w:ind w:right="35"/>
                                    <w:jc w:val="right"/>
                                    <w:rPr>
                                      <w:sz w:val="15"/>
                                    </w:rPr>
                                  </w:pPr>
                                  <w:r>
                                    <w:rPr>
                                      <w:color w:val="231F20"/>
                                      <w:spacing w:val="-2"/>
                                      <w:sz w:val="15"/>
                                    </w:rPr>
                                    <w:t>(1,005)</w:t>
                                  </w:r>
                                </w:p>
                              </w:tc>
                            </w:tr>
                            <w:tr>
                              <w:trPr>
                                <w:trHeight w:val="209" w:hRule="atLeast"/>
                              </w:trPr>
                              <w:tc>
                                <w:tcPr>
                                  <w:tcW w:w="3597" w:type="dxa"/>
                                  <w:tcBorders>
                                    <w:bottom w:val="single" w:sz="4" w:space="0" w:color="FFFFFF"/>
                                  </w:tcBorders>
                                </w:tcPr>
                                <w:p>
                                  <w:pPr>
                                    <w:pStyle w:val="TableParagraph"/>
                                    <w:spacing w:line="152" w:lineRule="exact" w:before="17"/>
                                    <w:ind w:left="176"/>
                                    <w:rPr>
                                      <w:b/>
                                      <w:sz w:val="15"/>
                                    </w:rPr>
                                  </w:pPr>
                                  <w:r>
                                    <w:rPr>
                                      <w:b/>
                                      <w:color w:val="231F20"/>
                                      <w:sz w:val="15"/>
                                    </w:rPr>
                                    <w:t>Total</w:t>
                                  </w:r>
                                  <w:r>
                                    <w:rPr>
                                      <w:b/>
                                      <w:color w:val="231F20"/>
                                      <w:spacing w:val="-2"/>
                                      <w:sz w:val="15"/>
                                    </w:rPr>
                                    <w:t> </w:t>
                                  </w:r>
                                  <w:r>
                                    <w:rPr>
                                      <w:b/>
                                      <w:color w:val="231F20"/>
                                      <w:sz w:val="15"/>
                                    </w:rPr>
                                    <w:t>other</w:t>
                                  </w:r>
                                  <w:r>
                                    <w:rPr>
                                      <w:b/>
                                      <w:color w:val="231F20"/>
                                      <w:spacing w:val="-3"/>
                                      <w:sz w:val="15"/>
                                    </w:rPr>
                                    <w:t> </w:t>
                                  </w:r>
                                  <w:r>
                                    <w:rPr>
                                      <w:b/>
                                      <w:color w:val="231F20"/>
                                      <w:spacing w:val="-2"/>
                                      <w:sz w:val="15"/>
                                    </w:rPr>
                                    <w:t>movements</w:t>
                                  </w:r>
                                </w:p>
                              </w:tc>
                              <w:tc>
                                <w:tcPr>
                                  <w:tcW w:w="921" w:type="dxa"/>
                                  <w:tcBorders>
                                    <w:top w:val="single" w:sz="4" w:space="0" w:color="231F20"/>
                                    <w:bottom w:val="single" w:sz="4" w:space="0" w:color="231F20"/>
                                  </w:tcBorders>
                                </w:tcPr>
                                <w:p>
                                  <w:pPr>
                                    <w:pStyle w:val="TableParagraph"/>
                                    <w:spacing w:line="152" w:lineRule="exact" w:before="30"/>
                                    <w:ind w:right="110"/>
                                    <w:jc w:val="right"/>
                                    <w:rPr>
                                      <w:b/>
                                      <w:sz w:val="15"/>
                                    </w:rPr>
                                  </w:pPr>
                                  <w:r>
                                    <w:rPr>
                                      <w:b/>
                                      <w:color w:val="231F20"/>
                                      <w:spacing w:val="-2"/>
                                      <w:sz w:val="15"/>
                                    </w:rPr>
                                    <w:t>(1,005)</w:t>
                                  </w:r>
                                </w:p>
                              </w:tc>
                              <w:tc>
                                <w:tcPr>
                                  <w:tcW w:w="877" w:type="dxa"/>
                                  <w:tcBorders>
                                    <w:top w:val="single" w:sz="4" w:space="0" w:color="231F20"/>
                                    <w:bottom w:val="single" w:sz="4" w:space="0" w:color="231F20"/>
                                  </w:tcBorders>
                                </w:tcPr>
                                <w:p>
                                  <w:pPr>
                                    <w:pStyle w:val="TableParagraph"/>
                                    <w:spacing w:line="152" w:lineRule="exact" w:before="30"/>
                                    <w:ind w:right="142"/>
                                    <w:jc w:val="right"/>
                                    <w:rPr>
                                      <w:b/>
                                      <w:sz w:val="15"/>
                                    </w:rPr>
                                  </w:pPr>
                                  <w:r>
                                    <w:rPr>
                                      <w:b/>
                                      <w:color w:val="231F20"/>
                                      <w:spacing w:val="-2"/>
                                      <w:sz w:val="15"/>
                                    </w:rPr>
                                    <w:t>(545)</w:t>
                                  </w:r>
                                </w:p>
                              </w:tc>
                              <w:tc>
                                <w:tcPr>
                                  <w:tcW w:w="882" w:type="dxa"/>
                                  <w:tcBorders>
                                    <w:top w:val="single" w:sz="4" w:space="0" w:color="231F20"/>
                                    <w:bottom w:val="single" w:sz="4" w:space="0" w:color="231F20"/>
                                  </w:tcBorders>
                                </w:tcPr>
                                <w:p>
                                  <w:pPr>
                                    <w:pStyle w:val="TableParagraph"/>
                                    <w:spacing w:line="152" w:lineRule="exact" w:before="30"/>
                                    <w:ind w:left="-8" w:right="175"/>
                                    <w:jc w:val="right"/>
                                    <w:rPr>
                                      <w:b/>
                                      <w:sz w:val="15"/>
                                    </w:rPr>
                                  </w:pPr>
                                  <w:r>
                                    <w:rPr>
                                      <w:b/>
                                      <w:color w:val="231F20"/>
                                      <w:spacing w:val="-2"/>
                                      <w:sz w:val="15"/>
                                    </w:rPr>
                                    <w:t>(1,614)</w:t>
                                  </w:r>
                                </w:p>
                              </w:tc>
                              <w:tc>
                                <w:tcPr>
                                  <w:tcW w:w="777" w:type="dxa"/>
                                  <w:tcBorders>
                                    <w:top w:val="single" w:sz="4" w:space="0" w:color="231F20"/>
                                    <w:bottom w:val="single" w:sz="4" w:space="0" w:color="231F20"/>
                                  </w:tcBorders>
                                </w:tcPr>
                                <w:p>
                                  <w:pPr>
                                    <w:pStyle w:val="TableParagraph"/>
                                    <w:spacing w:line="152" w:lineRule="exact" w:before="30"/>
                                    <w:ind w:right="35"/>
                                    <w:jc w:val="right"/>
                                    <w:rPr>
                                      <w:b/>
                                      <w:sz w:val="15"/>
                                    </w:rPr>
                                  </w:pPr>
                                  <w:r>
                                    <w:rPr>
                                      <w:b/>
                                      <w:color w:val="231F20"/>
                                      <w:spacing w:val="-2"/>
                                      <w:sz w:val="15"/>
                                    </w:rPr>
                                    <w:t>(3,164)</w:t>
                                  </w:r>
                                </w:p>
                              </w:tc>
                            </w:tr>
                            <w:tr>
                              <w:trPr>
                                <w:trHeight w:val="197" w:hRule="atLeast"/>
                              </w:trPr>
                              <w:tc>
                                <w:tcPr>
                                  <w:tcW w:w="3597" w:type="dxa"/>
                                  <w:tcBorders>
                                    <w:top w:val="single" w:sz="4" w:space="0" w:color="FFFFFF"/>
                                  </w:tcBorders>
                                </w:tcPr>
                                <w:p>
                                  <w:pPr>
                                    <w:pStyle w:val="TableParagraph"/>
                                    <w:spacing w:before="14"/>
                                    <w:ind w:left="50"/>
                                    <w:rPr>
                                      <w:b/>
                                      <w:sz w:val="15"/>
                                    </w:rPr>
                                  </w:pPr>
                                  <w:r>
                                    <w:rPr>
                                      <w:b/>
                                      <w:color w:val="231F20"/>
                                      <w:sz w:val="15"/>
                                    </w:rPr>
                                    <w:t>As</w:t>
                                  </w:r>
                                  <w:r>
                                    <w:rPr>
                                      <w:b/>
                                      <w:color w:val="231F20"/>
                                      <w:spacing w:val="-2"/>
                                      <w:sz w:val="15"/>
                                    </w:rPr>
                                    <w:t> </w:t>
                                  </w:r>
                                  <w:r>
                                    <w:rPr>
                                      <w:b/>
                                      <w:color w:val="231F20"/>
                                      <w:sz w:val="15"/>
                                    </w:rPr>
                                    <w:t>at</w:t>
                                  </w:r>
                                  <w:r>
                                    <w:rPr>
                                      <w:b/>
                                      <w:color w:val="231F20"/>
                                      <w:spacing w:val="-2"/>
                                      <w:sz w:val="15"/>
                                    </w:rPr>
                                    <w:t> </w:t>
                                  </w:r>
                                  <w:r>
                                    <w:rPr>
                                      <w:b/>
                                      <w:color w:val="231F20"/>
                                      <w:sz w:val="15"/>
                                    </w:rPr>
                                    <w:t>30</w:t>
                                  </w:r>
                                  <w:r>
                                    <w:rPr>
                                      <w:b/>
                                      <w:color w:val="231F20"/>
                                      <w:spacing w:val="-1"/>
                                      <w:sz w:val="15"/>
                                    </w:rPr>
                                    <w:t> </w:t>
                                  </w:r>
                                  <w:r>
                                    <w:rPr>
                                      <w:b/>
                                      <w:color w:val="231F20"/>
                                      <w:sz w:val="15"/>
                                    </w:rPr>
                                    <w:t>June</w:t>
                                  </w:r>
                                  <w:r>
                                    <w:rPr>
                                      <w:b/>
                                      <w:color w:val="231F20"/>
                                      <w:spacing w:val="-3"/>
                                      <w:sz w:val="15"/>
                                    </w:rPr>
                                    <w:t> </w:t>
                                  </w:r>
                                  <w:r>
                                    <w:rPr>
                                      <w:b/>
                                      <w:color w:val="231F20"/>
                                      <w:spacing w:val="-4"/>
                                      <w:sz w:val="15"/>
                                    </w:rPr>
                                    <w:t>2027</w:t>
                                  </w:r>
                                </w:p>
                              </w:tc>
                              <w:tc>
                                <w:tcPr>
                                  <w:tcW w:w="921" w:type="dxa"/>
                                  <w:tcBorders>
                                    <w:top w:val="single" w:sz="4" w:space="0" w:color="231F20"/>
                                  </w:tcBorders>
                                </w:tcPr>
                                <w:p>
                                  <w:pPr>
                                    <w:pStyle w:val="TableParagraph"/>
                                    <w:rPr>
                                      <w:rFonts w:ascii="Times New Roman"/>
                                      <w:sz w:val="14"/>
                                    </w:rPr>
                                  </w:pPr>
                                </w:p>
                              </w:tc>
                              <w:tc>
                                <w:tcPr>
                                  <w:tcW w:w="877" w:type="dxa"/>
                                  <w:tcBorders>
                                    <w:top w:val="single" w:sz="4" w:space="0" w:color="231F20"/>
                                  </w:tcBorders>
                                </w:tcPr>
                                <w:p>
                                  <w:pPr>
                                    <w:pStyle w:val="TableParagraph"/>
                                    <w:rPr>
                                      <w:rFonts w:ascii="Times New Roman"/>
                                      <w:sz w:val="14"/>
                                    </w:rPr>
                                  </w:pPr>
                                </w:p>
                              </w:tc>
                              <w:tc>
                                <w:tcPr>
                                  <w:tcW w:w="882" w:type="dxa"/>
                                  <w:tcBorders>
                                    <w:top w:val="single" w:sz="4" w:space="0" w:color="231F20"/>
                                  </w:tcBorders>
                                </w:tcPr>
                                <w:p>
                                  <w:pPr>
                                    <w:pStyle w:val="TableParagraph"/>
                                    <w:rPr>
                                      <w:rFonts w:ascii="Times New Roman"/>
                                      <w:sz w:val="14"/>
                                    </w:rPr>
                                  </w:pPr>
                                </w:p>
                              </w:tc>
                              <w:tc>
                                <w:tcPr>
                                  <w:tcW w:w="777" w:type="dxa"/>
                                  <w:tcBorders>
                                    <w:top w:val="single" w:sz="4" w:space="0" w:color="231F20"/>
                                  </w:tcBorders>
                                </w:tcPr>
                                <w:p>
                                  <w:pPr>
                                    <w:pStyle w:val="TableParagraph"/>
                                    <w:rPr>
                                      <w:rFonts w:ascii="Times New Roman"/>
                                      <w:sz w:val="14"/>
                                    </w:rPr>
                                  </w:pPr>
                                </w:p>
                              </w:tc>
                            </w:tr>
                            <w:tr>
                              <w:trPr>
                                <w:trHeight w:val="215" w:hRule="atLeast"/>
                              </w:trPr>
                              <w:tc>
                                <w:tcPr>
                                  <w:tcW w:w="3597" w:type="dxa"/>
                                </w:tcPr>
                                <w:p>
                                  <w:pPr>
                                    <w:pStyle w:val="TableParagraph"/>
                                    <w:spacing w:before="22"/>
                                    <w:ind w:left="176"/>
                                    <w:rPr>
                                      <w:sz w:val="15"/>
                                    </w:rPr>
                                  </w:pPr>
                                  <w:r>
                                    <w:rPr>
                                      <w:color w:val="231F20"/>
                                      <w:sz w:val="15"/>
                                    </w:rPr>
                                    <w:t>Gross</w:t>
                                  </w:r>
                                  <w:r>
                                    <w:rPr>
                                      <w:color w:val="231F20"/>
                                      <w:spacing w:val="-3"/>
                                      <w:sz w:val="15"/>
                                    </w:rPr>
                                    <w:t> </w:t>
                                  </w:r>
                                  <w:r>
                                    <w:rPr>
                                      <w:color w:val="231F20"/>
                                      <w:sz w:val="15"/>
                                    </w:rPr>
                                    <w:t>book</w:t>
                                  </w:r>
                                  <w:r>
                                    <w:rPr>
                                      <w:color w:val="231F20"/>
                                      <w:spacing w:val="-3"/>
                                      <w:sz w:val="15"/>
                                    </w:rPr>
                                    <w:t> </w:t>
                                  </w:r>
                                  <w:r>
                                    <w:rPr>
                                      <w:color w:val="231F20"/>
                                      <w:spacing w:val="-2"/>
                                      <w:sz w:val="15"/>
                                    </w:rPr>
                                    <w:t>value</w:t>
                                  </w:r>
                                </w:p>
                              </w:tc>
                              <w:tc>
                                <w:tcPr>
                                  <w:tcW w:w="921" w:type="dxa"/>
                                </w:tcPr>
                                <w:p>
                                  <w:pPr>
                                    <w:pStyle w:val="TableParagraph"/>
                                    <w:spacing w:before="22"/>
                                    <w:ind w:right="165"/>
                                    <w:jc w:val="right"/>
                                    <w:rPr>
                                      <w:sz w:val="15"/>
                                    </w:rPr>
                                  </w:pPr>
                                  <w:r>
                                    <w:rPr>
                                      <w:color w:val="231F20"/>
                                      <w:spacing w:val="-10"/>
                                      <w:sz w:val="15"/>
                                    </w:rPr>
                                    <w:t>-</w:t>
                                  </w:r>
                                </w:p>
                              </w:tc>
                              <w:tc>
                                <w:tcPr>
                                  <w:tcW w:w="877" w:type="dxa"/>
                                </w:tcPr>
                                <w:p>
                                  <w:pPr>
                                    <w:pStyle w:val="TableParagraph"/>
                                    <w:spacing w:before="22"/>
                                    <w:ind w:left="301"/>
                                    <w:rPr>
                                      <w:sz w:val="15"/>
                                    </w:rPr>
                                  </w:pPr>
                                  <w:r>
                                    <w:rPr>
                                      <w:color w:val="231F20"/>
                                      <w:spacing w:val="-2"/>
                                      <w:sz w:val="15"/>
                                    </w:rPr>
                                    <w:t>2,821</w:t>
                                  </w:r>
                                </w:p>
                              </w:tc>
                              <w:tc>
                                <w:tcPr>
                                  <w:tcW w:w="882" w:type="dxa"/>
                                </w:tcPr>
                                <w:p>
                                  <w:pPr>
                                    <w:pStyle w:val="TableParagraph"/>
                                    <w:spacing w:before="22"/>
                                    <w:ind w:left="-8" w:right="232"/>
                                    <w:jc w:val="right"/>
                                    <w:rPr>
                                      <w:sz w:val="15"/>
                                    </w:rPr>
                                  </w:pPr>
                                  <w:r>
                                    <w:rPr>
                                      <w:color w:val="231F20"/>
                                      <w:spacing w:val="-2"/>
                                      <w:sz w:val="15"/>
                                    </w:rPr>
                                    <w:t>26,062</w:t>
                                  </w:r>
                                </w:p>
                              </w:tc>
                              <w:tc>
                                <w:tcPr>
                                  <w:tcW w:w="777" w:type="dxa"/>
                                </w:tcPr>
                                <w:p>
                                  <w:pPr>
                                    <w:pStyle w:val="TableParagraph"/>
                                    <w:spacing w:before="22"/>
                                    <w:ind w:right="92"/>
                                    <w:jc w:val="right"/>
                                    <w:rPr>
                                      <w:sz w:val="15"/>
                                    </w:rPr>
                                  </w:pPr>
                                  <w:r>
                                    <w:rPr>
                                      <w:color w:val="231F20"/>
                                      <w:spacing w:val="-2"/>
                                      <w:sz w:val="15"/>
                                    </w:rPr>
                                    <w:t>28,883</w:t>
                                  </w:r>
                                </w:p>
                              </w:tc>
                            </w:tr>
                            <w:tr>
                              <w:trPr>
                                <w:trHeight w:val="237" w:hRule="atLeast"/>
                              </w:trPr>
                              <w:tc>
                                <w:tcPr>
                                  <w:tcW w:w="3597" w:type="dxa"/>
                                </w:tcPr>
                                <w:p>
                                  <w:pPr>
                                    <w:pStyle w:val="TableParagraph"/>
                                    <w:spacing w:before="19"/>
                                    <w:ind w:left="176"/>
                                    <w:rPr>
                                      <w:sz w:val="15"/>
                                    </w:rPr>
                                  </w:pPr>
                                  <w:r>
                                    <w:rPr>
                                      <w:color w:val="231F20"/>
                                      <w:sz w:val="15"/>
                                    </w:rPr>
                                    <w:t>Gross</w:t>
                                  </w:r>
                                  <w:r>
                                    <w:rPr>
                                      <w:color w:val="231F20"/>
                                      <w:spacing w:val="-3"/>
                                      <w:sz w:val="15"/>
                                    </w:rPr>
                                    <w:t> </w:t>
                                  </w:r>
                                  <w:r>
                                    <w:rPr>
                                      <w:color w:val="231F20"/>
                                      <w:sz w:val="15"/>
                                    </w:rPr>
                                    <w:t>book</w:t>
                                  </w:r>
                                  <w:r>
                                    <w:rPr>
                                      <w:color w:val="231F20"/>
                                      <w:spacing w:val="-2"/>
                                      <w:sz w:val="15"/>
                                    </w:rPr>
                                    <w:t> </w:t>
                                  </w:r>
                                  <w:r>
                                    <w:rPr>
                                      <w:color w:val="231F20"/>
                                      <w:sz w:val="15"/>
                                    </w:rPr>
                                    <w:t>value</w:t>
                                  </w:r>
                                  <w:r>
                                    <w:rPr>
                                      <w:color w:val="231F20"/>
                                      <w:spacing w:val="-4"/>
                                      <w:sz w:val="15"/>
                                    </w:rPr>
                                    <w:t> </w:t>
                                  </w:r>
                                  <w:r>
                                    <w:rPr>
                                      <w:color w:val="231F20"/>
                                      <w:sz w:val="15"/>
                                    </w:rPr>
                                    <w:t>-</w:t>
                                  </w:r>
                                  <w:r>
                                    <w:rPr>
                                      <w:color w:val="231F20"/>
                                      <w:spacing w:val="-2"/>
                                      <w:sz w:val="15"/>
                                    </w:rPr>
                                    <w:t> </w:t>
                                  </w:r>
                                  <w:r>
                                    <w:rPr>
                                      <w:color w:val="231F20"/>
                                      <w:sz w:val="15"/>
                                    </w:rPr>
                                    <w:t>ROU</w:t>
                                  </w:r>
                                  <w:r>
                                    <w:rPr>
                                      <w:color w:val="231F20"/>
                                      <w:spacing w:val="-2"/>
                                      <w:sz w:val="15"/>
                                    </w:rPr>
                                    <w:t> assets</w:t>
                                  </w:r>
                                </w:p>
                              </w:tc>
                              <w:tc>
                                <w:tcPr>
                                  <w:tcW w:w="921" w:type="dxa"/>
                                </w:tcPr>
                                <w:p>
                                  <w:pPr>
                                    <w:pStyle w:val="TableParagraph"/>
                                    <w:spacing w:before="19"/>
                                    <w:ind w:left="375"/>
                                    <w:rPr>
                                      <w:sz w:val="15"/>
                                    </w:rPr>
                                  </w:pPr>
                                  <w:r>
                                    <w:rPr>
                                      <w:color w:val="231F20"/>
                                      <w:spacing w:val="-2"/>
                                      <w:sz w:val="15"/>
                                    </w:rPr>
                                    <w:t>7,038</w:t>
                                  </w:r>
                                </w:p>
                              </w:tc>
                              <w:tc>
                                <w:tcPr>
                                  <w:tcW w:w="877" w:type="dxa"/>
                                </w:tcPr>
                                <w:p>
                                  <w:pPr>
                                    <w:pStyle w:val="TableParagraph"/>
                                    <w:spacing w:before="19"/>
                                    <w:ind w:right="196"/>
                                    <w:jc w:val="right"/>
                                    <w:rPr>
                                      <w:sz w:val="15"/>
                                    </w:rPr>
                                  </w:pPr>
                                  <w:r>
                                    <w:rPr>
                                      <w:color w:val="231F20"/>
                                      <w:spacing w:val="-10"/>
                                      <w:sz w:val="15"/>
                                    </w:rPr>
                                    <w:t>-</w:t>
                                  </w:r>
                                </w:p>
                              </w:tc>
                              <w:tc>
                                <w:tcPr>
                                  <w:tcW w:w="882" w:type="dxa"/>
                                </w:tcPr>
                                <w:p>
                                  <w:pPr>
                                    <w:pStyle w:val="TableParagraph"/>
                                    <w:spacing w:before="19"/>
                                    <w:ind w:right="231"/>
                                    <w:jc w:val="right"/>
                                    <w:rPr>
                                      <w:sz w:val="15"/>
                                    </w:rPr>
                                  </w:pPr>
                                  <w:r>
                                    <w:rPr>
                                      <w:color w:val="231F20"/>
                                      <w:spacing w:val="-10"/>
                                      <w:sz w:val="15"/>
                                    </w:rPr>
                                    <w:t>-</w:t>
                                  </w:r>
                                </w:p>
                              </w:tc>
                              <w:tc>
                                <w:tcPr>
                                  <w:tcW w:w="777" w:type="dxa"/>
                                </w:tcPr>
                                <w:p>
                                  <w:pPr>
                                    <w:pStyle w:val="TableParagraph"/>
                                    <w:spacing w:before="19"/>
                                    <w:ind w:right="92"/>
                                    <w:jc w:val="right"/>
                                    <w:rPr>
                                      <w:sz w:val="15"/>
                                    </w:rPr>
                                  </w:pPr>
                                  <w:r>
                                    <w:rPr>
                                      <w:color w:val="231F20"/>
                                      <w:spacing w:val="-2"/>
                                      <w:sz w:val="15"/>
                                    </w:rPr>
                                    <w:t>7,038</w:t>
                                  </w:r>
                                </w:p>
                              </w:tc>
                            </w:tr>
                            <w:tr>
                              <w:trPr>
                                <w:trHeight w:val="216" w:hRule="atLeast"/>
                              </w:trPr>
                              <w:tc>
                                <w:tcPr>
                                  <w:tcW w:w="3597" w:type="dxa"/>
                                </w:tcPr>
                                <w:p>
                                  <w:pPr>
                                    <w:pStyle w:val="TableParagraph"/>
                                    <w:spacing w:line="152" w:lineRule="exact" w:before="44"/>
                                    <w:ind w:left="176"/>
                                    <w:rPr>
                                      <w:sz w:val="15"/>
                                    </w:rPr>
                                  </w:pPr>
                                  <w:r>
                                    <w:rPr>
                                      <w:color w:val="231F20"/>
                                      <w:sz w:val="15"/>
                                    </w:rPr>
                                    <w:t>Accumulated</w:t>
                                  </w:r>
                                  <w:r>
                                    <w:rPr>
                                      <w:color w:val="231F20"/>
                                      <w:spacing w:val="-10"/>
                                      <w:sz w:val="15"/>
                                    </w:rPr>
                                    <w:t> </w:t>
                                  </w:r>
                                  <w:r>
                                    <w:rPr>
                                      <w:color w:val="231F20"/>
                                      <w:spacing w:val="-2"/>
                                      <w:sz w:val="15"/>
                                    </w:rPr>
                                    <w:t>depreciation/</w:t>
                                  </w:r>
                                </w:p>
                              </w:tc>
                              <w:tc>
                                <w:tcPr>
                                  <w:tcW w:w="921" w:type="dxa"/>
                                </w:tcPr>
                                <w:p>
                                  <w:pPr>
                                    <w:pStyle w:val="TableParagraph"/>
                                    <w:rPr>
                                      <w:rFonts w:ascii="Times New Roman"/>
                                      <w:sz w:val="14"/>
                                    </w:rPr>
                                  </w:pPr>
                                </w:p>
                              </w:tc>
                              <w:tc>
                                <w:tcPr>
                                  <w:tcW w:w="877" w:type="dxa"/>
                                </w:tcPr>
                                <w:p>
                                  <w:pPr>
                                    <w:pStyle w:val="TableParagraph"/>
                                    <w:rPr>
                                      <w:rFonts w:ascii="Times New Roman"/>
                                      <w:sz w:val="14"/>
                                    </w:rPr>
                                  </w:pPr>
                                </w:p>
                              </w:tc>
                              <w:tc>
                                <w:tcPr>
                                  <w:tcW w:w="882" w:type="dxa"/>
                                </w:tcPr>
                                <w:p>
                                  <w:pPr>
                                    <w:pStyle w:val="TableParagraph"/>
                                    <w:rPr>
                                      <w:rFonts w:ascii="Times New Roman"/>
                                      <w:sz w:val="14"/>
                                    </w:rPr>
                                  </w:pPr>
                                </w:p>
                              </w:tc>
                              <w:tc>
                                <w:tcPr>
                                  <w:tcW w:w="777" w:type="dxa"/>
                                </w:tcPr>
                                <w:p>
                                  <w:pPr>
                                    <w:pStyle w:val="TableParagraph"/>
                                    <w:rPr>
                                      <w:rFonts w:ascii="Times New Roman"/>
                                      <w:sz w:val="14"/>
                                    </w:rPr>
                                  </w:pPr>
                                </w:p>
                              </w:tc>
                            </w:tr>
                            <w:tr>
                              <w:trPr>
                                <w:trHeight w:val="216" w:hRule="atLeast"/>
                              </w:trPr>
                              <w:tc>
                                <w:tcPr>
                                  <w:tcW w:w="3597" w:type="dxa"/>
                                </w:tcPr>
                                <w:p>
                                  <w:pPr>
                                    <w:pStyle w:val="TableParagraph"/>
                                    <w:spacing w:line="172" w:lineRule="exact"/>
                                    <w:ind w:left="219"/>
                                    <w:rPr>
                                      <w:sz w:val="15"/>
                                    </w:rPr>
                                  </w:pPr>
                                  <w:r>
                                    <w:rPr>
                                      <w:color w:val="231F20"/>
                                      <w:sz w:val="15"/>
                                    </w:rPr>
                                    <w:t>amortisation</w:t>
                                  </w:r>
                                  <w:r>
                                    <w:rPr>
                                      <w:color w:val="231F20"/>
                                      <w:spacing w:val="-9"/>
                                      <w:sz w:val="15"/>
                                    </w:rPr>
                                    <w:t> </w:t>
                                  </w:r>
                                  <w:r>
                                    <w:rPr>
                                      <w:color w:val="231F20"/>
                                      <w:sz w:val="15"/>
                                    </w:rPr>
                                    <w:t>and</w:t>
                                  </w:r>
                                  <w:r>
                                    <w:rPr>
                                      <w:color w:val="231F20"/>
                                      <w:spacing w:val="-5"/>
                                      <w:sz w:val="15"/>
                                    </w:rPr>
                                    <w:t> </w:t>
                                  </w:r>
                                  <w:r>
                                    <w:rPr>
                                      <w:color w:val="231F20"/>
                                      <w:spacing w:val="-2"/>
                                      <w:sz w:val="15"/>
                                    </w:rPr>
                                    <w:t>impairment</w:t>
                                  </w:r>
                                </w:p>
                              </w:tc>
                              <w:tc>
                                <w:tcPr>
                                  <w:tcW w:w="921" w:type="dxa"/>
                                </w:tcPr>
                                <w:p>
                                  <w:pPr>
                                    <w:pStyle w:val="TableParagraph"/>
                                    <w:spacing w:line="172" w:lineRule="exact"/>
                                    <w:ind w:right="165"/>
                                    <w:jc w:val="right"/>
                                    <w:rPr>
                                      <w:sz w:val="15"/>
                                    </w:rPr>
                                  </w:pPr>
                                  <w:r>
                                    <w:rPr>
                                      <w:color w:val="231F20"/>
                                      <w:spacing w:val="-10"/>
                                      <w:sz w:val="15"/>
                                    </w:rPr>
                                    <w:t>-</w:t>
                                  </w:r>
                                </w:p>
                              </w:tc>
                              <w:tc>
                                <w:tcPr>
                                  <w:tcW w:w="877" w:type="dxa"/>
                                </w:tcPr>
                                <w:p>
                                  <w:pPr>
                                    <w:pStyle w:val="TableParagraph"/>
                                    <w:spacing w:line="172" w:lineRule="exact"/>
                                    <w:ind w:right="140"/>
                                    <w:jc w:val="right"/>
                                    <w:rPr>
                                      <w:sz w:val="15"/>
                                    </w:rPr>
                                  </w:pPr>
                                  <w:r>
                                    <w:rPr>
                                      <w:color w:val="231F20"/>
                                      <w:spacing w:val="-2"/>
                                      <w:sz w:val="15"/>
                                    </w:rPr>
                                    <w:t>(2,070)</w:t>
                                  </w:r>
                                </w:p>
                              </w:tc>
                              <w:tc>
                                <w:tcPr>
                                  <w:tcW w:w="882" w:type="dxa"/>
                                </w:tcPr>
                                <w:p>
                                  <w:pPr>
                                    <w:pStyle w:val="TableParagraph"/>
                                    <w:spacing w:line="172" w:lineRule="exact"/>
                                    <w:ind w:left="-8" w:right="175"/>
                                    <w:jc w:val="right"/>
                                    <w:rPr>
                                      <w:sz w:val="15"/>
                                    </w:rPr>
                                  </w:pPr>
                                  <w:r>
                                    <w:rPr>
                                      <w:color w:val="231F20"/>
                                      <w:spacing w:val="-2"/>
                                      <w:sz w:val="15"/>
                                    </w:rPr>
                                    <w:t>(23,660)</w:t>
                                  </w:r>
                                </w:p>
                              </w:tc>
                              <w:tc>
                                <w:tcPr>
                                  <w:tcW w:w="777" w:type="dxa"/>
                                </w:tcPr>
                                <w:p>
                                  <w:pPr>
                                    <w:pStyle w:val="TableParagraph"/>
                                    <w:spacing w:line="172" w:lineRule="exact"/>
                                    <w:ind w:right="35"/>
                                    <w:jc w:val="right"/>
                                    <w:rPr>
                                      <w:sz w:val="15"/>
                                    </w:rPr>
                                  </w:pPr>
                                  <w:r>
                                    <w:rPr>
                                      <w:color w:val="231F20"/>
                                      <w:spacing w:val="-2"/>
                                      <w:sz w:val="15"/>
                                    </w:rPr>
                                    <w:t>(25,730)</w:t>
                                  </w:r>
                                </w:p>
                              </w:tc>
                            </w:tr>
                            <w:tr>
                              <w:trPr>
                                <w:trHeight w:val="403" w:hRule="atLeast"/>
                              </w:trPr>
                              <w:tc>
                                <w:tcPr>
                                  <w:tcW w:w="3597" w:type="dxa"/>
                                </w:tcPr>
                                <w:p>
                                  <w:pPr>
                                    <w:pStyle w:val="TableParagraph"/>
                                    <w:spacing w:line="170" w:lineRule="atLeast" w:before="38"/>
                                    <w:ind w:left="219" w:hanging="43"/>
                                    <w:rPr>
                                      <w:sz w:val="15"/>
                                    </w:rPr>
                                  </w:pPr>
                                  <w:r>
                                    <w:rPr>
                                      <w:color w:val="231F20"/>
                                      <w:sz w:val="15"/>
                                    </w:rPr>
                                    <w:t>Accumulated</w:t>
                                  </w:r>
                                  <w:r>
                                    <w:rPr>
                                      <w:color w:val="231F20"/>
                                      <w:spacing w:val="-11"/>
                                      <w:sz w:val="15"/>
                                    </w:rPr>
                                    <w:t> </w:t>
                                  </w:r>
                                  <w:r>
                                    <w:rPr>
                                      <w:color w:val="231F20"/>
                                      <w:sz w:val="15"/>
                                    </w:rPr>
                                    <w:t>depreciation/amortisation</w:t>
                                  </w:r>
                                  <w:r>
                                    <w:rPr>
                                      <w:color w:val="231F20"/>
                                      <w:spacing w:val="-10"/>
                                      <w:sz w:val="15"/>
                                    </w:rPr>
                                    <w:t> </w:t>
                                  </w:r>
                                  <w:r>
                                    <w:rPr>
                                      <w:color w:val="231F20"/>
                                      <w:sz w:val="15"/>
                                    </w:rPr>
                                    <w:t>and impairment - ROU assets</w:t>
                                  </w:r>
                                </w:p>
                              </w:tc>
                              <w:tc>
                                <w:tcPr>
                                  <w:tcW w:w="921" w:type="dxa"/>
                                  <w:tcBorders>
                                    <w:bottom w:val="single" w:sz="4" w:space="0" w:color="231F20"/>
                                  </w:tcBorders>
                                </w:tcPr>
                                <w:p>
                                  <w:pPr>
                                    <w:pStyle w:val="TableParagraph"/>
                                    <w:spacing w:before="45"/>
                                    <w:rPr>
                                      <w:sz w:val="15"/>
                                    </w:rPr>
                                  </w:pPr>
                                </w:p>
                                <w:p>
                                  <w:pPr>
                                    <w:pStyle w:val="TableParagraph"/>
                                    <w:spacing w:line="152" w:lineRule="exact" w:before="1"/>
                                    <w:ind w:right="110"/>
                                    <w:jc w:val="right"/>
                                    <w:rPr>
                                      <w:sz w:val="15"/>
                                    </w:rPr>
                                  </w:pPr>
                                  <w:r>
                                    <w:rPr>
                                      <w:color w:val="231F20"/>
                                      <w:spacing w:val="-2"/>
                                      <w:sz w:val="15"/>
                                    </w:rPr>
                                    <w:t>(1,733)</w:t>
                                  </w:r>
                                </w:p>
                              </w:tc>
                              <w:tc>
                                <w:tcPr>
                                  <w:tcW w:w="877" w:type="dxa"/>
                                  <w:tcBorders>
                                    <w:bottom w:val="single" w:sz="4" w:space="0" w:color="231F20"/>
                                  </w:tcBorders>
                                </w:tcPr>
                                <w:p>
                                  <w:pPr>
                                    <w:pStyle w:val="TableParagraph"/>
                                    <w:spacing w:before="45"/>
                                    <w:rPr>
                                      <w:sz w:val="15"/>
                                    </w:rPr>
                                  </w:pPr>
                                </w:p>
                                <w:p>
                                  <w:pPr>
                                    <w:pStyle w:val="TableParagraph"/>
                                    <w:spacing w:line="152" w:lineRule="exact" w:before="1"/>
                                    <w:ind w:right="196"/>
                                    <w:jc w:val="right"/>
                                    <w:rPr>
                                      <w:sz w:val="15"/>
                                    </w:rPr>
                                  </w:pPr>
                                  <w:r>
                                    <w:rPr>
                                      <w:color w:val="231F20"/>
                                      <w:spacing w:val="-10"/>
                                      <w:sz w:val="15"/>
                                    </w:rPr>
                                    <w:t>-</w:t>
                                  </w:r>
                                </w:p>
                              </w:tc>
                              <w:tc>
                                <w:tcPr>
                                  <w:tcW w:w="882" w:type="dxa"/>
                                  <w:tcBorders>
                                    <w:bottom w:val="single" w:sz="4" w:space="0" w:color="231F20"/>
                                  </w:tcBorders>
                                </w:tcPr>
                                <w:p>
                                  <w:pPr>
                                    <w:pStyle w:val="TableParagraph"/>
                                    <w:spacing w:before="45"/>
                                    <w:rPr>
                                      <w:sz w:val="15"/>
                                    </w:rPr>
                                  </w:pPr>
                                </w:p>
                                <w:p>
                                  <w:pPr>
                                    <w:pStyle w:val="TableParagraph"/>
                                    <w:spacing w:line="152" w:lineRule="exact" w:before="1"/>
                                    <w:ind w:right="231"/>
                                    <w:jc w:val="right"/>
                                    <w:rPr>
                                      <w:sz w:val="15"/>
                                    </w:rPr>
                                  </w:pPr>
                                  <w:r>
                                    <w:rPr>
                                      <w:color w:val="231F20"/>
                                      <w:spacing w:val="-10"/>
                                      <w:sz w:val="15"/>
                                    </w:rPr>
                                    <w:t>-</w:t>
                                  </w:r>
                                </w:p>
                              </w:tc>
                              <w:tc>
                                <w:tcPr>
                                  <w:tcW w:w="777" w:type="dxa"/>
                                  <w:tcBorders>
                                    <w:bottom w:val="single" w:sz="4" w:space="0" w:color="231F20"/>
                                  </w:tcBorders>
                                </w:tcPr>
                                <w:p>
                                  <w:pPr>
                                    <w:pStyle w:val="TableParagraph"/>
                                    <w:spacing w:before="45"/>
                                    <w:rPr>
                                      <w:sz w:val="15"/>
                                    </w:rPr>
                                  </w:pPr>
                                </w:p>
                                <w:p>
                                  <w:pPr>
                                    <w:pStyle w:val="TableParagraph"/>
                                    <w:spacing w:line="152" w:lineRule="exact" w:before="1"/>
                                    <w:ind w:right="35"/>
                                    <w:jc w:val="right"/>
                                    <w:rPr>
                                      <w:sz w:val="15"/>
                                    </w:rPr>
                                  </w:pPr>
                                  <w:r>
                                    <w:rPr>
                                      <w:color w:val="231F20"/>
                                      <w:spacing w:val="-2"/>
                                      <w:sz w:val="15"/>
                                    </w:rPr>
                                    <w:t>(1,733)</w:t>
                                  </w:r>
                                </w:p>
                              </w:tc>
                            </w:tr>
                            <w:tr>
                              <w:trPr>
                                <w:trHeight w:val="189" w:hRule="atLeast"/>
                              </w:trPr>
                              <w:tc>
                                <w:tcPr>
                                  <w:tcW w:w="3597" w:type="dxa"/>
                                  <w:tcBorders>
                                    <w:bottom w:val="single" w:sz="4" w:space="0" w:color="231F20"/>
                                  </w:tcBorders>
                                </w:tcPr>
                                <w:p>
                                  <w:pPr>
                                    <w:pStyle w:val="TableParagraph"/>
                                    <w:spacing w:line="152" w:lineRule="exact" w:before="17"/>
                                    <w:ind w:left="50"/>
                                    <w:rPr>
                                      <w:b/>
                                      <w:sz w:val="15"/>
                                    </w:rPr>
                                  </w:pPr>
                                  <w:r>
                                    <w:rPr>
                                      <w:b/>
                                      <w:color w:val="231F20"/>
                                      <w:sz w:val="15"/>
                                    </w:rPr>
                                    <w:t>Closing</w:t>
                                  </w:r>
                                  <w:r>
                                    <w:rPr>
                                      <w:b/>
                                      <w:color w:val="231F20"/>
                                      <w:spacing w:val="-1"/>
                                      <w:sz w:val="15"/>
                                    </w:rPr>
                                    <w:t> </w:t>
                                  </w:r>
                                  <w:r>
                                    <w:rPr>
                                      <w:b/>
                                      <w:color w:val="231F20"/>
                                      <w:sz w:val="15"/>
                                    </w:rPr>
                                    <w:t>net</w:t>
                                  </w:r>
                                  <w:r>
                                    <w:rPr>
                                      <w:b/>
                                      <w:color w:val="231F20"/>
                                      <w:spacing w:val="-4"/>
                                      <w:sz w:val="15"/>
                                    </w:rPr>
                                    <w:t> </w:t>
                                  </w:r>
                                  <w:r>
                                    <w:rPr>
                                      <w:b/>
                                      <w:color w:val="231F20"/>
                                      <w:sz w:val="15"/>
                                    </w:rPr>
                                    <w:t>book</w:t>
                                  </w:r>
                                  <w:r>
                                    <w:rPr>
                                      <w:b/>
                                      <w:color w:val="231F20"/>
                                      <w:spacing w:val="-2"/>
                                      <w:sz w:val="15"/>
                                    </w:rPr>
                                    <w:t> balance</w:t>
                                  </w:r>
                                </w:p>
                              </w:tc>
                              <w:tc>
                                <w:tcPr>
                                  <w:tcW w:w="921" w:type="dxa"/>
                                  <w:tcBorders>
                                    <w:top w:val="single" w:sz="4" w:space="0" w:color="231F20"/>
                                    <w:bottom w:val="single" w:sz="4" w:space="0" w:color="231F20"/>
                                  </w:tcBorders>
                                </w:tcPr>
                                <w:p>
                                  <w:pPr>
                                    <w:pStyle w:val="TableParagraph"/>
                                    <w:spacing w:line="152" w:lineRule="exact" w:before="30"/>
                                    <w:ind w:left="375"/>
                                    <w:rPr>
                                      <w:b/>
                                      <w:sz w:val="15"/>
                                    </w:rPr>
                                  </w:pPr>
                                  <w:r>
                                    <w:rPr>
                                      <w:b/>
                                      <w:color w:val="231F20"/>
                                      <w:spacing w:val="-2"/>
                                      <w:sz w:val="15"/>
                                    </w:rPr>
                                    <w:t>5,305</w:t>
                                  </w:r>
                                </w:p>
                              </w:tc>
                              <w:tc>
                                <w:tcPr>
                                  <w:tcW w:w="877" w:type="dxa"/>
                                  <w:tcBorders>
                                    <w:top w:val="single" w:sz="4" w:space="0" w:color="231F20"/>
                                    <w:bottom w:val="single" w:sz="4" w:space="0" w:color="231F20"/>
                                  </w:tcBorders>
                                </w:tcPr>
                                <w:p>
                                  <w:pPr>
                                    <w:pStyle w:val="TableParagraph"/>
                                    <w:spacing w:line="152" w:lineRule="exact" w:before="30"/>
                                    <w:ind w:left="427"/>
                                    <w:rPr>
                                      <w:b/>
                                      <w:sz w:val="15"/>
                                    </w:rPr>
                                  </w:pPr>
                                  <w:r>
                                    <w:rPr>
                                      <w:b/>
                                      <w:color w:val="231F20"/>
                                      <w:spacing w:val="-5"/>
                                      <w:sz w:val="15"/>
                                    </w:rPr>
                                    <w:t>751</w:t>
                                  </w:r>
                                </w:p>
                              </w:tc>
                              <w:tc>
                                <w:tcPr>
                                  <w:tcW w:w="882" w:type="dxa"/>
                                  <w:tcBorders>
                                    <w:top w:val="single" w:sz="4" w:space="0" w:color="231F20"/>
                                    <w:bottom w:val="single" w:sz="4" w:space="0" w:color="231F20"/>
                                  </w:tcBorders>
                                </w:tcPr>
                                <w:p>
                                  <w:pPr>
                                    <w:pStyle w:val="TableParagraph"/>
                                    <w:spacing w:line="152" w:lineRule="exact" w:before="30"/>
                                    <w:ind w:left="-8" w:right="232"/>
                                    <w:jc w:val="right"/>
                                    <w:rPr>
                                      <w:b/>
                                      <w:sz w:val="15"/>
                                    </w:rPr>
                                  </w:pPr>
                                  <w:r>
                                    <w:rPr>
                                      <w:b/>
                                      <w:color w:val="231F20"/>
                                      <w:spacing w:val="-2"/>
                                      <w:sz w:val="15"/>
                                    </w:rPr>
                                    <w:t>2,402</w:t>
                                  </w:r>
                                </w:p>
                              </w:tc>
                              <w:tc>
                                <w:tcPr>
                                  <w:tcW w:w="777" w:type="dxa"/>
                                  <w:tcBorders>
                                    <w:top w:val="single" w:sz="4" w:space="0" w:color="231F20"/>
                                    <w:bottom w:val="single" w:sz="4" w:space="0" w:color="231F20"/>
                                  </w:tcBorders>
                                </w:tcPr>
                                <w:p>
                                  <w:pPr>
                                    <w:pStyle w:val="TableParagraph"/>
                                    <w:spacing w:line="152" w:lineRule="exact" w:before="30"/>
                                    <w:ind w:right="92"/>
                                    <w:jc w:val="right"/>
                                    <w:rPr>
                                      <w:b/>
                                      <w:sz w:val="15"/>
                                    </w:rPr>
                                  </w:pPr>
                                  <w:r>
                                    <w:rPr>
                                      <w:b/>
                                      <w:color w:val="231F20"/>
                                      <w:spacing w:val="-2"/>
                                      <w:sz w:val="15"/>
                                    </w:rPr>
                                    <w:t>8,458</w:t>
                                  </w:r>
                                </w:p>
                              </w:tc>
                            </w:tr>
                          </w:tbl>
                          <w:p>
                            <w:pPr>
                              <w:pStyle w:val="BodyText"/>
                            </w:pPr>
                          </w:p>
                        </w:txbxContent>
                      </wps:txbx>
                      <wps:bodyPr wrap="square" lIns="0" tIns="0" rIns="0" bIns="0" rtlCol="0">
                        <a:noAutofit/>
                      </wps:bodyPr>
                    </wps:wsp>
                  </a:graphicData>
                </a:graphic>
              </wp:anchor>
            </w:drawing>
          </mc:Choice>
          <mc:Fallback>
            <w:pict>
              <v:shape style="position:absolute;margin-left:121.088203pt;margin-top:27.570333pt;width:358.75pt;height:314.650pt;mso-position-horizontal-relative:page;mso-position-vertical-relative:paragraph;z-index:15735808" type="#_x0000_t202" id="docshape5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97"/>
                        <w:gridCol w:w="921"/>
                        <w:gridCol w:w="877"/>
                        <w:gridCol w:w="882"/>
                        <w:gridCol w:w="777"/>
                      </w:tblGrid>
                      <w:tr>
                        <w:trPr>
                          <w:trHeight w:val="206" w:hRule="atLeast"/>
                        </w:trPr>
                        <w:tc>
                          <w:tcPr>
                            <w:tcW w:w="5395" w:type="dxa"/>
                            <w:gridSpan w:val="3"/>
                          </w:tcPr>
                          <w:p>
                            <w:pPr>
                              <w:pStyle w:val="TableParagraph"/>
                              <w:spacing w:line="170" w:lineRule="exact" w:before="16"/>
                              <w:ind w:right="140"/>
                              <w:jc w:val="right"/>
                              <w:rPr>
                                <w:sz w:val="15"/>
                              </w:rPr>
                            </w:pPr>
                            <w:r>
                              <w:rPr>
                                <w:color w:val="231F20"/>
                                <w:sz w:val="15"/>
                              </w:rPr>
                              <w:t>plant</w:t>
                            </w:r>
                            <w:r>
                              <w:rPr>
                                <w:color w:val="231F20"/>
                                <w:spacing w:val="-3"/>
                                <w:sz w:val="15"/>
                              </w:rPr>
                              <w:t> </w:t>
                            </w:r>
                            <w:r>
                              <w:rPr>
                                <w:color w:val="231F20"/>
                                <w:spacing w:val="-5"/>
                                <w:sz w:val="15"/>
                              </w:rPr>
                              <w:t>and</w:t>
                            </w:r>
                          </w:p>
                        </w:tc>
                        <w:tc>
                          <w:tcPr>
                            <w:tcW w:w="1659" w:type="dxa"/>
                            <w:gridSpan w:val="2"/>
                          </w:tcPr>
                          <w:p>
                            <w:pPr>
                              <w:pStyle w:val="TableParagraph"/>
                              <w:spacing w:line="170" w:lineRule="exact" w:before="16"/>
                              <w:ind w:left="453"/>
                              <w:rPr>
                                <w:sz w:val="15"/>
                              </w:rPr>
                            </w:pPr>
                            <w:r>
                              <w:rPr>
                                <w:color w:val="231F20"/>
                                <w:spacing w:val="-5"/>
                                <w:sz w:val="15"/>
                              </w:rPr>
                              <w:t>and</w:t>
                            </w:r>
                          </w:p>
                        </w:tc>
                      </w:tr>
                      <w:tr>
                        <w:trPr>
                          <w:trHeight w:val="510" w:hRule="atLeast"/>
                        </w:trPr>
                        <w:tc>
                          <w:tcPr>
                            <w:tcW w:w="3597" w:type="dxa"/>
                          </w:tcPr>
                          <w:p>
                            <w:pPr>
                              <w:pStyle w:val="TableParagraph"/>
                              <w:rPr>
                                <w:rFonts w:ascii="Times New Roman"/>
                                <w:sz w:val="14"/>
                              </w:rPr>
                            </w:pPr>
                          </w:p>
                        </w:tc>
                        <w:tc>
                          <w:tcPr>
                            <w:tcW w:w="921" w:type="dxa"/>
                            <w:tcBorders>
                              <w:bottom w:val="single" w:sz="4" w:space="0" w:color="231F20"/>
                            </w:tcBorders>
                          </w:tcPr>
                          <w:p>
                            <w:pPr>
                              <w:pStyle w:val="TableParagraph"/>
                              <w:spacing w:before="155"/>
                              <w:ind w:right="110"/>
                              <w:jc w:val="right"/>
                              <w:rPr>
                                <w:sz w:val="15"/>
                              </w:rPr>
                            </w:pPr>
                            <w:r>
                              <w:rPr>
                                <w:color w:val="231F20"/>
                                <w:spacing w:val="-2"/>
                                <w:sz w:val="15"/>
                              </w:rPr>
                              <w:t>$'000</w:t>
                            </w:r>
                          </w:p>
                        </w:tc>
                        <w:tc>
                          <w:tcPr>
                            <w:tcW w:w="877" w:type="dxa"/>
                            <w:tcBorders>
                              <w:bottom w:val="single" w:sz="4" w:space="0" w:color="231F20"/>
                            </w:tcBorders>
                          </w:tcPr>
                          <w:p>
                            <w:pPr>
                              <w:pStyle w:val="TableParagraph"/>
                              <w:spacing w:line="154" w:lineRule="exact"/>
                              <w:ind w:right="138"/>
                              <w:jc w:val="right"/>
                              <w:rPr>
                                <w:sz w:val="15"/>
                              </w:rPr>
                            </w:pPr>
                            <w:r>
                              <w:rPr>
                                <w:color w:val="231F20"/>
                                <w:spacing w:val="-2"/>
                                <w:sz w:val="15"/>
                              </w:rPr>
                              <w:t>equipment</w:t>
                            </w:r>
                          </w:p>
                          <w:p>
                            <w:pPr>
                              <w:pStyle w:val="TableParagraph"/>
                              <w:spacing w:before="1"/>
                              <w:ind w:right="140"/>
                              <w:jc w:val="right"/>
                              <w:rPr>
                                <w:sz w:val="15"/>
                              </w:rPr>
                            </w:pPr>
                            <w:r>
                              <w:rPr>
                                <w:color w:val="231F20"/>
                                <w:spacing w:val="-2"/>
                                <w:sz w:val="15"/>
                              </w:rPr>
                              <w:t>$'000</w:t>
                            </w:r>
                          </w:p>
                        </w:tc>
                        <w:tc>
                          <w:tcPr>
                            <w:tcW w:w="882" w:type="dxa"/>
                            <w:tcBorders>
                              <w:bottom w:val="single" w:sz="4" w:space="0" w:color="231F20"/>
                            </w:tcBorders>
                          </w:tcPr>
                          <w:p>
                            <w:pPr>
                              <w:pStyle w:val="TableParagraph"/>
                              <w:spacing w:line="154" w:lineRule="exact"/>
                              <w:ind w:left="-8" w:right="174"/>
                              <w:jc w:val="right"/>
                              <w:rPr>
                                <w:sz w:val="15"/>
                              </w:rPr>
                            </w:pPr>
                            <w:r>
                              <w:rPr>
                                <w:color w:val="231F20"/>
                                <w:spacing w:val="-2"/>
                                <w:sz w:val="15"/>
                              </w:rPr>
                              <w:t>intangibles</w:t>
                            </w:r>
                          </w:p>
                          <w:p>
                            <w:pPr>
                              <w:pStyle w:val="TableParagraph"/>
                              <w:spacing w:before="1"/>
                              <w:ind w:left="-8" w:right="175"/>
                              <w:jc w:val="right"/>
                              <w:rPr>
                                <w:sz w:val="15"/>
                              </w:rPr>
                            </w:pPr>
                            <w:r>
                              <w:rPr>
                                <w:color w:val="231F20"/>
                                <w:spacing w:val="-2"/>
                                <w:sz w:val="15"/>
                              </w:rPr>
                              <w:t>$'000</w:t>
                            </w:r>
                          </w:p>
                        </w:tc>
                        <w:tc>
                          <w:tcPr>
                            <w:tcW w:w="777" w:type="dxa"/>
                            <w:tcBorders>
                              <w:bottom w:val="single" w:sz="4" w:space="0" w:color="231F20"/>
                            </w:tcBorders>
                          </w:tcPr>
                          <w:p>
                            <w:pPr>
                              <w:pStyle w:val="TableParagraph"/>
                              <w:spacing w:before="155"/>
                              <w:ind w:right="35"/>
                              <w:jc w:val="right"/>
                              <w:rPr>
                                <w:sz w:val="15"/>
                              </w:rPr>
                            </w:pPr>
                            <w:r>
                              <w:rPr>
                                <w:color w:val="231F20"/>
                                <w:spacing w:val="-2"/>
                                <w:sz w:val="15"/>
                              </w:rPr>
                              <w:t>$'000</w:t>
                            </w:r>
                          </w:p>
                        </w:tc>
                      </w:tr>
                      <w:tr>
                        <w:trPr>
                          <w:trHeight w:val="219" w:hRule="atLeast"/>
                        </w:trPr>
                        <w:tc>
                          <w:tcPr>
                            <w:tcW w:w="3597" w:type="dxa"/>
                          </w:tcPr>
                          <w:p>
                            <w:pPr>
                              <w:pStyle w:val="TableParagraph"/>
                              <w:spacing w:before="14"/>
                              <w:ind w:left="50"/>
                              <w:rPr>
                                <w:b/>
                                <w:sz w:val="15"/>
                              </w:rPr>
                            </w:pPr>
                            <w:r>
                              <w:rPr>
                                <w:b/>
                                <w:color w:val="231F20"/>
                                <w:sz w:val="15"/>
                              </w:rPr>
                              <w:t>As</w:t>
                            </w:r>
                            <w:r>
                              <w:rPr>
                                <w:b/>
                                <w:color w:val="231F20"/>
                                <w:spacing w:val="-4"/>
                                <w:sz w:val="15"/>
                              </w:rPr>
                              <w:t> </w:t>
                            </w:r>
                            <w:r>
                              <w:rPr>
                                <w:b/>
                                <w:color w:val="231F20"/>
                                <w:sz w:val="15"/>
                              </w:rPr>
                              <w:t>at</w:t>
                            </w:r>
                            <w:r>
                              <w:rPr>
                                <w:b/>
                                <w:color w:val="231F20"/>
                                <w:spacing w:val="-1"/>
                                <w:sz w:val="15"/>
                              </w:rPr>
                              <w:t> </w:t>
                            </w:r>
                            <w:r>
                              <w:rPr>
                                <w:b/>
                                <w:color w:val="231F20"/>
                                <w:sz w:val="15"/>
                              </w:rPr>
                              <w:t>1</w:t>
                            </w:r>
                            <w:r>
                              <w:rPr>
                                <w:b/>
                                <w:color w:val="231F20"/>
                                <w:spacing w:val="-2"/>
                                <w:sz w:val="15"/>
                              </w:rPr>
                              <w:t> </w:t>
                            </w:r>
                            <w:r>
                              <w:rPr>
                                <w:b/>
                                <w:color w:val="231F20"/>
                                <w:sz w:val="15"/>
                              </w:rPr>
                              <w:t>July</w:t>
                            </w:r>
                            <w:r>
                              <w:rPr>
                                <w:b/>
                                <w:color w:val="231F20"/>
                                <w:spacing w:val="-1"/>
                                <w:sz w:val="15"/>
                              </w:rPr>
                              <w:t> </w:t>
                            </w:r>
                            <w:r>
                              <w:rPr>
                                <w:b/>
                                <w:color w:val="231F20"/>
                                <w:spacing w:val="-4"/>
                                <w:sz w:val="15"/>
                              </w:rPr>
                              <w:t>2026</w:t>
                            </w:r>
                          </w:p>
                        </w:tc>
                        <w:tc>
                          <w:tcPr>
                            <w:tcW w:w="921" w:type="dxa"/>
                            <w:tcBorders>
                              <w:top w:val="single" w:sz="4" w:space="0" w:color="231F20"/>
                            </w:tcBorders>
                          </w:tcPr>
                          <w:p>
                            <w:pPr>
                              <w:pStyle w:val="TableParagraph"/>
                              <w:rPr>
                                <w:rFonts w:ascii="Times New Roman"/>
                                <w:sz w:val="14"/>
                              </w:rPr>
                            </w:pPr>
                          </w:p>
                        </w:tc>
                        <w:tc>
                          <w:tcPr>
                            <w:tcW w:w="877" w:type="dxa"/>
                            <w:tcBorders>
                              <w:top w:val="single" w:sz="4" w:space="0" w:color="231F20"/>
                            </w:tcBorders>
                          </w:tcPr>
                          <w:p>
                            <w:pPr>
                              <w:pStyle w:val="TableParagraph"/>
                              <w:rPr>
                                <w:rFonts w:ascii="Times New Roman"/>
                                <w:sz w:val="14"/>
                              </w:rPr>
                            </w:pPr>
                          </w:p>
                        </w:tc>
                        <w:tc>
                          <w:tcPr>
                            <w:tcW w:w="882" w:type="dxa"/>
                            <w:tcBorders>
                              <w:top w:val="single" w:sz="4" w:space="0" w:color="231F20"/>
                            </w:tcBorders>
                          </w:tcPr>
                          <w:p>
                            <w:pPr>
                              <w:pStyle w:val="TableParagraph"/>
                              <w:rPr>
                                <w:rFonts w:ascii="Times New Roman"/>
                                <w:sz w:val="14"/>
                              </w:rPr>
                            </w:pPr>
                          </w:p>
                        </w:tc>
                        <w:tc>
                          <w:tcPr>
                            <w:tcW w:w="777" w:type="dxa"/>
                            <w:tcBorders>
                              <w:top w:val="single" w:sz="4" w:space="0" w:color="231F20"/>
                            </w:tcBorders>
                          </w:tcPr>
                          <w:p>
                            <w:pPr>
                              <w:pStyle w:val="TableParagraph"/>
                              <w:rPr>
                                <w:rFonts w:ascii="Times New Roman"/>
                                <w:sz w:val="14"/>
                              </w:rPr>
                            </w:pPr>
                          </w:p>
                        </w:tc>
                      </w:tr>
                      <w:tr>
                        <w:trPr>
                          <w:trHeight w:val="206" w:hRule="atLeast"/>
                        </w:trPr>
                        <w:tc>
                          <w:tcPr>
                            <w:tcW w:w="3597" w:type="dxa"/>
                          </w:tcPr>
                          <w:p>
                            <w:pPr>
                              <w:pStyle w:val="TableParagraph"/>
                              <w:spacing w:line="163" w:lineRule="exact" w:before="23"/>
                              <w:ind w:left="176"/>
                              <w:rPr>
                                <w:sz w:val="15"/>
                              </w:rPr>
                            </w:pPr>
                            <w:r>
                              <w:rPr>
                                <w:color w:val="231F20"/>
                                <w:sz w:val="15"/>
                              </w:rPr>
                              <w:t>Gross</w:t>
                            </w:r>
                            <w:r>
                              <w:rPr>
                                <w:color w:val="231F20"/>
                                <w:spacing w:val="-3"/>
                                <w:sz w:val="15"/>
                              </w:rPr>
                              <w:t> </w:t>
                            </w:r>
                            <w:r>
                              <w:rPr>
                                <w:color w:val="231F20"/>
                                <w:sz w:val="15"/>
                              </w:rPr>
                              <w:t>book</w:t>
                            </w:r>
                            <w:r>
                              <w:rPr>
                                <w:color w:val="231F20"/>
                                <w:spacing w:val="-3"/>
                                <w:sz w:val="15"/>
                              </w:rPr>
                              <w:t> </w:t>
                            </w:r>
                            <w:r>
                              <w:rPr>
                                <w:color w:val="231F20"/>
                                <w:spacing w:val="-2"/>
                                <w:sz w:val="15"/>
                              </w:rPr>
                              <w:t>value</w:t>
                            </w:r>
                          </w:p>
                        </w:tc>
                        <w:tc>
                          <w:tcPr>
                            <w:tcW w:w="921" w:type="dxa"/>
                          </w:tcPr>
                          <w:p>
                            <w:pPr>
                              <w:pStyle w:val="TableParagraph"/>
                              <w:spacing w:line="163" w:lineRule="exact" w:before="23"/>
                              <w:ind w:right="165"/>
                              <w:jc w:val="right"/>
                              <w:rPr>
                                <w:sz w:val="15"/>
                              </w:rPr>
                            </w:pPr>
                            <w:r>
                              <w:rPr>
                                <w:color w:val="231F20"/>
                                <w:spacing w:val="-10"/>
                                <w:sz w:val="15"/>
                              </w:rPr>
                              <w:t>-</w:t>
                            </w:r>
                          </w:p>
                        </w:tc>
                        <w:tc>
                          <w:tcPr>
                            <w:tcW w:w="877" w:type="dxa"/>
                          </w:tcPr>
                          <w:p>
                            <w:pPr>
                              <w:pStyle w:val="TableParagraph"/>
                              <w:spacing w:line="163" w:lineRule="exact" w:before="23"/>
                              <w:ind w:left="301"/>
                              <w:rPr>
                                <w:sz w:val="15"/>
                              </w:rPr>
                            </w:pPr>
                            <w:r>
                              <w:rPr>
                                <w:color w:val="231F20"/>
                                <w:spacing w:val="-2"/>
                                <w:sz w:val="15"/>
                              </w:rPr>
                              <w:t>2,269</w:t>
                            </w:r>
                          </w:p>
                        </w:tc>
                        <w:tc>
                          <w:tcPr>
                            <w:tcW w:w="882" w:type="dxa"/>
                          </w:tcPr>
                          <w:p>
                            <w:pPr>
                              <w:pStyle w:val="TableParagraph"/>
                              <w:spacing w:line="163" w:lineRule="exact" w:before="23"/>
                              <w:ind w:left="-8" w:right="232"/>
                              <w:jc w:val="right"/>
                              <w:rPr>
                                <w:sz w:val="15"/>
                              </w:rPr>
                            </w:pPr>
                            <w:r>
                              <w:rPr>
                                <w:color w:val="231F20"/>
                                <w:spacing w:val="-2"/>
                                <w:sz w:val="15"/>
                              </w:rPr>
                              <w:t>25,256</w:t>
                            </w:r>
                          </w:p>
                        </w:tc>
                        <w:tc>
                          <w:tcPr>
                            <w:tcW w:w="777" w:type="dxa"/>
                          </w:tcPr>
                          <w:p>
                            <w:pPr>
                              <w:pStyle w:val="TableParagraph"/>
                              <w:spacing w:line="163" w:lineRule="exact" w:before="23"/>
                              <w:ind w:right="92"/>
                              <w:jc w:val="right"/>
                              <w:rPr>
                                <w:sz w:val="15"/>
                              </w:rPr>
                            </w:pPr>
                            <w:r>
                              <w:rPr>
                                <w:color w:val="231F20"/>
                                <w:spacing w:val="-2"/>
                                <w:sz w:val="15"/>
                              </w:rPr>
                              <w:t>27,525</w:t>
                            </w:r>
                          </w:p>
                        </w:tc>
                      </w:tr>
                      <w:tr>
                        <w:trPr>
                          <w:trHeight w:val="239" w:hRule="atLeast"/>
                        </w:trPr>
                        <w:tc>
                          <w:tcPr>
                            <w:tcW w:w="3597" w:type="dxa"/>
                          </w:tcPr>
                          <w:p>
                            <w:pPr>
                              <w:pStyle w:val="TableParagraph"/>
                              <w:spacing w:before="9"/>
                              <w:ind w:left="176"/>
                              <w:rPr>
                                <w:sz w:val="15"/>
                              </w:rPr>
                            </w:pPr>
                            <w:r>
                              <w:rPr>
                                <w:color w:val="231F20"/>
                                <w:sz w:val="15"/>
                              </w:rPr>
                              <w:t>Gross</w:t>
                            </w:r>
                            <w:r>
                              <w:rPr>
                                <w:color w:val="231F20"/>
                                <w:spacing w:val="-3"/>
                                <w:sz w:val="15"/>
                              </w:rPr>
                              <w:t> </w:t>
                            </w:r>
                            <w:r>
                              <w:rPr>
                                <w:color w:val="231F20"/>
                                <w:sz w:val="15"/>
                              </w:rPr>
                              <w:t>book</w:t>
                            </w:r>
                            <w:r>
                              <w:rPr>
                                <w:color w:val="231F20"/>
                                <w:spacing w:val="-2"/>
                                <w:sz w:val="15"/>
                              </w:rPr>
                              <w:t> </w:t>
                            </w:r>
                            <w:r>
                              <w:rPr>
                                <w:color w:val="231F20"/>
                                <w:sz w:val="15"/>
                              </w:rPr>
                              <w:t>value</w:t>
                            </w:r>
                            <w:r>
                              <w:rPr>
                                <w:color w:val="231F20"/>
                                <w:spacing w:val="-4"/>
                                <w:sz w:val="15"/>
                              </w:rPr>
                              <w:t> </w:t>
                            </w:r>
                            <w:r>
                              <w:rPr>
                                <w:color w:val="231F20"/>
                                <w:sz w:val="15"/>
                              </w:rPr>
                              <w:t>-</w:t>
                            </w:r>
                            <w:r>
                              <w:rPr>
                                <w:color w:val="231F20"/>
                                <w:spacing w:val="-2"/>
                                <w:sz w:val="15"/>
                              </w:rPr>
                              <w:t> </w:t>
                            </w:r>
                            <w:r>
                              <w:rPr>
                                <w:color w:val="231F20"/>
                                <w:sz w:val="15"/>
                              </w:rPr>
                              <w:t>ROU</w:t>
                            </w:r>
                            <w:r>
                              <w:rPr>
                                <w:color w:val="231F20"/>
                                <w:spacing w:val="-2"/>
                                <w:sz w:val="15"/>
                              </w:rPr>
                              <w:t> assets</w:t>
                            </w:r>
                          </w:p>
                        </w:tc>
                        <w:tc>
                          <w:tcPr>
                            <w:tcW w:w="921" w:type="dxa"/>
                          </w:tcPr>
                          <w:p>
                            <w:pPr>
                              <w:pStyle w:val="TableParagraph"/>
                              <w:spacing w:before="27"/>
                              <w:ind w:left="375"/>
                              <w:rPr>
                                <w:sz w:val="15"/>
                              </w:rPr>
                            </w:pPr>
                            <w:r>
                              <w:rPr>
                                <w:color w:val="231F20"/>
                                <w:spacing w:val="-2"/>
                                <w:sz w:val="15"/>
                              </w:rPr>
                              <w:t>7,038</w:t>
                            </w:r>
                          </w:p>
                        </w:tc>
                        <w:tc>
                          <w:tcPr>
                            <w:tcW w:w="877" w:type="dxa"/>
                          </w:tcPr>
                          <w:p>
                            <w:pPr>
                              <w:pStyle w:val="TableParagraph"/>
                              <w:spacing w:before="27"/>
                              <w:ind w:right="196"/>
                              <w:jc w:val="right"/>
                              <w:rPr>
                                <w:sz w:val="15"/>
                              </w:rPr>
                            </w:pPr>
                            <w:r>
                              <w:rPr>
                                <w:color w:val="231F20"/>
                                <w:spacing w:val="-10"/>
                                <w:sz w:val="15"/>
                              </w:rPr>
                              <w:t>-</w:t>
                            </w:r>
                          </w:p>
                        </w:tc>
                        <w:tc>
                          <w:tcPr>
                            <w:tcW w:w="882" w:type="dxa"/>
                          </w:tcPr>
                          <w:p>
                            <w:pPr>
                              <w:pStyle w:val="TableParagraph"/>
                              <w:spacing w:before="27"/>
                              <w:ind w:right="231"/>
                              <w:jc w:val="right"/>
                              <w:rPr>
                                <w:sz w:val="15"/>
                              </w:rPr>
                            </w:pPr>
                            <w:r>
                              <w:rPr>
                                <w:color w:val="231F20"/>
                                <w:spacing w:val="-10"/>
                                <w:sz w:val="15"/>
                              </w:rPr>
                              <w:t>-</w:t>
                            </w:r>
                          </w:p>
                        </w:tc>
                        <w:tc>
                          <w:tcPr>
                            <w:tcW w:w="777" w:type="dxa"/>
                          </w:tcPr>
                          <w:p>
                            <w:pPr>
                              <w:pStyle w:val="TableParagraph"/>
                              <w:spacing w:before="27"/>
                              <w:ind w:right="92"/>
                              <w:jc w:val="right"/>
                              <w:rPr>
                                <w:sz w:val="15"/>
                              </w:rPr>
                            </w:pPr>
                            <w:r>
                              <w:rPr>
                                <w:color w:val="231F20"/>
                                <w:spacing w:val="-2"/>
                                <w:sz w:val="15"/>
                              </w:rPr>
                              <w:t>7,038</w:t>
                            </w:r>
                          </w:p>
                        </w:tc>
                      </w:tr>
                      <w:tr>
                        <w:trPr>
                          <w:trHeight w:val="212" w:hRule="atLeast"/>
                        </w:trPr>
                        <w:tc>
                          <w:tcPr>
                            <w:tcW w:w="3597" w:type="dxa"/>
                          </w:tcPr>
                          <w:p>
                            <w:pPr>
                              <w:pStyle w:val="TableParagraph"/>
                              <w:spacing w:line="154" w:lineRule="exact" w:before="38"/>
                              <w:ind w:left="176"/>
                              <w:rPr>
                                <w:sz w:val="15"/>
                              </w:rPr>
                            </w:pPr>
                            <w:r>
                              <w:rPr>
                                <w:color w:val="231F20"/>
                                <w:sz w:val="15"/>
                              </w:rPr>
                              <w:t>Accumulated</w:t>
                            </w:r>
                            <w:r>
                              <w:rPr>
                                <w:color w:val="231F20"/>
                                <w:spacing w:val="-10"/>
                                <w:sz w:val="15"/>
                              </w:rPr>
                              <w:t> </w:t>
                            </w:r>
                            <w:r>
                              <w:rPr>
                                <w:color w:val="231F20"/>
                                <w:spacing w:val="-2"/>
                                <w:sz w:val="15"/>
                              </w:rPr>
                              <w:t>depreciation/</w:t>
                            </w:r>
                          </w:p>
                        </w:tc>
                        <w:tc>
                          <w:tcPr>
                            <w:tcW w:w="921" w:type="dxa"/>
                          </w:tcPr>
                          <w:p>
                            <w:pPr>
                              <w:pStyle w:val="TableParagraph"/>
                              <w:rPr>
                                <w:rFonts w:ascii="Times New Roman"/>
                                <w:sz w:val="14"/>
                              </w:rPr>
                            </w:pPr>
                          </w:p>
                        </w:tc>
                        <w:tc>
                          <w:tcPr>
                            <w:tcW w:w="877" w:type="dxa"/>
                          </w:tcPr>
                          <w:p>
                            <w:pPr>
                              <w:pStyle w:val="TableParagraph"/>
                              <w:rPr>
                                <w:rFonts w:ascii="Times New Roman"/>
                                <w:sz w:val="14"/>
                              </w:rPr>
                            </w:pPr>
                          </w:p>
                        </w:tc>
                        <w:tc>
                          <w:tcPr>
                            <w:tcW w:w="882" w:type="dxa"/>
                          </w:tcPr>
                          <w:p>
                            <w:pPr>
                              <w:pStyle w:val="TableParagraph"/>
                              <w:rPr>
                                <w:rFonts w:ascii="Times New Roman"/>
                                <w:sz w:val="14"/>
                              </w:rPr>
                            </w:pPr>
                          </w:p>
                        </w:tc>
                        <w:tc>
                          <w:tcPr>
                            <w:tcW w:w="777" w:type="dxa"/>
                          </w:tcPr>
                          <w:p>
                            <w:pPr>
                              <w:pStyle w:val="TableParagraph"/>
                              <w:rPr>
                                <w:rFonts w:ascii="Times New Roman"/>
                                <w:sz w:val="14"/>
                              </w:rPr>
                            </w:pPr>
                          </w:p>
                        </w:tc>
                      </w:tr>
                      <w:tr>
                        <w:trPr>
                          <w:trHeight w:val="193" w:hRule="atLeast"/>
                        </w:trPr>
                        <w:tc>
                          <w:tcPr>
                            <w:tcW w:w="3597" w:type="dxa"/>
                          </w:tcPr>
                          <w:p>
                            <w:pPr>
                              <w:pStyle w:val="TableParagraph"/>
                              <w:ind w:left="219"/>
                              <w:rPr>
                                <w:sz w:val="15"/>
                              </w:rPr>
                            </w:pPr>
                            <w:r>
                              <w:rPr>
                                <w:color w:val="231F20"/>
                                <w:sz w:val="15"/>
                              </w:rPr>
                              <w:t>amortisation</w:t>
                            </w:r>
                            <w:r>
                              <w:rPr>
                                <w:color w:val="231F20"/>
                                <w:spacing w:val="-9"/>
                                <w:sz w:val="15"/>
                              </w:rPr>
                              <w:t> </w:t>
                            </w:r>
                            <w:r>
                              <w:rPr>
                                <w:color w:val="231F20"/>
                                <w:sz w:val="15"/>
                              </w:rPr>
                              <w:t>and</w:t>
                            </w:r>
                            <w:r>
                              <w:rPr>
                                <w:color w:val="231F20"/>
                                <w:spacing w:val="-5"/>
                                <w:sz w:val="15"/>
                              </w:rPr>
                              <w:t> </w:t>
                            </w:r>
                            <w:r>
                              <w:rPr>
                                <w:color w:val="231F20"/>
                                <w:spacing w:val="-2"/>
                                <w:sz w:val="15"/>
                              </w:rPr>
                              <w:t>impairment</w:t>
                            </w:r>
                          </w:p>
                        </w:tc>
                        <w:tc>
                          <w:tcPr>
                            <w:tcW w:w="921" w:type="dxa"/>
                          </w:tcPr>
                          <w:p>
                            <w:pPr>
                              <w:pStyle w:val="TableParagraph"/>
                              <w:ind w:right="165"/>
                              <w:jc w:val="right"/>
                              <w:rPr>
                                <w:sz w:val="15"/>
                              </w:rPr>
                            </w:pPr>
                            <w:r>
                              <w:rPr>
                                <w:color w:val="231F20"/>
                                <w:spacing w:val="-10"/>
                                <w:sz w:val="15"/>
                              </w:rPr>
                              <w:t>-</w:t>
                            </w:r>
                          </w:p>
                        </w:tc>
                        <w:tc>
                          <w:tcPr>
                            <w:tcW w:w="877" w:type="dxa"/>
                          </w:tcPr>
                          <w:p>
                            <w:pPr>
                              <w:pStyle w:val="TableParagraph"/>
                              <w:ind w:right="140"/>
                              <w:jc w:val="right"/>
                              <w:rPr>
                                <w:sz w:val="15"/>
                              </w:rPr>
                            </w:pPr>
                            <w:r>
                              <w:rPr>
                                <w:color w:val="231F20"/>
                                <w:spacing w:val="-2"/>
                                <w:sz w:val="15"/>
                              </w:rPr>
                              <w:t>(1,525)</w:t>
                            </w:r>
                          </w:p>
                        </w:tc>
                        <w:tc>
                          <w:tcPr>
                            <w:tcW w:w="882" w:type="dxa"/>
                          </w:tcPr>
                          <w:p>
                            <w:pPr>
                              <w:pStyle w:val="TableParagraph"/>
                              <w:ind w:left="-8" w:right="175"/>
                              <w:jc w:val="right"/>
                              <w:rPr>
                                <w:sz w:val="15"/>
                              </w:rPr>
                            </w:pPr>
                            <w:r>
                              <w:rPr>
                                <w:color w:val="231F20"/>
                                <w:spacing w:val="-2"/>
                                <w:sz w:val="15"/>
                              </w:rPr>
                              <w:t>(22,046)</w:t>
                            </w:r>
                          </w:p>
                        </w:tc>
                        <w:tc>
                          <w:tcPr>
                            <w:tcW w:w="777" w:type="dxa"/>
                          </w:tcPr>
                          <w:p>
                            <w:pPr>
                              <w:pStyle w:val="TableParagraph"/>
                              <w:ind w:right="35"/>
                              <w:jc w:val="right"/>
                              <w:rPr>
                                <w:sz w:val="15"/>
                              </w:rPr>
                            </w:pPr>
                            <w:r>
                              <w:rPr>
                                <w:color w:val="231F20"/>
                                <w:spacing w:val="-2"/>
                                <w:sz w:val="15"/>
                              </w:rPr>
                              <w:t>(23,571)</w:t>
                            </w:r>
                          </w:p>
                        </w:tc>
                      </w:tr>
                      <w:tr>
                        <w:trPr>
                          <w:trHeight w:val="414" w:hRule="atLeast"/>
                        </w:trPr>
                        <w:tc>
                          <w:tcPr>
                            <w:tcW w:w="3597" w:type="dxa"/>
                          </w:tcPr>
                          <w:p>
                            <w:pPr>
                              <w:pStyle w:val="TableParagraph"/>
                              <w:spacing w:before="19"/>
                              <w:ind w:left="219" w:hanging="43"/>
                              <w:rPr>
                                <w:sz w:val="15"/>
                              </w:rPr>
                            </w:pPr>
                            <w:r>
                              <w:rPr>
                                <w:color w:val="231F20"/>
                                <w:sz w:val="15"/>
                              </w:rPr>
                              <w:t>Accumulated</w:t>
                            </w:r>
                            <w:r>
                              <w:rPr>
                                <w:color w:val="231F20"/>
                                <w:spacing w:val="-11"/>
                                <w:sz w:val="15"/>
                              </w:rPr>
                              <w:t> </w:t>
                            </w:r>
                            <w:r>
                              <w:rPr>
                                <w:color w:val="231F20"/>
                                <w:sz w:val="15"/>
                              </w:rPr>
                              <w:t>depreciation/amortisation</w:t>
                            </w:r>
                            <w:r>
                              <w:rPr>
                                <w:color w:val="231F20"/>
                                <w:spacing w:val="-10"/>
                                <w:sz w:val="15"/>
                              </w:rPr>
                              <w:t> </w:t>
                            </w:r>
                            <w:r>
                              <w:rPr>
                                <w:color w:val="231F20"/>
                                <w:sz w:val="15"/>
                              </w:rPr>
                              <w:t>and impairment - ROU assets</w:t>
                            </w:r>
                          </w:p>
                        </w:tc>
                        <w:tc>
                          <w:tcPr>
                            <w:tcW w:w="921" w:type="dxa"/>
                            <w:tcBorders>
                              <w:bottom w:val="single" w:sz="4" w:space="0" w:color="231F20"/>
                            </w:tcBorders>
                          </w:tcPr>
                          <w:p>
                            <w:pPr>
                              <w:pStyle w:val="TableParagraph"/>
                              <w:spacing w:before="57"/>
                              <w:rPr>
                                <w:sz w:val="15"/>
                              </w:rPr>
                            </w:pPr>
                          </w:p>
                          <w:p>
                            <w:pPr>
                              <w:pStyle w:val="TableParagraph"/>
                              <w:spacing w:line="152" w:lineRule="exact"/>
                              <w:ind w:right="112"/>
                              <w:jc w:val="right"/>
                              <w:rPr>
                                <w:sz w:val="15"/>
                              </w:rPr>
                            </w:pPr>
                            <w:r>
                              <w:rPr>
                                <w:color w:val="231F20"/>
                                <w:spacing w:val="-2"/>
                                <w:sz w:val="15"/>
                              </w:rPr>
                              <w:t>(728)</w:t>
                            </w:r>
                          </w:p>
                        </w:tc>
                        <w:tc>
                          <w:tcPr>
                            <w:tcW w:w="877" w:type="dxa"/>
                            <w:tcBorders>
                              <w:bottom w:val="single" w:sz="4" w:space="0" w:color="231F20"/>
                            </w:tcBorders>
                          </w:tcPr>
                          <w:p>
                            <w:pPr>
                              <w:pStyle w:val="TableParagraph"/>
                              <w:spacing w:before="57"/>
                              <w:rPr>
                                <w:sz w:val="15"/>
                              </w:rPr>
                            </w:pPr>
                          </w:p>
                          <w:p>
                            <w:pPr>
                              <w:pStyle w:val="TableParagraph"/>
                              <w:spacing w:line="152" w:lineRule="exact"/>
                              <w:ind w:right="196"/>
                              <w:jc w:val="right"/>
                              <w:rPr>
                                <w:sz w:val="15"/>
                              </w:rPr>
                            </w:pPr>
                            <w:r>
                              <w:rPr>
                                <w:color w:val="231F20"/>
                                <w:spacing w:val="-10"/>
                                <w:sz w:val="15"/>
                              </w:rPr>
                              <w:t>-</w:t>
                            </w:r>
                          </w:p>
                        </w:tc>
                        <w:tc>
                          <w:tcPr>
                            <w:tcW w:w="882" w:type="dxa"/>
                            <w:tcBorders>
                              <w:bottom w:val="single" w:sz="4" w:space="0" w:color="231F20"/>
                            </w:tcBorders>
                          </w:tcPr>
                          <w:p>
                            <w:pPr>
                              <w:pStyle w:val="TableParagraph"/>
                              <w:spacing w:before="57"/>
                              <w:rPr>
                                <w:sz w:val="15"/>
                              </w:rPr>
                            </w:pPr>
                          </w:p>
                          <w:p>
                            <w:pPr>
                              <w:pStyle w:val="TableParagraph"/>
                              <w:spacing w:line="152" w:lineRule="exact"/>
                              <w:ind w:right="231"/>
                              <w:jc w:val="right"/>
                              <w:rPr>
                                <w:sz w:val="15"/>
                              </w:rPr>
                            </w:pPr>
                            <w:r>
                              <w:rPr>
                                <w:color w:val="231F20"/>
                                <w:spacing w:val="-10"/>
                                <w:sz w:val="15"/>
                              </w:rPr>
                              <w:t>-</w:t>
                            </w:r>
                          </w:p>
                        </w:tc>
                        <w:tc>
                          <w:tcPr>
                            <w:tcW w:w="777" w:type="dxa"/>
                            <w:tcBorders>
                              <w:bottom w:val="single" w:sz="4" w:space="0" w:color="231F20"/>
                            </w:tcBorders>
                          </w:tcPr>
                          <w:p>
                            <w:pPr>
                              <w:pStyle w:val="TableParagraph"/>
                              <w:spacing w:before="57"/>
                              <w:rPr>
                                <w:sz w:val="15"/>
                              </w:rPr>
                            </w:pPr>
                          </w:p>
                          <w:p>
                            <w:pPr>
                              <w:pStyle w:val="TableParagraph"/>
                              <w:spacing w:line="152" w:lineRule="exact"/>
                              <w:ind w:right="38"/>
                              <w:jc w:val="right"/>
                              <w:rPr>
                                <w:sz w:val="15"/>
                              </w:rPr>
                            </w:pPr>
                            <w:r>
                              <w:rPr>
                                <w:color w:val="231F20"/>
                                <w:spacing w:val="-2"/>
                                <w:sz w:val="15"/>
                              </w:rPr>
                              <w:t>(728)</w:t>
                            </w:r>
                          </w:p>
                        </w:tc>
                      </w:tr>
                      <w:tr>
                        <w:trPr>
                          <w:trHeight w:val="209" w:hRule="atLeast"/>
                        </w:trPr>
                        <w:tc>
                          <w:tcPr>
                            <w:tcW w:w="3597" w:type="dxa"/>
                          </w:tcPr>
                          <w:p>
                            <w:pPr>
                              <w:pStyle w:val="TableParagraph"/>
                              <w:spacing w:before="17"/>
                              <w:ind w:left="50"/>
                              <w:rPr>
                                <w:b/>
                                <w:sz w:val="15"/>
                              </w:rPr>
                            </w:pPr>
                            <w:r>
                              <w:rPr>
                                <w:b/>
                                <w:color w:val="231F20"/>
                                <w:sz w:val="15"/>
                              </w:rPr>
                              <w:t>Opening</w:t>
                            </w:r>
                            <w:r>
                              <w:rPr>
                                <w:b/>
                                <w:color w:val="231F20"/>
                                <w:spacing w:val="-1"/>
                                <w:sz w:val="15"/>
                              </w:rPr>
                              <w:t> </w:t>
                            </w:r>
                            <w:r>
                              <w:rPr>
                                <w:b/>
                                <w:color w:val="231F20"/>
                                <w:sz w:val="15"/>
                              </w:rPr>
                              <w:t>net</w:t>
                            </w:r>
                            <w:r>
                              <w:rPr>
                                <w:b/>
                                <w:color w:val="231F20"/>
                                <w:spacing w:val="-4"/>
                                <w:sz w:val="15"/>
                              </w:rPr>
                              <w:t> </w:t>
                            </w:r>
                            <w:r>
                              <w:rPr>
                                <w:b/>
                                <w:color w:val="231F20"/>
                                <w:sz w:val="15"/>
                              </w:rPr>
                              <w:t>book</w:t>
                            </w:r>
                            <w:r>
                              <w:rPr>
                                <w:b/>
                                <w:color w:val="231F20"/>
                                <w:spacing w:val="-2"/>
                                <w:sz w:val="15"/>
                              </w:rPr>
                              <w:t> balance</w:t>
                            </w:r>
                          </w:p>
                        </w:tc>
                        <w:tc>
                          <w:tcPr>
                            <w:tcW w:w="921" w:type="dxa"/>
                            <w:tcBorders>
                              <w:top w:val="single" w:sz="4" w:space="0" w:color="231F20"/>
                              <w:bottom w:val="single" w:sz="4" w:space="0" w:color="231F20"/>
                            </w:tcBorders>
                          </w:tcPr>
                          <w:p>
                            <w:pPr>
                              <w:pStyle w:val="TableParagraph"/>
                              <w:spacing w:line="152" w:lineRule="exact" w:before="30"/>
                              <w:ind w:left="375"/>
                              <w:rPr>
                                <w:b/>
                                <w:sz w:val="15"/>
                              </w:rPr>
                            </w:pPr>
                            <w:r>
                              <w:rPr>
                                <w:b/>
                                <w:color w:val="231F20"/>
                                <w:spacing w:val="-2"/>
                                <w:sz w:val="15"/>
                              </w:rPr>
                              <w:t>6,310</w:t>
                            </w:r>
                          </w:p>
                        </w:tc>
                        <w:tc>
                          <w:tcPr>
                            <w:tcW w:w="877" w:type="dxa"/>
                            <w:tcBorders>
                              <w:top w:val="single" w:sz="4" w:space="0" w:color="231F20"/>
                              <w:bottom w:val="single" w:sz="4" w:space="0" w:color="231F20"/>
                            </w:tcBorders>
                          </w:tcPr>
                          <w:p>
                            <w:pPr>
                              <w:pStyle w:val="TableParagraph"/>
                              <w:spacing w:line="152" w:lineRule="exact" w:before="30"/>
                              <w:ind w:left="427"/>
                              <w:rPr>
                                <w:b/>
                                <w:sz w:val="15"/>
                              </w:rPr>
                            </w:pPr>
                            <w:r>
                              <w:rPr>
                                <w:b/>
                                <w:color w:val="231F20"/>
                                <w:spacing w:val="-5"/>
                                <w:sz w:val="15"/>
                              </w:rPr>
                              <w:t>744</w:t>
                            </w:r>
                          </w:p>
                        </w:tc>
                        <w:tc>
                          <w:tcPr>
                            <w:tcW w:w="882" w:type="dxa"/>
                            <w:tcBorders>
                              <w:top w:val="single" w:sz="4" w:space="0" w:color="231F20"/>
                              <w:bottom w:val="single" w:sz="4" w:space="0" w:color="231F20"/>
                            </w:tcBorders>
                          </w:tcPr>
                          <w:p>
                            <w:pPr>
                              <w:pStyle w:val="TableParagraph"/>
                              <w:spacing w:line="152" w:lineRule="exact" w:before="30"/>
                              <w:ind w:left="-8" w:right="232"/>
                              <w:jc w:val="right"/>
                              <w:rPr>
                                <w:b/>
                                <w:sz w:val="15"/>
                              </w:rPr>
                            </w:pPr>
                            <w:r>
                              <w:rPr>
                                <w:b/>
                                <w:color w:val="231F20"/>
                                <w:spacing w:val="-2"/>
                                <w:sz w:val="15"/>
                              </w:rPr>
                              <w:t>3,210</w:t>
                            </w:r>
                          </w:p>
                        </w:tc>
                        <w:tc>
                          <w:tcPr>
                            <w:tcW w:w="777" w:type="dxa"/>
                            <w:tcBorders>
                              <w:top w:val="single" w:sz="4" w:space="0" w:color="231F20"/>
                              <w:bottom w:val="single" w:sz="4" w:space="0" w:color="231F20"/>
                            </w:tcBorders>
                          </w:tcPr>
                          <w:p>
                            <w:pPr>
                              <w:pStyle w:val="TableParagraph"/>
                              <w:spacing w:line="152" w:lineRule="exact" w:before="30"/>
                              <w:ind w:right="92"/>
                              <w:jc w:val="right"/>
                              <w:rPr>
                                <w:b/>
                                <w:sz w:val="15"/>
                              </w:rPr>
                            </w:pPr>
                            <w:r>
                              <w:rPr>
                                <w:b/>
                                <w:color w:val="231F20"/>
                                <w:spacing w:val="-2"/>
                                <w:sz w:val="15"/>
                              </w:rPr>
                              <w:t>10,264</w:t>
                            </w:r>
                          </w:p>
                        </w:tc>
                      </w:tr>
                      <w:tr>
                        <w:trPr>
                          <w:trHeight w:val="207" w:hRule="atLeast"/>
                        </w:trPr>
                        <w:tc>
                          <w:tcPr>
                            <w:tcW w:w="3597" w:type="dxa"/>
                          </w:tcPr>
                          <w:p>
                            <w:pPr>
                              <w:pStyle w:val="TableParagraph"/>
                              <w:spacing w:before="9"/>
                              <w:ind w:left="50"/>
                              <w:rPr>
                                <w:b/>
                                <w:sz w:val="15"/>
                              </w:rPr>
                            </w:pPr>
                            <w:r>
                              <w:rPr>
                                <w:b/>
                                <w:color w:val="231F20"/>
                                <w:sz w:val="15"/>
                              </w:rPr>
                              <w:t>Capital</w:t>
                            </w:r>
                            <w:r>
                              <w:rPr>
                                <w:b/>
                                <w:color w:val="231F20"/>
                                <w:spacing w:val="-4"/>
                                <w:sz w:val="15"/>
                              </w:rPr>
                              <w:t> </w:t>
                            </w:r>
                            <w:r>
                              <w:rPr>
                                <w:b/>
                                <w:color w:val="231F20"/>
                                <w:sz w:val="15"/>
                              </w:rPr>
                              <w:t>asset</w:t>
                            </w:r>
                            <w:r>
                              <w:rPr>
                                <w:b/>
                                <w:color w:val="231F20"/>
                                <w:spacing w:val="-4"/>
                                <w:sz w:val="15"/>
                              </w:rPr>
                              <w:t> </w:t>
                            </w:r>
                            <w:r>
                              <w:rPr>
                                <w:b/>
                                <w:color w:val="231F20"/>
                                <w:spacing w:val="-2"/>
                                <w:sz w:val="15"/>
                              </w:rPr>
                              <w:t>additions</w:t>
                            </w:r>
                          </w:p>
                        </w:tc>
                        <w:tc>
                          <w:tcPr>
                            <w:tcW w:w="921" w:type="dxa"/>
                            <w:tcBorders>
                              <w:top w:val="single" w:sz="4" w:space="0" w:color="231F20"/>
                            </w:tcBorders>
                          </w:tcPr>
                          <w:p>
                            <w:pPr>
                              <w:pStyle w:val="TableParagraph"/>
                              <w:rPr>
                                <w:rFonts w:ascii="Times New Roman"/>
                                <w:sz w:val="14"/>
                              </w:rPr>
                            </w:pPr>
                          </w:p>
                        </w:tc>
                        <w:tc>
                          <w:tcPr>
                            <w:tcW w:w="877" w:type="dxa"/>
                            <w:tcBorders>
                              <w:top w:val="single" w:sz="4" w:space="0" w:color="231F20"/>
                            </w:tcBorders>
                          </w:tcPr>
                          <w:p>
                            <w:pPr>
                              <w:pStyle w:val="TableParagraph"/>
                              <w:rPr>
                                <w:rFonts w:ascii="Times New Roman"/>
                                <w:sz w:val="14"/>
                              </w:rPr>
                            </w:pPr>
                          </w:p>
                        </w:tc>
                        <w:tc>
                          <w:tcPr>
                            <w:tcW w:w="882" w:type="dxa"/>
                            <w:tcBorders>
                              <w:top w:val="single" w:sz="4" w:space="0" w:color="231F20"/>
                            </w:tcBorders>
                          </w:tcPr>
                          <w:p>
                            <w:pPr>
                              <w:pStyle w:val="TableParagraph"/>
                              <w:rPr>
                                <w:rFonts w:ascii="Times New Roman"/>
                                <w:sz w:val="14"/>
                              </w:rPr>
                            </w:pPr>
                          </w:p>
                        </w:tc>
                        <w:tc>
                          <w:tcPr>
                            <w:tcW w:w="777" w:type="dxa"/>
                            <w:tcBorders>
                              <w:top w:val="single" w:sz="4" w:space="0" w:color="231F20"/>
                            </w:tcBorders>
                          </w:tcPr>
                          <w:p>
                            <w:pPr>
                              <w:pStyle w:val="TableParagraph"/>
                              <w:rPr>
                                <w:rFonts w:ascii="Times New Roman"/>
                                <w:sz w:val="14"/>
                              </w:rPr>
                            </w:pPr>
                          </w:p>
                        </w:tc>
                      </w:tr>
                      <w:tr>
                        <w:trPr>
                          <w:trHeight w:val="433" w:hRule="atLeast"/>
                        </w:trPr>
                        <w:tc>
                          <w:tcPr>
                            <w:tcW w:w="3597" w:type="dxa"/>
                          </w:tcPr>
                          <w:p>
                            <w:pPr>
                              <w:pStyle w:val="TableParagraph"/>
                              <w:spacing w:before="64"/>
                              <w:ind w:left="176"/>
                              <w:rPr>
                                <w:b/>
                                <w:sz w:val="15"/>
                              </w:rPr>
                            </w:pPr>
                            <w:r>
                              <w:rPr>
                                <w:b/>
                                <w:color w:val="231F20"/>
                                <w:sz w:val="15"/>
                              </w:rPr>
                              <w:t>Estimated</w:t>
                            </w:r>
                            <w:r>
                              <w:rPr>
                                <w:b/>
                                <w:color w:val="231F20"/>
                                <w:spacing w:val="-8"/>
                                <w:sz w:val="15"/>
                              </w:rPr>
                              <w:t> </w:t>
                            </w:r>
                            <w:r>
                              <w:rPr>
                                <w:b/>
                                <w:color w:val="231F20"/>
                                <w:sz w:val="15"/>
                              </w:rPr>
                              <w:t>expenditure</w:t>
                            </w:r>
                            <w:r>
                              <w:rPr>
                                <w:b/>
                                <w:color w:val="231F20"/>
                                <w:spacing w:val="-9"/>
                                <w:sz w:val="15"/>
                              </w:rPr>
                              <w:t> </w:t>
                            </w:r>
                            <w:r>
                              <w:rPr>
                                <w:b/>
                                <w:color w:val="231F20"/>
                                <w:sz w:val="15"/>
                              </w:rPr>
                              <w:t>on</w:t>
                            </w:r>
                            <w:r>
                              <w:rPr>
                                <w:b/>
                                <w:color w:val="231F20"/>
                                <w:spacing w:val="-7"/>
                                <w:sz w:val="15"/>
                              </w:rPr>
                              <w:t> </w:t>
                            </w:r>
                            <w:r>
                              <w:rPr>
                                <w:b/>
                                <w:color w:val="231F20"/>
                                <w:spacing w:val="-5"/>
                                <w:sz w:val="15"/>
                              </w:rPr>
                              <w:t>new</w:t>
                            </w:r>
                          </w:p>
                        </w:tc>
                        <w:tc>
                          <w:tcPr>
                            <w:tcW w:w="921" w:type="dxa"/>
                          </w:tcPr>
                          <w:p>
                            <w:pPr>
                              <w:pStyle w:val="TableParagraph"/>
                              <w:rPr>
                                <w:rFonts w:ascii="Times New Roman"/>
                                <w:sz w:val="14"/>
                              </w:rPr>
                            </w:pPr>
                          </w:p>
                        </w:tc>
                        <w:tc>
                          <w:tcPr>
                            <w:tcW w:w="877" w:type="dxa"/>
                          </w:tcPr>
                          <w:p>
                            <w:pPr>
                              <w:pStyle w:val="TableParagraph"/>
                              <w:rPr>
                                <w:rFonts w:ascii="Times New Roman"/>
                                <w:sz w:val="14"/>
                              </w:rPr>
                            </w:pPr>
                          </w:p>
                        </w:tc>
                        <w:tc>
                          <w:tcPr>
                            <w:tcW w:w="882" w:type="dxa"/>
                          </w:tcPr>
                          <w:p>
                            <w:pPr>
                              <w:pStyle w:val="TableParagraph"/>
                              <w:rPr>
                                <w:rFonts w:ascii="Times New Roman"/>
                                <w:sz w:val="14"/>
                              </w:rPr>
                            </w:pPr>
                          </w:p>
                        </w:tc>
                        <w:tc>
                          <w:tcPr>
                            <w:tcW w:w="777" w:type="dxa"/>
                          </w:tcPr>
                          <w:p>
                            <w:pPr>
                              <w:pStyle w:val="TableParagraph"/>
                              <w:rPr>
                                <w:rFonts w:ascii="Times New Roman"/>
                                <w:sz w:val="14"/>
                              </w:rPr>
                            </w:pPr>
                          </w:p>
                        </w:tc>
                      </w:tr>
                      <w:tr>
                        <w:trPr>
                          <w:trHeight w:val="208" w:hRule="atLeast"/>
                        </w:trPr>
                        <w:tc>
                          <w:tcPr>
                            <w:tcW w:w="3597" w:type="dxa"/>
                          </w:tcPr>
                          <w:p>
                            <w:pPr>
                              <w:pStyle w:val="TableParagraph"/>
                              <w:spacing w:line="165" w:lineRule="exact" w:before="16"/>
                              <w:ind w:left="176"/>
                              <w:rPr>
                                <w:sz w:val="15"/>
                              </w:rPr>
                            </w:pPr>
                            <w:r>
                              <w:rPr>
                                <w:color w:val="231F20"/>
                                <w:sz w:val="15"/>
                              </w:rPr>
                              <w:t>By</w:t>
                            </w:r>
                            <w:r>
                              <w:rPr>
                                <w:color w:val="231F20"/>
                                <w:spacing w:val="-5"/>
                                <w:sz w:val="15"/>
                              </w:rPr>
                              <w:t> </w:t>
                            </w:r>
                            <w:r>
                              <w:rPr>
                                <w:color w:val="231F20"/>
                                <w:sz w:val="15"/>
                              </w:rPr>
                              <w:t>purchase</w:t>
                            </w:r>
                            <w:r>
                              <w:rPr>
                                <w:color w:val="231F20"/>
                                <w:spacing w:val="-4"/>
                                <w:sz w:val="15"/>
                              </w:rPr>
                              <w:t> </w:t>
                            </w:r>
                            <w:r>
                              <w:rPr>
                                <w:color w:val="231F20"/>
                                <w:sz w:val="15"/>
                              </w:rPr>
                              <w:t>-</w:t>
                            </w:r>
                            <w:r>
                              <w:rPr>
                                <w:color w:val="231F20"/>
                                <w:spacing w:val="-4"/>
                                <w:sz w:val="15"/>
                              </w:rPr>
                              <w:t> </w:t>
                            </w:r>
                            <w:r>
                              <w:rPr>
                                <w:color w:val="231F20"/>
                                <w:sz w:val="15"/>
                              </w:rPr>
                              <w:t>appropriation</w:t>
                            </w:r>
                            <w:r>
                              <w:rPr>
                                <w:color w:val="231F20"/>
                                <w:spacing w:val="-4"/>
                                <w:sz w:val="15"/>
                              </w:rPr>
                              <w:t> </w:t>
                            </w:r>
                            <w:r>
                              <w:rPr>
                                <w:color w:val="231F20"/>
                                <w:spacing w:val="-2"/>
                                <w:sz w:val="15"/>
                              </w:rPr>
                              <w:t>equity</w:t>
                            </w:r>
                          </w:p>
                        </w:tc>
                        <w:tc>
                          <w:tcPr>
                            <w:tcW w:w="921" w:type="dxa"/>
                            <w:tcBorders>
                              <w:bottom w:val="single" w:sz="4" w:space="0" w:color="231F20"/>
                            </w:tcBorders>
                          </w:tcPr>
                          <w:p>
                            <w:pPr>
                              <w:pStyle w:val="TableParagraph"/>
                              <w:spacing w:line="152" w:lineRule="exact" w:before="16"/>
                              <w:ind w:right="165"/>
                              <w:jc w:val="right"/>
                              <w:rPr>
                                <w:sz w:val="15"/>
                              </w:rPr>
                            </w:pPr>
                            <w:r>
                              <w:rPr>
                                <w:color w:val="231F20"/>
                                <w:spacing w:val="-10"/>
                                <w:sz w:val="15"/>
                              </w:rPr>
                              <w:t>-</w:t>
                            </w:r>
                          </w:p>
                        </w:tc>
                        <w:tc>
                          <w:tcPr>
                            <w:tcW w:w="877" w:type="dxa"/>
                            <w:tcBorders>
                              <w:bottom w:val="single" w:sz="4" w:space="0" w:color="231F20"/>
                            </w:tcBorders>
                          </w:tcPr>
                          <w:p>
                            <w:pPr>
                              <w:pStyle w:val="TableParagraph"/>
                              <w:spacing w:line="152" w:lineRule="exact" w:before="16"/>
                              <w:ind w:left="427"/>
                              <w:rPr>
                                <w:sz w:val="15"/>
                              </w:rPr>
                            </w:pPr>
                            <w:r>
                              <w:rPr>
                                <w:color w:val="231F20"/>
                                <w:spacing w:val="-5"/>
                                <w:sz w:val="15"/>
                              </w:rPr>
                              <w:t>552</w:t>
                            </w:r>
                          </w:p>
                        </w:tc>
                        <w:tc>
                          <w:tcPr>
                            <w:tcW w:w="882" w:type="dxa"/>
                            <w:tcBorders>
                              <w:bottom w:val="single" w:sz="4" w:space="0" w:color="231F20"/>
                            </w:tcBorders>
                          </w:tcPr>
                          <w:p>
                            <w:pPr>
                              <w:pStyle w:val="TableParagraph"/>
                              <w:spacing w:line="152" w:lineRule="exact" w:before="16"/>
                              <w:ind w:left="-8" w:right="232"/>
                              <w:jc w:val="right"/>
                              <w:rPr>
                                <w:sz w:val="15"/>
                              </w:rPr>
                            </w:pPr>
                            <w:r>
                              <w:rPr>
                                <w:color w:val="231F20"/>
                                <w:spacing w:val="-5"/>
                                <w:sz w:val="15"/>
                              </w:rPr>
                              <w:t>806</w:t>
                            </w:r>
                          </w:p>
                        </w:tc>
                        <w:tc>
                          <w:tcPr>
                            <w:tcW w:w="777" w:type="dxa"/>
                            <w:tcBorders>
                              <w:bottom w:val="single" w:sz="4" w:space="0" w:color="231F20"/>
                            </w:tcBorders>
                          </w:tcPr>
                          <w:p>
                            <w:pPr>
                              <w:pStyle w:val="TableParagraph"/>
                              <w:spacing w:line="152" w:lineRule="exact" w:before="16"/>
                              <w:ind w:right="92"/>
                              <w:jc w:val="right"/>
                              <w:rPr>
                                <w:sz w:val="15"/>
                              </w:rPr>
                            </w:pPr>
                            <w:r>
                              <w:rPr>
                                <w:color w:val="231F20"/>
                                <w:spacing w:val="-2"/>
                                <w:sz w:val="15"/>
                              </w:rPr>
                              <w:t>1,358</w:t>
                            </w:r>
                          </w:p>
                        </w:tc>
                      </w:tr>
                      <w:tr>
                        <w:trPr>
                          <w:trHeight w:val="237" w:hRule="atLeast"/>
                        </w:trPr>
                        <w:tc>
                          <w:tcPr>
                            <w:tcW w:w="3597" w:type="dxa"/>
                          </w:tcPr>
                          <w:p>
                            <w:pPr>
                              <w:pStyle w:val="TableParagraph"/>
                              <w:spacing w:before="44"/>
                              <w:ind w:left="176"/>
                              <w:rPr>
                                <w:b/>
                                <w:sz w:val="15"/>
                              </w:rPr>
                            </w:pPr>
                            <w:r>
                              <w:rPr>
                                <w:b/>
                                <w:color w:val="231F20"/>
                                <w:sz w:val="15"/>
                              </w:rPr>
                              <w:t>Total</w:t>
                            </w:r>
                            <w:r>
                              <w:rPr>
                                <w:b/>
                                <w:color w:val="231F20"/>
                                <w:spacing w:val="-6"/>
                                <w:sz w:val="15"/>
                              </w:rPr>
                              <w:t> </w:t>
                            </w:r>
                            <w:r>
                              <w:rPr>
                                <w:b/>
                                <w:color w:val="231F20"/>
                                <w:spacing w:val="-2"/>
                                <w:sz w:val="15"/>
                              </w:rPr>
                              <w:t>additions</w:t>
                            </w:r>
                          </w:p>
                        </w:tc>
                        <w:tc>
                          <w:tcPr>
                            <w:tcW w:w="921" w:type="dxa"/>
                            <w:tcBorders>
                              <w:top w:val="single" w:sz="4" w:space="0" w:color="231F20"/>
                              <w:bottom w:val="single" w:sz="4" w:space="0" w:color="231F20"/>
                            </w:tcBorders>
                          </w:tcPr>
                          <w:p>
                            <w:pPr>
                              <w:pStyle w:val="TableParagraph"/>
                              <w:spacing w:line="152" w:lineRule="exact" w:before="57"/>
                              <w:ind w:right="165"/>
                              <w:jc w:val="right"/>
                              <w:rPr>
                                <w:b/>
                                <w:sz w:val="15"/>
                              </w:rPr>
                            </w:pPr>
                            <w:r>
                              <w:rPr>
                                <w:b/>
                                <w:color w:val="231F20"/>
                                <w:spacing w:val="-10"/>
                                <w:sz w:val="15"/>
                              </w:rPr>
                              <w:t>-</w:t>
                            </w:r>
                          </w:p>
                        </w:tc>
                        <w:tc>
                          <w:tcPr>
                            <w:tcW w:w="877" w:type="dxa"/>
                            <w:tcBorders>
                              <w:top w:val="single" w:sz="4" w:space="0" w:color="231F20"/>
                              <w:bottom w:val="single" w:sz="4" w:space="0" w:color="231F20"/>
                            </w:tcBorders>
                          </w:tcPr>
                          <w:p>
                            <w:pPr>
                              <w:pStyle w:val="TableParagraph"/>
                              <w:spacing w:line="152" w:lineRule="exact" w:before="57"/>
                              <w:ind w:left="427"/>
                              <w:rPr>
                                <w:b/>
                                <w:sz w:val="15"/>
                              </w:rPr>
                            </w:pPr>
                            <w:r>
                              <w:rPr>
                                <w:b/>
                                <w:color w:val="231F20"/>
                                <w:spacing w:val="-5"/>
                                <w:sz w:val="15"/>
                              </w:rPr>
                              <w:t>552</w:t>
                            </w:r>
                          </w:p>
                        </w:tc>
                        <w:tc>
                          <w:tcPr>
                            <w:tcW w:w="882" w:type="dxa"/>
                            <w:tcBorders>
                              <w:top w:val="single" w:sz="4" w:space="0" w:color="231F20"/>
                              <w:bottom w:val="single" w:sz="4" w:space="0" w:color="231F20"/>
                            </w:tcBorders>
                          </w:tcPr>
                          <w:p>
                            <w:pPr>
                              <w:pStyle w:val="TableParagraph"/>
                              <w:spacing w:line="152" w:lineRule="exact" w:before="57"/>
                              <w:ind w:left="-8" w:right="232"/>
                              <w:jc w:val="right"/>
                              <w:rPr>
                                <w:b/>
                                <w:sz w:val="15"/>
                              </w:rPr>
                            </w:pPr>
                            <w:r>
                              <w:rPr>
                                <w:b/>
                                <w:color w:val="231F20"/>
                                <w:spacing w:val="-5"/>
                                <w:sz w:val="15"/>
                              </w:rPr>
                              <w:t>806</w:t>
                            </w:r>
                          </w:p>
                        </w:tc>
                        <w:tc>
                          <w:tcPr>
                            <w:tcW w:w="777" w:type="dxa"/>
                            <w:tcBorders>
                              <w:top w:val="single" w:sz="4" w:space="0" w:color="231F20"/>
                              <w:bottom w:val="single" w:sz="4" w:space="0" w:color="231F20"/>
                            </w:tcBorders>
                          </w:tcPr>
                          <w:p>
                            <w:pPr>
                              <w:pStyle w:val="TableParagraph"/>
                              <w:spacing w:line="152" w:lineRule="exact" w:before="57"/>
                              <w:ind w:right="92"/>
                              <w:jc w:val="right"/>
                              <w:rPr>
                                <w:b/>
                                <w:sz w:val="15"/>
                              </w:rPr>
                            </w:pPr>
                            <w:r>
                              <w:rPr>
                                <w:b/>
                                <w:color w:val="231F20"/>
                                <w:spacing w:val="-2"/>
                                <w:sz w:val="15"/>
                              </w:rPr>
                              <w:t>1,358</w:t>
                            </w:r>
                          </w:p>
                        </w:tc>
                      </w:tr>
                      <w:tr>
                        <w:trPr>
                          <w:trHeight w:val="205" w:hRule="atLeast"/>
                        </w:trPr>
                        <w:tc>
                          <w:tcPr>
                            <w:tcW w:w="3597" w:type="dxa"/>
                          </w:tcPr>
                          <w:p>
                            <w:pPr>
                              <w:pStyle w:val="TableParagraph"/>
                              <w:spacing w:before="9"/>
                              <w:ind w:left="176"/>
                              <w:rPr>
                                <w:b/>
                                <w:sz w:val="15"/>
                              </w:rPr>
                            </w:pPr>
                            <w:r>
                              <w:rPr>
                                <w:b/>
                                <w:color w:val="231F20"/>
                                <w:sz w:val="15"/>
                              </w:rPr>
                              <w:t>Other</w:t>
                            </w:r>
                            <w:r>
                              <w:rPr>
                                <w:b/>
                                <w:color w:val="231F20"/>
                                <w:spacing w:val="-4"/>
                                <w:sz w:val="15"/>
                              </w:rPr>
                              <w:t> </w:t>
                            </w:r>
                            <w:r>
                              <w:rPr>
                                <w:b/>
                                <w:color w:val="231F20"/>
                                <w:spacing w:val="-2"/>
                                <w:sz w:val="15"/>
                              </w:rPr>
                              <w:t>movements</w:t>
                            </w:r>
                          </w:p>
                        </w:tc>
                        <w:tc>
                          <w:tcPr>
                            <w:tcW w:w="921" w:type="dxa"/>
                            <w:tcBorders>
                              <w:top w:val="single" w:sz="4" w:space="0" w:color="231F20"/>
                            </w:tcBorders>
                          </w:tcPr>
                          <w:p>
                            <w:pPr>
                              <w:pStyle w:val="TableParagraph"/>
                              <w:rPr>
                                <w:rFonts w:ascii="Times New Roman"/>
                                <w:sz w:val="14"/>
                              </w:rPr>
                            </w:pPr>
                          </w:p>
                        </w:tc>
                        <w:tc>
                          <w:tcPr>
                            <w:tcW w:w="877" w:type="dxa"/>
                            <w:tcBorders>
                              <w:top w:val="single" w:sz="4" w:space="0" w:color="231F20"/>
                            </w:tcBorders>
                          </w:tcPr>
                          <w:p>
                            <w:pPr>
                              <w:pStyle w:val="TableParagraph"/>
                              <w:rPr>
                                <w:rFonts w:ascii="Times New Roman"/>
                                <w:sz w:val="14"/>
                              </w:rPr>
                            </w:pPr>
                          </w:p>
                        </w:tc>
                        <w:tc>
                          <w:tcPr>
                            <w:tcW w:w="882" w:type="dxa"/>
                            <w:tcBorders>
                              <w:top w:val="single" w:sz="4" w:space="0" w:color="231F20"/>
                            </w:tcBorders>
                          </w:tcPr>
                          <w:p>
                            <w:pPr>
                              <w:pStyle w:val="TableParagraph"/>
                              <w:rPr>
                                <w:rFonts w:ascii="Times New Roman"/>
                                <w:sz w:val="14"/>
                              </w:rPr>
                            </w:pPr>
                          </w:p>
                        </w:tc>
                        <w:tc>
                          <w:tcPr>
                            <w:tcW w:w="777" w:type="dxa"/>
                            <w:tcBorders>
                              <w:top w:val="single" w:sz="4" w:space="0" w:color="231F20"/>
                            </w:tcBorders>
                          </w:tcPr>
                          <w:p>
                            <w:pPr>
                              <w:pStyle w:val="TableParagraph"/>
                              <w:rPr>
                                <w:rFonts w:ascii="Times New Roman"/>
                                <w:sz w:val="14"/>
                              </w:rPr>
                            </w:pPr>
                          </w:p>
                        </w:tc>
                      </w:tr>
                      <w:tr>
                        <w:trPr>
                          <w:trHeight w:val="226" w:hRule="atLeast"/>
                        </w:trPr>
                        <w:tc>
                          <w:tcPr>
                            <w:tcW w:w="3597" w:type="dxa"/>
                          </w:tcPr>
                          <w:p>
                            <w:pPr>
                              <w:pStyle w:val="TableParagraph"/>
                              <w:spacing w:before="14"/>
                              <w:ind w:left="176"/>
                              <w:rPr>
                                <w:sz w:val="15"/>
                              </w:rPr>
                            </w:pPr>
                            <w:r>
                              <w:rPr>
                                <w:color w:val="231F20"/>
                                <w:sz w:val="15"/>
                              </w:rPr>
                              <w:t>Depreciation/amortisation</w:t>
                            </w:r>
                            <w:r>
                              <w:rPr>
                                <w:color w:val="231F20"/>
                                <w:spacing w:val="-9"/>
                                <w:sz w:val="15"/>
                              </w:rPr>
                              <w:t> </w:t>
                            </w:r>
                            <w:r>
                              <w:rPr>
                                <w:color w:val="231F20"/>
                                <w:spacing w:val="-2"/>
                                <w:sz w:val="15"/>
                              </w:rPr>
                              <w:t>expense</w:t>
                            </w:r>
                          </w:p>
                        </w:tc>
                        <w:tc>
                          <w:tcPr>
                            <w:tcW w:w="921" w:type="dxa"/>
                          </w:tcPr>
                          <w:p>
                            <w:pPr>
                              <w:pStyle w:val="TableParagraph"/>
                              <w:spacing w:before="14"/>
                              <w:ind w:right="165"/>
                              <w:jc w:val="right"/>
                              <w:rPr>
                                <w:sz w:val="15"/>
                              </w:rPr>
                            </w:pPr>
                            <w:r>
                              <w:rPr>
                                <w:color w:val="231F20"/>
                                <w:spacing w:val="-10"/>
                                <w:sz w:val="15"/>
                              </w:rPr>
                              <w:t>-</w:t>
                            </w:r>
                          </w:p>
                        </w:tc>
                        <w:tc>
                          <w:tcPr>
                            <w:tcW w:w="877" w:type="dxa"/>
                          </w:tcPr>
                          <w:p>
                            <w:pPr>
                              <w:pStyle w:val="TableParagraph"/>
                              <w:spacing w:before="14"/>
                              <w:ind w:right="142"/>
                              <w:jc w:val="right"/>
                              <w:rPr>
                                <w:sz w:val="15"/>
                              </w:rPr>
                            </w:pPr>
                            <w:r>
                              <w:rPr>
                                <w:color w:val="231F20"/>
                                <w:spacing w:val="-2"/>
                                <w:sz w:val="15"/>
                              </w:rPr>
                              <w:t>(545)</w:t>
                            </w:r>
                          </w:p>
                        </w:tc>
                        <w:tc>
                          <w:tcPr>
                            <w:tcW w:w="882" w:type="dxa"/>
                          </w:tcPr>
                          <w:p>
                            <w:pPr>
                              <w:pStyle w:val="TableParagraph"/>
                              <w:spacing w:before="14"/>
                              <w:ind w:left="-8" w:right="175"/>
                              <w:jc w:val="right"/>
                              <w:rPr>
                                <w:sz w:val="15"/>
                              </w:rPr>
                            </w:pPr>
                            <w:r>
                              <w:rPr>
                                <w:color w:val="231F20"/>
                                <w:spacing w:val="-2"/>
                                <w:sz w:val="15"/>
                              </w:rPr>
                              <w:t>(1,614)</w:t>
                            </w:r>
                          </w:p>
                        </w:tc>
                        <w:tc>
                          <w:tcPr>
                            <w:tcW w:w="777" w:type="dxa"/>
                          </w:tcPr>
                          <w:p>
                            <w:pPr>
                              <w:pStyle w:val="TableParagraph"/>
                              <w:spacing w:before="14"/>
                              <w:ind w:right="35"/>
                              <w:jc w:val="right"/>
                              <w:rPr>
                                <w:sz w:val="15"/>
                              </w:rPr>
                            </w:pPr>
                            <w:r>
                              <w:rPr>
                                <w:color w:val="231F20"/>
                                <w:spacing w:val="-2"/>
                                <w:sz w:val="15"/>
                              </w:rPr>
                              <w:t>(2,159)</w:t>
                            </w:r>
                          </w:p>
                        </w:tc>
                      </w:tr>
                      <w:tr>
                        <w:trPr>
                          <w:trHeight w:val="212" w:hRule="atLeast"/>
                        </w:trPr>
                        <w:tc>
                          <w:tcPr>
                            <w:tcW w:w="7054" w:type="dxa"/>
                            <w:gridSpan w:val="5"/>
                          </w:tcPr>
                          <w:p>
                            <w:pPr>
                              <w:pStyle w:val="TableParagraph"/>
                              <w:spacing w:line="154" w:lineRule="exact" w:before="38"/>
                              <w:ind w:left="176"/>
                              <w:rPr>
                                <w:sz w:val="15"/>
                              </w:rPr>
                            </w:pPr>
                            <w:r>
                              <w:rPr>
                                <w:color w:val="231F20"/>
                                <w:sz w:val="15"/>
                              </w:rPr>
                              <w:t>Depreciation/amortisation</w:t>
                            </w:r>
                            <w:r>
                              <w:rPr>
                                <w:color w:val="231F20"/>
                                <w:spacing w:val="-9"/>
                                <w:sz w:val="15"/>
                              </w:rPr>
                              <w:t> </w:t>
                            </w:r>
                            <w:r>
                              <w:rPr>
                                <w:color w:val="231F20"/>
                                <w:spacing w:val="-5"/>
                                <w:sz w:val="15"/>
                              </w:rPr>
                              <w:t>on</w:t>
                            </w:r>
                          </w:p>
                        </w:tc>
                      </w:tr>
                      <w:tr>
                        <w:trPr>
                          <w:trHeight w:val="185" w:hRule="atLeast"/>
                        </w:trPr>
                        <w:tc>
                          <w:tcPr>
                            <w:tcW w:w="3597" w:type="dxa"/>
                          </w:tcPr>
                          <w:p>
                            <w:pPr>
                              <w:pStyle w:val="TableParagraph"/>
                              <w:spacing w:line="165" w:lineRule="exact"/>
                              <w:ind w:left="219"/>
                              <w:rPr>
                                <w:sz w:val="15"/>
                              </w:rPr>
                            </w:pPr>
                            <w:r>
                              <w:rPr>
                                <w:color w:val="231F20"/>
                                <w:sz w:val="15"/>
                              </w:rPr>
                              <w:t>ROU</w:t>
                            </w:r>
                            <w:r>
                              <w:rPr>
                                <w:color w:val="231F20"/>
                                <w:spacing w:val="-2"/>
                                <w:sz w:val="15"/>
                              </w:rPr>
                              <w:t> assets</w:t>
                            </w:r>
                          </w:p>
                        </w:tc>
                        <w:tc>
                          <w:tcPr>
                            <w:tcW w:w="921" w:type="dxa"/>
                            <w:tcBorders>
                              <w:bottom w:val="single" w:sz="4" w:space="0" w:color="231F20"/>
                            </w:tcBorders>
                          </w:tcPr>
                          <w:p>
                            <w:pPr>
                              <w:pStyle w:val="TableParagraph"/>
                              <w:spacing w:line="152" w:lineRule="exact"/>
                              <w:ind w:right="110"/>
                              <w:jc w:val="right"/>
                              <w:rPr>
                                <w:sz w:val="15"/>
                              </w:rPr>
                            </w:pPr>
                            <w:r>
                              <w:rPr>
                                <w:color w:val="231F20"/>
                                <w:spacing w:val="-2"/>
                                <w:sz w:val="15"/>
                              </w:rPr>
                              <w:t>(1,005)</w:t>
                            </w:r>
                          </w:p>
                        </w:tc>
                        <w:tc>
                          <w:tcPr>
                            <w:tcW w:w="877" w:type="dxa"/>
                            <w:tcBorders>
                              <w:bottom w:val="single" w:sz="4" w:space="0" w:color="231F20"/>
                            </w:tcBorders>
                          </w:tcPr>
                          <w:p>
                            <w:pPr>
                              <w:pStyle w:val="TableParagraph"/>
                              <w:spacing w:line="152" w:lineRule="exact"/>
                              <w:ind w:right="196"/>
                              <w:jc w:val="right"/>
                              <w:rPr>
                                <w:sz w:val="15"/>
                              </w:rPr>
                            </w:pPr>
                            <w:r>
                              <w:rPr>
                                <w:color w:val="231F20"/>
                                <w:spacing w:val="-10"/>
                                <w:sz w:val="15"/>
                              </w:rPr>
                              <w:t>-</w:t>
                            </w:r>
                          </w:p>
                        </w:tc>
                        <w:tc>
                          <w:tcPr>
                            <w:tcW w:w="882" w:type="dxa"/>
                            <w:tcBorders>
                              <w:bottom w:val="single" w:sz="4" w:space="0" w:color="231F20"/>
                            </w:tcBorders>
                          </w:tcPr>
                          <w:p>
                            <w:pPr>
                              <w:pStyle w:val="TableParagraph"/>
                              <w:spacing w:line="152" w:lineRule="exact"/>
                              <w:ind w:right="231"/>
                              <w:jc w:val="right"/>
                              <w:rPr>
                                <w:sz w:val="15"/>
                              </w:rPr>
                            </w:pPr>
                            <w:r>
                              <w:rPr>
                                <w:color w:val="231F20"/>
                                <w:spacing w:val="-10"/>
                                <w:sz w:val="15"/>
                              </w:rPr>
                              <w:t>-</w:t>
                            </w:r>
                          </w:p>
                        </w:tc>
                        <w:tc>
                          <w:tcPr>
                            <w:tcW w:w="777" w:type="dxa"/>
                            <w:tcBorders>
                              <w:bottom w:val="single" w:sz="4" w:space="0" w:color="231F20"/>
                            </w:tcBorders>
                          </w:tcPr>
                          <w:p>
                            <w:pPr>
                              <w:pStyle w:val="TableParagraph"/>
                              <w:spacing w:line="152" w:lineRule="exact"/>
                              <w:ind w:right="35"/>
                              <w:jc w:val="right"/>
                              <w:rPr>
                                <w:sz w:val="15"/>
                              </w:rPr>
                            </w:pPr>
                            <w:r>
                              <w:rPr>
                                <w:color w:val="231F20"/>
                                <w:spacing w:val="-2"/>
                                <w:sz w:val="15"/>
                              </w:rPr>
                              <w:t>(1,005)</w:t>
                            </w:r>
                          </w:p>
                        </w:tc>
                      </w:tr>
                      <w:tr>
                        <w:trPr>
                          <w:trHeight w:val="209" w:hRule="atLeast"/>
                        </w:trPr>
                        <w:tc>
                          <w:tcPr>
                            <w:tcW w:w="3597" w:type="dxa"/>
                            <w:tcBorders>
                              <w:bottom w:val="single" w:sz="4" w:space="0" w:color="FFFFFF"/>
                            </w:tcBorders>
                          </w:tcPr>
                          <w:p>
                            <w:pPr>
                              <w:pStyle w:val="TableParagraph"/>
                              <w:spacing w:line="152" w:lineRule="exact" w:before="17"/>
                              <w:ind w:left="176"/>
                              <w:rPr>
                                <w:b/>
                                <w:sz w:val="15"/>
                              </w:rPr>
                            </w:pPr>
                            <w:r>
                              <w:rPr>
                                <w:b/>
                                <w:color w:val="231F20"/>
                                <w:sz w:val="15"/>
                              </w:rPr>
                              <w:t>Total</w:t>
                            </w:r>
                            <w:r>
                              <w:rPr>
                                <w:b/>
                                <w:color w:val="231F20"/>
                                <w:spacing w:val="-2"/>
                                <w:sz w:val="15"/>
                              </w:rPr>
                              <w:t> </w:t>
                            </w:r>
                            <w:r>
                              <w:rPr>
                                <w:b/>
                                <w:color w:val="231F20"/>
                                <w:sz w:val="15"/>
                              </w:rPr>
                              <w:t>other</w:t>
                            </w:r>
                            <w:r>
                              <w:rPr>
                                <w:b/>
                                <w:color w:val="231F20"/>
                                <w:spacing w:val="-3"/>
                                <w:sz w:val="15"/>
                              </w:rPr>
                              <w:t> </w:t>
                            </w:r>
                            <w:r>
                              <w:rPr>
                                <w:b/>
                                <w:color w:val="231F20"/>
                                <w:spacing w:val="-2"/>
                                <w:sz w:val="15"/>
                              </w:rPr>
                              <w:t>movements</w:t>
                            </w:r>
                          </w:p>
                        </w:tc>
                        <w:tc>
                          <w:tcPr>
                            <w:tcW w:w="921" w:type="dxa"/>
                            <w:tcBorders>
                              <w:top w:val="single" w:sz="4" w:space="0" w:color="231F20"/>
                              <w:bottom w:val="single" w:sz="4" w:space="0" w:color="231F20"/>
                            </w:tcBorders>
                          </w:tcPr>
                          <w:p>
                            <w:pPr>
                              <w:pStyle w:val="TableParagraph"/>
                              <w:spacing w:line="152" w:lineRule="exact" w:before="30"/>
                              <w:ind w:right="110"/>
                              <w:jc w:val="right"/>
                              <w:rPr>
                                <w:b/>
                                <w:sz w:val="15"/>
                              </w:rPr>
                            </w:pPr>
                            <w:r>
                              <w:rPr>
                                <w:b/>
                                <w:color w:val="231F20"/>
                                <w:spacing w:val="-2"/>
                                <w:sz w:val="15"/>
                              </w:rPr>
                              <w:t>(1,005)</w:t>
                            </w:r>
                          </w:p>
                        </w:tc>
                        <w:tc>
                          <w:tcPr>
                            <w:tcW w:w="877" w:type="dxa"/>
                            <w:tcBorders>
                              <w:top w:val="single" w:sz="4" w:space="0" w:color="231F20"/>
                              <w:bottom w:val="single" w:sz="4" w:space="0" w:color="231F20"/>
                            </w:tcBorders>
                          </w:tcPr>
                          <w:p>
                            <w:pPr>
                              <w:pStyle w:val="TableParagraph"/>
                              <w:spacing w:line="152" w:lineRule="exact" w:before="30"/>
                              <w:ind w:right="142"/>
                              <w:jc w:val="right"/>
                              <w:rPr>
                                <w:b/>
                                <w:sz w:val="15"/>
                              </w:rPr>
                            </w:pPr>
                            <w:r>
                              <w:rPr>
                                <w:b/>
                                <w:color w:val="231F20"/>
                                <w:spacing w:val="-2"/>
                                <w:sz w:val="15"/>
                              </w:rPr>
                              <w:t>(545)</w:t>
                            </w:r>
                          </w:p>
                        </w:tc>
                        <w:tc>
                          <w:tcPr>
                            <w:tcW w:w="882" w:type="dxa"/>
                            <w:tcBorders>
                              <w:top w:val="single" w:sz="4" w:space="0" w:color="231F20"/>
                              <w:bottom w:val="single" w:sz="4" w:space="0" w:color="231F20"/>
                            </w:tcBorders>
                          </w:tcPr>
                          <w:p>
                            <w:pPr>
                              <w:pStyle w:val="TableParagraph"/>
                              <w:spacing w:line="152" w:lineRule="exact" w:before="30"/>
                              <w:ind w:left="-8" w:right="175"/>
                              <w:jc w:val="right"/>
                              <w:rPr>
                                <w:b/>
                                <w:sz w:val="15"/>
                              </w:rPr>
                            </w:pPr>
                            <w:r>
                              <w:rPr>
                                <w:b/>
                                <w:color w:val="231F20"/>
                                <w:spacing w:val="-2"/>
                                <w:sz w:val="15"/>
                              </w:rPr>
                              <w:t>(1,614)</w:t>
                            </w:r>
                          </w:p>
                        </w:tc>
                        <w:tc>
                          <w:tcPr>
                            <w:tcW w:w="777" w:type="dxa"/>
                            <w:tcBorders>
                              <w:top w:val="single" w:sz="4" w:space="0" w:color="231F20"/>
                              <w:bottom w:val="single" w:sz="4" w:space="0" w:color="231F20"/>
                            </w:tcBorders>
                          </w:tcPr>
                          <w:p>
                            <w:pPr>
                              <w:pStyle w:val="TableParagraph"/>
                              <w:spacing w:line="152" w:lineRule="exact" w:before="30"/>
                              <w:ind w:right="35"/>
                              <w:jc w:val="right"/>
                              <w:rPr>
                                <w:b/>
                                <w:sz w:val="15"/>
                              </w:rPr>
                            </w:pPr>
                            <w:r>
                              <w:rPr>
                                <w:b/>
                                <w:color w:val="231F20"/>
                                <w:spacing w:val="-2"/>
                                <w:sz w:val="15"/>
                              </w:rPr>
                              <w:t>(3,164)</w:t>
                            </w:r>
                          </w:p>
                        </w:tc>
                      </w:tr>
                      <w:tr>
                        <w:trPr>
                          <w:trHeight w:val="197" w:hRule="atLeast"/>
                        </w:trPr>
                        <w:tc>
                          <w:tcPr>
                            <w:tcW w:w="3597" w:type="dxa"/>
                            <w:tcBorders>
                              <w:top w:val="single" w:sz="4" w:space="0" w:color="FFFFFF"/>
                            </w:tcBorders>
                          </w:tcPr>
                          <w:p>
                            <w:pPr>
                              <w:pStyle w:val="TableParagraph"/>
                              <w:spacing w:before="14"/>
                              <w:ind w:left="50"/>
                              <w:rPr>
                                <w:b/>
                                <w:sz w:val="15"/>
                              </w:rPr>
                            </w:pPr>
                            <w:r>
                              <w:rPr>
                                <w:b/>
                                <w:color w:val="231F20"/>
                                <w:sz w:val="15"/>
                              </w:rPr>
                              <w:t>As</w:t>
                            </w:r>
                            <w:r>
                              <w:rPr>
                                <w:b/>
                                <w:color w:val="231F20"/>
                                <w:spacing w:val="-2"/>
                                <w:sz w:val="15"/>
                              </w:rPr>
                              <w:t> </w:t>
                            </w:r>
                            <w:r>
                              <w:rPr>
                                <w:b/>
                                <w:color w:val="231F20"/>
                                <w:sz w:val="15"/>
                              </w:rPr>
                              <w:t>at</w:t>
                            </w:r>
                            <w:r>
                              <w:rPr>
                                <w:b/>
                                <w:color w:val="231F20"/>
                                <w:spacing w:val="-2"/>
                                <w:sz w:val="15"/>
                              </w:rPr>
                              <w:t> </w:t>
                            </w:r>
                            <w:r>
                              <w:rPr>
                                <w:b/>
                                <w:color w:val="231F20"/>
                                <w:sz w:val="15"/>
                              </w:rPr>
                              <w:t>30</w:t>
                            </w:r>
                            <w:r>
                              <w:rPr>
                                <w:b/>
                                <w:color w:val="231F20"/>
                                <w:spacing w:val="-1"/>
                                <w:sz w:val="15"/>
                              </w:rPr>
                              <w:t> </w:t>
                            </w:r>
                            <w:r>
                              <w:rPr>
                                <w:b/>
                                <w:color w:val="231F20"/>
                                <w:sz w:val="15"/>
                              </w:rPr>
                              <w:t>June</w:t>
                            </w:r>
                            <w:r>
                              <w:rPr>
                                <w:b/>
                                <w:color w:val="231F20"/>
                                <w:spacing w:val="-3"/>
                                <w:sz w:val="15"/>
                              </w:rPr>
                              <w:t> </w:t>
                            </w:r>
                            <w:r>
                              <w:rPr>
                                <w:b/>
                                <w:color w:val="231F20"/>
                                <w:spacing w:val="-4"/>
                                <w:sz w:val="15"/>
                              </w:rPr>
                              <w:t>2027</w:t>
                            </w:r>
                          </w:p>
                        </w:tc>
                        <w:tc>
                          <w:tcPr>
                            <w:tcW w:w="921" w:type="dxa"/>
                            <w:tcBorders>
                              <w:top w:val="single" w:sz="4" w:space="0" w:color="231F20"/>
                            </w:tcBorders>
                          </w:tcPr>
                          <w:p>
                            <w:pPr>
                              <w:pStyle w:val="TableParagraph"/>
                              <w:rPr>
                                <w:rFonts w:ascii="Times New Roman"/>
                                <w:sz w:val="14"/>
                              </w:rPr>
                            </w:pPr>
                          </w:p>
                        </w:tc>
                        <w:tc>
                          <w:tcPr>
                            <w:tcW w:w="877" w:type="dxa"/>
                            <w:tcBorders>
                              <w:top w:val="single" w:sz="4" w:space="0" w:color="231F20"/>
                            </w:tcBorders>
                          </w:tcPr>
                          <w:p>
                            <w:pPr>
                              <w:pStyle w:val="TableParagraph"/>
                              <w:rPr>
                                <w:rFonts w:ascii="Times New Roman"/>
                                <w:sz w:val="14"/>
                              </w:rPr>
                            </w:pPr>
                          </w:p>
                        </w:tc>
                        <w:tc>
                          <w:tcPr>
                            <w:tcW w:w="882" w:type="dxa"/>
                            <w:tcBorders>
                              <w:top w:val="single" w:sz="4" w:space="0" w:color="231F20"/>
                            </w:tcBorders>
                          </w:tcPr>
                          <w:p>
                            <w:pPr>
                              <w:pStyle w:val="TableParagraph"/>
                              <w:rPr>
                                <w:rFonts w:ascii="Times New Roman"/>
                                <w:sz w:val="14"/>
                              </w:rPr>
                            </w:pPr>
                          </w:p>
                        </w:tc>
                        <w:tc>
                          <w:tcPr>
                            <w:tcW w:w="777" w:type="dxa"/>
                            <w:tcBorders>
                              <w:top w:val="single" w:sz="4" w:space="0" w:color="231F20"/>
                            </w:tcBorders>
                          </w:tcPr>
                          <w:p>
                            <w:pPr>
                              <w:pStyle w:val="TableParagraph"/>
                              <w:rPr>
                                <w:rFonts w:ascii="Times New Roman"/>
                                <w:sz w:val="14"/>
                              </w:rPr>
                            </w:pPr>
                          </w:p>
                        </w:tc>
                      </w:tr>
                      <w:tr>
                        <w:trPr>
                          <w:trHeight w:val="215" w:hRule="atLeast"/>
                        </w:trPr>
                        <w:tc>
                          <w:tcPr>
                            <w:tcW w:w="3597" w:type="dxa"/>
                          </w:tcPr>
                          <w:p>
                            <w:pPr>
                              <w:pStyle w:val="TableParagraph"/>
                              <w:spacing w:before="22"/>
                              <w:ind w:left="176"/>
                              <w:rPr>
                                <w:sz w:val="15"/>
                              </w:rPr>
                            </w:pPr>
                            <w:r>
                              <w:rPr>
                                <w:color w:val="231F20"/>
                                <w:sz w:val="15"/>
                              </w:rPr>
                              <w:t>Gross</w:t>
                            </w:r>
                            <w:r>
                              <w:rPr>
                                <w:color w:val="231F20"/>
                                <w:spacing w:val="-3"/>
                                <w:sz w:val="15"/>
                              </w:rPr>
                              <w:t> </w:t>
                            </w:r>
                            <w:r>
                              <w:rPr>
                                <w:color w:val="231F20"/>
                                <w:sz w:val="15"/>
                              </w:rPr>
                              <w:t>book</w:t>
                            </w:r>
                            <w:r>
                              <w:rPr>
                                <w:color w:val="231F20"/>
                                <w:spacing w:val="-3"/>
                                <w:sz w:val="15"/>
                              </w:rPr>
                              <w:t> </w:t>
                            </w:r>
                            <w:r>
                              <w:rPr>
                                <w:color w:val="231F20"/>
                                <w:spacing w:val="-2"/>
                                <w:sz w:val="15"/>
                              </w:rPr>
                              <w:t>value</w:t>
                            </w:r>
                          </w:p>
                        </w:tc>
                        <w:tc>
                          <w:tcPr>
                            <w:tcW w:w="921" w:type="dxa"/>
                          </w:tcPr>
                          <w:p>
                            <w:pPr>
                              <w:pStyle w:val="TableParagraph"/>
                              <w:spacing w:before="22"/>
                              <w:ind w:right="165"/>
                              <w:jc w:val="right"/>
                              <w:rPr>
                                <w:sz w:val="15"/>
                              </w:rPr>
                            </w:pPr>
                            <w:r>
                              <w:rPr>
                                <w:color w:val="231F20"/>
                                <w:spacing w:val="-10"/>
                                <w:sz w:val="15"/>
                              </w:rPr>
                              <w:t>-</w:t>
                            </w:r>
                          </w:p>
                        </w:tc>
                        <w:tc>
                          <w:tcPr>
                            <w:tcW w:w="877" w:type="dxa"/>
                          </w:tcPr>
                          <w:p>
                            <w:pPr>
                              <w:pStyle w:val="TableParagraph"/>
                              <w:spacing w:before="22"/>
                              <w:ind w:left="301"/>
                              <w:rPr>
                                <w:sz w:val="15"/>
                              </w:rPr>
                            </w:pPr>
                            <w:r>
                              <w:rPr>
                                <w:color w:val="231F20"/>
                                <w:spacing w:val="-2"/>
                                <w:sz w:val="15"/>
                              </w:rPr>
                              <w:t>2,821</w:t>
                            </w:r>
                          </w:p>
                        </w:tc>
                        <w:tc>
                          <w:tcPr>
                            <w:tcW w:w="882" w:type="dxa"/>
                          </w:tcPr>
                          <w:p>
                            <w:pPr>
                              <w:pStyle w:val="TableParagraph"/>
                              <w:spacing w:before="22"/>
                              <w:ind w:left="-8" w:right="232"/>
                              <w:jc w:val="right"/>
                              <w:rPr>
                                <w:sz w:val="15"/>
                              </w:rPr>
                            </w:pPr>
                            <w:r>
                              <w:rPr>
                                <w:color w:val="231F20"/>
                                <w:spacing w:val="-2"/>
                                <w:sz w:val="15"/>
                              </w:rPr>
                              <w:t>26,062</w:t>
                            </w:r>
                          </w:p>
                        </w:tc>
                        <w:tc>
                          <w:tcPr>
                            <w:tcW w:w="777" w:type="dxa"/>
                          </w:tcPr>
                          <w:p>
                            <w:pPr>
                              <w:pStyle w:val="TableParagraph"/>
                              <w:spacing w:before="22"/>
                              <w:ind w:right="92"/>
                              <w:jc w:val="right"/>
                              <w:rPr>
                                <w:sz w:val="15"/>
                              </w:rPr>
                            </w:pPr>
                            <w:r>
                              <w:rPr>
                                <w:color w:val="231F20"/>
                                <w:spacing w:val="-2"/>
                                <w:sz w:val="15"/>
                              </w:rPr>
                              <w:t>28,883</w:t>
                            </w:r>
                          </w:p>
                        </w:tc>
                      </w:tr>
                      <w:tr>
                        <w:trPr>
                          <w:trHeight w:val="237" w:hRule="atLeast"/>
                        </w:trPr>
                        <w:tc>
                          <w:tcPr>
                            <w:tcW w:w="3597" w:type="dxa"/>
                          </w:tcPr>
                          <w:p>
                            <w:pPr>
                              <w:pStyle w:val="TableParagraph"/>
                              <w:spacing w:before="19"/>
                              <w:ind w:left="176"/>
                              <w:rPr>
                                <w:sz w:val="15"/>
                              </w:rPr>
                            </w:pPr>
                            <w:r>
                              <w:rPr>
                                <w:color w:val="231F20"/>
                                <w:sz w:val="15"/>
                              </w:rPr>
                              <w:t>Gross</w:t>
                            </w:r>
                            <w:r>
                              <w:rPr>
                                <w:color w:val="231F20"/>
                                <w:spacing w:val="-3"/>
                                <w:sz w:val="15"/>
                              </w:rPr>
                              <w:t> </w:t>
                            </w:r>
                            <w:r>
                              <w:rPr>
                                <w:color w:val="231F20"/>
                                <w:sz w:val="15"/>
                              </w:rPr>
                              <w:t>book</w:t>
                            </w:r>
                            <w:r>
                              <w:rPr>
                                <w:color w:val="231F20"/>
                                <w:spacing w:val="-2"/>
                                <w:sz w:val="15"/>
                              </w:rPr>
                              <w:t> </w:t>
                            </w:r>
                            <w:r>
                              <w:rPr>
                                <w:color w:val="231F20"/>
                                <w:sz w:val="15"/>
                              </w:rPr>
                              <w:t>value</w:t>
                            </w:r>
                            <w:r>
                              <w:rPr>
                                <w:color w:val="231F20"/>
                                <w:spacing w:val="-4"/>
                                <w:sz w:val="15"/>
                              </w:rPr>
                              <w:t> </w:t>
                            </w:r>
                            <w:r>
                              <w:rPr>
                                <w:color w:val="231F20"/>
                                <w:sz w:val="15"/>
                              </w:rPr>
                              <w:t>-</w:t>
                            </w:r>
                            <w:r>
                              <w:rPr>
                                <w:color w:val="231F20"/>
                                <w:spacing w:val="-2"/>
                                <w:sz w:val="15"/>
                              </w:rPr>
                              <w:t> </w:t>
                            </w:r>
                            <w:r>
                              <w:rPr>
                                <w:color w:val="231F20"/>
                                <w:sz w:val="15"/>
                              </w:rPr>
                              <w:t>ROU</w:t>
                            </w:r>
                            <w:r>
                              <w:rPr>
                                <w:color w:val="231F20"/>
                                <w:spacing w:val="-2"/>
                                <w:sz w:val="15"/>
                              </w:rPr>
                              <w:t> assets</w:t>
                            </w:r>
                          </w:p>
                        </w:tc>
                        <w:tc>
                          <w:tcPr>
                            <w:tcW w:w="921" w:type="dxa"/>
                          </w:tcPr>
                          <w:p>
                            <w:pPr>
                              <w:pStyle w:val="TableParagraph"/>
                              <w:spacing w:before="19"/>
                              <w:ind w:left="375"/>
                              <w:rPr>
                                <w:sz w:val="15"/>
                              </w:rPr>
                            </w:pPr>
                            <w:r>
                              <w:rPr>
                                <w:color w:val="231F20"/>
                                <w:spacing w:val="-2"/>
                                <w:sz w:val="15"/>
                              </w:rPr>
                              <w:t>7,038</w:t>
                            </w:r>
                          </w:p>
                        </w:tc>
                        <w:tc>
                          <w:tcPr>
                            <w:tcW w:w="877" w:type="dxa"/>
                          </w:tcPr>
                          <w:p>
                            <w:pPr>
                              <w:pStyle w:val="TableParagraph"/>
                              <w:spacing w:before="19"/>
                              <w:ind w:right="196"/>
                              <w:jc w:val="right"/>
                              <w:rPr>
                                <w:sz w:val="15"/>
                              </w:rPr>
                            </w:pPr>
                            <w:r>
                              <w:rPr>
                                <w:color w:val="231F20"/>
                                <w:spacing w:val="-10"/>
                                <w:sz w:val="15"/>
                              </w:rPr>
                              <w:t>-</w:t>
                            </w:r>
                          </w:p>
                        </w:tc>
                        <w:tc>
                          <w:tcPr>
                            <w:tcW w:w="882" w:type="dxa"/>
                          </w:tcPr>
                          <w:p>
                            <w:pPr>
                              <w:pStyle w:val="TableParagraph"/>
                              <w:spacing w:before="19"/>
                              <w:ind w:right="231"/>
                              <w:jc w:val="right"/>
                              <w:rPr>
                                <w:sz w:val="15"/>
                              </w:rPr>
                            </w:pPr>
                            <w:r>
                              <w:rPr>
                                <w:color w:val="231F20"/>
                                <w:spacing w:val="-10"/>
                                <w:sz w:val="15"/>
                              </w:rPr>
                              <w:t>-</w:t>
                            </w:r>
                          </w:p>
                        </w:tc>
                        <w:tc>
                          <w:tcPr>
                            <w:tcW w:w="777" w:type="dxa"/>
                          </w:tcPr>
                          <w:p>
                            <w:pPr>
                              <w:pStyle w:val="TableParagraph"/>
                              <w:spacing w:before="19"/>
                              <w:ind w:right="92"/>
                              <w:jc w:val="right"/>
                              <w:rPr>
                                <w:sz w:val="15"/>
                              </w:rPr>
                            </w:pPr>
                            <w:r>
                              <w:rPr>
                                <w:color w:val="231F20"/>
                                <w:spacing w:val="-2"/>
                                <w:sz w:val="15"/>
                              </w:rPr>
                              <w:t>7,038</w:t>
                            </w:r>
                          </w:p>
                        </w:tc>
                      </w:tr>
                      <w:tr>
                        <w:trPr>
                          <w:trHeight w:val="216" w:hRule="atLeast"/>
                        </w:trPr>
                        <w:tc>
                          <w:tcPr>
                            <w:tcW w:w="3597" w:type="dxa"/>
                          </w:tcPr>
                          <w:p>
                            <w:pPr>
                              <w:pStyle w:val="TableParagraph"/>
                              <w:spacing w:line="152" w:lineRule="exact" w:before="44"/>
                              <w:ind w:left="176"/>
                              <w:rPr>
                                <w:sz w:val="15"/>
                              </w:rPr>
                            </w:pPr>
                            <w:r>
                              <w:rPr>
                                <w:color w:val="231F20"/>
                                <w:sz w:val="15"/>
                              </w:rPr>
                              <w:t>Accumulated</w:t>
                            </w:r>
                            <w:r>
                              <w:rPr>
                                <w:color w:val="231F20"/>
                                <w:spacing w:val="-10"/>
                                <w:sz w:val="15"/>
                              </w:rPr>
                              <w:t> </w:t>
                            </w:r>
                            <w:r>
                              <w:rPr>
                                <w:color w:val="231F20"/>
                                <w:spacing w:val="-2"/>
                                <w:sz w:val="15"/>
                              </w:rPr>
                              <w:t>depreciation/</w:t>
                            </w:r>
                          </w:p>
                        </w:tc>
                        <w:tc>
                          <w:tcPr>
                            <w:tcW w:w="921" w:type="dxa"/>
                          </w:tcPr>
                          <w:p>
                            <w:pPr>
                              <w:pStyle w:val="TableParagraph"/>
                              <w:rPr>
                                <w:rFonts w:ascii="Times New Roman"/>
                                <w:sz w:val="14"/>
                              </w:rPr>
                            </w:pPr>
                          </w:p>
                        </w:tc>
                        <w:tc>
                          <w:tcPr>
                            <w:tcW w:w="877" w:type="dxa"/>
                          </w:tcPr>
                          <w:p>
                            <w:pPr>
                              <w:pStyle w:val="TableParagraph"/>
                              <w:rPr>
                                <w:rFonts w:ascii="Times New Roman"/>
                                <w:sz w:val="14"/>
                              </w:rPr>
                            </w:pPr>
                          </w:p>
                        </w:tc>
                        <w:tc>
                          <w:tcPr>
                            <w:tcW w:w="882" w:type="dxa"/>
                          </w:tcPr>
                          <w:p>
                            <w:pPr>
                              <w:pStyle w:val="TableParagraph"/>
                              <w:rPr>
                                <w:rFonts w:ascii="Times New Roman"/>
                                <w:sz w:val="14"/>
                              </w:rPr>
                            </w:pPr>
                          </w:p>
                        </w:tc>
                        <w:tc>
                          <w:tcPr>
                            <w:tcW w:w="777" w:type="dxa"/>
                          </w:tcPr>
                          <w:p>
                            <w:pPr>
                              <w:pStyle w:val="TableParagraph"/>
                              <w:rPr>
                                <w:rFonts w:ascii="Times New Roman"/>
                                <w:sz w:val="14"/>
                              </w:rPr>
                            </w:pPr>
                          </w:p>
                        </w:tc>
                      </w:tr>
                      <w:tr>
                        <w:trPr>
                          <w:trHeight w:val="216" w:hRule="atLeast"/>
                        </w:trPr>
                        <w:tc>
                          <w:tcPr>
                            <w:tcW w:w="3597" w:type="dxa"/>
                          </w:tcPr>
                          <w:p>
                            <w:pPr>
                              <w:pStyle w:val="TableParagraph"/>
                              <w:spacing w:line="172" w:lineRule="exact"/>
                              <w:ind w:left="219"/>
                              <w:rPr>
                                <w:sz w:val="15"/>
                              </w:rPr>
                            </w:pPr>
                            <w:r>
                              <w:rPr>
                                <w:color w:val="231F20"/>
                                <w:sz w:val="15"/>
                              </w:rPr>
                              <w:t>amortisation</w:t>
                            </w:r>
                            <w:r>
                              <w:rPr>
                                <w:color w:val="231F20"/>
                                <w:spacing w:val="-9"/>
                                <w:sz w:val="15"/>
                              </w:rPr>
                              <w:t> </w:t>
                            </w:r>
                            <w:r>
                              <w:rPr>
                                <w:color w:val="231F20"/>
                                <w:sz w:val="15"/>
                              </w:rPr>
                              <w:t>and</w:t>
                            </w:r>
                            <w:r>
                              <w:rPr>
                                <w:color w:val="231F20"/>
                                <w:spacing w:val="-5"/>
                                <w:sz w:val="15"/>
                              </w:rPr>
                              <w:t> </w:t>
                            </w:r>
                            <w:r>
                              <w:rPr>
                                <w:color w:val="231F20"/>
                                <w:spacing w:val="-2"/>
                                <w:sz w:val="15"/>
                              </w:rPr>
                              <w:t>impairment</w:t>
                            </w:r>
                          </w:p>
                        </w:tc>
                        <w:tc>
                          <w:tcPr>
                            <w:tcW w:w="921" w:type="dxa"/>
                          </w:tcPr>
                          <w:p>
                            <w:pPr>
                              <w:pStyle w:val="TableParagraph"/>
                              <w:spacing w:line="172" w:lineRule="exact"/>
                              <w:ind w:right="165"/>
                              <w:jc w:val="right"/>
                              <w:rPr>
                                <w:sz w:val="15"/>
                              </w:rPr>
                            </w:pPr>
                            <w:r>
                              <w:rPr>
                                <w:color w:val="231F20"/>
                                <w:spacing w:val="-10"/>
                                <w:sz w:val="15"/>
                              </w:rPr>
                              <w:t>-</w:t>
                            </w:r>
                          </w:p>
                        </w:tc>
                        <w:tc>
                          <w:tcPr>
                            <w:tcW w:w="877" w:type="dxa"/>
                          </w:tcPr>
                          <w:p>
                            <w:pPr>
                              <w:pStyle w:val="TableParagraph"/>
                              <w:spacing w:line="172" w:lineRule="exact"/>
                              <w:ind w:right="140"/>
                              <w:jc w:val="right"/>
                              <w:rPr>
                                <w:sz w:val="15"/>
                              </w:rPr>
                            </w:pPr>
                            <w:r>
                              <w:rPr>
                                <w:color w:val="231F20"/>
                                <w:spacing w:val="-2"/>
                                <w:sz w:val="15"/>
                              </w:rPr>
                              <w:t>(2,070)</w:t>
                            </w:r>
                          </w:p>
                        </w:tc>
                        <w:tc>
                          <w:tcPr>
                            <w:tcW w:w="882" w:type="dxa"/>
                          </w:tcPr>
                          <w:p>
                            <w:pPr>
                              <w:pStyle w:val="TableParagraph"/>
                              <w:spacing w:line="172" w:lineRule="exact"/>
                              <w:ind w:left="-8" w:right="175"/>
                              <w:jc w:val="right"/>
                              <w:rPr>
                                <w:sz w:val="15"/>
                              </w:rPr>
                            </w:pPr>
                            <w:r>
                              <w:rPr>
                                <w:color w:val="231F20"/>
                                <w:spacing w:val="-2"/>
                                <w:sz w:val="15"/>
                              </w:rPr>
                              <w:t>(23,660)</w:t>
                            </w:r>
                          </w:p>
                        </w:tc>
                        <w:tc>
                          <w:tcPr>
                            <w:tcW w:w="777" w:type="dxa"/>
                          </w:tcPr>
                          <w:p>
                            <w:pPr>
                              <w:pStyle w:val="TableParagraph"/>
                              <w:spacing w:line="172" w:lineRule="exact"/>
                              <w:ind w:right="35"/>
                              <w:jc w:val="right"/>
                              <w:rPr>
                                <w:sz w:val="15"/>
                              </w:rPr>
                            </w:pPr>
                            <w:r>
                              <w:rPr>
                                <w:color w:val="231F20"/>
                                <w:spacing w:val="-2"/>
                                <w:sz w:val="15"/>
                              </w:rPr>
                              <w:t>(25,730)</w:t>
                            </w:r>
                          </w:p>
                        </w:tc>
                      </w:tr>
                      <w:tr>
                        <w:trPr>
                          <w:trHeight w:val="403" w:hRule="atLeast"/>
                        </w:trPr>
                        <w:tc>
                          <w:tcPr>
                            <w:tcW w:w="3597" w:type="dxa"/>
                          </w:tcPr>
                          <w:p>
                            <w:pPr>
                              <w:pStyle w:val="TableParagraph"/>
                              <w:spacing w:line="170" w:lineRule="atLeast" w:before="38"/>
                              <w:ind w:left="219" w:hanging="43"/>
                              <w:rPr>
                                <w:sz w:val="15"/>
                              </w:rPr>
                            </w:pPr>
                            <w:r>
                              <w:rPr>
                                <w:color w:val="231F20"/>
                                <w:sz w:val="15"/>
                              </w:rPr>
                              <w:t>Accumulated</w:t>
                            </w:r>
                            <w:r>
                              <w:rPr>
                                <w:color w:val="231F20"/>
                                <w:spacing w:val="-11"/>
                                <w:sz w:val="15"/>
                              </w:rPr>
                              <w:t> </w:t>
                            </w:r>
                            <w:r>
                              <w:rPr>
                                <w:color w:val="231F20"/>
                                <w:sz w:val="15"/>
                              </w:rPr>
                              <w:t>depreciation/amortisation</w:t>
                            </w:r>
                            <w:r>
                              <w:rPr>
                                <w:color w:val="231F20"/>
                                <w:spacing w:val="-10"/>
                                <w:sz w:val="15"/>
                              </w:rPr>
                              <w:t> </w:t>
                            </w:r>
                            <w:r>
                              <w:rPr>
                                <w:color w:val="231F20"/>
                                <w:sz w:val="15"/>
                              </w:rPr>
                              <w:t>and impairment - ROU assets</w:t>
                            </w:r>
                          </w:p>
                        </w:tc>
                        <w:tc>
                          <w:tcPr>
                            <w:tcW w:w="921" w:type="dxa"/>
                            <w:tcBorders>
                              <w:bottom w:val="single" w:sz="4" w:space="0" w:color="231F20"/>
                            </w:tcBorders>
                          </w:tcPr>
                          <w:p>
                            <w:pPr>
                              <w:pStyle w:val="TableParagraph"/>
                              <w:spacing w:before="45"/>
                              <w:rPr>
                                <w:sz w:val="15"/>
                              </w:rPr>
                            </w:pPr>
                          </w:p>
                          <w:p>
                            <w:pPr>
                              <w:pStyle w:val="TableParagraph"/>
                              <w:spacing w:line="152" w:lineRule="exact" w:before="1"/>
                              <w:ind w:right="110"/>
                              <w:jc w:val="right"/>
                              <w:rPr>
                                <w:sz w:val="15"/>
                              </w:rPr>
                            </w:pPr>
                            <w:r>
                              <w:rPr>
                                <w:color w:val="231F20"/>
                                <w:spacing w:val="-2"/>
                                <w:sz w:val="15"/>
                              </w:rPr>
                              <w:t>(1,733)</w:t>
                            </w:r>
                          </w:p>
                        </w:tc>
                        <w:tc>
                          <w:tcPr>
                            <w:tcW w:w="877" w:type="dxa"/>
                            <w:tcBorders>
                              <w:bottom w:val="single" w:sz="4" w:space="0" w:color="231F20"/>
                            </w:tcBorders>
                          </w:tcPr>
                          <w:p>
                            <w:pPr>
                              <w:pStyle w:val="TableParagraph"/>
                              <w:spacing w:before="45"/>
                              <w:rPr>
                                <w:sz w:val="15"/>
                              </w:rPr>
                            </w:pPr>
                          </w:p>
                          <w:p>
                            <w:pPr>
                              <w:pStyle w:val="TableParagraph"/>
                              <w:spacing w:line="152" w:lineRule="exact" w:before="1"/>
                              <w:ind w:right="196"/>
                              <w:jc w:val="right"/>
                              <w:rPr>
                                <w:sz w:val="15"/>
                              </w:rPr>
                            </w:pPr>
                            <w:r>
                              <w:rPr>
                                <w:color w:val="231F20"/>
                                <w:spacing w:val="-10"/>
                                <w:sz w:val="15"/>
                              </w:rPr>
                              <w:t>-</w:t>
                            </w:r>
                          </w:p>
                        </w:tc>
                        <w:tc>
                          <w:tcPr>
                            <w:tcW w:w="882" w:type="dxa"/>
                            <w:tcBorders>
                              <w:bottom w:val="single" w:sz="4" w:space="0" w:color="231F20"/>
                            </w:tcBorders>
                          </w:tcPr>
                          <w:p>
                            <w:pPr>
                              <w:pStyle w:val="TableParagraph"/>
                              <w:spacing w:before="45"/>
                              <w:rPr>
                                <w:sz w:val="15"/>
                              </w:rPr>
                            </w:pPr>
                          </w:p>
                          <w:p>
                            <w:pPr>
                              <w:pStyle w:val="TableParagraph"/>
                              <w:spacing w:line="152" w:lineRule="exact" w:before="1"/>
                              <w:ind w:right="231"/>
                              <w:jc w:val="right"/>
                              <w:rPr>
                                <w:sz w:val="15"/>
                              </w:rPr>
                            </w:pPr>
                            <w:r>
                              <w:rPr>
                                <w:color w:val="231F20"/>
                                <w:spacing w:val="-10"/>
                                <w:sz w:val="15"/>
                              </w:rPr>
                              <w:t>-</w:t>
                            </w:r>
                          </w:p>
                        </w:tc>
                        <w:tc>
                          <w:tcPr>
                            <w:tcW w:w="777" w:type="dxa"/>
                            <w:tcBorders>
                              <w:bottom w:val="single" w:sz="4" w:space="0" w:color="231F20"/>
                            </w:tcBorders>
                          </w:tcPr>
                          <w:p>
                            <w:pPr>
                              <w:pStyle w:val="TableParagraph"/>
                              <w:spacing w:before="45"/>
                              <w:rPr>
                                <w:sz w:val="15"/>
                              </w:rPr>
                            </w:pPr>
                          </w:p>
                          <w:p>
                            <w:pPr>
                              <w:pStyle w:val="TableParagraph"/>
                              <w:spacing w:line="152" w:lineRule="exact" w:before="1"/>
                              <w:ind w:right="35"/>
                              <w:jc w:val="right"/>
                              <w:rPr>
                                <w:sz w:val="15"/>
                              </w:rPr>
                            </w:pPr>
                            <w:r>
                              <w:rPr>
                                <w:color w:val="231F20"/>
                                <w:spacing w:val="-2"/>
                                <w:sz w:val="15"/>
                              </w:rPr>
                              <w:t>(1,733)</w:t>
                            </w:r>
                          </w:p>
                        </w:tc>
                      </w:tr>
                      <w:tr>
                        <w:trPr>
                          <w:trHeight w:val="189" w:hRule="atLeast"/>
                        </w:trPr>
                        <w:tc>
                          <w:tcPr>
                            <w:tcW w:w="3597" w:type="dxa"/>
                            <w:tcBorders>
                              <w:bottom w:val="single" w:sz="4" w:space="0" w:color="231F20"/>
                            </w:tcBorders>
                          </w:tcPr>
                          <w:p>
                            <w:pPr>
                              <w:pStyle w:val="TableParagraph"/>
                              <w:spacing w:line="152" w:lineRule="exact" w:before="17"/>
                              <w:ind w:left="50"/>
                              <w:rPr>
                                <w:b/>
                                <w:sz w:val="15"/>
                              </w:rPr>
                            </w:pPr>
                            <w:r>
                              <w:rPr>
                                <w:b/>
                                <w:color w:val="231F20"/>
                                <w:sz w:val="15"/>
                              </w:rPr>
                              <w:t>Closing</w:t>
                            </w:r>
                            <w:r>
                              <w:rPr>
                                <w:b/>
                                <w:color w:val="231F20"/>
                                <w:spacing w:val="-1"/>
                                <w:sz w:val="15"/>
                              </w:rPr>
                              <w:t> </w:t>
                            </w:r>
                            <w:r>
                              <w:rPr>
                                <w:b/>
                                <w:color w:val="231F20"/>
                                <w:sz w:val="15"/>
                              </w:rPr>
                              <w:t>net</w:t>
                            </w:r>
                            <w:r>
                              <w:rPr>
                                <w:b/>
                                <w:color w:val="231F20"/>
                                <w:spacing w:val="-4"/>
                                <w:sz w:val="15"/>
                              </w:rPr>
                              <w:t> </w:t>
                            </w:r>
                            <w:r>
                              <w:rPr>
                                <w:b/>
                                <w:color w:val="231F20"/>
                                <w:sz w:val="15"/>
                              </w:rPr>
                              <w:t>book</w:t>
                            </w:r>
                            <w:r>
                              <w:rPr>
                                <w:b/>
                                <w:color w:val="231F20"/>
                                <w:spacing w:val="-2"/>
                                <w:sz w:val="15"/>
                              </w:rPr>
                              <w:t> balance</w:t>
                            </w:r>
                          </w:p>
                        </w:tc>
                        <w:tc>
                          <w:tcPr>
                            <w:tcW w:w="921" w:type="dxa"/>
                            <w:tcBorders>
                              <w:top w:val="single" w:sz="4" w:space="0" w:color="231F20"/>
                              <w:bottom w:val="single" w:sz="4" w:space="0" w:color="231F20"/>
                            </w:tcBorders>
                          </w:tcPr>
                          <w:p>
                            <w:pPr>
                              <w:pStyle w:val="TableParagraph"/>
                              <w:spacing w:line="152" w:lineRule="exact" w:before="30"/>
                              <w:ind w:left="375"/>
                              <w:rPr>
                                <w:b/>
                                <w:sz w:val="15"/>
                              </w:rPr>
                            </w:pPr>
                            <w:r>
                              <w:rPr>
                                <w:b/>
                                <w:color w:val="231F20"/>
                                <w:spacing w:val="-2"/>
                                <w:sz w:val="15"/>
                              </w:rPr>
                              <w:t>5,305</w:t>
                            </w:r>
                          </w:p>
                        </w:tc>
                        <w:tc>
                          <w:tcPr>
                            <w:tcW w:w="877" w:type="dxa"/>
                            <w:tcBorders>
                              <w:top w:val="single" w:sz="4" w:space="0" w:color="231F20"/>
                              <w:bottom w:val="single" w:sz="4" w:space="0" w:color="231F20"/>
                            </w:tcBorders>
                          </w:tcPr>
                          <w:p>
                            <w:pPr>
                              <w:pStyle w:val="TableParagraph"/>
                              <w:spacing w:line="152" w:lineRule="exact" w:before="30"/>
                              <w:ind w:left="427"/>
                              <w:rPr>
                                <w:b/>
                                <w:sz w:val="15"/>
                              </w:rPr>
                            </w:pPr>
                            <w:r>
                              <w:rPr>
                                <w:b/>
                                <w:color w:val="231F20"/>
                                <w:spacing w:val="-5"/>
                                <w:sz w:val="15"/>
                              </w:rPr>
                              <w:t>751</w:t>
                            </w:r>
                          </w:p>
                        </w:tc>
                        <w:tc>
                          <w:tcPr>
                            <w:tcW w:w="882" w:type="dxa"/>
                            <w:tcBorders>
                              <w:top w:val="single" w:sz="4" w:space="0" w:color="231F20"/>
                              <w:bottom w:val="single" w:sz="4" w:space="0" w:color="231F20"/>
                            </w:tcBorders>
                          </w:tcPr>
                          <w:p>
                            <w:pPr>
                              <w:pStyle w:val="TableParagraph"/>
                              <w:spacing w:line="152" w:lineRule="exact" w:before="30"/>
                              <w:ind w:left="-8" w:right="232"/>
                              <w:jc w:val="right"/>
                              <w:rPr>
                                <w:b/>
                                <w:sz w:val="15"/>
                              </w:rPr>
                            </w:pPr>
                            <w:r>
                              <w:rPr>
                                <w:b/>
                                <w:color w:val="231F20"/>
                                <w:spacing w:val="-2"/>
                                <w:sz w:val="15"/>
                              </w:rPr>
                              <w:t>2,402</w:t>
                            </w:r>
                          </w:p>
                        </w:tc>
                        <w:tc>
                          <w:tcPr>
                            <w:tcW w:w="777" w:type="dxa"/>
                            <w:tcBorders>
                              <w:top w:val="single" w:sz="4" w:space="0" w:color="231F20"/>
                              <w:bottom w:val="single" w:sz="4" w:space="0" w:color="231F20"/>
                            </w:tcBorders>
                          </w:tcPr>
                          <w:p>
                            <w:pPr>
                              <w:pStyle w:val="TableParagraph"/>
                              <w:spacing w:line="152" w:lineRule="exact" w:before="30"/>
                              <w:ind w:right="92"/>
                              <w:jc w:val="right"/>
                              <w:rPr>
                                <w:b/>
                                <w:sz w:val="15"/>
                              </w:rPr>
                            </w:pPr>
                            <w:r>
                              <w:rPr>
                                <w:b/>
                                <w:color w:val="231F20"/>
                                <w:spacing w:val="-2"/>
                                <w:sz w:val="15"/>
                              </w:rPr>
                              <w:t>8,458</w:t>
                            </w:r>
                          </w:p>
                        </w:tc>
                      </w:tr>
                    </w:tbl>
                    <w:p>
                      <w:pPr>
                        <w:pStyle w:val="BodyText"/>
                      </w:pPr>
                    </w:p>
                  </w:txbxContent>
                </v:textbox>
                <w10:wrap type="none"/>
              </v:shape>
            </w:pict>
          </mc:Fallback>
        </mc:AlternateContent>
      </w:r>
      <w:r>
        <w:rPr>
          <w:b/>
          <w:color w:val="231F20"/>
          <w:w w:val="105"/>
          <w:sz w:val="18"/>
        </w:rPr>
        <w:t>Table</w:t>
      </w:r>
      <w:r>
        <w:rPr>
          <w:b/>
          <w:color w:val="231F20"/>
          <w:spacing w:val="-7"/>
          <w:w w:val="105"/>
          <w:sz w:val="18"/>
        </w:rPr>
        <w:t> </w:t>
      </w:r>
      <w:r>
        <w:rPr>
          <w:b/>
          <w:color w:val="231F20"/>
          <w:w w:val="105"/>
          <w:sz w:val="18"/>
        </w:rPr>
        <w:t>3.6:</w:t>
      </w:r>
      <w:r>
        <w:rPr>
          <w:b/>
          <w:color w:val="231F20"/>
          <w:spacing w:val="-6"/>
          <w:w w:val="105"/>
          <w:sz w:val="18"/>
        </w:rPr>
        <w:t> </w:t>
      </w:r>
      <w:r>
        <w:rPr>
          <w:b/>
          <w:color w:val="231F20"/>
          <w:w w:val="105"/>
          <w:sz w:val="18"/>
        </w:rPr>
        <w:t>Statement</w:t>
      </w:r>
      <w:r>
        <w:rPr>
          <w:b/>
          <w:color w:val="231F20"/>
          <w:spacing w:val="-6"/>
          <w:w w:val="105"/>
          <w:sz w:val="18"/>
        </w:rPr>
        <w:t> </w:t>
      </w:r>
      <w:r>
        <w:rPr>
          <w:b/>
          <w:color w:val="231F20"/>
          <w:w w:val="105"/>
          <w:sz w:val="18"/>
        </w:rPr>
        <w:t>of</w:t>
      </w:r>
      <w:r>
        <w:rPr>
          <w:b/>
          <w:color w:val="231F20"/>
          <w:spacing w:val="-5"/>
          <w:w w:val="105"/>
          <w:sz w:val="18"/>
        </w:rPr>
        <w:t> </w:t>
      </w:r>
      <w:r>
        <w:rPr>
          <w:b/>
          <w:color w:val="231F20"/>
          <w:w w:val="105"/>
          <w:sz w:val="18"/>
        </w:rPr>
        <w:t>departmental</w:t>
      </w:r>
      <w:r>
        <w:rPr>
          <w:b/>
          <w:color w:val="231F20"/>
          <w:spacing w:val="-5"/>
          <w:w w:val="105"/>
          <w:sz w:val="18"/>
        </w:rPr>
        <w:t> </w:t>
      </w:r>
      <w:r>
        <w:rPr>
          <w:b/>
          <w:color w:val="231F20"/>
          <w:w w:val="105"/>
          <w:sz w:val="18"/>
        </w:rPr>
        <w:t>asset</w:t>
      </w:r>
      <w:r>
        <w:rPr>
          <w:b/>
          <w:color w:val="231F20"/>
          <w:spacing w:val="-6"/>
          <w:w w:val="105"/>
          <w:sz w:val="18"/>
        </w:rPr>
        <w:t> </w:t>
      </w:r>
      <w:r>
        <w:rPr>
          <w:b/>
          <w:color w:val="231F20"/>
          <w:w w:val="105"/>
          <w:sz w:val="18"/>
        </w:rPr>
        <w:t>movements</w:t>
      </w:r>
      <w:r>
        <w:rPr>
          <w:b/>
          <w:color w:val="231F20"/>
          <w:spacing w:val="-6"/>
          <w:w w:val="105"/>
          <w:sz w:val="18"/>
        </w:rPr>
        <w:t> </w:t>
      </w:r>
      <w:r>
        <w:rPr>
          <w:b/>
          <w:color w:val="231F20"/>
          <w:w w:val="105"/>
          <w:sz w:val="18"/>
        </w:rPr>
        <w:t>(Budget</w:t>
      </w:r>
      <w:r>
        <w:rPr>
          <w:b/>
          <w:color w:val="231F20"/>
          <w:spacing w:val="-6"/>
          <w:w w:val="105"/>
          <w:sz w:val="18"/>
        </w:rPr>
        <w:t> </w:t>
      </w:r>
      <w:r>
        <w:rPr>
          <w:b/>
          <w:color w:val="231F20"/>
          <w:w w:val="105"/>
          <w:sz w:val="18"/>
        </w:rPr>
        <w:t>year</w:t>
      </w:r>
      <w:r>
        <w:rPr>
          <w:b/>
          <w:color w:val="231F20"/>
          <w:spacing w:val="-4"/>
          <w:w w:val="105"/>
          <w:sz w:val="18"/>
        </w:rPr>
        <w:t> </w:t>
      </w:r>
      <w:r>
        <w:rPr>
          <w:b/>
          <w:color w:val="231F20"/>
          <w:w w:val="105"/>
          <w:sz w:val="18"/>
        </w:rPr>
        <w:t>2026-</w:t>
      </w:r>
      <w:r>
        <w:rPr>
          <w:b/>
          <w:color w:val="231F20"/>
          <w:spacing w:val="-5"/>
          <w:w w:val="105"/>
          <w:sz w:val="18"/>
        </w:rPr>
        <w:t>27)</w:t>
      </w:r>
    </w:p>
    <w:p>
      <w:pPr>
        <w:spacing w:line="240" w:lineRule="auto"/>
        <w:ind w:left="693" w:right="0" w:firstLine="0"/>
        <w:rPr>
          <w:sz w:val="20"/>
        </w:rPr>
      </w:pPr>
      <w:r>
        <w:rPr>
          <w:sz w:val="20"/>
        </w:rPr>
        <mc:AlternateContent>
          <mc:Choice Requires="wps">
            <w:drawing>
              <wp:inline distT="0" distB="0" distL="0" distR="0">
                <wp:extent cx="4472940" cy="676275"/>
                <wp:effectExtent l="0" t="0" r="0" b="9525"/>
                <wp:docPr id="64" name="Group 64"/>
                <wp:cNvGraphicFramePr>
                  <a:graphicFrameLocks/>
                </wp:cNvGraphicFramePr>
                <a:graphic>
                  <a:graphicData uri="http://schemas.microsoft.com/office/word/2010/wordprocessingGroup">
                    <wpg:wgp>
                      <wpg:cNvPr id="64" name="Group 64"/>
                      <wpg:cNvGrpSpPr/>
                      <wpg:grpSpPr>
                        <a:xfrm>
                          <a:off x="0" y="0"/>
                          <a:ext cx="4472940" cy="676275"/>
                          <a:chExt cx="4472940" cy="676275"/>
                        </a:xfrm>
                      </wpg:grpSpPr>
                      <wps:wsp>
                        <wps:cNvPr id="65" name="Graphic 65"/>
                        <wps:cNvSpPr/>
                        <wps:spPr>
                          <a:xfrm>
                            <a:off x="0" y="11004"/>
                            <a:ext cx="2277110" cy="665480"/>
                          </a:xfrm>
                          <a:custGeom>
                            <a:avLst/>
                            <a:gdLst/>
                            <a:ahLst/>
                            <a:cxnLst/>
                            <a:rect l="l" t="t" r="r" b="b"/>
                            <a:pathLst>
                              <a:path w="2277110" h="665480">
                                <a:moveTo>
                                  <a:pt x="2276856" y="0"/>
                                </a:moveTo>
                                <a:lnTo>
                                  <a:pt x="0" y="0"/>
                                </a:lnTo>
                                <a:lnTo>
                                  <a:pt x="0" y="665213"/>
                                </a:lnTo>
                                <a:lnTo>
                                  <a:pt x="2276856" y="665213"/>
                                </a:lnTo>
                                <a:lnTo>
                                  <a:pt x="2276856"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0" y="3841"/>
                            <a:ext cx="4472940" cy="6350"/>
                          </a:xfrm>
                          <a:custGeom>
                            <a:avLst/>
                            <a:gdLst/>
                            <a:ahLst/>
                            <a:cxnLst/>
                            <a:rect l="l" t="t" r="r" b="b"/>
                            <a:pathLst>
                              <a:path w="4472940" h="6350">
                                <a:moveTo>
                                  <a:pt x="2276856" y="0"/>
                                </a:moveTo>
                                <a:lnTo>
                                  <a:pt x="0" y="0"/>
                                </a:lnTo>
                                <a:lnTo>
                                  <a:pt x="0" y="5727"/>
                                </a:lnTo>
                                <a:lnTo>
                                  <a:pt x="2276856" y="5727"/>
                                </a:lnTo>
                                <a:lnTo>
                                  <a:pt x="2276856" y="0"/>
                                </a:lnTo>
                                <a:close/>
                              </a:path>
                              <a:path w="4472940" h="6350">
                                <a:moveTo>
                                  <a:pt x="4472419" y="0"/>
                                </a:moveTo>
                                <a:lnTo>
                                  <a:pt x="2814878" y="0"/>
                                </a:lnTo>
                                <a:lnTo>
                                  <a:pt x="2276995" y="0"/>
                                </a:lnTo>
                                <a:lnTo>
                                  <a:pt x="2276995" y="5727"/>
                                </a:lnTo>
                                <a:lnTo>
                                  <a:pt x="2814840" y="5727"/>
                                </a:lnTo>
                                <a:lnTo>
                                  <a:pt x="4472419" y="5727"/>
                                </a:lnTo>
                                <a:lnTo>
                                  <a:pt x="4472419" y="0"/>
                                </a:lnTo>
                                <a:close/>
                              </a:path>
                            </a:pathLst>
                          </a:custGeom>
                          <a:solidFill>
                            <a:srgbClr val="231F20"/>
                          </a:solidFill>
                        </wps:spPr>
                        <wps:bodyPr wrap="square" lIns="0" tIns="0" rIns="0" bIns="0" rtlCol="0">
                          <a:prstTxWarp prst="textNoShape">
                            <a:avLst/>
                          </a:prstTxWarp>
                          <a:noAutofit/>
                        </wps:bodyPr>
                      </wps:wsp>
                      <wps:wsp>
                        <wps:cNvPr id="67" name="Textbox 67"/>
                        <wps:cNvSpPr txBox="1"/>
                        <wps:spPr>
                          <a:xfrm>
                            <a:off x="2401717" y="0"/>
                            <a:ext cx="401955" cy="131445"/>
                          </a:xfrm>
                          <a:prstGeom prst="rect">
                            <a:avLst/>
                          </a:prstGeom>
                        </wps:spPr>
                        <wps:txbx>
                          <w:txbxContent>
                            <w:p>
                              <w:pPr>
                                <w:spacing w:before="16"/>
                                <w:ind w:left="0" w:right="0" w:firstLine="0"/>
                                <w:jc w:val="left"/>
                                <w:rPr>
                                  <w:sz w:val="15"/>
                                </w:rPr>
                              </w:pPr>
                              <w:r>
                                <w:rPr>
                                  <w:color w:val="231F20"/>
                                  <w:spacing w:val="-2"/>
                                  <w:sz w:val="15"/>
                                </w:rPr>
                                <w:t>Buildings</w:t>
                              </w:r>
                            </w:p>
                          </w:txbxContent>
                        </wps:txbx>
                        <wps:bodyPr wrap="square" lIns="0" tIns="0" rIns="0" bIns="0" rtlCol="0">
                          <a:noAutofit/>
                        </wps:bodyPr>
                      </wps:wsp>
                      <wps:wsp>
                        <wps:cNvPr id="68" name="Textbox 68"/>
                        <wps:cNvSpPr txBox="1"/>
                        <wps:spPr>
                          <a:xfrm>
                            <a:off x="2949594" y="0"/>
                            <a:ext cx="929005" cy="241935"/>
                          </a:xfrm>
                          <a:prstGeom prst="rect">
                            <a:avLst/>
                          </a:prstGeom>
                        </wps:spPr>
                        <wps:txbx>
                          <w:txbxContent>
                            <w:p>
                              <w:pPr>
                                <w:tabs>
                                  <w:tab w:pos="873" w:val="left" w:leader="none"/>
                                </w:tabs>
                                <w:spacing w:before="16"/>
                                <w:ind w:left="0" w:right="18" w:firstLine="219"/>
                                <w:jc w:val="left"/>
                                <w:rPr>
                                  <w:sz w:val="15"/>
                                </w:rPr>
                              </w:pPr>
                              <w:r>
                                <w:rPr>
                                  <w:color w:val="231F20"/>
                                  <w:sz w:val="15"/>
                                </w:rPr>
                                <w:t>Other</w:t>
                              </w:r>
                              <w:r>
                                <w:rPr>
                                  <w:color w:val="231F20"/>
                                  <w:spacing w:val="40"/>
                                  <w:sz w:val="15"/>
                                </w:rPr>
                                <w:t> </w:t>
                              </w:r>
                              <w:r>
                                <w:rPr>
                                  <w:color w:val="231F20"/>
                                  <w:sz w:val="15"/>
                                </w:rPr>
                                <w:t>Computer </w:t>
                              </w:r>
                              <w:r>
                                <w:rPr>
                                  <w:color w:val="231F20"/>
                                  <w:spacing w:val="-2"/>
                                  <w:sz w:val="15"/>
                                </w:rPr>
                                <w:t>property,</w:t>
                              </w:r>
                              <w:r>
                                <w:rPr>
                                  <w:color w:val="231F20"/>
                                  <w:sz w:val="15"/>
                                </w:rPr>
                                <w:tab/>
                              </w:r>
                              <w:r>
                                <w:rPr>
                                  <w:color w:val="231F20"/>
                                  <w:spacing w:val="-2"/>
                                  <w:sz w:val="15"/>
                                </w:rPr>
                                <w:t>software</w:t>
                              </w:r>
                            </w:p>
                          </w:txbxContent>
                        </wps:txbx>
                        <wps:bodyPr wrap="square" lIns="0" tIns="0" rIns="0" bIns="0" rtlCol="0">
                          <a:noAutofit/>
                        </wps:bodyPr>
                      </wps:wsp>
                      <wps:wsp>
                        <wps:cNvPr id="69" name="Textbox 69"/>
                        <wps:cNvSpPr txBox="1"/>
                        <wps:spPr>
                          <a:xfrm>
                            <a:off x="4235931" y="0"/>
                            <a:ext cx="226695" cy="131445"/>
                          </a:xfrm>
                          <a:prstGeom prst="rect">
                            <a:avLst/>
                          </a:prstGeom>
                        </wps:spPr>
                        <wps:txbx>
                          <w:txbxContent>
                            <w:p>
                              <w:pPr>
                                <w:spacing w:before="16"/>
                                <w:ind w:left="0" w:right="0" w:firstLine="0"/>
                                <w:jc w:val="left"/>
                                <w:rPr>
                                  <w:sz w:val="15"/>
                                </w:rPr>
                              </w:pPr>
                              <w:r>
                                <w:rPr>
                                  <w:color w:val="231F20"/>
                                  <w:spacing w:val="-2"/>
                                  <w:sz w:val="15"/>
                                </w:rPr>
                                <w:t>Total</w:t>
                              </w:r>
                            </w:p>
                          </w:txbxContent>
                        </wps:txbx>
                        <wps:bodyPr wrap="square" lIns="0" tIns="0" rIns="0" bIns="0" rtlCol="0">
                          <a:noAutofit/>
                        </wps:bodyPr>
                      </wps:wsp>
                    </wpg:wgp>
                  </a:graphicData>
                </a:graphic>
              </wp:inline>
            </w:drawing>
          </mc:Choice>
          <mc:Fallback>
            <w:pict>
              <v:group style="width:352.2pt;height:53.25pt;mso-position-horizontal-relative:char;mso-position-vertical-relative:line" id="docshapegroup55" coordorigin="0,0" coordsize="7044,1065">
                <v:rect style="position:absolute;left:0;top:17;width:3586;height:1048" id="docshape56" filled="true" fillcolor="#ffffff" stroked="false">
                  <v:fill type="solid"/>
                </v:rect>
                <v:shape style="position:absolute;left:0;top:6;width:7044;height:10" id="docshape57" coordorigin="0,6" coordsize="7044,10" path="m3586,6l0,6,0,15,3586,15,3586,6xm7043,6l4433,6,4433,6,3586,6,3586,15,4433,15,4433,15,7043,15,7043,6xe" filled="true" fillcolor="#231f20" stroked="false">
                  <v:path arrowok="t"/>
                  <v:fill type="solid"/>
                </v:shape>
                <v:shape style="position:absolute;left:3782;top:0;width:633;height:207" type="#_x0000_t202" id="docshape58" filled="false" stroked="false">
                  <v:textbox inset="0,0,0,0">
                    <w:txbxContent>
                      <w:p>
                        <w:pPr>
                          <w:spacing w:before="16"/>
                          <w:ind w:left="0" w:right="0" w:firstLine="0"/>
                          <w:jc w:val="left"/>
                          <w:rPr>
                            <w:sz w:val="15"/>
                          </w:rPr>
                        </w:pPr>
                        <w:r>
                          <w:rPr>
                            <w:color w:val="231F20"/>
                            <w:spacing w:val="-2"/>
                            <w:sz w:val="15"/>
                          </w:rPr>
                          <w:t>Buildings</w:t>
                        </w:r>
                      </w:p>
                    </w:txbxContent>
                  </v:textbox>
                  <w10:wrap type="none"/>
                </v:shape>
                <v:shape style="position:absolute;left:4645;top:0;width:1463;height:381" type="#_x0000_t202" id="docshape59" filled="false" stroked="false">
                  <v:textbox inset="0,0,0,0">
                    <w:txbxContent>
                      <w:p>
                        <w:pPr>
                          <w:tabs>
                            <w:tab w:pos="873" w:val="left" w:leader="none"/>
                          </w:tabs>
                          <w:spacing w:before="16"/>
                          <w:ind w:left="0" w:right="18" w:firstLine="219"/>
                          <w:jc w:val="left"/>
                          <w:rPr>
                            <w:sz w:val="15"/>
                          </w:rPr>
                        </w:pPr>
                        <w:r>
                          <w:rPr>
                            <w:color w:val="231F20"/>
                            <w:sz w:val="15"/>
                          </w:rPr>
                          <w:t>Other</w:t>
                        </w:r>
                        <w:r>
                          <w:rPr>
                            <w:color w:val="231F20"/>
                            <w:spacing w:val="40"/>
                            <w:sz w:val="15"/>
                          </w:rPr>
                          <w:t> </w:t>
                        </w:r>
                        <w:r>
                          <w:rPr>
                            <w:color w:val="231F20"/>
                            <w:sz w:val="15"/>
                          </w:rPr>
                          <w:t>Computer </w:t>
                        </w:r>
                        <w:r>
                          <w:rPr>
                            <w:color w:val="231F20"/>
                            <w:spacing w:val="-2"/>
                            <w:sz w:val="15"/>
                          </w:rPr>
                          <w:t>property,</w:t>
                        </w:r>
                        <w:r>
                          <w:rPr>
                            <w:color w:val="231F20"/>
                            <w:sz w:val="15"/>
                          </w:rPr>
                          <w:tab/>
                        </w:r>
                        <w:r>
                          <w:rPr>
                            <w:color w:val="231F20"/>
                            <w:spacing w:val="-2"/>
                            <w:sz w:val="15"/>
                          </w:rPr>
                          <w:t>software</w:t>
                        </w:r>
                      </w:p>
                    </w:txbxContent>
                  </v:textbox>
                  <w10:wrap type="none"/>
                </v:shape>
                <v:shape style="position:absolute;left:6670;top:0;width:357;height:207" type="#_x0000_t202" id="docshape60" filled="false" stroked="false">
                  <v:textbox inset="0,0,0,0">
                    <w:txbxContent>
                      <w:p>
                        <w:pPr>
                          <w:spacing w:before="16"/>
                          <w:ind w:left="0" w:right="0" w:firstLine="0"/>
                          <w:jc w:val="left"/>
                          <w:rPr>
                            <w:sz w:val="15"/>
                          </w:rPr>
                        </w:pPr>
                        <w:r>
                          <w:rPr>
                            <w:color w:val="231F20"/>
                            <w:spacing w:val="-2"/>
                            <w:sz w:val="15"/>
                          </w:rPr>
                          <w:t>Total</w:t>
                        </w:r>
                      </w:p>
                    </w:txbxContent>
                  </v:textbox>
                  <w10:wrap type="none"/>
                </v:shape>
              </v:group>
            </w:pict>
          </mc:Fallback>
        </mc:AlternateContent>
      </w:r>
      <w:r>
        <w:rPr>
          <w:sz w:val="20"/>
        </w:rPr>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69"/>
        <w:rPr>
          <w:b/>
          <w:sz w:val="18"/>
        </w:rPr>
      </w:pPr>
    </w:p>
    <w:p>
      <w:pPr>
        <w:spacing w:before="0"/>
        <w:ind w:left="943" w:right="0" w:firstLine="0"/>
        <w:jc w:val="left"/>
        <w:rPr>
          <w:b/>
          <w:sz w:val="15"/>
        </w:rPr>
      </w:pPr>
      <w:r>
        <w:rPr>
          <w:b/>
          <w:color w:val="231F20"/>
          <w:sz w:val="15"/>
        </w:rPr>
        <w:t>or</w:t>
      </w:r>
      <w:r>
        <w:rPr>
          <w:b/>
          <w:color w:val="231F20"/>
          <w:spacing w:val="-8"/>
          <w:sz w:val="15"/>
        </w:rPr>
        <w:t> </w:t>
      </w:r>
      <w:r>
        <w:rPr>
          <w:b/>
          <w:color w:val="231F20"/>
          <w:sz w:val="15"/>
        </w:rPr>
        <w:t>replacement</w:t>
      </w:r>
      <w:r>
        <w:rPr>
          <w:b/>
          <w:color w:val="231F20"/>
          <w:spacing w:val="-5"/>
          <w:sz w:val="15"/>
        </w:rPr>
        <w:t> </w:t>
      </w:r>
      <w:r>
        <w:rPr>
          <w:b/>
          <w:color w:val="231F20"/>
          <w:spacing w:val="-2"/>
          <w:sz w:val="15"/>
        </w:rPr>
        <w:t>assets</w:t>
      </w: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0"/>
        <w:rPr>
          <w:b/>
          <w:sz w:val="15"/>
        </w:rPr>
      </w:pPr>
    </w:p>
    <w:p>
      <w:pPr>
        <w:spacing w:line="240" w:lineRule="auto" w:before="139"/>
        <w:rPr>
          <w:b/>
          <w:sz w:val="15"/>
        </w:rPr>
      </w:pPr>
    </w:p>
    <w:p>
      <w:pPr>
        <w:spacing w:before="0"/>
        <w:ind w:left="731"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spacing w:after="0"/>
        <w:jc w:val="left"/>
        <w:rPr>
          <w:sz w:val="15"/>
        </w:rPr>
        <w:sectPr>
          <w:pgSz w:w="12240" w:h="15840"/>
          <w:pgMar w:header="1807" w:footer="1999" w:top="2020" w:bottom="2180" w:left="1800" w:right="1800"/>
        </w:sectPr>
      </w:pPr>
    </w:p>
    <w:p>
      <w:pPr>
        <w:spacing w:line="240" w:lineRule="auto" w:before="81"/>
        <w:rPr>
          <w:sz w:val="18"/>
        </w:rPr>
      </w:pPr>
    </w:p>
    <w:p>
      <w:pPr>
        <w:spacing w:line="252" w:lineRule="auto" w:before="0" w:after="10"/>
        <w:ind w:left="693" w:right="537" w:firstLine="0"/>
        <w:jc w:val="left"/>
        <w:rPr>
          <w:b/>
          <w:sz w:val="18"/>
        </w:rPr>
      </w:pPr>
      <w:r>
        <w:rPr>
          <w:b/>
          <w:color w:val="231F20"/>
          <w:w w:val="105"/>
          <w:sz w:val="18"/>
        </w:rPr>
        <w:t>Table</w:t>
      </w:r>
      <w:r>
        <w:rPr>
          <w:b/>
          <w:color w:val="231F20"/>
          <w:spacing w:val="-8"/>
          <w:w w:val="105"/>
          <w:sz w:val="18"/>
        </w:rPr>
        <w:t> </w:t>
      </w:r>
      <w:r>
        <w:rPr>
          <w:b/>
          <w:color w:val="231F20"/>
          <w:w w:val="105"/>
          <w:sz w:val="18"/>
        </w:rPr>
        <w:t>3.7:</w:t>
      </w:r>
      <w:r>
        <w:rPr>
          <w:b/>
          <w:color w:val="231F20"/>
          <w:spacing w:val="-8"/>
          <w:w w:val="105"/>
          <w:sz w:val="18"/>
        </w:rPr>
        <w:t> </w:t>
      </w:r>
      <w:r>
        <w:rPr>
          <w:b/>
          <w:color w:val="231F20"/>
          <w:w w:val="105"/>
          <w:sz w:val="18"/>
        </w:rPr>
        <w:t>Schedule</w:t>
      </w:r>
      <w:r>
        <w:rPr>
          <w:b/>
          <w:color w:val="231F20"/>
          <w:spacing w:val="-8"/>
          <w:w w:val="105"/>
          <w:sz w:val="18"/>
        </w:rPr>
        <w:t> </w:t>
      </w:r>
      <w:r>
        <w:rPr>
          <w:b/>
          <w:color w:val="231F20"/>
          <w:w w:val="105"/>
          <w:sz w:val="18"/>
        </w:rPr>
        <w:t>of</w:t>
      </w:r>
      <w:r>
        <w:rPr>
          <w:b/>
          <w:color w:val="231F20"/>
          <w:spacing w:val="-8"/>
          <w:w w:val="105"/>
          <w:sz w:val="18"/>
        </w:rPr>
        <w:t> </w:t>
      </w:r>
      <w:r>
        <w:rPr>
          <w:b/>
          <w:color w:val="231F20"/>
          <w:w w:val="105"/>
          <w:sz w:val="18"/>
        </w:rPr>
        <w:t>budgeted</w:t>
      </w:r>
      <w:r>
        <w:rPr>
          <w:b/>
          <w:color w:val="231F20"/>
          <w:spacing w:val="-8"/>
          <w:w w:val="105"/>
          <w:sz w:val="18"/>
        </w:rPr>
        <w:t> </w:t>
      </w:r>
      <w:r>
        <w:rPr>
          <w:b/>
          <w:color w:val="231F20"/>
          <w:w w:val="105"/>
          <w:sz w:val="18"/>
        </w:rPr>
        <w:t>income</w:t>
      </w:r>
      <w:r>
        <w:rPr>
          <w:b/>
          <w:color w:val="231F20"/>
          <w:spacing w:val="-5"/>
          <w:w w:val="105"/>
          <w:sz w:val="18"/>
        </w:rPr>
        <w:t> </w:t>
      </w:r>
      <w:r>
        <w:rPr>
          <w:b/>
          <w:color w:val="231F20"/>
          <w:w w:val="105"/>
          <w:sz w:val="18"/>
        </w:rPr>
        <w:t>and</w:t>
      </w:r>
      <w:r>
        <w:rPr>
          <w:b/>
          <w:color w:val="231F20"/>
          <w:spacing w:val="-8"/>
          <w:w w:val="105"/>
          <w:sz w:val="18"/>
        </w:rPr>
        <w:t> </w:t>
      </w:r>
      <w:r>
        <w:rPr>
          <w:b/>
          <w:color w:val="231F20"/>
          <w:w w:val="105"/>
          <w:sz w:val="18"/>
        </w:rPr>
        <w:t>expenses</w:t>
      </w:r>
      <w:r>
        <w:rPr>
          <w:b/>
          <w:color w:val="231F20"/>
          <w:spacing w:val="-6"/>
          <w:w w:val="105"/>
          <w:sz w:val="18"/>
        </w:rPr>
        <w:t> </w:t>
      </w:r>
      <w:r>
        <w:rPr>
          <w:b/>
          <w:color w:val="231F20"/>
          <w:w w:val="105"/>
          <w:sz w:val="18"/>
        </w:rPr>
        <w:t>administered</w:t>
      </w:r>
      <w:r>
        <w:rPr>
          <w:b/>
          <w:color w:val="231F20"/>
          <w:spacing w:val="-8"/>
          <w:w w:val="105"/>
          <w:sz w:val="18"/>
        </w:rPr>
        <w:t> </w:t>
      </w:r>
      <w:r>
        <w:rPr>
          <w:b/>
          <w:color w:val="231F20"/>
          <w:w w:val="105"/>
          <w:sz w:val="18"/>
        </w:rPr>
        <w:t>on</w:t>
      </w:r>
      <w:r>
        <w:rPr>
          <w:b/>
          <w:color w:val="231F20"/>
          <w:spacing w:val="-8"/>
          <w:w w:val="105"/>
          <w:sz w:val="18"/>
        </w:rPr>
        <w:t> </w:t>
      </w:r>
      <w:r>
        <w:rPr>
          <w:b/>
          <w:color w:val="231F20"/>
          <w:w w:val="105"/>
          <w:sz w:val="18"/>
        </w:rPr>
        <w:t>behalf</w:t>
      </w:r>
      <w:r>
        <w:rPr>
          <w:b/>
          <w:color w:val="231F20"/>
          <w:spacing w:val="-8"/>
          <w:w w:val="105"/>
          <w:sz w:val="18"/>
        </w:rPr>
        <w:t> </w:t>
      </w:r>
      <w:r>
        <w:rPr>
          <w:b/>
          <w:color w:val="231F20"/>
          <w:w w:val="105"/>
          <w:sz w:val="18"/>
        </w:rPr>
        <w:t>of Government (for the period ended 30 June)</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5"/>
        <w:gridCol w:w="860"/>
        <w:gridCol w:w="860"/>
        <w:gridCol w:w="2583"/>
      </w:tblGrid>
      <w:tr>
        <w:trPr>
          <w:trHeight w:val="169" w:hRule="atLeast"/>
        </w:trPr>
        <w:tc>
          <w:tcPr>
            <w:tcW w:w="3035" w:type="dxa"/>
            <w:vMerge w:val="restart"/>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
              <w:rPr>
                <w:b/>
                <w:sz w:val="15"/>
              </w:rPr>
            </w:pPr>
          </w:p>
          <w:p>
            <w:pPr>
              <w:pStyle w:val="TableParagraph"/>
              <w:ind w:left="38"/>
              <w:rPr>
                <w:b/>
                <w:sz w:val="15"/>
              </w:rPr>
            </w:pPr>
            <w:r>
              <w:rPr>
                <w:b/>
                <w:color w:val="231F20"/>
                <w:spacing w:val="-2"/>
                <w:sz w:val="15"/>
              </w:rPr>
              <w:t>EXPENSES</w:t>
            </w:r>
          </w:p>
          <w:p>
            <w:pPr>
              <w:pStyle w:val="TableParagraph"/>
              <w:spacing w:line="295" w:lineRule="auto" w:before="33"/>
              <w:ind w:left="164" w:right="1627"/>
              <w:rPr>
                <w:sz w:val="15"/>
              </w:rPr>
            </w:pPr>
            <w:r>
              <w:rPr>
                <w:color w:val="231F20"/>
                <w:sz w:val="15"/>
              </w:rPr>
              <w:t>Employee</w:t>
            </w:r>
            <w:r>
              <w:rPr>
                <w:color w:val="231F20"/>
                <w:spacing w:val="-11"/>
                <w:sz w:val="15"/>
              </w:rPr>
              <w:t> </w:t>
            </w:r>
            <w:r>
              <w:rPr>
                <w:color w:val="231F20"/>
                <w:sz w:val="15"/>
              </w:rPr>
              <w:t>benefits </w:t>
            </w:r>
            <w:r>
              <w:rPr>
                <w:color w:val="231F20"/>
                <w:spacing w:val="-2"/>
                <w:sz w:val="15"/>
              </w:rPr>
              <w:t>Suppliers</w:t>
            </w:r>
          </w:p>
          <w:p>
            <w:pPr>
              <w:pStyle w:val="TableParagraph"/>
              <w:ind w:left="164"/>
              <w:rPr>
                <w:sz w:val="15"/>
              </w:rPr>
            </w:pPr>
            <w:r>
              <w:rPr>
                <w:color w:val="231F20"/>
                <w:spacing w:val="-2"/>
                <w:sz w:val="15"/>
              </w:rPr>
              <w:t>Grants</w:t>
            </w:r>
          </w:p>
          <w:p>
            <w:pPr>
              <w:pStyle w:val="TableParagraph"/>
              <w:spacing w:before="40"/>
              <w:ind w:left="124" w:right="335" w:hanging="86"/>
              <w:rPr>
                <w:b/>
                <w:sz w:val="15"/>
              </w:rPr>
            </w:pPr>
            <w:r>
              <w:rPr>
                <w:b/>
                <w:color w:val="231F20"/>
                <w:sz w:val="15"/>
              </w:rPr>
              <w:t>Total</w:t>
            </w:r>
            <w:r>
              <w:rPr>
                <w:b/>
                <w:color w:val="231F20"/>
                <w:spacing w:val="-9"/>
                <w:sz w:val="15"/>
              </w:rPr>
              <w:t> </w:t>
            </w:r>
            <w:r>
              <w:rPr>
                <w:b/>
                <w:color w:val="231F20"/>
                <w:sz w:val="15"/>
              </w:rPr>
              <w:t>expenses</w:t>
            </w:r>
            <w:r>
              <w:rPr>
                <w:b/>
                <w:color w:val="231F20"/>
                <w:spacing w:val="-9"/>
                <w:sz w:val="15"/>
              </w:rPr>
              <w:t> </w:t>
            </w:r>
            <w:r>
              <w:rPr>
                <w:b/>
                <w:color w:val="231F20"/>
                <w:sz w:val="15"/>
              </w:rPr>
              <w:t>administered</w:t>
            </w:r>
            <w:r>
              <w:rPr>
                <w:b/>
                <w:color w:val="231F20"/>
                <w:spacing w:val="-11"/>
                <w:sz w:val="15"/>
              </w:rPr>
              <w:t> </w:t>
            </w:r>
            <w:r>
              <w:rPr>
                <w:b/>
                <w:color w:val="231F20"/>
                <w:sz w:val="15"/>
              </w:rPr>
              <w:t>on behalf of Government</w:t>
            </w:r>
          </w:p>
          <w:p>
            <w:pPr>
              <w:pStyle w:val="TableParagraph"/>
              <w:spacing w:before="36"/>
              <w:ind w:left="38"/>
              <w:rPr>
                <w:b/>
                <w:sz w:val="15"/>
              </w:rPr>
            </w:pPr>
            <w:r>
              <w:rPr>
                <w:b/>
                <w:color w:val="231F20"/>
                <w:spacing w:val="-2"/>
                <w:sz w:val="15"/>
              </w:rPr>
              <w:t>LESS:</w:t>
            </w:r>
          </w:p>
          <w:p>
            <w:pPr>
              <w:pStyle w:val="TableParagraph"/>
              <w:spacing w:before="36"/>
              <w:ind w:left="38"/>
              <w:rPr>
                <w:b/>
                <w:sz w:val="15"/>
              </w:rPr>
            </w:pPr>
            <w:r>
              <w:rPr>
                <w:b/>
                <w:color w:val="231F20"/>
                <w:sz w:val="15"/>
              </w:rPr>
              <w:t>OWN-SOURCE</w:t>
            </w:r>
            <w:r>
              <w:rPr>
                <w:b/>
                <w:color w:val="231F20"/>
                <w:spacing w:val="-7"/>
                <w:sz w:val="15"/>
              </w:rPr>
              <w:t> </w:t>
            </w:r>
            <w:r>
              <w:rPr>
                <w:b/>
                <w:color w:val="231F20"/>
                <w:spacing w:val="-2"/>
                <w:sz w:val="15"/>
              </w:rPr>
              <w:t>INCOME</w:t>
            </w:r>
          </w:p>
          <w:p>
            <w:pPr>
              <w:pStyle w:val="TableParagraph"/>
              <w:spacing w:line="292" w:lineRule="auto" w:before="40"/>
              <w:ind w:left="38" w:right="1452"/>
              <w:jc w:val="both"/>
              <w:rPr>
                <w:b/>
                <w:sz w:val="15"/>
              </w:rPr>
            </w:pPr>
            <w:r>
              <w:rPr>
                <w:b/>
                <w:color w:val="231F20"/>
                <w:sz w:val="15"/>
              </w:rPr>
              <w:t>Own-source revenue Non-taxation</w:t>
            </w:r>
            <w:r>
              <w:rPr>
                <w:b/>
                <w:color w:val="231F20"/>
                <w:spacing w:val="-9"/>
                <w:sz w:val="15"/>
              </w:rPr>
              <w:t> </w:t>
            </w:r>
            <w:r>
              <w:rPr>
                <w:b/>
                <w:color w:val="231F20"/>
                <w:spacing w:val="-2"/>
                <w:sz w:val="15"/>
              </w:rPr>
              <w:t>revenue</w:t>
            </w:r>
          </w:p>
          <w:p>
            <w:pPr>
              <w:pStyle w:val="TableParagraph"/>
              <w:spacing w:before="1"/>
              <w:ind w:left="164"/>
              <w:jc w:val="both"/>
              <w:rPr>
                <w:sz w:val="15"/>
              </w:rPr>
            </w:pPr>
            <w:r>
              <w:rPr>
                <w:color w:val="231F20"/>
                <w:sz w:val="15"/>
              </w:rPr>
              <w:t>Other</w:t>
            </w:r>
            <w:r>
              <w:rPr>
                <w:color w:val="231F20"/>
                <w:spacing w:val="-5"/>
                <w:sz w:val="15"/>
              </w:rPr>
              <w:t> </w:t>
            </w:r>
            <w:r>
              <w:rPr>
                <w:color w:val="231F20"/>
                <w:spacing w:val="-2"/>
                <w:sz w:val="15"/>
              </w:rPr>
              <w:t>revenue</w:t>
            </w:r>
          </w:p>
          <w:p>
            <w:pPr>
              <w:pStyle w:val="TableParagraph"/>
              <w:spacing w:before="44"/>
              <w:ind w:left="38"/>
              <w:jc w:val="both"/>
              <w:rPr>
                <w:b/>
                <w:i/>
                <w:sz w:val="15"/>
              </w:rPr>
            </w:pPr>
            <w:r>
              <w:rPr>
                <w:b/>
                <w:i/>
                <w:color w:val="231F20"/>
                <w:sz w:val="15"/>
              </w:rPr>
              <w:t>Total</w:t>
            </w:r>
            <w:r>
              <w:rPr>
                <w:b/>
                <w:i/>
                <w:color w:val="231F20"/>
                <w:spacing w:val="-6"/>
                <w:sz w:val="15"/>
              </w:rPr>
              <w:t> </w:t>
            </w:r>
            <w:r>
              <w:rPr>
                <w:b/>
                <w:i/>
                <w:color w:val="231F20"/>
                <w:sz w:val="15"/>
              </w:rPr>
              <w:t>non-taxation</w:t>
            </w:r>
            <w:r>
              <w:rPr>
                <w:b/>
                <w:i/>
                <w:color w:val="231F20"/>
                <w:spacing w:val="-7"/>
                <w:sz w:val="15"/>
              </w:rPr>
              <w:t> </w:t>
            </w:r>
            <w:r>
              <w:rPr>
                <w:b/>
                <w:i/>
                <w:color w:val="231F20"/>
                <w:spacing w:val="-2"/>
                <w:sz w:val="15"/>
              </w:rPr>
              <w:t>revenue</w:t>
            </w:r>
          </w:p>
          <w:p>
            <w:pPr>
              <w:pStyle w:val="TableParagraph"/>
              <w:spacing w:before="63"/>
              <w:ind w:left="38" w:right="1125"/>
              <w:jc w:val="both"/>
              <w:rPr>
                <w:b/>
                <w:sz w:val="15"/>
              </w:rPr>
            </w:pPr>
            <w:r>
              <w:rPr>
                <w:b/>
                <w:color w:val="231F20"/>
                <w:sz w:val="15"/>
              </w:rPr>
              <w:t>Total</w:t>
            </w:r>
            <w:r>
              <w:rPr>
                <w:b/>
                <w:color w:val="231F20"/>
                <w:spacing w:val="-11"/>
                <w:sz w:val="15"/>
              </w:rPr>
              <w:t> </w:t>
            </w:r>
            <w:r>
              <w:rPr>
                <w:b/>
                <w:color w:val="231F20"/>
                <w:sz w:val="15"/>
              </w:rPr>
              <w:t>own-source</w:t>
            </w:r>
            <w:r>
              <w:rPr>
                <w:b/>
                <w:color w:val="231F20"/>
                <w:spacing w:val="-10"/>
                <w:sz w:val="15"/>
              </w:rPr>
              <w:t> </w:t>
            </w:r>
            <w:r>
              <w:rPr>
                <w:b/>
                <w:color w:val="231F20"/>
                <w:sz w:val="15"/>
              </w:rPr>
              <w:t>revenue administered on behalf of </w:t>
            </w:r>
            <w:r>
              <w:rPr>
                <w:b/>
                <w:color w:val="231F20"/>
                <w:spacing w:val="-2"/>
                <w:sz w:val="15"/>
              </w:rPr>
              <w:t>Government</w:t>
            </w:r>
          </w:p>
          <w:p>
            <w:pPr>
              <w:pStyle w:val="TableParagraph"/>
              <w:spacing w:before="7"/>
              <w:rPr>
                <w:b/>
                <w:sz w:val="15"/>
              </w:rPr>
            </w:pPr>
          </w:p>
          <w:p>
            <w:pPr>
              <w:pStyle w:val="TableParagraph"/>
              <w:ind w:left="124" w:right="1076" w:hanging="86"/>
              <w:jc w:val="both"/>
              <w:rPr>
                <w:b/>
                <w:sz w:val="15"/>
              </w:rPr>
            </w:pPr>
            <w:r>
              <w:rPr>
                <w:b/>
                <w:color w:val="231F20"/>
                <w:sz w:val="15"/>
              </w:rPr>
              <w:t>Total</w:t>
            </w:r>
            <w:r>
              <w:rPr>
                <w:b/>
                <w:color w:val="231F20"/>
                <w:spacing w:val="-9"/>
                <w:sz w:val="15"/>
              </w:rPr>
              <w:t> </w:t>
            </w:r>
            <w:r>
              <w:rPr>
                <w:b/>
                <w:color w:val="231F20"/>
                <w:sz w:val="15"/>
              </w:rPr>
              <w:t>own-sourced</w:t>
            </w:r>
            <w:r>
              <w:rPr>
                <w:b/>
                <w:color w:val="231F20"/>
                <w:spacing w:val="-11"/>
                <w:sz w:val="15"/>
              </w:rPr>
              <w:t> </w:t>
            </w:r>
            <w:r>
              <w:rPr>
                <w:b/>
                <w:color w:val="231F20"/>
                <w:sz w:val="15"/>
              </w:rPr>
              <w:t>income administered</w:t>
            </w:r>
            <w:r>
              <w:rPr>
                <w:b/>
                <w:color w:val="231F20"/>
                <w:spacing w:val="-11"/>
                <w:sz w:val="15"/>
              </w:rPr>
              <w:t> </w:t>
            </w:r>
            <w:r>
              <w:rPr>
                <w:b/>
                <w:color w:val="231F20"/>
                <w:sz w:val="15"/>
              </w:rPr>
              <w:t>on</w:t>
            </w:r>
            <w:r>
              <w:rPr>
                <w:b/>
                <w:color w:val="231F20"/>
                <w:spacing w:val="-10"/>
                <w:sz w:val="15"/>
              </w:rPr>
              <w:t> </w:t>
            </w:r>
            <w:r>
              <w:rPr>
                <w:b/>
                <w:color w:val="231F20"/>
                <w:sz w:val="15"/>
              </w:rPr>
              <w:t>behalf</w:t>
            </w:r>
            <w:r>
              <w:rPr>
                <w:b/>
                <w:color w:val="231F20"/>
                <w:spacing w:val="-10"/>
                <w:sz w:val="15"/>
              </w:rPr>
              <w:t> </w:t>
            </w:r>
            <w:r>
              <w:rPr>
                <w:b/>
                <w:color w:val="231F20"/>
                <w:sz w:val="15"/>
              </w:rPr>
              <w:t>of </w:t>
            </w:r>
            <w:r>
              <w:rPr>
                <w:b/>
                <w:color w:val="231F20"/>
                <w:spacing w:val="-2"/>
                <w:sz w:val="15"/>
              </w:rPr>
              <w:t>Government</w:t>
            </w:r>
          </w:p>
          <w:p>
            <w:pPr>
              <w:pStyle w:val="TableParagraph"/>
              <w:spacing w:before="72"/>
              <w:ind w:left="124" w:right="975" w:hanging="86"/>
              <w:jc w:val="both"/>
              <w:rPr>
                <w:b/>
                <w:sz w:val="15"/>
              </w:rPr>
            </w:pPr>
            <w:r>
              <w:rPr>
                <w:b/>
                <w:color w:val="231F20"/>
                <w:sz w:val="15"/>
              </w:rPr>
              <w:t>Net</w:t>
            </w:r>
            <w:r>
              <w:rPr>
                <w:b/>
                <w:color w:val="231F20"/>
                <w:spacing w:val="-9"/>
                <w:sz w:val="15"/>
              </w:rPr>
              <w:t> </w:t>
            </w:r>
            <w:r>
              <w:rPr>
                <w:b/>
                <w:color w:val="231F20"/>
                <w:sz w:val="15"/>
              </w:rPr>
              <w:t>(cost</w:t>
            </w:r>
            <w:r>
              <w:rPr>
                <w:b/>
                <w:color w:val="231F20"/>
                <w:spacing w:val="-10"/>
                <w:sz w:val="15"/>
              </w:rPr>
              <w:t> </w:t>
            </w:r>
            <w:r>
              <w:rPr>
                <w:b/>
                <w:color w:val="231F20"/>
                <w:sz w:val="15"/>
              </w:rPr>
              <w:t>of)/contribution</w:t>
            </w:r>
            <w:r>
              <w:rPr>
                <w:b/>
                <w:color w:val="231F20"/>
                <w:spacing w:val="-9"/>
                <w:sz w:val="15"/>
              </w:rPr>
              <w:t> </w:t>
            </w:r>
            <w:r>
              <w:rPr>
                <w:b/>
                <w:color w:val="231F20"/>
                <w:sz w:val="15"/>
              </w:rPr>
              <w:t>by </w:t>
            </w:r>
            <w:r>
              <w:rPr>
                <w:b/>
                <w:color w:val="231F20"/>
                <w:spacing w:val="-2"/>
                <w:sz w:val="15"/>
              </w:rPr>
              <w:t>services</w:t>
            </w:r>
          </w:p>
          <w:p>
            <w:pPr>
              <w:pStyle w:val="TableParagraph"/>
              <w:spacing w:before="41"/>
              <w:ind w:left="38"/>
              <w:jc w:val="both"/>
              <w:rPr>
                <w:b/>
                <w:sz w:val="15"/>
              </w:rPr>
            </w:pPr>
            <w:r>
              <w:rPr>
                <w:b/>
                <w:color w:val="231F20"/>
                <w:sz w:val="15"/>
              </w:rPr>
              <w:t>Surplus/(deficit)</w:t>
            </w:r>
            <w:r>
              <w:rPr>
                <w:b/>
                <w:color w:val="231F20"/>
                <w:spacing w:val="-4"/>
                <w:sz w:val="15"/>
              </w:rPr>
              <w:t> </w:t>
            </w:r>
            <w:r>
              <w:rPr>
                <w:b/>
                <w:color w:val="231F20"/>
                <w:sz w:val="15"/>
              </w:rPr>
              <w:t>before</w:t>
            </w:r>
            <w:r>
              <w:rPr>
                <w:b/>
                <w:color w:val="231F20"/>
                <w:spacing w:val="-6"/>
                <w:sz w:val="15"/>
              </w:rPr>
              <w:t> </w:t>
            </w:r>
            <w:r>
              <w:rPr>
                <w:b/>
                <w:color w:val="231F20"/>
                <w:sz w:val="15"/>
              </w:rPr>
              <w:t>income</w:t>
            </w:r>
            <w:r>
              <w:rPr>
                <w:b/>
                <w:color w:val="231F20"/>
                <w:spacing w:val="-5"/>
                <w:sz w:val="15"/>
              </w:rPr>
              <w:t> tax</w:t>
            </w:r>
          </w:p>
          <w:p>
            <w:pPr>
              <w:pStyle w:val="TableParagraph"/>
              <w:spacing w:line="190" w:lineRule="atLeast" w:before="22"/>
              <w:ind w:left="38" w:right="478"/>
              <w:jc w:val="both"/>
              <w:rPr>
                <w:b/>
                <w:sz w:val="15"/>
              </w:rPr>
            </w:pPr>
            <w:r>
              <w:rPr>
                <w:b/>
                <w:color w:val="231F20"/>
                <w:sz w:val="15"/>
              </w:rPr>
              <w:t>Surplus/(deficit) after income tax Total</w:t>
            </w:r>
            <w:r>
              <w:rPr>
                <w:b/>
                <w:color w:val="231F20"/>
                <w:spacing w:val="-4"/>
                <w:sz w:val="15"/>
              </w:rPr>
              <w:t> </w:t>
            </w:r>
            <w:r>
              <w:rPr>
                <w:b/>
                <w:color w:val="231F20"/>
                <w:sz w:val="15"/>
              </w:rPr>
              <w:t>comprehensive</w:t>
            </w:r>
            <w:r>
              <w:rPr>
                <w:b/>
                <w:color w:val="231F20"/>
                <w:spacing w:val="-6"/>
                <w:sz w:val="15"/>
              </w:rPr>
              <w:t> </w:t>
            </w:r>
            <w:r>
              <w:rPr>
                <w:b/>
                <w:color w:val="231F20"/>
                <w:spacing w:val="-2"/>
                <w:sz w:val="15"/>
              </w:rPr>
              <w:t>income/(loss)</w:t>
            </w:r>
          </w:p>
        </w:tc>
        <w:tc>
          <w:tcPr>
            <w:tcW w:w="860" w:type="dxa"/>
            <w:tcBorders>
              <w:top w:val="single" w:sz="4" w:space="0" w:color="231F20"/>
            </w:tcBorders>
          </w:tcPr>
          <w:p>
            <w:pPr>
              <w:pStyle w:val="TableParagraph"/>
              <w:spacing w:line="149" w:lineRule="exact" w:before="1"/>
              <w:ind w:right="33"/>
              <w:jc w:val="right"/>
              <w:rPr>
                <w:sz w:val="15"/>
              </w:rPr>
            </w:pPr>
            <w:r>
              <w:rPr>
                <w:color w:val="231F20"/>
                <w:spacing w:val="-2"/>
                <w:sz w:val="15"/>
              </w:rPr>
              <w:t>2025-</w:t>
            </w:r>
            <w:r>
              <w:rPr>
                <w:color w:val="231F20"/>
                <w:spacing w:val="-5"/>
                <w:sz w:val="15"/>
              </w:rPr>
              <w:t>26</w:t>
            </w:r>
          </w:p>
        </w:tc>
        <w:tc>
          <w:tcPr>
            <w:tcW w:w="860" w:type="dxa"/>
            <w:tcBorders>
              <w:top w:val="single" w:sz="4" w:space="0" w:color="231F20"/>
            </w:tcBorders>
            <w:shd w:val="clear" w:color="auto" w:fill="E7E8E9"/>
          </w:tcPr>
          <w:p>
            <w:pPr>
              <w:pStyle w:val="TableParagraph"/>
              <w:spacing w:line="149" w:lineRule="exact" w:before="1"/>
              <w:ind w:right="35"/>
              <w:jc w:val="right"/>
              <w:rPr>
                <w:sz w:val="15"/>
              </w:rPr>
            </w:pPr>
            <w:r>
              <w:rPr>
                <w:color w:val="231F20"/>
                <w:spacing w:val="-2"/>
                <w:sz w:val="15"/>
              </w:rPr>
              <w:t>2026-</w:t>
            </w:r>
            <w:r>
              <w:rPr>
                <w:color w:val="231F20"/>
                <w:spacing w:val="-5"/>
                <w:sz w:val="15"/>
              </w:rPr>
              <w:t>27</w:t>
            </w:r>
          </w:p>
        </w:tc>
        <w:tc>
          <w:tcPr>
            <w:tcW w:w="2583" w:type="dxa"/>
            <w:tcBorders>
              <w:top w:val="single" w:sz="4" w:space="0" w:color="231F20"/>
            </w:tcBorders>
          </w:tcPr>
          <w:p>
            <w:pPr>
              <w:pStyle w:val="TableParagraph"/>
              <w:tabs>
                <w:tab w:pos="860" w:val="left" w:leader="none"/>
                <w:tab w:pos="1720" w:val="left" w:leader="none"/>
              </w:tabs>
              <w:spacing w:line="149" w:lineRule="exact" w:before="1"/>
              <w:ind w:right="35"/>
              <w:jc w:val="right"/>
              <w:rPr>
                <w:sz w:val="15"/>
              </w:rPr>
            </w:pPr>
            <w:r>
              <w:rPr>
                <w:color w:val="231F20"/>
                <w:spacing w:val="-2"/>
                <w:sz w:val="15"/>
              </w:rPr>
              <w:t>2027-</w:t>
            </w:r>
            <w:r>
              <w:rPr>
                <w:color w:val="231F20"/>
                <w:spacing w:val="-5"/>
                <w:sz w:val="15"/>
              </w:rPr>
              <w:t>28</w:t>
            </w:r>
            <w:r>
              <w:rPr>
                <w:color w:val="231F20"/>
                <w:sz w:val="15"/>
              </w:rPr>
              <w:tab/>
            </w:r>
            <w:r>
              <w:rPr>
                <w:color w:val="231F20"/>
                <w:spacing w:val="-2"/>
                <w:sz w:val="15"/>
              </w:rPr>
              <w:t>2028-</w:t>
            </w:r>
            <w:r>
              <w:rPr>
                <w:color w:val="231F20"/>
                <w:spacing w:val="-5"/>
                <w:sz w:val="15"/>
              </w:rPr>
              <w:t>29</w:t>
            </w:r>
            <w:r>
              <w:rPr>
                <w:color w:val="231F20"/>
                <w:sz w:val="15"/>
              </w:rPr>
              <w:tab/>
            </w:r>
            <w:r>
              <w:rPr>
                <w:color w:val="231F20"/>
                <w:spacing w:val="-2"/>
                <w:sz w:val="15"/>
              </w:rPr>
              <w:t>2029-</w:t>
            </w:r>
            <w:r>
              <w:rPr>
                <w:color w:val="231F20"/>
                <w:spacing w:val="-5"/>
                <w:sz w:val="15"/>
              </w:rPr>
              <w:t>30</w:t>
            </w:r>
          </w:p>
        </w:tc>
      </w:tr>
      <w:tr>
        <w:trPr>
          <w:trHeight w:val="167" w:hRule="atLeast"/>
        </w:trPr>
        <w:tc>
          <w:tcPr>
            <w:tcW w:w="3035" w:type="dxa"/>
            <w:vMerge/>
            <w:tcBorders>
              <w:top w:val="nil"/>
              <w:bottom w:val="single" w:sz="4" w:space="0" w:color="231F20"/>
            </w:tcBorders>
          </w:tcPr>
          <w:p>
            <w:pPr>
              <w:rPr>
                <w:sz w:val="2"/>
                <w:szCs w:val="2"/>
              </w:rPr>
            </w:pPr>
          </w:p>
        </w:tc>
        <w:tc>
          <w:tcPr>
            <w:tcW w:w="860" w:type="dxa"/>
          </w:tcPr>
          <w:p>
            <w:pPr>
              <w:pStyle w:val="TableParagraph"/>
              <w:spacing w:line="148" w:lineRule="exact"/>
              <w:ind w:right="33"/>
              <w:jc w:val="right"/>
              <w:rPr>
                <w:sz w:val="15"/>
              </w:rPr>
            </w:pPr>
            <w:r>
              <w:rPr>
                <w:color w:val="231F20"/>
                <w:spacing w:val="-2"/>
                <w:sz w:val="15"/>
              </w:rPr>
              <w:t>Estimated</w:t>
            </w:r>
          </w:p>
        </w:tc>
        <w:tc>
          <w:tcPr>
            <w:tcW w:w="860" w:type="dxa"/>
            <w:shd w:val="clear" w:color="auto" w:fill="E7E8E9"/>
          </w:tcPr>
          <w:p>
            <w:pPr>
              <w:pStyle w:val="TableParagraph"/>
              <w:spacing w:line="148" w:lineRule="exact"/>
              <w:ind w:right="32"/>
              <w:jc w:val="right"/>
              <w:rPr>
                <w:sz w:val="15"/>
              </w:rPr>
            </w:pPr>
            <w:r>
              <w:rPr>
                <w:color w:val="231F20"/>
                <w:spacing w:val="-2"/>
                <w:sz w:val="15"/>
              </w:rPr>
              <w:t>Budget</w:t>
            </w:r>
          </w:p>
        </w:tc>
        <w:tc>
          <w:tcPr>
            <w:tcW w:w="2583" w:type="dxa"/>
          </w:tcPr>
          <w:p>
            <w:pPr>
              <w:pStyle w:val="TableParagraph"/>
              <w:tabs>
                <w:tab w:pos="860" w:val="left" w:leader="none"/>
                <w:tab w:pos="1723" w:val="left" w:leader="none"/>
              </w:tabs>
              <w:spacing w:line="148" w:lineRule="exact"/>
              <w:ind w:right="32"/>
              <w:jc w:val="right"/>
              <w:rPr>
                <w:sz w:val="15"/>
              </w:rPr>
            </w:pPr>
            <w:r>
              <w:rPr>
                <w:color w:val="231F20"/>
                <w:spacing w:val="-2"/>
                <w:sz w:val="15"/>
              </w:rPr>
              <w:t>Forward</w:t>
            </w:r>
            <w:r>
              <w:rPr>
                <w:color w:val="231F20"/>
                <w:sz w:val="15"/>
              </w:rPr>
              <w:tab/>
            </w:r>
            <w:r>
              <w:rPr>
                <w:color w:val="231F20"/>
                <w:spacing w:val="-2"/>
                <w:sz w:val="15"/>
              </w:rPr>
              <w:t>Forward</w:t>
            </w:r>
            <w:r>
              <w:rPr>
                <w:color w:val="231F20"/>
                <w:sz w:val="15"/>
              </w:rPr>
              <w:tab/>
            </w:r>
            <w:r>
              <w:rPr>
                <w:color w:val="231F20"/>
                <w:spacing w:val="-2"/>
                <w:sz w:val="15"/>
              </w:rPr>
              <w:t>Forward</w:t>
            </w:r>
          </w:p>
        </w:tc>
      </w:tr>
      <w:tr>
        <w:trPr>
          <w:trHeight w:val="154" w:hRule="atLeast"/>
        </w:trPr>
        <w:tc>
          <w:tcPr>
            <w:tcW w:w="3035" w:type="dxa"/>
            <w:vMerge/>
            <w:tcBorders>
              <w:top w:val="nil"/>
              <w:bottom w:val="single" w:sz="4" w:space="0" w:color="231F20"/>
            </w:tcBorders>
          </w:tcPr>
          <w:p>
            <w:pPr>
              <w:rPr>
                <w:sz w:val="2"/>
                <w:szCs w:val="2"/>
              </w:rPr>
            </w:pPr>
          </w:p>
        </w:tc>
        <w:tc>
          <w:tcPr>
            <w:tcW w:w="860" w:type="dxa"/>
          </w:tcPr>
          <w:p>
            <w:pPr>
              <w:pStyle w:val="TableParagraph"/>
              <w:spacing w:line="134" w:lineRule="exact"/>
              <w:ind w:right="33"/>
              <w:jc w:val="right"/>
              <w:rPr>
                <w:sz w:val="15"/>
              </w:rPr>
            </w:pPr>
            <w:r>
              <w:rPr>
                <w:color w:val="231F20"/>
                <w:spacing w:val="-2"/>
                <w:sz w:val="15"/>
              </w:rPr>
              <w:t>actual</w:t>
            </w:r>
          </w:p>
        </w:tc>
        <w:tc>
          <w:tcPr>
            <w:tcW w:w="860" w:type="dxa"/>
            <w:shd w:val="clear" w:color="auto" w:fill="E7E8E9"/>
          </w:tcPr>
          <w:p>
            <w:pPr>
              <w:pStyle w:val="TableParagraph"/>
              <w:rPr>
                <w:rFonts w:ascii="Times New Roman"/>
                <w:sz w:val="8"/>
              </w:rPr>
            </w:pPr>
          </w:p>
        </w:tc>
        <w:tc>
          <w:tcPr>
            <w:tcW w:w="2583" w:type="dxa"/>
          </w:tcPr>
          <w:p>
            <w:pPr>
              <w:pStyle w:val="TableParagraph"/>
              <w:tabs>
                <w:tab w:pos="860" w:val="left" w:leader="none"/>
                <w:tab w:pos="1723" w:val="left" w:leader="none"/>
              </w:tabs>
              <w:spacing w:line="134" w:lineRule="exact"/>
              <w:ind w:right="30"/>
              <w:jc w:val="right"/>
              <w:rPr>
                <w:sz w:val="15"/>
              </w:rPr>
            </w:pPr>
            <w:r>
              <w:rPr>
                <w:color w:val="231F20"/>
                <w:spacing w:val="-2"/>
                <w:sz w:val="15"/>
              </w:rPr>
              <w:t>estimate</w:t>
            </w:r>
            <w:r>
              <w:rPr>
                <w:color w:val="231F20"/>
                <w:sz w:val="15"/>
              </w:rPr>
              <w:tab/>
            </w:r>
            <w:r>
              <w:rPr>
                <w:color w:val="231F20"/>
                <w:spacing w:val="-2"/>
                <w:sz w:val="15"/>
              </w:rPr>
              <w:t>estimate</w:t>
            </w:r>
            <w:r>
              <w:rPr>
                <w:color w:val="231F20"/>
                <w:sz w:val="15"/>
              </w:rPr>
              <w:tab/>
            </w:r>
            <w:r>
              <w:rPr>
                <w:color w:val="231F20"/>
                <w:spacing w:val="-2"/>
                <w:sz w:val="15"/>
              </w:rPr>
              <w:t>estimate</w:t>
            </w:r>
          </w:p>
        </w:tc>
      </w:tr>
      <w:tr>
        <w:trPr>
          <w:trHeight w:val="314" w:hRule="atLeast"/>
        </w:trPr>
        <w:tc>
          <w:tcPr>
            <w:tcW w:w="3035" w:type="dxa"/>
            <w:vMerge/>
            <w:tcBorders>
              <w:top w:val="nil"/>
              <w:bottom w:val="single" w:sz="4" w:space="0" w:color="231F20"/>
            </w:tcBorders>
          </w:tcPr>
          <w:p>
            <w:pPr>
              <w:rPr>
                <w:sz w:val="2"/>
                <w:szCs w:val="2"/>
              </w:rPr>
            </w:pPr>
          </w:p>
        </w:tc>
        <w:tc>
          <w:tcPr>
            <w:tcW w:w="860" w:type="dxa"/>
            <w:tcBorders>
              <w:bottom w:val="single" w:sz="4" w:space="0" w:color="231F20"/>
            </w:tcBorders>
          </w:tcPr>
          <w:p>
            <w:pPr>
              <w:pStyle w:val="TableParagraph"/>
              <w:spacing w:line="171" w:lineRule="exact"/>
              <w:ind w:right="34"/>
              <w:jc w:val="right"/>
              <w:rPr>
                <w:sz w:val="15"/>
              </w:rPr>
            </w:pPr>
            <w:r>
              <w:rPr>
                <w:color w:val="231F20"/>
                <w:spacing w:val="-2"/>
                <w:sz w:val="15"/>
              </w:rPr>
              <w:t>$'000</w:t>
            </w:r>
          </w:p>
        </w:tc>
        <w:tc>
          <w:tcPr>
            <w:tcW w:w="860" w:type="dxa"/>
            <w:tcBorders>
              <w:bottom w:val="single" w:sz="4" w:space="0" w:color="231F20"/>
            </w:tcBorders>
            <w:shd w:val="clear" w:color="auto" w:fill="E7E8E9"/>
          </w:tcPr>
          <w:p>
            <w:pPr>
              <w:pStyle w:val="TableParagraph"/>
              <w:spacing w:line="172" w:lineRule="exact"/>
              <w:ind w:right="33"/>
              <w:jc w:val="right"/>
              <w:rPr>
                <w:sz w:val="15"/>
              </w:rPr>
            </w:pPr>
            <w:r>
              <w:rPr>
                <w:color w:val="231F20"/>
                <w:spacing w:val="-2"/>
                <w:sz w:val="15"/>
              </w:rPr>
              <w:t>$'000</w:t>
            </w:r>
          </w:p>
        </w:tc>
        <w:tc>
          <w:tcPr>
            <w:tcW w:w="2583" w:type="dxa"/>
            <w:tcBorders>
              <w:bottom w:val="single" w:sz="4" w:space="0" w:color="231F20"/>
            </w:tcBorders>
          </w:tcPr>
          <w:p>
            <w:pPr>
              <w:pStyle w:val="TableParagraph"/>
              <w:tabs>
                <w:tab w:pos="860" w:val="left" w:leader="none"/>
                <w:tab w:pos="1723" w:val="left" w:leader="none"/>
              </w:tabs>
              <w:spacing w:line="171" w:lineRule="exact"/>
              <w:ind w:right="33"/>
              <w:jc w:val="right"/>
              <w:rPr>
                <w:sz w:val="15"/>
              </w:rPr>
            </w:pPr>
            <w:r>
              <w:rPr>
                <w:color w:val="231F20"/>
                <w:spacing w:val="-2"/>
                <w:sz w:val="15"/>
              </w:rPr>
              <w:t>$'000</w:t>
            </w:r>
            <w:r>
              <w:rPr>
                <w:color w:val="231F20"/>
                <w:sz w:val="15"/>
              </w:rPr>
              <w:tab/>
            </w:r>
            <w:r>
              <w:rPr>
                <w:color w:val="231F20"/>
                <w:spacing w:val="-2"/>
                <w:sz w:val="15"/>
              </w:rPr>
              <w:t>$'000</w:t>
            </w:r>
            <w:r>
              <w:rPr>
                <w:color w:val="231F20"/>
                <w:sz w:val="15"/>
              </w:rPr>
              <w:tab/>
            </w:r>
            <w:r>
              <w:rPr>
                <w:color w:val="231F20"/>
                <w:spacing w:val="-4"/>
                <w:sz w:val="15"/>
              </w:rPr>
              <w:t>$'000</w:t>
            </w:r>
          </w:p>
        </w:tc>
      </w:tr>
      <w:tr>
        <w:trPr>
          <w:trHeight w:val="430"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tcBorders>
          </w:tcPr>
          <w:p>
            <w:pPr>
              <w:pStyle w:val="TableParagraph"/>
              <w:spacing w:before="70"/>
              <w:rPr>
                <w:b/>
                <w:sz w:val="15"/>
              </w:rPr>
            </w:pPr>
          </w:p>
          <w:p>
            <w:pPr>
              <w:pStyle w:val="TableParagraph"/>
              <w:spacing w:line="168" w:lineRule="exact"/>
              <w:ind w:right="90"/>
              <w:jc w:val="right"/>
              <w:rPr>
                <w:sz w:val="15"/>
              </w:rPr>
            </w:pPr>
            <w:r>
              <w:rPr>
                <w:color w:val="231F20"/>
                <w:spacing w:val="-5"/>
                <w:sz w:val="15"/>
              </w:rPr>
              <w:t>447</w:t>
            </w:r>
          </w:p>
        </w:tc>
        <w:tc>
          <w:tcPr>
            <w:tcW w:w="860" w:type="dxa"/>
            <w:tcBorders>
              <w:top w:val="single" w:sz="4" w:space="0" w:color="231F20"/>
            </w:tcBorders>
            <w:shd w:val="clear" w:color="auto" w:fill="E7E8E9"/>
          </w:tcPr>
          <w:p>
            <w:pPr>
              <w:pStyle w:val="TableParagraph"/>
              <w:spacing w:before="70"/>
              <w:rPr>
                <w:b/>
                <w:sz w:val="15"/>
              </w:rPr>
            </w:pPr>
          </w:p>
          <w:p>
            <w:pPr>
              <w:pStyle w:val="TableParagraph"/>
              <w:spacing w:line="168" w:lineRule="exact"/>
              <w:ind w:right="89"/>
              <w:jc w:val="right"/>
              <w:rPr>
                <w:sz w:val="15"/>
              </w:rPr>
            </w:pPr>
            <w:r>
              <w:rPr>
                <w:color w:val="231F20"/>
                <w:spacing w:val="-5"/>
                <w:sz w:val="15"/>
              </w:rPr>
              <w:t>454</w:t>
            </w:r>
          </w:p>
        </w:tc>
        <w:tc>
          <w:tcPr>
            <w:tcW w:w="2583" w:type="dxa"/>
            <w:tcBorders>
              <w:top w:val="single" w:sz="4" w:space="0" w:color="231F20"/>
            </w:tcBorders>
          </w:tcPr>
          <w:p>
            <w:pPr>
              <w:pStyle w:val="TableParagraph"/>
              <w:spacing w:before="70"/>
              <w:rPr>
                <w:b/>
                <w:sz w:val="15"/>
              </w:rPr>
            </w:pPr>
          </w:p>
          <w:p>
            <w:pPr>
              <w:pStyle w:val="TableParagraph"/>
              <w:tabs>
                <w:tab w:pos="860" w:val="left" w:leader="none"/>
                <w:tab w:pos="1596" w:val="left" w:leader="none"/>
              </w:tabs>
              <w:spacing w:line="168" w:lineRule="exact"/>
              <w:ind w:right="89"/>
              <w:jc w:val="right"/>
              <w:rPr>
                <w:sz w:val="15"/>
              </w:rPr>
            </w:pPr>
            <w:r>
              <w:rPr>
                <w:color w:val="231F20"/>
                <w:spacing w:val="-5"/>
                <w:sz w:val="15"/>
              </w:rPr>
              <w:t>464</w:t>
            </w:r>
            <w:r>
              <w:rPr>
                <w:color w:val="231F20"/>
                <w:sz w:val="15"/>
              </w:rPr>
              <w:tab/>
            </w:r>
            <w:r>
              <w:rPr>
                <w:color w:val="231F20"/>
                <w:spacing w:val="-5"/>
                <w:sz w:val="15"/>
              </w:rPr>
              <w:t>474</w:t>
            </w:r>
            <w:r>
              <w:rPr>
                <w:color w:val="231F20"/>
                <w:sz w:val="15"/>
              </w:rPr>
              <w:tab/>
            </w:r>
            <w:r>
              <w:rPr>
                <w:color w:val="231F20"/>
                <w:spacing w:val="-4"/>
                <w:sz w:val="15"/>
              </w:rPr>
              <w:t>1,073</w:t>
            </w:r>
          </w:p>
        </w:tc>
      </w:tr>
      <w:tr>
        <w:trPr>
          <w:trHeight w:val="201" w:hRule="atLeast"/>
        </w:trPr>
        <w:tc>
          <w:tcPr>
            <w:tcW w:w="3035" w:type="dxa"/>
            <w:vMerge/>
            <w:tcBorders>
              <w:top w:val="nil"/>
              <w:bottom w:val="single" w:sz="4" w:space="0" w:color="231F20"/>
            </w:tcBorders>
          </w:tcPr>
          <w:p>
            <w:pPr>
              <w:rPr>
                <w:sz w:val="2"/>
                <w:szCs w:val="2"/>
              </w:rPr>
            </w:pPr>
          </w:p>
        </w:tc>
        <w:tc>
          <w:tcPr>
            <w:tcW w:w="860" w:type="dxa"/>
          </w:tcPr>
          <w:p>
            <w:pPr>
              <w:pStyle w:val="TableParagraph"/>
              <w:spacing w:line="167" w:lineRule="exact" w:before="14"/>
              <w:ind w:right="90"/>
              <w:jc w:val="right"/>
              <w:rPr>
                <w:sz w:val="15"/>
              </w:rPr>
            </w:pPr>
            <w:r>
              <w:rPr>
                <w:color w:val="231F20"/>
                <w:spacing w:val="-2"/>
                <w:sz w:val="15"/>
              </w:rPr>
              <w:t>6,949</w:t>
            </w:r>
          </w:p>
        </w:tc>
        <w:tc>
          <w:tcPr>
            <w:tcW w:w="860" w:type="dxa"/>
            <w:shd w:val="clear" w:color="auto" w:fill="E7E8E9"/>
          </w:tcPr>
          <w:p>
            <w:pPr>
              <w:pStyle w:val="TableParagraph"/>
              <w:spacing w:line="167" w:lineRule="exact" w:before="14"/>
              <w:ind w:left="391"/>
              <w:rPr>
                <w:sz w:val="15"/>
              </w:rPr>
            </w:pPr>
            <w:r>
              <w:rPr>
                <w:color w:val="231F20"/>
                <w:spacing w:val="-2"/>
                <w:sz w:val="15"/>
              </w:rPr>
              <w:t>7,188</w:t>
            </w:r>
          </w:p>
        </w:tc>
        <w:tc>
          <w:tcPr>
            <w:tcW w:w="2583" w:type="dxa"/>
          </w:tcPr>
          <w:p>
            <w:pPr>
              <w:pStyle w:val="TableParagraph"/>
              <w:tabs>
                <w:tab w:pos="860" w:val="left" w:leader="none"/>
                <w:tab w:pos="1723" w:val="left" w:leader="none"/>
              </w:tabs>
              <w:spacing w:line="167" w:lineRule="exact" w:before="14"/>
              <w:ind w:right="89"/>
              <w:jc w:val="right"/>
              <w:rPr>
                <w:sz w:val="15"/>
              </w:rPr>
            </w:pPr>
            <w:r>
              <w:rPr>
                <w:color w:val="231F20"/>
                <w:spacing w:val="-2"/>
                <w:sz w:val="15"/>
              </w:rPr>
              <w:t>7,370</w:t>
            </w:r>
            <w:r>
              <w:rPr>
                <w:color w:val="231F20"/>
                <w:sz w:val="15"/>
              </w:rPr>
              <w:tab/>
            </w:r>
            <w:r>
              <w:rPr>
                <w:color w:val="231F20"/>
                <w:spacing w:val="-2"/>
                <w:sz w:val="15"/>
              </w:rPr>
              <w:t>7,557</w:t>
            </w:r>
            <w:r>
              <w:rPr>
                <w:color w:val="231F20"/>
                <w:sz w:val="15"/>
              </w:rPr>
              <w:tab/>
            </w:r>
            <w:r>
              <w:rPr>
                <w:color w:val="231F20"/>
                <w:spacing w:val="-4"/>
                <w:sz w:val="15"/>
              </w:rPr>
              <w:t>7,158</w:t>
            </w:r>
          </w:p>
        </w:tc>
      </w:tr>
      <w:tr>
        <w:trPr>
          <w:trHeight w:val="185" w:hRule="atLeast"/>
        </w:trPr>
        <w:tc>
          <w:tcPr>
            <w:tcW w:w="3035" w:type="dxa"/>
            <w:vMerge/>
            <w:tcBorders>
              <w:top w:val="nil"/>
              <w:bottom w:val="single" w:sz="4" w:space="0" w:color="231F20"/>
            </w:tcBorders>
          </w:tcPr>
          <w:p>
            <w:pPr>
              <w:rPr>
                <w:sz w:val="2"/>
                <w:szCs w:val="2"/>
              </w:rPr>
            </w:pPr>
          </w:p>
        </w:tc>
        <w:tc>
          <w:tcPr>
            <w:tcW w:w="860" w:type="dxa"/>
            <w:tcBorders>
              <w:bottom w:val="single" w:sz="4" w:space="0" w:color="231F20"/>
            </w:tcBorders>
          </w:tcPr>
          <w:p>
            <w:pPr>
              <w:pStyle w:val="TableParagraph"/>
              <w:spacing w:line="152" w:lineRule="exact" w:before="13"/>
              <w:ind w:right="90"/>
              <w:jc w:val="right"/>
              <w:rPr>
                <w:sz w:val="15"/>
              </w:rPr>
            </w:pPr>
            <w:r>
              <w:rPr>
                <w:color w:val="231F20"/>
                <w:spacing w:val="-2"/>
                <w:sz w:val="15"/>
              </w:rPr>
              <w:t>1,032,619</w:t>
            </w:r>
          </w:p>
        </w:tc>
        <w:tc>
          <w:tcPr>
            <w:tcW w:w="860" w:type="dxa"/>
            <w:tcBorders>
              <w:bottom w:val="single" w:sz="4" w:space="0" w:color="231F20"/>
            </w:tcBorders>
            <w:shd w:val="clear" w:color="auto" w:fill="E7E8E9"/>
          </w:tcPr>
          <w:p>
            <w:pPr>
              <w:pStyle w:val="TableParagraph"/>
              <w:spacing w:line="152" w:lineRule="exact" w:before="13"/>
              <w:ind w:left="97"/>
              <w:rPr>
                <w:sz w:val="15"/>
              </w:rPr>
            </w:pPr>
            <w:r>
              <w:rPr>
                <w:color w:val="231F20"/>
                <w:spacing w:val="-2"/>
                <w:sz w:val="15"/>
              </w:rPr>
              <w:t>1,081,124</w:t>
            </w:r>
          </w:p>
        </w:tc>
        <w:tc>
          <w:tcPr>
            <w:tcW w:w="2583" w:type="dxa"/>
            <w:tcBorders>
              <w:bottom w:val="single" w:sz="4" w:space="0" w:color="231F20"/>
            </w:tcBorders>
          </w:tcPr>
          <w:p>
            <w:pPr>
              <w:pStyle w:val="TableParagraph"/>
              <w:spacing w:line="152" w:lineRule="exact" w:before="13"/>
              <w:ind w:right="89"/>
              <w:jc w:val="right"/>
              <w:rPr>
                <w:sz w:val="15"/>
              </w:rPr>
            </w:pPr>
            <w:r>
              <w:rPr>
                <w:color w:val="231F20"/>
                <w:sz w:val="15"/>
              </w:rPr>
              <w:t>1,118,425</w:t>
            </w:r>
            <w:r>
              <w:rPr>
                <w:color w:val="231F20"/>
                <w:spacing w:val="49"/>
                <w:sz w:val="15"/>
              </w:rPr>
              <w:t>  </w:t>
            </w:r>
            <w:r>
              <w:rPr>
                <w:color w:val="231F20"/>
                <w:sz w:val="15"/>
              </w:rPr>
              <w:t>1,150,859</w:t>
            </w:r>
            <w:r>
              <w:rPr>
                <w:color w:val="231F20"/>
                <w:spacing w:val="51"/>
                <w:sz w:val="15"/>
              </w:rPr>
              <w:t>  </w:t>
            </w:r>
            <w:r>
              <w:rPr>
                <w:color w:val="231F20"/>
                <w:spacing w:val="-2"/>
                <w:sz w:val="15"/>
              </w:rPr>
              <w:t>1,179,631</w:t>
            </w:r>
          </w:p>
        </w:tc>
      </w:tr>
      <w:tr>
        <w:trPr>
          <w:trHeight w:val="369"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spacing w:before="24"/>
              <w:rPr>
                <w:b/>
                <w:sz w:val="15"/>
              </w:rPr>
            </w:pPr>
          </w:p>
          <w:p>
            <w:pPr>
              <w:pStyle w:val="TableParagraph"/>
              <w:spacing w:line="152" w:lineRule="exact" w:before="1"/>
              <w:ind w:right="90"/>
              <w:jc w:val="right"/>
              <w:rPr>
                <w:b/>
                <w:sz w:val="15"/>
              </w:rPr>
            </w:pPr>
            <w:r>
              <w:rPr>
                <w:b/>
                <w:color w:val="231F20"/>
                <w:spacing w:val="-2"/>
                <w:sz w:val="15"/>
              </w:rPr>
              <w:t>1,040,015</w:t>
            </w:r>
          </w:p>
        </w:tc>
        <w:tc>
          <w:tcPr>
            <w:tcW w:w="860" w:type="dxa"/>
            <w:tcBorders>
              <w:top w:val="single" w:sz="4" w:space="0" w:color="231F20"/>
              <w:bottom w:val="single" w:sz="4" w:space="0" w:color="231F20"/>
            </w:tcBorders>
            <w:shd w:val="clear" w:color="auto" w:fill="E7E8E9"/>
          </w:tcPr>
          <w:p>
            <w:pPr>
              <w:pStyle w:val="TableParagraph"/>
              <w:spacing w:before="24"/>
              <w:rPr>
                <w:b/>
                <w:sz w:val="15"/>
              </w:rPr>
            </w:pPr>
          </w:p>
          <w:p>
            <w:pPr>
              <w:pStyle w:val="TableParagraph"/>
              <w:spacing w:line="152" w:lineRule="exact" w:before="1"/>
              <w:ind w:left="97"/>
              <w:rPr>
                <w:b/>
                <w:sz w:val="15"/>
              </w:rPr>
            </w:pPr>
            <w:r>
              <w:rPr>
                <w:b/>
                <w:color w:val="231F20"/>
                <w:spacing w:val="-2"/>
                <w:sz w:val="15"/>
              </w:rPr>
              <w:t>1,088,766</w:t>
            </w:r>
          </w:p>
        </w:tc>
        <w:tc>
          <w:tcPr>
            <w:tcW w:w="2583" w:type="dxa"/>
            <w:tcBorders>
              <w:top w:val="single" w:sz="4" w:space="0" w:color="231F20"/>
              <w:bottom w:val="single" w:sz="4" w:space="0" w:color="231F20"/>
            </w:tcBorders>
          </w:tcPr>
          <w:p>
            <w:pPr>
              <w:pStyle w:val="TableParagraph"/>
              <w:spacing w:before="24"/>
              <w:rPr>
                <w:b/>
                <w:sz w:val="15"/>
              </w:rPr>
            </w:pPr>
          </w:p>
          <w:p>
            <w:pPr>
              <w:pStyle w:val="TableParagraph"/>
              <w:spacing w:line="152" w:lineRule="exact" w:before="1"/>
              <w:ind w:right="89"/>
              <w:jc w:val="right"/>
              <w:rPr>
                <w:b/>
                <w:sz w:val="15"/>
              </w:rPr>
            </w:pPr>
            <w:r>
              <w:rPr>
                <w:b/>
                <w:color w:val="231F20"/>
                <w:sz w:val="15"/>
              </w:rPr>
              <w:t>1,126,259</w:t>
            </w:r>
            <w:r>
              <w:rPr>
                <w:b/>
                <w:color w:val="231F20"/>
                <w:spacing w:val="49"/>
                <w:sz w:val="15"/>
              </w:rPr>
              <w:t>  </w:t>
            </w:r>
            <w:r>
              <w:rPr>
                <w:b/>
                <w:color w:val="231F20"/>
                <w:sz w:val="15"/>
              </w:rPr>
              <w:t>1,158,890</w:t>
            </w:r>
            <w:r>
              <w:rPr>
                <w:b/>
                <w:color w:val="231F20"/>
                <w:spacing w:val="51"/>
                <w:sz w:val="15"/>
              </w:rPr>
              <w:t>  </w:t>
            </w:r>
            <w:r>
              <w:rPr>
                <w:b/>
                <w:color w:val="231F20"/>
                <w:spacing w:val="-2"/>
                <w:sz w:val="15"/>
              </w:rPr>
              <w:t>1,187,862</w:t>
            </w:r>
          </w:p>
        </w:tc>
      </w:tr>
      <w:tr>
        <w:trPr>
          <w:trHeight w:val="1049"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5"/>
              <w:rPr>
                <w:b/>
                <w:sz w:val="15"/>
              </w:rPr>
            </w:pPr>
          </w:p>
          <w:p>
            <w:pPr>
              <w:pStyle w:val="TableParagraph"/>
              <w:spacing w:line="152" w:lineRule="exact"/>
              <w:ind w:right="90"/>
              <w:jc w:val="right"/>
              <w:rPr>
                <w:sz w:val="15"/>
              </w:rPr>
            </w:pPr>
            <w:r>
              <w:rPr>
                <w:color w:val="231F20"/>
                <w:spacing w:val="-2"/>
                <w:sz w:val="15"/>
              </w:rPr>
              <w:t>9,721</w:t>
            </w:r>
          </w:p>
        </w:tc>
        <w:tc>
          <w:tcPr>
            <w:tcW w:w="860" w:type="dxa"/>
            <w:tcBorders>
              <w:top w:val="single" w:sz="4" w:space="0" w:color="231F20"/>
              <w:bottom w:val="single" w:sz="4" w:space="0" w:color="231F20"/>
            </w:tcBorders>
            <w:shd w:val="clear" w:color="auto" w:fill="E7E8E9"/>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5"/>
              <w:rPr>
                <w:b/>
                <w:sz w:val="15"/>
              </w:rPr>
            </w:pPr>
          </w:p>
          <w:p>
            <w:pPr>
              <w:pStyle w:val="TableParagraph"/>
              <w:spacing w:line="152" w:lineRule="exact"/>
              <w:ind w:left="391"/>
              <w:rPr>
                <w:sz w:val="15"/>
              </w:rPr>
            </w:pPr>
            <w:r>
              <w:rPr>
                <w:color w:val="231F20"/>
                <w:spacing w:val="-2"/>
                <w:sz w:val="15"/>
              </w:rPr>
              <w:t>9,721</w:t>
            </w:r>
          </w:p>
        </w:tc>
        <w:tc>
          <w:tcPr>
            <w:tcW w:w="2583" w:type="dxa"/>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5"/>
              <w:rPr>
                <w:b/>
                <w:sz w:val="15"/>
              </w:rPr>
            </w:pPr>
          </w:p>
          <w:p>
            <w:pPr>
              <w:pStyle w:val="TableParagraph"/>
              <w:tabs>
                <w:tab w:pos="860" w:val="left" w:leader="none"/>
                <w:tab w:pos="1723" w:val="left" w:leader="none"/>
              </w:tabs>
              <w:spacing w:line="152" w:lineRule="exact"/>
              <w:ind w:right="89"/>
              <w:jc w:val="right"/>
              <w:rPr>
                <w:sz w:val="15"/>
              </w:rPr>
            </w:pPr>
            <w:r>
              <w:rPr>
                <w:color w:val="231F20"/>
                <w:spacing w:val="-2"/>
                <w:sz w:val="15"/>
              </w:rPr>
              <w:t>9,721</w:t>
            </w:r>
            <w:r>
              <w:rPr>
                <w:color w:val="231F20"/>
                <w:sz w:val="15"/>
              </w:rPr>
              <w:tab/>
            </w:r>
            <w:r>
              <w:rPr>
                <w:color w:val="231F20"/>
                <w:spacing w:val="-2"/>
                <w:sz w:val="15"/>
              </w:rPr>
              <w:t>9,721</w:t>
            </w:r>
            <w:r>
              <w:rPr>
                <w:color w:val="231F20"/>
                <w:sz w:val="15"/>
              </w:rPr>
              <w:tab/>
            </w:r>
            <w:r>
              <w:rPr>
                <w:color w:val="231F20"/>
                <w:spacing w:val="-4"/>
                <w:sz w:val="15"/>
              </w:rPr>
              <w:t>9,721</w:t>
            </w:r>
          </w:p>
        </w:tc>
      </w:tr>
      <w:tr>
        <w:trPr>
          <w:trHeight w:val="199"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spacing w:line="152" w:lineRule="exact" w:before="28"/>
              <w:ind w:right="90"/>
              <w:jc w:val="right"/>
              <w:rPr>
                <w:b/>
                <w:i/>
                <w:sz w:val="15"/>
              </w:rPr>
            </w:pPr>
            <w:r>
              <w:rPr>
                <w:b/>
                <w:i/>
                <w:color w:val="231F20"/>
                <w:spacing w:val="-2"/>
                <w:sz w:val="15"/>
              </w:rPr>
              <w:t>9,721</w:t>
            </w:r>
          </w:p>
        </w:tc>
        <w:tc>
          <w:tcPr>
            <w:tcW w:w="860" w:type="dxa"/>
            <w:tcBorders>
              <w:top w:val="single" w:sz="4" w:space="0" w:color="231F20"/>
              <w:bottom w:val="single" w:sz="4" w:space="0" w:color="231F20"/>
            </w:tcBorders>
            <w:shd w:val="clear" w:color="auto" w:fill="E7E8E9"/>
          </w:tcPr>
          <w:p>
            <w:pPr>
              <w:pStyle w:val="TableParagraph"/>
              <w:spacing w:line="152" w:lineRule="exact" w:before="28"/>
              <w:ind w:left="391"/>
              <w:rPr>
                <w:b/>
                <w:i/>
                <w:sz w:val="15"/>
              </w:rPr>
            </w:pPr>
            <w:r>
              <w:rPr>
                <w:b/>
                <w:i/>
                <w:color w:val="231F20"/>
                <w:spacing w:val="-2"/>
                <w:sz w:val="15"/>
              </w:rPr>
              <w:t>9,721</w:t>
            </w:r>
          </w:p>
        </w:tc>
        <w:tc>
          <w:tcPr>
            <w:tcW w:w="2583" w:type="dxa"/>
            <w:tcBorders>
              <w:top w:val="single" w:sz="4" w:space="0" w:color="231F20"/>
              <w:bottom w:val="single" w:sz="4" w:space="0" w:color="231F20"/>
            </w:tcBorders>
          </w:tcPr>
          <w:p>
            <w:pPr>
              <w:pStyle w:val="TableParagraph"/>
              <w:tabs>
                <w:tab w:pos="860" w:val="left" w:leader="none"/>
                <w:tab w:pos="1723" w:val="left" w:leader="none"/>
              </w:tabs>
              <w:spacing w:line="152" w:lineRule="exact" w:before="28"/>
              <w:ind w:right="89"/>
              <w:jc w:val="right"/>
              <w:rPr>
                <w:b/>
                <w:i/>
                <w:sz w:val="15"/>
              </w:rPr>
            </w:pPr>
            <w:r>
              <w:rPr>
                <w:b/>
                <w:i/>
                <w:color w:val="231F20"/>
                <w:spacing w:val="-2"/>
                <w:sz w:val="15"/>
              </w:rPr>
              <w:t>9,721</w:t>
            </w:r>
            <w:r>
              <w:rPr>
                <w:b/>
                <w:i/>
                <w:color w:val="231F20"/>
                <w:sz w:val="15"/>
              </w:rPr>
              <w:tab/>
            </w:r>
            <w:r>
              <w:rPr>
                <w:b/>
                <w:i/>
                <w:color w:val="231F20"/>
                <w:spacing w:val="-2"/>
                <w:sz w:val="15"/>
              </w:rPr>
              <w:t>9,721</w:t>
            </w:r>
            <w:r>
              <w:rPr>
                <w:b/>
                <w:i/>
                <w:color w:val="231F20"/>
                <w:sz w:val="15"/>
              </w:rPr>
              <w:tab/>
            </w:r>
            <w:r>
              <w:rPr>
                <w:b/>
                <w:i/>
                <w:color w:val="231F20"/>
                <w:spacing w:val="-4"/>
                <w:sz w:val="15"/>
              </w:rPr>
              <w:t>9,721</w:t>
            </w:r>
          </w:p>
        </w:tc>
      </w:tr>
      <w:tr>
        <w:trPr>
          <w:trHeight w:val="595"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rPr>
                <w:b/>
                <w:sz w:val="15"/>
              </w:rPr>
            </w:pPr>
          </w:p>
          <w:p>
            <w:pPr>
              <w:pStyle w:val="TableParagraph"/>
              <w:spacing w:before="78"/>
              <w:rPr>
                <w:b/>
                <w:sz w:val="15"/>
              </w:rPr>
            </w:pPr>
          </w:p>
          <w:p>
            <w:pPr>
              <w:pStyle w:val="TableParagraph"/>
              <w:spacing w:line="152" w:lineRule="exact"/>
              <w:ind w:right="90"/>
              <w:jc w:val="right"/>
              <w:rPr>
                <w:b/>
                <w:sz w:val="15"/>
              </w:rPr>
            </w:pPr>
            <w:r>
              <w:rPr>
                <w:b/>
                <w:color w:val="231F20"/>
                <w:spacing w:val="-2"/>
                <w:sz w:val="15"/>
              </w:rPr>
              <w:t>9,721</w:t>
            </w:r>
          </w:p>
        </w:tc>
        <w:tc>
          <w:tcPr>
            <w:tcW w:w="860" w:type="dxa"/>
            <w:tcBorders>
              <w:top w:val="single" w:sz="4" w:space="0" w:color="231F20"/>
              <w:bottom w:val="single" w:sz="4" w:space="0" w:color="231F20"/>
            </w:tcBorders>
            <w:shd w:val="clear" w:color="auto" w:fill="E7E8E9"/>
          </w:tcPr>
          <w:p>
            <w:pPr>
              <w:pStyle w:val="TableParagraph"/>
              <w:rPr>
                <w:b/>
                <w:sz w:val="15"/>
              </w:rPr>
            </w:pPr>
          </w:p>
          <w:p>
            <w:pPr>
              <w:pStyle w:val="TableParagraph"/>
              <w:spacing w:before="78"/>
              <w:rPr>
                <w:b/>
                <w:sz w:val="15"/>
              </w:rPr>
            </w:pPr>
          </w:p>
          <w:p>
            <w:pPr>
              <w:pStyle w:val="TableParagraph"/>
              <w:spacing w:line="152" w:lineRule="exact"/>
              <w:ind w:left="391"/>
              <w:rPr>
                <w:b/>
                <w:sz w:val="15"/>
              </w:rPr>
            </w:pPr>
            <w:r>
              <w:rPr>
                <w:b/>
                <w:color w:val="231F20"/>
                <w:spacing w:val="-2"/>
                <w:sz w:val="15"/>
              </w:rPr>
              <w:t>9,721</w:t>
            </w:r>
          </w:p>
        </w:tc>
        <w:tc>
          <w:tcPr>
            <w:tcW w:w="2583" w:type="dxa"/>
            <w:tcBorders>
              <w:top w:val="single" w:sz="4" w:space="0" w:color="231F20"/>
              <w:bottom w:val="single" w:sz="4" w:space="0" w:color="231F20"/>
            </w:tcBorders>
          </w:tcPr>
          <w:p>
            <w:pPr>
              <w:pStyle w:val="TableParagraph"/>
              <w:rPr>
                <w:b/>
                <w:sz w:val="15"/>
              </w:rPr>
            </w:pPr>
          </w:p>
          <w:p>
            <w:pPr>
              <w:pStyle w:val="TableParagraph"/>
              <w:spacing w:before="78"/>
              <w:rPr>
                <w:b/>
                <w:sz w:val="15"/>
              </w:rPr>
            </w:pPr>
          </w:p>
          <w:p>
            <w:pPr>
              <w:pStyle w:val="TableParagraph"/>
              <w:tabs>
                <w:tab w:pos="860" w:val="left" w:leader="none"/>
                <w:tab w:pos="1723" w:val="left" w:leader="none"/>
              </w:tabs>
              <w:spacing w:line="152" w:lineRule="exact"/>
              <w:ind w:right="89"/>
              <w:jc w:val="right"/>
              <w:rPr>
                <w:b/>
                <w:sz w:val="15"/>
              </w:rPr>
            </w:pPr>
            <w:r>
              <w:rPr>
                <w:b/>
                <w:color w:val="231F20"/>
                <w:spacing w:val="-2"/>
                <w:sz w:val="15"/>
              </w:rPr>
              <w:t>9,721</w:t>
            </w:r>
            <w:r>
              <w:rPr>
                <w:b/>
                <w:color w:val="231F20"/>
                <w:sz w:val="15"/>
              </w:rPr>
              <w:tab/>
            </w:r>
            <w:r>
              <w:rPr>
                <w:b/>
                <w:color w:val="231F20"/>
                <w:spacing w:val="-2"/>
                <w:sz w:val="15"/>
              </w:rPr>
              <w:t>9,721</w:t>
            </w:r>
            <w:r>
              <w:rPr>
                <w:b/>
                <w:color w:val="231F20"/>
                <w:sz w:val="15"/>
              </w:rPr>
              <w:tab/>
            </w:r>
            <w:r>
              <w:rPr>
                <w:b/>
                <w:color w:val="231F20"/>
                <w:spacing w:val="-4"/>
                <w:sz w:val="15"/>
              </w:rPr>
              <w:t>9,721</w:t>
            </w:r>
          </w:p>
        </w:tc>
      </w:tr>
      <w:tr>
        <w:trPr>
          <w:trHeight w:val="649"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rPr>
                <w:b/>
                <w:sz w:val="15"/>
              </w:rPr>
            </w:pPr>
          </w:p>
          <w:p>
            <w:pPr>
              <w:pStyle w:val="TableParagraph"/>
              <w:spacing w:before="132"/>
              <w:rPr>
                <w:b/>
                <w:sz w:val="15"/>
              </w:rPr>
            </w:pPr>
          </w:p>
          <w:p>
            <w:pPr>
              <w:pStyle w:val="TableParagraph"/>
              <w:spacing w:line="152" w:lineRule="exact"/>
              <w:ind w:right="90"/>
              <w:jc w:val="right"/>
              <w:rPr>
                <w:b/>
                <w:sz w:val="15"/>
              </w:rPr>
            </w:pPr>
            <w:r>
              <w:rPr>
                <w:b/>
                <w:color w:val="231F20"/>
                <w:spacing w:val="-2"/>
                <w:sz w:val="15"/>
              </w:rPr>
              <w:t>9,721</w:t>
            </w:r>
          </w:p>
        </w:tc>
        <w:tc>
          <w:tcPr>
            <w:tcW w:w="860" w:type="dxa"/>
            <w:tcBorders>
              <w:top w:val="single" w:sz="4" w:space="0" w:color="231F20"/>
              <w:bottom w:val="single" w:sz="4" w:space="0" w:color="231F20"/>
            </w:tcBorders>
            <w:shd w:val="clear" w:color="auto" w:fill="E7E8E9"/>
          </w:tcPr>
          <w:p>
            <w:pPr>
              <w:pStyle w:val="TableParagraph"/>
              <w:rPr>
                <w:b/>
                <w:sz w:val="15"/>
              </w:rPr>
            </w:pPr>
          </w:p>
          <w:p>
            <w:pPr>
              <w:pStyle w:val="TableParagraph"/>
              <w:spacing w:before="132"/>
              <w:rPr>
                <w:b/>
                <w:sz w:val="15"/>
              </w:rPr>
            </w:pPr>
          </w:p>
          <w:p>
            <w:pPr>
              <w:pStyle w:val="TableParagraph"/>
              <w:spacing w:line="152" w:lineRule="exact"/>
              <w:ind w:left="391"/>
              <w:rPr>
                <w:b/>
                <w:sz w:val="15"/>
              </w:rPr>
            </w:pPr>
            <w:r>
              <w:rPr>
                <w:b/>
                <w:color w:val="231F20"/>
                <w:spacing w:val="-2"/>
                <w:sz w:val="15"/>
              </w:rPr>
              <w:t>9,721</w:t>
            </w:r>
          </w:p>
        </w:tc>
        <w:tc>
          <w:tcPr>
            <w:tcW w:w="2583" w:type="dxa"/>
            <w:tcBorders>
              <w:top w:val="single" w:sz="4" w:space="0" w:color="231F20"/>
              <w:bottom w:val="single" w:sz="4" w:space="0" w:color="231F20"/>
            </w:tcBorders>
          </w:tcPr>
          <w:p>
            <w:pPr>
              <w:pStyle w:val="TableParagraph"/>
              <w:rPr>
                <w:b/>
                <w:sz w:val="15"/>
              </w:rPr>
            </w:pPr>
          </w:p>
          <w:p>
            <w:pPr>
              <w:pStyle w:val="TableParagraph"/>
              <w:spacing w:before="132"/>
              <w:rPr>
                <w:b/>
                <w:sz w:val="15"/>
              </w:rPr>
            </w:pPr>
          </w:p>
          <w:p>
            <w:pPr>
              <w:pStyle w:val="TableParagraph"/>
              <w:tabs>
                <w:tab w:pos="860" w:val="left" w:leader="none"/>
                <w:tab w:pos="1723" w:val="left" w:leader="none"/>
              </w:tabs>
              <w:spacing w:line="152" w:lineRule="exact"/>
              <w:ind w:right="89"/>
              <w:jc w:val="right"/>
              <w:rPr>
                <w:b/>
                <w:sz w:val="15"/>
              </w:rPr>
            </w:pPr>
            <w:r>
              <w:rPr>
                <w:b/>
                <w:color w:val="231F20"/>
                <w:spacing w:val="-2"/>
                <w:sz w:val="15"/>
              </w:rPr>
              <w:t>9,721</w:t>
            </w:r>
            <w:r>
              <w:rPr>
                <w:b/>
                <w:color w:val="231F20"/>
                <w:sz w:val="15"/>
              </w:rPr>
              <w:tab/>
            </w:r>
            <w:r>
              <w:rPr>
                <w:b/>
                <w:color w:val="231F20"/>
                <w:spacing w:val="-2"/>
                <w:sz w:val="15"/>
              </w:rPr>
              <w:t>9,721</w:t>
            </w:r>
            <w:r>
              <w:rPr>
                <w:b/>
                <w:color w:val="231F20"/>
                <w:sz w:val="15"/>
              </w:rPr>
              <w:tab/>
            </w:r>
            <w:r>
              <w:rPr>
                <w:b/>
                <w:color w:val="231F20"/>
                <w:spacing w:val="-4"/>
                <w:sz w:val="15"/>
              </w:rPr>
              <w:t>9,721</w:t>
            </w:r>
          </w:p>
        </w:tc>
      </w:tr>
      <w:tr>
        <w:trPr>
          <w:trHeight w:val="407"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spacing w:before="63"/>
              <w:rPr>
                <w:b/>
                <w:sz w:val="15"/>
              </w:rPr>
            </w:pPr>
          </w:p>
          <w:p>
            <w:pPr>
              <w:pStyle w:val="TableParagraph"/>
              <w:spacing w:line="152" w:lineRule="exact"/>
              <w:ind w:right="34"/>
              <w:jc w:val="right"/>
              <w:rPr>
                <w:b/>
                <w:sz w:val="15"/>
              </w:rPr>
            </w:pPr>
            <w:r>
              <w:rPr>
                <w:b/>
                <w:color w:val="231F20"/>
                <w:spacing w:val="-2"/>
                <w:sz w:val="15"/>
              </w:rPr>
              <w:t>(1,030,294)</w:t>
            </w:r>
          </w:p>
        </w:tc>
        <w:tc>
          <w:tcPr>
            <w:tcW w:w="860" w:type="dxa"/>
            <w:tcBorders>
              <w:top w:val="single" w:sz="4" w:space="0" w:color="231F20"/>
              <w:bottom w:val="single" w:sz="4" w:space="0" w:color="231F20"/>
            </w:tcBorders>
            <w:shd w:val="clear" w:color="auto" w:fill="E7E8E9"/>
          </w:tcPr>
          <w:p>
            <w:pPr>
              <w:pStyle w:val="TableParagraph"/>
              <w:spacing w:before="63"/>
              <w:rPr>
                <w:b/>
                <w:sz w:val="15"/>
              </w:rPr>
            </w:pPr>
          </w:p>
          <w:p>
            <w:pPr>
              <w:pStyle w:val="TableParagraph"/>
              <w:spacing w:line="152" w:lineRule="exact"/>
              <w:ind w:left="54"/>
              <w:rPr>
                <w:b/>
                <w:sz w:val="15"/>
              </w:rPr>
            </w:pPr>
            <w:r>
              <w:rPr>
                <w:b/>
                <w:color w:val="231F20"/>
                <w:spacing w:val="-2"/>
                <w:sz w:val="15"/>
              </w:rPr>
              <w:t>(1,079,045)</w:t>
            </w:r>
          </w:p>
        </w:tc>
        <w:tc>
          <w:tcPr>
            <w:tcW w:w="2583" w:type="dxa"/>
            <w:tcBorders>
              <w:top w:val="single" w:sz="4" w:space="0" w:color="231F20"/>
              <w:bottom w:val="single" w:sz="4" w:space="0" w:color="231F20"/>
            </w:tcBorders>
          </w:tcPr>
          <w:p>
            <w:pPr>
              <w:pStyle w:val="TableParagraph"/>
              <w:spacing w:before="63"/>
              <w:rPr>
                <w:b/>
                <w:sz w:val="15"/>
              </w:rPr>
            </w:pPr>
          </w:p>
          <w:p>
            <w:pPr>
              <w:pStyle w:val="TableParagraph"/>
              <w:spacing w:line="152" w:lineRule="exact"/>
              <w:ind w:right="33"/>
              <w:jc w:val="right"/>
              <w:rPr>
                <w:b/>
                <w:sz w:val="15"/>
              </w:rPr>
            </w:pPr>
            <w:r>
              <w:rPr>
                <w:b/>
                <w:color w:val="231F20"/>
                <w:sz w:val="15"/>
              </w:rPr>
              <w:t>(1,116,538)</w:t>
            </w:r>
            <w:r>
              <w:rPr>
                <w:b/>
                <w:color w:val="231F20"/>
                <w:spacing w:val="39"/>
                <w:sz w:val="15"/>
              </w:rPr>
              <w:t> </w:t>
            </w:r>
            <w:r>
              <w:rPr>
                <w:b/>
                <w:color w:val="231F20"/>
                <w:sz w:val="15"/>
              </w:rPr>
              <w:t>(1,149,169)</w:t>
            </w:r>
            <w:r>
              <w:rPr>
                <w:b/>
                <w:color w:val="231F20"/>
                <w:spacing w:val="42"/>
                <w:sz w:val="15"/>
              </w:rPr>
              <w:t> </w:t>
            </w:r>
            <w:r>
              <w:rPr>
                <w:b/>
                <w:color w:val="231F20"/>
                <w:spacing w:val="-2"/>
                <w:sz w:val="15"/>
              </w:rPr>
              <w:t>(1,178,141)</w:t>
            </w:r>
          </w:p>
        </w:tc>
      </w:tr>
      <w:tr>
        <w:trPr>
          <w:trHeight w:val="202"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spacing w:line="168" w:lineRule="exact" w:before="14"/>
              <w:ind w:right="34"/>
              <w:jc w:val="right"/>
              <w:rPr>
                <w:b/>
                <w:sz w:val="15"/>
              </w:rPr>
            </w:pPr>
            <w:r>
              <w:rPr>
                <w:b/>
                <w:color w:val="231F20"/>
                <w:spacing w:val="-2"/>
                <w:sz w:val="15"/>
              </w:rPr>
              <w:t>(1,030,294)</w:t>
            </w:r>
          </w:p>
        </w:tc>
        <w:tc>
          <w:tcPr>
            <w:tcW w:w="860" w:type="dxa"/>
            <w:tcBorders>
              <w:top w:val="single" w:sz="4" w:space="0" w:color="231F20"/>
              <w:bottom w:val="single" w:sz="4" w:space="0" w:color="231F20"/>
            </w:tcBorders>
            <w:shd w:val="clear" w:color="auto" w:fill="E7E8E9"/>
          </w:tcPr>
          <w:p>
            <w:pPr>
              <w:pStyle w:val="TableParagraph"/>
              <w:spacing w:line="168" w:lineRule="exact" w:before="14"/>
              <w:ind w:left="54"/>
              <w:rPr>
                <w:b/>
                <w:sz w:val="15"/>
              </w:rPr>
            </w:pPr>
            <w:r>
              <w:rPr>
                <w:b/>
                <w:color w:val="231F20"/>
                <w:spacing w:val="-2"/>
                <w:sz w:val="15"/>
              </w:rPr>
              <w:t>(1,079,045)</w:t>
            </w:r>
          </w:p>
        </w:tc>
        <w:tc>
          <w:tcPr>
            <w:tcW w:w="2583" w:type="dxa"/>
            <w:tcBorders>
              <w:top w:val="single" w:sz="4" w:space="0" w:color="231F20"/>
              <w:bottom w:val="single" w:sz="4" w:space="0" w:color="231F20"/>
            </w:tcBorders>
          </w:tcPr>
          <w:p>
            <w:pPr>
              <w:pStyle w:val="TableParagraph"/>
              <w:spacing w:line="168" w:lineRule="exact" w:before="14"/>
              <w:ind w:right="33"/>
              <w:jc w:val="right"/>
              <w:rPr>
                <w:b/>
                <w:sz w:val="15"/>
              </w:rPr>
            </w:pPr>
            <w:r>
              <w:rPr>
                <w:b/>
                <w:color w:val="231F20"/>
                <w:sz w:val="15"/>
              </w:rPr>
              <w:t>(1,116,538)</w:t>
            </w:r>
            <w:r>
              <w:rPr>
                <w:b/>
                <w:color w:val="231F20"/>
                <w:spacing w:val="39"/>
                <w:sz w:val="15"/>
              </w:rPr>
              <w:t> </w:t>
            </w:r>
            <w:r>
              <w:rPr>
                <w:b/>
                <w:color w:val="231F20"/>
                <w:sz w:val="15"/>
              </w:rPr>
              <w:t>(1,149,169)</w:t>
            </w:r>
            <w:r>
              <w:rPr>
                <w:b/>
                <w:color w:val="231F20"/>
                <w:spacing w:val="42"/>
                <w:sz w:val="15"/>
              </w:rPr>
              <w:t> </w:t>
            </w:r>
            <w:r>
              <w:rPr>
                <w:b/>
                <w:color w:val="231F20"/>
                <w:spacing w:val="-2"/>
                <w:sz w:val="15"/>
              </w:rPr>
              <w:t>(1,178,141)</w:t>
            </w:r>
          </w:p>
        </w:tc>
      </w:tr>
      <w:tr>
        <w:trPr>
          <w:trHeight w:val="202"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spacing w:line="168" w:lineRule="exact" w:before="14"/>
              <w:ind w:right="34"/>
              <w:jc w:val="right"/>
              <w:rPr>
                <w:b/>
                <w:sz w:val="15"/>
              </w:rPr>
            </w:pPr>
            <w:r>
              <w:rPr>
                <w:b/>
                <w:color w:val="231F20"/>
                <w:spacing w:val="-2"/>
                <w:sz w:val="15"/>
              </w:rPr>
              <w:t>(1,030,294)</w:t>
            </w:r>
          </w:p>
        </w:tc>
        <w:tc>
          <w:tcPr>
            <w:tcW w:w="860" w:type="dxa"/>
            <w:tcBorders>
              <w:top w:val="single" w:sz="4" w:space="0" w:color="231F20"/>
              <w:bottom w:val="single" w:sz="4" w:space="0" w:color="231F20"/>
            </w:tcBorders>
            <w:shd w:val="clear" w:color="auto" w:fill="E7E8E9"/>
          </w:tcPr>
          <w:p>
            <w:pPr>
              <w:pStyle w:val="TableParagraph"/>
              <w:spacing w:line="168" w:lineRule="exact" w:before="14"/>
              <w:ind w:left="54"/>
              <w:rPr>
                <w:b/>
                <w:sz w:val="15"/>
              </w:rPr>
            </w:pPr>
            <w:r>
              <w:rPr>
                <w:b/>
                <w:color w:val="231F20"/>
                <w:spacing w:val="-2"/>
                <w:sz w:val="15"/>
              </w:rPr>
              <w:t>(1,079,045)</w:t>
            </w:r>
          </w:p>
        </w:tc>
        <w:tc>
          <w:tcPr>
            <w:tcW w:w="2583" w:type="dxa"/>
            <w:tcBorders>
              <w:top w:val="single" w:sz="4" w:space="0" w:color="231F20"/>
              <w:bottom w:val="single" w:sz="4" w:space="0" w:color="231F20"/>
            </w:tcBorders>
          </w:tcPr>
          <w:p>
            <w:pPr>
              <w:pStyle w:val="TableParagraph"/>
              <w:spacing w:line="168" w:lineRule="exact" w:before="14"/>
              <w:ind w:right="33"/>
              <w:jc w:val="right"/>
              <w:rPr>
                <w:b/>
                <w:sz w:val="15"/>
              </w:rPr>
            </w:pPr>
            <w:r>
              <w:rPr>
                <w:b/>
                <w:color w:val="231F20"/>
                <w:sz w:val="15"/>
              </w:rPr>
              <w:t>(1,116,538)</w:t>
            </w:r>
            <w:r>
              <w:rPr>
                <w:b/>
                <w:color w:val="231F20"/>
                <w:spacing w:val="39"/>
                <w:sz w:val="15"/>
              </w:rPr>
              <w:t> </w:t>
            </w:r>
            <w:r>
              <w:rPr>
                <w:b/>
                <w:color w:val="231F20"/>
                <w:sz w:val="15"/>
              </w:rPr>
              <w:t>(1,149,169)</w:t>
            </w:r>
            <w:r>
              <w:rPr>
                <w:b/>
                <w:color w:val="231F20"/>
                <w:spacing w:val="42"/>
                <w:sz w:val="15"/>
              </w:rPr>
              <w:t> </w:t>
            </w:r>
            <w:r>
              <w:rPr>
                <w:b/>
                <w:color w:val="231F20"/>
                <w:spacing w:val="-2"/>
                <w:sz w:val="15"/>
              </w:rPr>
              <w:t>(1,178,141)</w:t>
            </w:r>
          </w:p>
        </w:tc>
      </w:tr>
      <w:tr>
        <w:trPr>
          <w:trHeight w:val="199" w:hRule="atLeast"/>
        </w:trPr>
        <w:tc>
          <w:tcPr>
            <w:tcW w:w="3035" w:type="dxa"/>
            <w:vMerge/>
            <w:tcBorders>
              <w:top w:val="nil"/>
              <w:bottom w:val="single" w:sz="4" w:space="0" w:color="231F20"/>
            </w:tcBorders>
          </w:tcPr>
          <w:p>
            <w:pPr>
              <w:rPr>
                <w:sz w:val="2"/>
                <w:szCs w:val="2"/>
              </w:rPr>
            </w:pPr>
          </w:p>
        </w:tc>
        <w:tc>
          <w:tcPr>
            <w:tcW w:w="860" w:type="dxa"/>
            <w:tcBorders>
              <w:top w:val="single" w:sz="4" w:space="0" w:color="231F20"/>
              <w:bottom w:val="single" w:sz="4" w:space="0" w:color="231F20"/>
            </w:tcBorders>
          </w:tcPr>
          <w:p>
            <w:pPr>
              <w:pStyle w:val="TableParagraph"/>
              <w:spacing w:line="165" w:lineRule="exact" w:before="14"/>
              <w:ind w:right="34"/>
              <w:jc w:val="right"/>
              <w:rPr>
                <w:b/>
                <w:sz w:val="15"/>
              </w:rPr>
            </w:pPr>
            <w:r>
              <w:rPr>
                <w:b/>
                <w:color w:val="231F20"/>
                <w:spacing w:val="-2"/>
                <w:sz w:val="15"/>
              </w:rPr>
              <w:t>(1,030,294)</w:t>
            </w:r>
          </w:p>
        </w:tc>
        <w:tc>
          <w:tcPr>
            <w:tcW w:w="860" w:type="dxa"/>
            <w:tcBorders>
              <w:top w:val="single" w:sz="4" w:space="0" w:color="231F20"/>
              <w:bottom w:val="single" w:sz="4" w:space="0" w:color="231F20"/>
            </w:tcBorders>
            <w:shd w:val="clear" w:color="auto" w:fill="E7E8E9"/>
          </w:tcPr>
          <w:p>
            <w:pPr>
              <w:pStyle w:val="TableParagraph"/>
              <w:spacing w:line="165" w:lineRule="exact" w:before="14"/>
              <w:ind w:left="54"/>
              <w:rPr>
                <w:b/>
                <w:sz w:val="15"/>
              </w:rPr>
            </w:pPr>
            <w:r>
              <w:rPr>
                <w:b/>
                <w:color w:val="231F20"/>
                <w:spacing w:val="-2"/>
                <w:sz w:val="15"/>
              </w:rPr>
              <w:t>(1,079,045)</w:t>
            </w:r>
          </w:p>
        </w:tc>
        <w:tc>
          <w:tcPr>
            <w:tcW w:w="2583" w:type="dxa"/>
            <w:tcBorders>
              <w:top w:val="single" w:sz="4" w:space="0" w:color="231F20"/>
              <w:bottom w:val="single" w:sz="4" w:space="0" w:color="231F20"/>
            </w:tcBorders>
          </w:tcPr>
          <w:p>
            <w:pPr>
              <w:pStyle w:val="TableParagraph"/>
              <w:spacing w:line="165" w:lineRule="exact" w:before="14"/>
              <w:ind w:right="33"/>
              <w:jc w:val="right"/>
              <w:rPr>
                <w:b/>
                <w:sz w:val="15"/>
              </w:rPr>
            </w:pPr>
            <w:r>
              <w:rPr>
                <w:b/>
                <w:color w:val="231F20"/>
                <w:sz w:val="15"/>
              </w:rPr>
              <w:t>(1,116,538)</w:t>
            </w:r>
            <w:r>
              <w:rPr>
                <w:b/>
                <w:color w:val="231F20"/>
                <w:spacing w:val="39"/>
                <w:sz w:val="15"/>
              </w:rPr>
              <w:t> </w:t>
            </w:r>
            <w:r>
              <w:rPr>
                <w:b/>
                <w:color w:val="231F20"/>
                <w:sz w:val="15"/>
              </w:rPr>
              <w:t>(1,149,169)</w:t>
            </w:r>
            <w:r>
              <w:rPr>
                <w:b/>
                <w:color w:val="231F20"/>
                <w:spacing w:val="42"/>
                <w:sz w:val="15"/>
              </w:rPr>
              <w:t> </w:t>
            </w:r>
            <w:r>
              <w:rPr>
                <w:b/>
                <w:color w:val="231F20"/>
                <w:spacing w:val="-2"/>
                <w:sz w:val="15"/>
              </w:rPr>
              <w:t>(1,178,141)</w:t>
            </w:r>
          </w:p>
        </w:tc>
      </w:tr>
    </w:tbl>
    <w:p>
      <w:pPr>
        <w:spacing w:before="8"/>
        <w:ind w:left="731"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spacing w:after="0"/>
        <w:jc w:val="left"/>
        <w:rPr>
          <w:sz w:val="15"/>
        </w:rPr>
        <w:sectPr>
          <w:pgSz w:w="12240" w:h="15840"/>
          <w:pgMar w:header="1807" w:footer="1981" w:top="2020" w:bottom="2180" w:left="1800" w:right="1800"/>
        </w:sectPr>
      </w:pPr>
    </w:p>
    <w:p>
      <w:pPr>
        <w:spacing w:line="240" w:lineRule="auto" w:before="0"/>
        <w:rPr>
          <w:sz w:val="18"/>
        </w:rPr>
      </w:pPr>
    </w:p>
    <w:p>
      <w:pPr>
        <w:spacing w:line="240" w:lineRule="auto" w:before="66"/>
        <w:rPr>
          <w:sz w:val="18"/>
        </w:rPr>
      </w:pPr>
    </w:p>
    <w:p>
      <w:pPr>
        <w:spacing w:line="271" w:lineRule="auto" w:before="0"/>
        <w:ind w:left="693" w:right="1019" w:firstLine="0"/>
        <w:jc w:val="left"/>
        <w:rPr>
          <w:b/>
          <w:sz w:val="18"/>
        </w:rPr>
      </w:pPr>
      <w:r>
        <w:rPr>
          <w:b/>
          <w:color w:val="231F20"/>
          <w:w w:val="105"/>
          <w:sz w:val="18"/>
        </w:rPr>
        <w:t>Table</w:t>
      </w:r>
      <w:r>
        <w:rPr>
          <w:b/>
          <w:color w:val="231F20"/>
          <w:spacing w:val="-8"/>
          <w:w w:val="105"/>
          <w:sz w:val="18"/>
        </w:rPr>
        <w:t> </w:t>
      </w:r>
      <w:r>
        <w:rPr>
          <w:b/>
          <w:color w:val="231F20"/>
          <w:w w:val="105"/>
          <w:sz w:val="18"/>
        </w:rPr>
        <w:t>3.8:</w:t>
      </w:r>
      <w:r>
        <w:rPr>
          <w:b/>
          <w:color w:val="231F20"/>
          <w:spacing w:val="-8"/>
          <w:w w:val="105"/>
          <w:sz w:val="18"/>
        </w:rPr>
        <w:t> </w:t>
      </w:r>
      <w:r>
        <w:rPr>
          <w:b/>
          <w:color w:val="231F20"/>
          <w:w w:val="105"/>
          <w:sz w:val="18"/>
        </w:rPr>
        <w:t>Schedule</w:t>
      </w:r>
      <w:r>
        <w:rPr>
          <w:b/>
          <w:color w:val="231F20"/>
          <w:spacing w:val="-8"/>
          <w:w w:val="105"/>
          <w:sz w:val="18"/>
        </w:rPr>
        <w:t> </w:t>
      </w:r>
      <w:r>
        <w:rPr>
          <w:b/>
          <w:color w:val="231F20"/>
          <w:w w:val="105"/>
          <w:sz w:val="18"/>
        </w:rPr>
        <w:t>of</w:t>
      </w:r>
      <w:r>
        <w:rPr>
          <w:b/>
          <w:color w:val="231F20"/>
          <w:spacing w:val="-8"/>
          <w:w w:val="105"/>
          <w:sz w:val="18"/>
        </w:rPr>
        <w:t> </w:t>
      </w:r>
      <w:r>
        <w:rPr>
          <w:b/>
          <w:color w:val="231F20"/>
          <w:w w:val="105"/>
          <w:sz w:val="18"/>
        </w:rPr>
        <w:t>budgeted</w:t>
      </w:r>
      <w:r>
        <w:rPr>
          <w:b/>
          <w:color w:val="231F20"/>
          <w:spacing w:val="-8"/>
          <w:w w:val="105"/>
          <w:sz w:val="18"/>
        </w:rPr>
        <w:t> </w:t>
      </w:r>
      <w:r>
        <w:rPr>
          <w:b/>
          <w:color w:val="231F20"/>
          <w:w w:val="105"/>
          <w:sz w:val="18"/>
        </w:rPr>
        <w:t>assets</w:t>
      </w:r>
      <w:r>
        <w:rPr>
          <w:b/>
          <w:color w:val="231F20"/>
          <w:spacing w:val="-8"/>
          <w:w w:val="105"/>
          <w:sz w:val="18"/>
        </w:rPr>
        <w:t> </w:t>
      </w:r>
      <w:r>
        <w:rPr>
          <w:b/>
          <w:color w:val="231F20"/>
          <w:w w:val="105"/>
          <w:sz w:val="18"/>
        </w:rPr>
        <w:t>and</w:t>
      </w:r>
      <w:r>
        <w:rPr>
          <w:b/>
          <w:color w:val="231F20"/>
          <w:spacing w:val="-8"/>
          <w:w w:val="105"/>
          <w:sz w:val="18"/>
        </w:rPr>
        <w:t> </w:t>
      </w:r>
      <w:r>
        <w:rPr>
          <w:b/>
          <w:color w:val="231F20"/>
          <w:w w:val="105"/>
          <w:sz w:val="18"/>
        </w:rPr>
        <w:t>liabilities</w:t>
      </w:r>
      <w:r>
        <w:rPr>
          <w:b/>
          <w:color w:val="231F20"/>
          <w:spacing w:val="-8"/>
          <w:w w:val="105"/>
          <w:sz w:val="18"/>
        </w:rPr>
        <w:t> </w:t>
      </w:r>
      <w:r>
        <w:rPr>
          <w:b/>
          <w:color w:val="231F20"/>
          <w:w w:val="105"/>
          <w:sz w:val="18"/>
        </w:rPr>
        <w:t>administered</w:t>
      </w:r>
      <w:r>
        <w:rPr>
          <w:b/>
          <w:color w:val="231F20"/>
          <w:spacing w:val="-8"/>
          <w:w w:val="105"/>
          <w:sz w:val="18"/>
        </w:rPr>
        <w:t> </w:t>
      </w:r>
      <w:r>
        <w:rPr>
          <w:b/>
          <w:color w:val="231F20"/>
          <w:w w:val="105"/>
          <w:sz w:val="18"/>
        </w:rPr>
        <w:t>on</w:t>
      </w:r>
      <w:r>
        <w:rPr>
          <w:b/>
          <w:color w:val="231F20"/>
          <w:spacing w:val="-8"/>
          <w:w w:val="105"/>
          <w:sz w:val="18"/>
        </w:rPr>
        <w:t> </w:t>
      </w:r>
      <w:r>
        <w:rPr>
          <w:b/>
          <w:color w:val="231F20"/>
          <w:w w:val="105"/>
          <w:sz w:val="18"/>
        </w:rPr>
        <w:t>behalf of Government (as at 30 June)</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45"/>
        <w:gridCol w:w="930"/>
        <w:gridCol w:w="933"/>
        <w:gridCol w:w="1039"/>
        <w:gridCol w:w="932"/>
        <w:gridCol w:w="824"/>
      </w:tblGrid>
      <w:tr>
        <w:trPr>
          <w:trHeight w:val="168" w:hRule="atLeast"/>
        </w:trPr>
        <w:tc>
          <w:tcPr>
            <w:tcW w:w="2245" w:type="dxa"/>
            <w:vMerge w:val="restart"/>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spacing w:before="166"/>
              <w:rPr>
                <w:b/>
                <w:sz w:val="15"/>
              </w:rPr>
            </w:pPr>
          </w:p>
          <w:p>
            <w:pPr>
              <w:pStyle w:val="TableParagraph"/>
              <w:ind w:left="38"/>
              <w:rPr>
                <w:b/>
                <w:sz w:val="15"/>
              </w:rPr>
            </w:pPr>
            <w:r>
              <w:rPr>
                <w:b/>
                <w:color w:val="231F20"/>
                <w:spacing w:val="-2"/>
                <w:sz w:val="15"/>
              </w:rPr>
              <w:t>ASSETS</w:t>
            </w:r>
          </w:p>
          <w:p>
            <w:pPr>
              <w:pStyle w:val="TableParagraph"/>
              <w:spacing w:before="35"/>
              <w:ind w:left="38"/>
              <w:rPr>
                <w:b/>
                <w:sz w:val="15"/>
              </w:rPr>
            </w:pPr>
            <w:r>
              <w:rPr>
                <w:b/>
                <w:color w:val="231F20"/>
                <w:sz w:val="15"/>
              </w:rPr>
              <w:t>Financial</w:t>
            </w:r>
            <w:r>
              <w:rPr>
                <w:b/>
                <w:color w:val="231F20"/>
                <w:spacing w:val="-10"/>
                <w:sz w:val="15"/>
              </w:rPr>
              <w:t> </w:t>
            </w:r>
            <w:r>
              <w:rPr>
                <w:b/>
                <w:color w:val="231F20"/>
                <w:spacing w:val="-2"/>
                <w:sz w:val="15"/>
              </w:rPr>
              <w:t>assets</w:t>
            </w:r>
          </w:p>
          <w:p>
            <w:pPr>
              <w:pStyle w:val="TableParagraph"/>
              <w:spacing w:line="266" w:lineRule="auto" w:before="58"/>
              <w:ind w:left="164"/>
              <w:rPr>
                <w:sz w:val="15"/>
              </w:rPr>
            </w:pPr>
            <w:r>
              <w:rPr>
                <w:color w:val="231F20"/>
                <w:sz w:val="15"/>
              </w:rPr>
              <w:t>Cash and cash equivalents Trade</w:t>
            </w:r>
            <w:r>
              <w:rPr>
                <w:color w:val="231F20"/>
                <w:spacing w:val="-11"/>
                <w:sz w:val="15"/>
              </w:rPr>
              <w:t> </w:t>
            </w:r>
            <w:r>
              <w:rPr>
                <w:color w:val="231F20"/>
                <w:sz w:val="15"/>
              </w:rPr>
              <w:t>and</w:t>
            </w:r>
            <w:r>
              <w:rPr>
                <w:color w:val="231F20"/>
                <w:spacing w:val="-10"/>
                <w:sz w:val="15"/>
              </w:rPr>
              <w:t> </w:t>
            </w:r>
            <w:r>
              <w:rPr>
                <w:color w:val="231F20"/>
                <w:sz w:val="15"/>
              </w:rPr>
              <w:t>other</w:t>
            </w:r>
            <w:r>
              <w:rPr>
                <w:color w:val="231F20"/>
                <w:spacing w:val="-11"/>
                <w:sz w:val="15"/>
              </w:rPr>
              <w:t> </w:t>
            </w:r>
            <w:r>
              <w:rPr>
                <w:color w:val="231F20"/>
                <w:sz w:val="15"/>
              </w:rPr>
              <w:t>receivables</w:t>
            </w:r>
          </w:p>
          <w:p>
            <w:pPr>
              <w:pStyle w:val="TableParagraph"/>
              <w:spacing w:before="42"/>
              <w:ind w:left="38"/>
              <w:rPr>
                <w:b/>
                <w:i/>
                <w:sz w:val="15"/>
              </w:rPr>
            </w:pPr>
            <w:r>
              <w:rPr>
                <w:b/>
                <w:i/>
                <w:color w:val="231F20"/>
                <w:sz w:val="15"/>
              </w:rPr>
              <w:t>Total</w:t>
            </w:r>
            <w:r>
              <w:rPr>
                <w:b/>
                <w:i/>
                <w:color w:val="231F20"/>
                <w:spacing w:val="-6"/>
                <w:sz w:val="15"/>
              </w:rPr>
              <w:t> </w:t>
            </w:r>
            <w:r>
              <w:rPr>
                <w:b/>
                <w:i/>
                <w:color w:val="231F20"/>
                <w:sz w:val="15"/>
              </w:rPr>
              <w:t>financial</w:t>
            </w:r>
            <w:r>
              <w:rPr>
                <w:b/>
                <w:i/>
                <w:color w:val="231F20"/>
                <w:spacing w:val="-6"/>
                <w:sz w:val="15"/>
              </w:rPr>
              <w:t> </w:t>
            </w:r>
            <w:r>
              <w:rPr>
                <w:b/>
                <w:i/>
                <w:color w:val="231F20"/>
                <w:spacing w:val="-2"/>
                <w:sz w:val="15"/>
              </w:rPr>
              <w:t>assets</w:t>
            </w:r>
          </w:p>
          <w:p>
            <w:pPr>
              <w:pStyle w:val="TableParagraph"/>
              <w:spacing w:before="24"/>
              <w:ind w:left="38"/>
              <w:rPr>
                <w:b/>
                <w:sz w:val="15"/>
              </w:rPr>
            </w:pPr>
            <w:r>
              <w:rPr>
                <w:b/>
                <w:color w:val="231F20"/>
                <w:spacing w:val="-2"/>
                <w:sz w:val="15"/>
              </w:rPr>
              <w:t>Non-financial</w:t>
            </w:r>
            <w:r>
              <w:rPr>
                <w:b/>
                <w:color w:val="231F20"/>
                <w:spacing w:val="15"/>
                <w:sz w:val="15"/>
              </w:rPr>
              <w:t> </w:t>
            </w:r>
            <w:r>
              <w:rPr>
                <w:b/>
                <w:color w:val="231F20"/>
                <w:spacing w:val="-2"/>
                <w:sz w:val="15"/>
              </w:rPr>
              <w:t>assets</w:t>
            </w:r>
          </w:p>
          <w:p>
            <w:pPr>
              <w:pStyle w:val="TableParagraph"/>
              <w:spacing w:before="53"/>
              <w:ind w:right="326"/>
              <w:jc w:val="right"/>
              <w:rPr>
                <w:sz w:val="15"/>
              </w:rPr>
            </w:pPr>
            <w:r>
              <w:rPr>
                <w:color w:val="231F20"/>
                <w:sz w:val="15"/>
              </w:rPr>
              <w:t>Other</w:t>
            </w:r>
            <w:r>
              <w:rPr>
                <w:color w:val="231F20"/>
                <w:spacing w:val="-8"/>
                <w:sz w:val="15"/>
              </w:rPr>
              <w:t> </w:t>
            </w:r>
            <w:r>
              <w:rPr>
                <w:color w:val="231F20"/>
                <w:sz w:val="15"/>
              </w:rPr>
              <w:t>non-financial</w:t>
            </w:r>
            <w:r>
              <w:rPr>
                <w:color w:val="231F20"/>
                <w:spacing w:val="-7"/>
                <w:sz w:val="15"/>
              </w:rPr>
              <w:t> </w:t>
            </w:r>
            <w:r>
              <w:rPr>
                <w:color w:val="231F20"/>
                <w:spacing w:val="-2"/>
                <w:sz w:val="15"/>
              </w:rPr>
              <w:t>assets</w:t>
            </w:r>
          </w:p>
          <w:p>
            <w:pPr>
              <w:pStyle w:val="TableParagraph"/>
              <w:spacing w:before="40"/>
              <w:ind w:right="355"/>
              <w:jc w:val="right"/>
              <w:rPr>
                <w:b/>
                <w:i/>
                <w:sz w:val="15"/>
              </w:rPr>
            </w:pPr>
            <w:r>
              <w:rPr>
                <w:b/>
                <w:i/>
                <w:color w:val="231F20"/>
                <w:sz w:val="15"/>
              </w:rPr>
              <w:t>Total</w:t>
            </w:r>
            <w:r>
              <w:rPr>
                <w:b/>
                <w:i/>
                <w:color w:val="231F20"/>
                <w:spacing w:val="-8"/>
                <w:sz w:val="15"/>
              </w:rPr>
              <w:t> </w:t>
            </w:r>
            <w:r>
              <w:rPr>
                <w:b/>
                <w:i/>
                <w:color w:val="231F20"/>
                <w:sz w:val="15"/>
              </w:rPr>
              <w:t>non-financial</w:t>
            </w:r>
            <w:r>
              <w:rPr>
                <w:b/>
                <w:i/>
                <w:color w:val="231F20"/>
                <w:spacing w:val="-9"/>
                <w:sz w:val="15"/>
              </w:rPr>
              <w:t> </w:t>
            </w:r>
            <w:r>
              <w:rPr>
                <w:b/>
                <w:i/>
                <w:color w:val="231F20"/>
                <w:spacing w:val="-2"/>
                <w:sz w:val="15"/>
              </w:rPr>
              <w:t>assets</w:t>
            </w:r>
          </w:p>
          <w:p>
            <w:pPr>
              <w:pStyle w:val="TableParagraph"/>
              <w:spacing w:line="256" w:lineRule="auto" w:before="90"/>
              <w:ind w:left="38" w:right="354"/>
              <w:jc w:val="both"/>
              <w:rPr>
                <w:b/>
                <w:sz w:val="15"/>
              </w:rPr>
            </w:pPr>
            <w:r>
              <w:rPr>
                <w:b/>
                <w:color w:val="231F20"/>
                <w:sz w:val="15"/>
              </w:rPr>
              <w:t>Total</w:t>
            </w:r>
            <w:r>
              <w:rPr>
                <w:b/>
                <w:color w:val="231F20"/>
                <w:spacing w:val="-11"/>
                <w:sz w:val="15"/>
              </w:rPr>
              <w:t> </w:t>
            </w:r>
            <w:r>
              <w:rPr>
                <w:b/>
                <w:color w:val="231F20"/>
                <w:sz w:val="15"/>
              </w:rPr>
              <w:t>assets</w:t>
            </w:r>
            <w:r>
              <w:rPr>
                <w:b/>
                <w:color w:val="231F20"/>
                <w:spacing w:val="-10"/>
                <w:sz w:val="15"/>
              </w:rPr>
              <w:t> </w:t>
            </w:r>
            <w:r>
              <w:rPr>
                <w:b/>
                <w:color w:val="231F20"/>
                <w:sz w:val="15"/>
              </w:rPr>
              <w:t>administered on behalf of Government </w:t>
            </w:r>
            <w:r>
              <w:rPr>
                <w:b/>
                <w:color w:val="231F20"/>
                <w:spacing w:val="-2"/>
                <w:sz w:val="15"/>
              </w:rPr>
              <w:t>LIABILITIES</w:t>
            </w:r>
          </w:p>
          <w:p>
            <w:pPr>
              <w:pStyle w:val="TableParagraph"/>
              <w:spacing w:line="307" w:lineRule="auto" w:before="22"/>
              <w:ind w:left="164" w:right="1055" w:hanging="127"/>
              <w:rPr>
                <w:sz w:val="15"/>
              </w:rPr>
            </w:pPr>
            <w:r>
              <w:rPr>
                <w:b/>
                <w:color w:val="231F20"/>
                <w:spacing w:val="-2"/>
                <w:sz w:val="15"/>
              </w:rPr>
              <w:t>Payables</w:t>
            </w:r>
            <w:r>
              <w:rPr>
                <w:b/>
                <w:color w:val="231F20"/>
                <w:sz w:val="15"/>
              </w:rPr>
              <w:t> </w:t>
            </w:r>
            <w:r>
              <w:rPr>
                <w:color w:val="231F20"/>
                <w:spacing w:val="-2"/>
                <w:sz w:val="15"/>
              </w:rPr>
              <w:t>Suppliers</w:t>
            </w:r>
            <w:r>
              <w:rPr>
                <w:color w:val="231F20"/>
                <w:sz w:val="15"/>
              </w:rPr>
              <w:t> </w:t>
            </w:r>
            <w:r>
              <w:rPr>
                <w:color w:val="231F20"/>
                <w:spacing w:val="-2"/>
                <w:sz w:val="15"/>
              </w:rPr>
              <w:t>Grants</w:t>
            </w:r>
          </w:p>
          <w:p>
            <w:pPr>
              <w:pStyle w:val="TableParagraph"/>
              <w:spacing w:line="283" w:lineRule="auto"/>
              <w:ind w:left="38" w:right="1054" w:firstLine="126"/>
              <w:rPr>
                <w:b/>
                <w:sz w:val="15"/>
              </w:rPr>
            </w:pPr>
            <w:r>
              <w:rPr>
                <w:color w:val="231F20"/>
                <w:sz w:val="15"/>
              </w:rPr>
              <w:t>Other</w:t>
            </w:r>
            <w:r>
              <w:rPr>
                <w:color w:val="231F20"/>
                <w:spacing w:val="-11"/>
                <w:sz w:val="15"/>
              </w:rPr>
              <w:t> </w:t>
            </w:r>
            <w:r>
              <w:rPr>
                <w:color w:val="231F20"/>
                <w:sz w:val="15"/>
              </w:rPr>
              <w:t>payables </w:t>
            </w:r>
            <w:r>
              <w:rPr>
                <w:b/>
                <w:i/>
                <w:color w:val="231F20"/>
                <w:sz w:val="15"/>
              </w:rPr>
              <w:t>Total payables</w:t>
            </w:r>
            <w:r>
              <w:rPr>
                <w:b/>
                <w:i/>
                <w:color w:val="231F20"/>
                <w:sz w:val="15"/>
              </w:rPr>
              <w:t> </w:t>
            </w:r>
            <w:r>
              <w:rPr>
                <w:b/>
                <w:color w:val="231F20"/>
                <w:spacing w:val="-2"/>
                <w:sz w:val="15"/>
              </w:rPr>
              <w:t>Provisions</w:t>
            </w:r>
          </w:p>
          <w:p>
            <w:pPr>
              <w:pStyle w:val="TableParagraph"/>
              <w:spacing w:before="16"/>
              <w:ind w:left="164"/>
              <w:rPr>
                <w:sz w:val="15"/>
              </w:rPr>
            </w:pPr>
            <w:r>
              <w:rPr>
                <w:color w:val="231F20"/>
                <w:sz w:val="15"/>
              </w:rPr>
              <w:t>Employee</w:t>
            </w:r>
            <w:r>
              <w:rPr>
                <w:color w:val="231F20"/>
                <w:spacing w:val="-8"/>
                <w:sz w:val="15"/>
              </w:rPr>
              <w:t> </w:t>
            </w:r>
            <w:r>
              <w:rPr>
                <w:color w:val="231F20"/>
                <w:spacing w:val="-2"/>
                <w:sz w:val="15"/>
              </w:rPr>
              <w:t>provisions</w:t>
            </w:r>
          </w:p>
          <w:p>
            <w:pPr>
              <w:pStyle w:val="TableParagraph"/>
              <w:spacing w:before="40"/>
              <w:ind w:left="38"/>
              <w:rPr>
                <w:b/>
                <w:i/>
                <w:sz w:val="15"/>
              </w:rPr>
            </w:pPr>
            <w:r>
              <w:rPr>
                <w:b/>
                <w:i/>
                <w:color w:val="231F20"/>
                <w:sz w:val="15"/>
              </w:rPr>
              <w:t>Total</w:t>
            </w:r>
            <w:r>
              <w:rPr>
                <w:b/>
                <w:i/>
                <w:color w:val="231F20"/>
                <w:spacing w:val="-1"/>
                <w:sz w:val="15"/>
              </w:rPr>
              <w:t> </w:t>
            </w:r>
            <w:r>
              <w:rPr>
                <w:b/>
                <w:i/>
                <w:color w:val="231F20"/>
                <w:spacing w:val="-2"/>
                <w:sz w:val="15"/>
              </w:rPr>
              <w:t>provisions</w:t>
            </w:r>
          </w:p>
          <w:p>
            <w:pPr>
              <w:pStyle w:val="TableParagraph"/>
              <w:spacing w:before="116"/>
              <w:ind w:left="81" w:right="421" w:hanging="43"/>
              <w:rPr>
                <w:b/>
                <w:sz w:val="15"/>
              </w:rPr>
            </w:pPr>
            <w:r>
              <w:rPr>
                <w:b/>
                <w:color w:val="231F20"/>
                <w:sz w:val="15"/>
              </w:rPr>
              <w:t>Total</w:t>
            </w:r>
            <w:r>
              <w:rPr>
                <w:b/>
                <w:color w:val="231F20"/>
                <w:spacing w:val="-1"/>
                <w:sz w:val="15"/>
              </w:rPr>
              <w:t> </w:t>
            </w:r>
            <w:r>
              <w:rPr>
                <w:b/>
                <w:color w:val="231F20"/>
                <w:sz w:val="15"/>
              </w:rPr>
              <w:t>liabilities administered</w:t>
            </w:r>
            <w:r>
              <w:rPr>
                <w:b/>
                <w:color w:val="231F20"/>
                <w:spacing w:val="-11"/>
                <w:sz w:val="15"/>
              </w:rPr>
              <w:t> </w:t>
            </w:r>
            <w:r>
              <w:rPr>
                <w:b/>
                <w:color w:val="231F20"/>
                <w:sz w:val="15"/>
              </w:rPr>
              <w:t>on</w:t>
            </w:r>
            <w:r>
              <w:rPr>
                <w:b/>
                <w:color w:val="231F20"/>
                <w:spacing w:val="-10"/>
                <w:sz w:val="15"/>
              </w:rPr>
              <w:t> </w:t>
            </w:r>
            <w:r>
              <w:rPr>
                <w:b/>
                <w:color w:val="231F20"/>
                <w:sz w:val="15"/>
              </w:rPr>
              <w:t>behalf of</w:t>
            </w:r>
            <w:r>
              <w:rPr>
                <w:b/>
                <w:color w:val="231F20"/>
                <w:spacing w:val="-3"/>
                <w:sz w:val="15"/>
              </w:rPr>
              <w:t> </w:t>
            </w:r>
            <w:r>
              <w:rPr>
                <w:b/>
                <w:color w:val="231F20"/>
                <w:sz w:val="15"/>
              </w:rPr>
              <w:t>Government</w:t>
            </w:r>
          </w:p>
          <w:p>
            <w:pPr>
              <w:pStyle w:val="TableParagraph"/>
              <w:spacing w:line="157" w:lineRule="exact" w:before="40"/>
              <w:ind w:left="38"/>
              <w:rPr>
                <w:b/>
                <w:sz w:val="15"/>
              </w:rPr>
            </w:pPr>
            <w:r>
              <w:rPr>
                <w:b/>
                <w:color w:val="231F20"/>
                <w:sz w:val="15"/>
              </w:rPr>
              <w:t>Net</w:t>
            </w:r>
            <w:r>
              <w:rPr>
                <w:b/>
                <w:color w:val="231F20"/>
                <w:spacing w:val="-2"/>
                <w:sz w:val="15"/>
              </w:rPr>
              <w:t> assets/(liabilities)</w:t>
            </w:r>
          </w:p>
        </w:tc>
        <w:tc>
          <w:tcPr>
            <w:tcW w:w="930" w:type="dxa"/>
            <w:tcBorders>
              <w:top w:val="single" w:sz="4" w:space="0" w:color="231F20"/>
            </w:tcBorders>
          </w:tcPr>
          <w:p>
            <w:pPr>
              <w:pStyle w:val="TableParagraph"/>
              <w:spacing w:line="148" w:lineRule="exact"/>
              <w:ind w:right="34"/>
              <w:jc w:val="right"/>
              <w:rPr>
                <w:sz w:val="15"/>
              </w:rPr>
            </w:pPr>
            <w:r>
              <w:rPr>
                <w:color w:val="231F20"/>
                <w:spacing w:val="-2"/>
                <w:sz w:val="15"/>
              </w:rPr>
              <w:t>2025-</w:t>
            </w:r>
            <w:r>
              <w:rPr>
                <w:color w:val="231F20"/>
                <w:spacing w:val="-5"/>
                <w:sz w:val="15"/>
              </w:rPr>
              <w:t>26</w:t>
            </w:r>
          </w:p>
        </w:tc>
        <w:tc>
          <w:tcPr>
            <w:tcW w:w="933" w:type="dxa"/>
            <w:tcBorders>
              <w:top w:val="single" w:sz="4" w:space="0" w:color="231F20"/>
            </w:tcBorders>
            <w:shd w:val="clear" w:color="auto" w:fill="E7E8E9"/>
          </w:tcPr>
          <w:p>
            <w:pPr>
              <w:pStyle w:val="TableParagraph"/>
              <w:spacing w:line="148" w:lineRule="exact"/>
              <w:ind w:right="39"/>
              <w:jc w:val="right"/>
              <w:rPr>
                <w:sz w:val="15"/>
              </w:rPr>
            </w:pPr>
            <w:r>
              <w:rPr>
                <w:color w:val="231F20"/>
                <w:spacing w:val="-2"/>
                <w:sz w:val="15"/>
              </w:rPr>
              <w:t>2026-</w:t>
            </w:r>
            <w:r>
              <w:rPr>
                <w:color w:val="231F20"/>
                <w:spacing w:val="-5"/>
                <w:sz w:val="15"/>
              </w:rPr>
              <w:t>27</w:t>
            </w:r>
          </w:p>
        </w:tc>
        <w:tc>
          <w:tcPr>
            <w:tcW w:w="1039" w:type="dxa"/>
            <w:tcBorders>
              <w:top w:val="single" w:sz="4" w:space="0" w:color="231F20"/>
            </w:tcBorders>
          </w:tcPr>
          <w:p>
            <w:pPr>
              <w:pStyle w:val="TableParagraph"/>
              <w:spacing w:line="148" w:lineRule="exact"/>
              <w:ind w:right="143"/>
              <w:jc w:val="right"/>
              <w:rPr>
                <w:sz w:val="15"/>
              </w:rPr>
            </w:pPr>
            <w:r>
              <w:rPr>
                <w:color w:val="231F20"/>
                <w:spacing w:val="-2"/>
                <w:sz w:val="15"/>
              </w:rPr>
              <w:t>2027-</w:t>
            </w:r>
            <w:r>
              <w:rPr>
                <w:color w:val="231F20"/>
                <w:spacing w:val="-5"/>
                <w:sz w:val="15"/>
              </w:rPr>
              <w:t>28</w:t>
            </w:r>
          </w:p>
        </w:tc>
        <w:tc>
          <w:tcPr>
            <w:tcW w:w="932" w:type="dxa"/>
            <w:tcBorders>
              <w:top w:val="single" w:sz="4" w:space="0" w:color="231F20"/>
            </w:tcBorders>
          </w:tcPr>
          <w:p>
            <w:pPr>
              <w:pStyle w:val="TableParagraph"/>
              <w:spacing w:line="148" w:lineRule="exact"/>
              <w:ind w:right="144"/>
              <w:jc w:val="right"/>
              <w:rPr>
                <w:sz w:val="15"/>
              </w:rPr>
            </w:pPr>
            <w:r>
              <w:rPr>
                <w:color w:val="231F20"/>
                <w:spacing w:val="-2"/>
                <w:sz w:val="15"/>
              </w:rPr>
              <w:t>2028-</w:t>
            </w:r>
            <w:r>
              <w:rPr>
                <w:color w:val="231F20"/>
                <w:spacing w:val="-5"/>
                <w:sz w:val="15"/>
              </w:rPr>
              <w:t>29</w:t>
            </w:r>
          </w:p>
        </w:tc>
        <w:tc>
          <w:tcPr>
            <w:tcW w:w="824" w:type="dxa"/>
            <w:tcBorders>
              <w:top w:val="single" w:sz="4" w:space="0" w:color="231F20"/>
            </w:tcBorders>
          </w:tcPr>
          <w:p>
            <w:pPr>
              <w:pStyle w:val="TableParagraph"/>
              <w:spacing w:line="148" w:lineRule="exact"/>
              <w:ind w:left="232"/>
              <w:rPr>
                <w:sz w:val="15"/>
              </w:rPr>
            </w:pPr>
            <w:r>
              <w:rPr>
                <w:color w:val="231F20"/>
                <w:spacing w:val="-2"/>
                <w:sz w:val="15"/>
              </w:rPr>
              <w:t>2029-</w:t>
            </w:r>
            <w:r>
              <w:rPr>
                <w:color w:val="231F20"/>
                <w:spacing w:val="-5"/>
                <w:sz w:val="15"/>
              </w:rPr>
              <w:t>30</w:t>
            </w:r>
          </w:p>
        </w:tc>
      </w:tr>
      <w:tr>
        <w:trPr>
          <w:trHeight w:val="166" w:hRule="atLeast"/>
        </w:trPr>
        <w:tc>
          <w:tcPr>
            <w:tcW w:w="2245" w:type="dxa"/>
            <w:vMerge/>
            <w:tcBorders>
              <w:top w:val="nil"/>
              <w:bottom w:val="single" w:sz="4" w:space="0" w:color="231F20"/>
            </w:tcBorders>
          </w:tcPr>
          <w:p>
            <w:pPr>
              <w:rPr>
                <w:sz w:val="2"/>
                <w:szCs w:val="2"/>
              </w:rPr>
            </w:pPr>
          </w:p>
        </w:tc>
        <w:tc>
          <w:tcPr>
            <w:tcW w:w="930" w:type="dxa"/>
          </w:tcPr>
          <w:p>
            <w:pPr>
              <w:pStyle w:val="TableParagraph"/>
              <w:spacing w:line="147" w:lineRule="exact"/>
              <w:ind w:right="33"/>
              <w:jc w:val="right"/>
              <w:rPr>
                <w:sz w:val="15"/>
              </w:rPr>
            </w:pPr>
            <w:r>
              <w:rPr>
                <w:color w:val="231F20"/>
                <w:spacing w:val="-2"/>
                <w:sz w:val="15"/>
              </w:rPr>
              <w:t>Estimated</w:t>
            </w:r>
          </w:p>
        </w:tc>
        <w:tc>
          <w:tcPr>
            <w:tcW w:w="933" w:type="dxa"/>
            <w:shd w:val="clear" w:color="auto" w:fill="E7E8E9"/>
          </w:tcPr>
          <w:p>
            <w:pPr>
              <w:pStyle w:val="TableParagraph"/>
              <w:spacing w:line="147" w:lineRule="exact"/>
              <w:ind w:right="36"/>
              <w:jc w:val="right"/>
              <w:rPr>
                <w:sz w:val="15"/>
              </w:rPr>
            </w:pPr>
            <w:r>
              <w:rPr>
                <w:color w:val="231F20"/>
                <w:spacing w:val="-2"/>
                <w:sz w:val="15"/>
              </w:rPr>
              <w:t>Budget</w:t>
            </w:r>
          </w:p>
        </w:tc>
        <w:tc>
          <w:tcPr>
            <w:tcW w:w="1039" w:type="dxa"/>
          </w:tcPr>
          <w:p>
            <w:pPr>
              <w:pStyle w:val="TableParagraph"/>
              <w:spacing w:line="147" w:lineRule="exact"/>
              <w:ind w:right="143"/>
              <w:jc w:val="right"/>
              <w:rPr>
                <w:sz w:val="15"/>
              </w:rPr>
            </w:pPr>
            <w:r>
              <w:rPr>
                <w:color w:val="231F20"/>
                <w:spacing w:val="-2"/>
                <w:sz w:val="15"/>
              </w:rPr>
              <w:t>Forward</w:t>
            </w:r>
          </w:p>
        </w:tc>
        <w:tc>
          <w:tcPr>
            <w:tcW w:w="932" w:type="dxa"/>
          </w:tcPr>
          <w:p>
            <w:pPr>
              <w:pStyle w:val="TableParagraph"/>
              <w:spacing w:line="147" w:lineRule="exact"/>
              <w:ind w:right="144"/>
              <w:jc w:val="right"/>
              <w:rPr>
                <w:sz w:val="15"/>
              </w:rPr>
            </w:pPr>
            <w:r>
              <w:rPr>
                <w:color w:val="231F20"/>
                <w:spacing w:val="-2"/>
                <w:sz w:val="15"/>
              </w:rPr>
              <w:t>Forward</w:t>
            </w:r>
          </w:p>
        </w:tc>
        <w:tc>
          <w:tcPr>
            <w:tcW w:w="824" w:type="dxa"/>
          </w:tcPr>
          <w:p>
            <w:pPr>
              <w:pStyle w:val="TableParagraph"/>
              <w:spacing w:line="147" w:lineRule="exact"/>
              <w:ind w:left="235"/>
              <w:rPr>
                <w:sz w:val="15"/>
              </w:rPr>
            </w:pPr>
            <w:r>
              <w:rPr>
                <w:color w:val="231F20"/>
                <w:spacing w:val="-2"/>
                <w:sz w:val="15"/>
              </w:rPr>
              <w:t>Forward</w:t>
            </w:r>
          </w:p>
        </w:tc>
      </w:tr>
      <w:tr>
        <w:trPr>
          <w:trHeight w:val="155" w:hRule="atLeast"/>
        </w:trPr>
        <w:tc>
          <w:tcPr>
            <w:tcW w:w="2245" w:type="dxa"/>
            <w:vMerge/>
            <w:tcBorders>
              <w:top w:val="nil"/>
              <w:bottom w:val="single" w:sz="4" w:space="0" w:color="231F20"/>
            </w:tcBorders>
          </w:tcPr>
          <w:p>
            <w:pPr>
              <w:rPr>
                <w:sz w:val="2"/>
                <w:szCs w:val="2"/>
              </w:rPr>
            </w:pPr>
          </w:p>
        </w:tc>
        <w:tc>
          <w:tcPr>
            <w:tcW w:w="930" w:type="dxa"/>
          </w:tcPr>
          <w:p>
            <w:pPr>
              <w:pStyle w:val="TableParagraph"/>
              <w:spacing w:line="136" w:lineRule="exact"/>
              <w:ind w:right="33"/>
              <w:jc w:val="right"/>
              <w:rPr>
                <w:sz w:val="15"/>
              </w:rPr>
            </w:pPr>
            <w:r>
              <w:rPr>
                <w:color w:val="231F20"/>
                <w:spacing w:val="-2"/>
                <w:sz w:val="15"/>
              </w:rPr>
              <w:t>actual</w:t>
            </w:r>
          </w:p>
        </w:tc>
        <w:tc>
          <w:tcPr>
            <w:tcW w:w="933" w:type="dxa"/>
            <w:shd w:val="clear" w:color="auto" w:fill="E7E8E9"/>
          </w:tcPr>
          <w:p>
            <w:pPr>
              <w:pStyle w:val="TableParagraph"/>
              <w:rPr>
                <w:rFonts w:ascii="Times New Roman"/>
                <w:sz w:val="8"/>
              </w:rPr>
            </w:pPr>
          </w:p>
        </w:tc>
        <w:tc>
          <w:tcPr>
            <w:tcW w:w="1039" w:type="dxa"/>
          </w:tcPr>
          <w:p>
            <w:pPr>
              <w:pStyle w:val="TableParagraph"/>
              <w:spacing w:line="136" w:lineRule="exact"/>
              <w:ind w:right="140"/>
              <w:jc w:val="right"/>
              <w:rPr>
                <w:sz w:val="15"/>
              </w:rPr>
            </w:pPr>
            <w:r>
              <w:rPr>
                <w:color w:val="231F20"/>
                <w:spacing w:val="-2"/>
                <w:sz w:val="15"/>
              </w:rPr>
              <w:t>estimate</w:t>
            </w:r>
          </w:p>
        </w:tc>
        <w:tc>
          <w:tcPr>
            <w:tcW w:w="932" w:type="dxa"/>
          </w:tcPr>
          <w:p>
            <w:pPr>
              <w:pStyle w:val="TableParagraph"/>
              <w:spacing w:line="136" w:lineRule="exact"/>
              <w:ind w:right="142"/>
              <w:jc w:val="right"/>
              <w:rPr>
                <w:sz w:val="15"/>
              </w:rPr>
            </w:pPr>
            <w:r>
              <w:rPr>
                <w:color w:val="231F20"/>
                <w:spacing w:val="-2"/>
                <w:sz w:val="15"/>
              </w:rPr>
              <w:t>estimate</w:t>
            </w:r>
          </w:p>
        </w:tc>
        <w:tc>
          <w:tcPr>
            <w:tcW w:w="824" w:type="dxa"/>
          </w:tcPr>
          <w:p>
            <w:pPr>
              <w:pStyle w:val="TableParagraph"/>
              <w:spacing w:line="136" w:lineRule="exact"/>
              <w:ind w:right="34"/>
              <w:jc w:val="right"/>
              <w:rPr>
                <w:sz w:val="15"/>
              </w:rPr>
            </w:pPr>
            <w:r>
              <w:rPr>
                <w:color w:val="231F20"/>
                <w:spacing w:val="-2"/>
                <w:sz w:val="15"/>
              </w:rPr>
              <w:t>estimate</w:t>
            </w:r>
          </w:p>
        </w:tc>
      </w:tr>
      <w:tr>
        <w:trPr>
          <w:trHeight w:val="315" w:hRule="atLeast"/>
        </w:trPr>
        <w:tc>
          <w:tcPr>
            <w:tcW w:w="2245"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67" w:lineRule="exact"/>
              <w:ind w:right="34"/>
              <w:jc w:val="right"/>
              <w:rPr>
                <w:sz w:val="15"/>
              </w:rPr>
            </w:pPr>
            <w:r>
              <w:rPr>
                <w:color w:val="231F20"/>
                <w:spacing w:val="-2"/>
                <w:sz w:val="15"/>
              </w:rPr>
              <w:t>$'000</w:t>
            </w:r>
          </w:p>
        </w:tc>
        <w:tc>
          <w:tcPr>
            <w:tcW w:w="933" w:type="dxa"/>
            <w:tcBorders>
              <w:bottom w:val="single" w:sz="4" w:space="0" w:color="231F20"/>
            </w:tcBorders>
            <w:shd w:val="clear" w:color="auto" w:fill="E7E8E9"/>
          </w:tcPr>
          <w:p>
            <w:pPr>
              <w:pStyle w:val="TableParagraph"/>
              <w:spacing w:line="168" w:lineRule="exact"/>
              <w:ind w:right="37"/>
              <w:jc w:val="right"/>
              <w:rPr>
                <w:sz w:val="15"/>
              </w:rPr>
            </w:pPr>
            <w:r>
              <w:rPr>
                <w:color w:val="231F20"/>
                <w:spacing w:val="-2"/>
                <w:sz w:val="15"/>
              </w:rPr>
              <w:t>$'000</w:t>
            </w:r>
          </w:p>
        </w:tc>
        <w:tc>
          <w:tcPr>
            <w:tcW w:w="1039" w:type="dxa"/>
            <w:tcBorders>
              <w:bottom w:val="single" w:sz="4" w:space="0" w:color="231F20"/>
            </w:tcBorders>
          </w:tcPr>
          <w:p>
            <w:pPr>
              <w:pStyle w:val="TableParagraph"/>
              <w:spacing w:line="167" w:lineRule="exact"/>
              <w:ind w:right="143"/>
              <w:jc w:val="right"/>
              <w:rPr>
                <w:sz w:val="15"/>
              </w:rPr>
            </w:pPr>
            <w:r>
              <w:rPr>
                <w:color w:val="231F20"/>
                <w:spacing w:val="-2"/>
                <w:sz w:val="15"/>
              </w:rPr>
              <w:t>$'000</w:t>
            </w:r>
          </w:p>
        </w:tc>
        <w:tc>
          <w:tcPr>
            <w:tcW w:w="932" w:type="dxa"/>
            <w:tcBorders>
              <w:bottom w:val="single" w:sz="4" w:space="0" w:color="231F20"/>
            </w:tcBorders>
          </w:tcPr>
          <w:p>
            <w:pPr>
              <w:pStyle w:val="TableParagraph"/>
              <w:spacing w:line="167" w:lineRule="exact"/>
              <w:ind w:right="145"/>
              <w:jc w:val="right"/>
              <w:rPr>
                <w:sz w:val="15"/>
              </w:rPr>
            </w:pPr>
            <w:r>
              <w:rPr>
                <w:color w:val="231F20"/>
                <w:spacing w:val="-2"/>
                <w:sz w:val="15"/>
              </w:rPr>
              <w:t>$'000</w:t>
            </w:r>
          </w:p>
        </w:tc>
        <w:tc>
          <w:tcPr>
            <w:tcW w:w="824" w:type="dxa"/>
            <w:tcBorders>
              <w:bottom w:val="single" w:sz="4" w:space="0" w:color="231F20"/>
            </w:tcBorders>
          </w:tcPr>
          <w:p>
            <w:pPr>
              <w:pStyle w:val="TableParagraph"/>
              <w:spacing w:line="167" w:lineRule="exact"/>
              <w:ind w:right="36"/>
              <w:jc w:val="right"/>
              <w:rPr>
                <w:sz w:val="15"/>
              </w:rPr>
            </w:pPr>
            <w:r>
              <w:rPr>
                <w:color w:val="231F20"/>
                <w:spacing w:val="-2"/>
                <w:sz w:val="15"/>
              </w:rPr>
              <w:t>$'000</w:t>
            </w:r>
          </w:p>
        </w:tc>
      </w:tr>
      <w:tr>
        <w:trPr>
          <w:trHeight w:val="640"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tcBorders>
          </w:tcPr>
          <w:p>
            <w:pPr>
              <w:pStyle w:val="TableParagraph"/>
              <w:rPr>
                <w:b/>
                <w:sz w:val="15"/>
              </w:rPr>
            </w:pPr>
          </w:p>
          <w:p>
            <w:pPr>
              <w:pStyle w:val="TableParagraph"/>
              <w:spacing w:before="102"/>
              <w:rPr>
                <w:b/>
                <w:sz w:val="15"/>
              </w:rPr>
            </w:pPr>
          </w:p>
          <w:p>
            <w:pPr>
              <w:pStyle w:val="TableParagraph"/>
              <w:ind w:right="90"/>
              <w:jc w:val="right"/>
              <w:rPr>
                <w:sz w:val="15"/>
              </w:rPr>
            </w:pPr>
            <w:r>
              <w:rPr>
                <w:color w:val="231F20"/>
                <w:spacing w:val="-2"/>
                <w:sz w:val="15"/>
              </w:rPr>
              <w:t>2,070</w:t>
            </w:r>
          </w:p>
        </w:tc>
        <w:tc>
          <w:tcPr>
            <w:tcW w:w="933" w:type="dxa"/>
            <w:tcBorders>
              <w:top w:val="single" w:sz="4" w:space="0" w:color="231F20"/>
            </w:tcBorders>
            <w:shd w:val="clear" w:color="auto" w:fill="E7E8E9"/>
          </w:tcPr>
          <w:p>
            <w:pPr>
              <w:pStyle w:val="TableParagraph"/>
              <w:rPr>
                <w:b/>
                <w:sz w:val="15"/>
              </w:rPr>
            </w:pPr>
          </w:p>
          <w:p>
            <w:pPr>
              <w:pStyle w:val="TableParagraph"/>
              <w:spacing w:before="102"/>
              <w:rPr>
                <w:b/>
                <w:sz w:val="15"/>
              </w:rPr>
            </w:pPr>
          </w:p>
          <w:p>
            <w:pPr>
              <w:pStyle w:val="TableParagraph"/>
              <w:ind w:right="93"/>
              <w:jc w:val="right"/>
              <w:rPr>
                <w:sz w:val="15"/>
              </w:rPr>
            </w:pPr>
            <w:r>
              <w:rPr>
                <w:color w:val="231F20"/>
                <w:spacing w:val="-2"/>
                <w:sz w:val="15"/>
              </w:rPr>
              <w:t>2,070</w:t>
            </w:r>
          </w:p>
        </w:tc>
        <w:tc>
          <w:tcPr>
            <w:tcW w:w="1039" w:type="dxa"/>
            <w:tcBorders>
              <w:top w:val="single" w:sz="4" w:space="0" w:color="231F20"/>
            </w:tcBorders>
          </w:tcPr>
          <w:p>
            <w:pPr>
              <w:pStyle w:val="TableParagraph"/>
              <w:rPr>
                <w:b/>
                <w:sz w:val="15"/>
              </w:rPr>
            </w:pPr>
          </w:p>
          <w:p>
            <w:pPr>
              <w:pStyle w:val="TableParagraph"/>
              <w:spacing w:before="102"/>
              <w:rPr>
                <w:b/>
                <w:sz w:val="15"/>
              </w:rPr>
            </w:pPr>
          </w:p>
          <w:p>
            <w:pPr>
              <w:pStyle w:val="TableParagraph"/>
              <w:ind w:left="460"/>
              <w:rPr>
                <w:sz w:val="15"/>
              </w:rPr>
            </w:pPr>
            <w:r>
              <w:rPr>
                <w:color w:val="231F20"/>
                <w:spacing w:val="-2"/>
                <w:sz w:val="15"/>
              </w:rPr>
              <w:t>2,070</w:t>
            </w:r>
          </w:p>
        </w:tc>
        <w:tc>
          <w:tcPr>
            <w:tcW w:w="932" w:type="dxa"/>
            <w:tcBorders>
              <w:top w:val="single" w:sz="4" w:space="0" w:color="231F20"/>
            </w:tcBorders>
          </w:tcPr>
          <w:p>
            <w:pPr>
              <w:pStyle w:val="TableParagraph"/>
              <w:rPr>
                <w:b/>
                <w:sz w:val="15"/>
              </w:rPr>
            </w:pPr>
          </w:p>
          <w:p>
            <w:pPr>
              <w:pStyle w:val="TableParagraph"/>
              <w:spacing w:before="102"/>
              <w:rPr>
                <w:b/>
                <w:sz w:val="15"/>
              </w:rPr>
            </w:pPr>
          </w:p>
          <w:p>
            <w:pPr>
              <w:pStyle w:val="TableParagraph"/>
              <w:ind w:right="201"/>
              <w:jc w:val="right"/>
              <w:rPr>
                <w:sz w:val="15"/>
              </w:rPr>
            </w:pPr>
            <w:r>
              <w:rPr>
                <w:color w:val="231F20"/>
                <w:spacing w:val="-2"/>
                <w:sz w:val="15"/>
              </w:rPr>
              <w:t>2,070</w:t>
            </w:r>
          </w:p>
        </w:tc>
        <w:tc>
          <w:tcPr>
            <w:tcW w:w="824" w:type="dxa"/>
            <w:tcBorders>
              <w:top w:val="single" w:sz="4" w:space="0" w:color="231F20"/>
            </w:tcBorders>
          </w:tcPr>
          <w:p>
            <w:pPr>
              <w:pStyle w:val="TableParagraph"/>
              <w:rPr>
                <w:b/>
                <w:sz w:val="15"/>
              </w:rPr>
            </w:pPr>
          </w:p>
          <w:p>
            <w:pPr>
              <w:pStyle w:val="TableParagraph"/>
              <w:spacing w:before="102"/>
              <w:rPr>
                <w:b/>
                <w:sz w:val="15"/>
              </w:rPr>
            </w:pPr>
          </w:p>
          <w:p>
            <w:pPr>
              <w:pStyle w:val="TableParagraph"/>
              <w:ind w:right="92"/>
              <w:jc w:val="right"/>
              <w:rPr>
                <w:sz w:val="15"/>
              </w:rPr>
            </w:pPr>
            <w:r>
              <w:rPr>
                <w:color w:val="231F20"/>
                <w:spacing w:val="-2"/>
                <w:sz w:val="15"/>
              </w:rPr>
              <w:t>2,070</w:t>
            </w:r>
          </w:p>
        </w:tc>
      </w:tr>
      <w:tr>
        <w:trPr>
          <w:trHeight w:val="186" w:hRule="atLeast"/>
        </w:trPr>
        <w:tc>
          <w:tcPr>
            <w:tcW w:w="2245"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57" w:lineRule="exact" w:before="9"/>
              <w:ind w:right="90"/>
              <w:jc w:val="right"/>
              <w:rPr>
                <w:sz w:val="15"/>
              </w:rPr>
            </w:pPr>
            <w:r>
              <w:rPr>
                <w:color w:val="231F20"/>
                <w:spacing w:val="-5"/>
                <w:sz w:val="15"/>
              </w:rPr>
              <w:t>312</w:t>
            </w:r>
          </w:p>
        </w:tc>
        <w:tc>
          <w:tcPr>
            <w:tcW w:w="933" w:type="dxa"/>
            <w:tcBorders>
              <w:bottom w:val="single" w:sz="4" w:space="0" w:color="231F20"/>
            </w:tcBorders>
            <w:shd w:val="clear" w:color="auto" w:fill="E7E8E9"/>
          </w:tcPr>
          <w:p>
            <w:pPr>
              <w:pStyle w:val="TableParagraph"/>
              <w:spacing w:line="157" w:lineRule="exact" w:before="9"/>
              <w:ind w:right="93"/>
              <w:jc w:val="right"/>
              <w:rPr>
                <w:sz w:val="15"/>
              </w:rPr>
            </w:pPr>
            <w:r>
              <w:rPr>
                <w:color w:val="231F20"/>
                <w:spacing w:val="-5"/>
                <w:sz w:val="15"/>
              </w:rPr>
              <w:t>312</w:t>
            </w:r>
          </w:p>
        </w:tc>
        <w:tc>
          <w:tcPr>
            <w:tcW w:w="1039" w:type="dxa"/>
            <w:tcBorders>
              <w:bottom w:val="single" w:sz="4" w:space="0" w:color="231F20"/>
            </w:tcBorders>
          </w:tcPr>
          <w:p>
            <w:pPr>
              <w:pStyle w:val="TableParagraph"/>
              <w:spacing w:line="157" w:lineRule="exact" w:before="9"/>
              <w:ind w:right="199"/>
              <w:jc w:val="right"/>
              <w:rPr>
                <w:sz w:val="15"/>
              </w:rPr>
            </w:pPr>
            <w:r>
              <w:rPr>
                <w:color w:val="231F20"/>
                <w:spacing w:val="-5"/>
                <w:sz w:val="15"/>
              </w:rPr>
              <w:t>312</w:t>
            </w:r>
          </w:p>
        </w:tc>
        <w:tc>
          <w:tcPr>
            <w:tcW w:w="932" w:type="dxa"/>
            <w:tcBorders>
              <w:bottom w:val="single" w:sz="4" w:space="0" w:color="231F20"/>
            </w:tcBorders>
          </w:tcPr>
          <w:p>
            <w:pPr>
              <w:pStyle w:val="TableParagraph"/>
              <w:spacing w:line="157" w:lineRule="exact" w:before="9"/>
              <w:ind w:right="201"/>
              <w:jc w:val="right"/>
              <w:rPr>
                <w:sz w:val="15"/>
              </w:rPr>
            </w:pPr>
            <w:r>
              <w:rPr>
                <w:color w:val="231F20"/>
                <w:spacing w:val="-5"/>
                <w:sz w:val="15"/>
              </w:rPr>
              <w:t>312</w:t>
            </w:r>
          </w:p>
        </w:tc>
        <w:tc>
          <w:tcPr>
            <w:tcW w:w="824" w:type="dxa"/>
            <w:tcBorders>
              <w:bottom w:val="single" w:sz="4" w:space="0" w:color="231F20"/>
            </w:tcBorders>
          </w:tcPr>
          <w:p>
            <w:pPr>
              <w:pStyle w:val="TableParagraph"/>
              <w:spacing w:line="157" w:lineRule="exact" w:before="9"/>
              <w:ind w:right="92"/>
              <w:jc w:val="right"/>
              <w:rPr>
                <w:sz w:val="15"/>
              </w:rPr>
            </w:pPr>
            <w:r>
              <w:rPr>
                <w:color w:val="231F20"/>
                <w:spacing w:val="-5"/>
                <w:sz w:val="15"/>
              </w:rPr>
              <w:t>312</w:t>
            </w:r>
          </w:p>
        </w:tc>
      </w:tr>
      <w:tr>
        <w:trPr>
          <w:trHeight w:val="202"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7" w:lineRule="exact" w:before="25"/>
              <w:ind w:right="90"/>
              <w:jc w:val="right"/>
              <w:rPr>
                <w:b/>
                <w:i/>
                <w:sz w:val="15"/>
              </w:rPr>
            </w:pPr>
            <w:r>
              <w:rPr>
                <w:b/>
                <w:i/>
                <w:color w:val="231F20"/>
                <w:spacing w:val="-2"/>
                <w:sz w:val="15"/>
              </w:rPr>
              <w:t>2,382</w:t>
            </w:r>
          </w:p>
        </w:tc>
        <w:tc>
          <w:tcPr>
            <w:tcW w:w="933" w:type="dxa"/>
            <w:tcBorders>
              <w:top w:val="single" w:sz="4" w:space="0" w:color="231F20"/>
              <w:bottom w:val="single" w:sz="4" w:space="0" w:color="231F20"/>
            </w:tcBorders>
            <w:shd w:val="clear" w:color="auto" w:fill="E7E8E9"/>
          </w:tcPr>
          <w:p>
            <w:pPr>
              <w:pStyle w:val="TableParagraph"/>
              <w:spacing w:line="157" w:lineRule="exact" w:before="25"/>
              <w:ind w:right="93"/>
              <w:jc w:val="right"/>
              <w:rPr>
                <w:b/>
                <w:i/>
                <w:sz w:val="15"/>
              </w:rPr>
            </w:pPr>
            <w:r>
              <w:rPr>
                <w:b/>
                <w:i/>
                <w:color w:val="231F20"/>
                <w:spacing w:val="-2"/>
                <w:sz w:val="15"/>
              </w:rPr>
              <w:t>2,382</w:t>
            </w:r>
          </w:p>
        </w:tc>
        <w:tc>
          <w:tcPr>
            <w:tcW w:w="1039" w:type="dxa"/>
            <w:tcBorders>
              <w:top w:val="single" w:sz="4" w:space="0" w:color="231F20"/>
              <w:bottom w:val="single" w:sz="4" w:space="0" w:color="231F20"/>
            </w:tcBorders>
          </w:tcPr>
          <w:p>
            <w:pPr>
              <w:pStyle w:val="TableParagraph"/>
              <w:spacing w:line="157" w:lineRule="exact" w:before="25"/>
              <w:ind w:left="460"/>
              <w:rPr>
                <w:b/>
                <w:i/>
                <w:sz w:val="15"/>
              </w:rPr>
            </w:pPr>
            <w:r>
              <w:rPr>
                <w:b/>
                <w:i/>
                <w:color w:val="231F20"/>
                <w:spacing w:val="-2"/>
                <w:sz w:val="15"/>
              </w:rPr>
              <w:t>2,382</w:t>
            </w:r>
          </w:p>
        </w:tc>
        <w:tc>
          <w:tcPr>
            <w:tcW w:w="932" w:type="dxa"/>
            <w:tcBorders>
              <w:top w:val="single" w:sz="4" w:space="0" w:color="231F20"/>
              <w:bottom w:val="single" w:sz="4" w:space="0" w:color="231F20"/>
            </w:tcBorders>
          </w:tcPr>
          <w:p>
            <w:pPr>
              <w:pStyle w:val="TableParagraph"/>
              <w:spacing w:line="157" w:lineRule="exact" w:before="25"/>
              <w:ind w:right="201"/>
              <w:jc w:val="right"/>
              <w:rPr>
                <w:b/>
                <w:i/>
                <w:sz w:val="15"/>
              </w:rPr>
            </w:pPr>
            <w:r>
              <w:rPr>
                <w:b/>
                <w:i/>
                <w:color w:val="231F20"/>
                <w:spacing w:val="-2"/>
                <w:sz w:val="15"/>
              </w:rPr>
              <w:t>2,382</w:t>
            </w:r>
          </w:p>
        </w:tc>
        <w:tc>
          <w:tcPr>
            <w:tcW w:w="824" w:type="dxa"/>
            <w:tcBorders>
              <w:top w:val="single" w:sz="4" w:space="0" w:color="231F20"/>
              <w:bottom w:val="single" w:sz="4" w:space="0" w:color="231F20"/>
            </w:tcBorders>
          </w:tcPr>
          <w:p>
            <w:pPr>
              <w:pStyle w:val="TableParagraph"/>
              <w:spacing w:line="157" w:lineRule="exact" w:before="25"/>
              <w:ind w:right="92"/>
              <w:jc w:val="right"/>
              <w:rPr>
                <w:b/>
                <w:i/>
                <w:sz w:val="15"/>
              </w:rPr>
            </w:pPr>
            <w:r>
              <w:rPr>
                <w:b/>
                <w:i/>
                <w:color w:val="231F20"/>
                <w:spacing w:val="-2"/>
                <w:sz w:val="15"/>
              </w:rPr>
              <w:t>2,382</w:t>
            </w:r>
          </w:p>
        </w:tc>
      </w:tr>
      <w:tr>
        <w:trPr>
          <w:trHeight w:val="412"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before="63"/>
              <w:rPr>
                <w:b/>
                <w:sz w:val="15"/>
              </w:rPr>
            </w:pPr>
          </w:p>
          <w:p>
            <w:pPr>
              <w:pStyle w:val="TableParagraph"/>
              <w:spacing w:line="157" w:lineRule="exact"/>
              <w:ind w:right="90"/>
              <w:jc w:val="right"/>
              <w:rPr>
                <w:sz w:val="15"/>
              </w:rPr>
            </w:pPr>
            <w:r>
              <w:rPr>
                <w:color w:val="231F20"/>
                <w:spacing w:val="-5"/>
                <w:sz w:val="15"/>
              </w:rPr>
              <w:t>86</w:t>
            </w:r>
          </w:p>
        </w:tc>
        <w:tc>
          <w:tcPr>
            <w:tcW w:w="933" w:type="dxa"/>
            <w:tcBorders>
              <w:top w:val="single" w:sz="4" w:space="0" w:color="231F20"/>
              <w:bottom w:val="single" w:sz="4" w:space="0" w:color="231F20"/>
            </w:tcBorders>
            <w:shd w:val="clear" w:color="auto" w:fill="E7E8E9"/>
          </w:tcPr>
          <w:p>
            <w:pPr>
              <w:pStyle w:val="TableParagraph"/>
              <w:spacing w:before="63"/>
              <w:rPr>
                <w:b/>
                <w:sz w:val="15"/>
              </w:rPr>
            </w:pPr>
          </w:p>
          <w:p>
            <w:pPr>
              <w:pStyle w:val="TableParagraph"/>
              <w:spacing w:line="157" w:lineRule="exact"/>
              <w:ind w:right="93"/>
              <w:jc w:val="right"/>
              <w:rPr>
                <w:sz w:val="15"/>
              </w:rPr>
            </w:pPr>
            <w:r>
              <w:rPr>
                <w:color w:val="231F20"/>
                <w:spacing w:val="-5"/>
                <w:sz w:val="15"/>
              </w:rPr>
              <w:t>86</w:t>
            </w:r>
          </w:p>
        </w:tc>
        <w:tc>
          <w:tcPr>
            <w:tcW w:w="1039" w:type="dxa"/>
            <w:tcBorders>
              <w:top w:val="single" w:sz="4" w:space="0" w:color="231F20"/>
              <w:bottom w:val="single" w:sz="4" w:space="0" w:color="231F20"/>
            </w:tcBorders>
          </w:tcPr>
          <w:p>
            <w:pPr>
              <w:pStyle w:val="TableParagraph"/>
              <w:spacing w:before="63"/>
              <w:rPr>
                <w:b/>
                <w:sz w:val="15"/>
              </w:rPr>
            </w:pPr>
          </w:p>
          <w:p>
            <w:pPr>
              <w:pStyle w:val="TableParagraph"/>
              <w:spacing w:line="157" w:lineRule="exact"/>
              <w:ind w:right="199"/>
              <w:jc w:val="right"/>
              <w:rPr>
                <w:sz w:val="15"/>
              </w:rPr>
            </w:pPr>
            <w:r>
              <w:rPr>
                <w:color w:val="231F20"/>
                <w:spacing w:val="-5"/>
                <w:sz w:val="15"/>
              </w:rPr>
              <w:t>86</w:t>
            </w:r>
          </w:p>
        </w:tc>
        <w:tc>
          <w:tcPr>
            <w:tcW w:w="932" w:type="dxa"/>
            <w:tcBorders>
              <w:top w:val="single" w:sz="4" w:space="0" w:color="231F20"/>
              <w:bottom w:val="single" w:sz="4" w:space="0" w:color="231F20"/>
            </w:tcBorders>
          </w:tcPr>
          <w:p>
            <w:pPr>
              <w:pStyle w:val="TableParagraph"/>
              <w:spacing w:before="63"/>
              <w:rPr>
                <w:b/>
                <w:sz w:val="15"/>
              </w:rPr>
            </w:pPr>
          </w:p>
          <w:p>
            <w:pPr>
              <w:pStyle w:val="TableParagraph"/>
              <w:spacing w:line="157" w:lineRule="exact"/>
              <w:ind w:right="201"/>
              <w:jc w:val="right"/>
              <w:rPr>
                <w:sz w:val="15"/>
              </w:rPr>
            </w:pPr>
            <w:r>
              <w:rPr>
                <w:color w:val="231F20"/>
                <w:spacing w:val="-5"/>
                <w:sz w:val="15"/>
              </w:rPr>
              <w:t>86</w:t>
            </w:r>
          </w:p>
        </w:tc>
        <w:tc>
          <w:tcPr>
            <w:tcW w:w="824" w:type="dxa"/>
            <w:tcBorders>
              <w:top w:val="single" w:sz="4" w:space="0" w:color="231F20"/>
              <w:bottom w:val="single" w:sz="4" w:space="0" w:color="231F20"/>
            </w:tcBorders>
          </w:tcPr>
          <w:p>
            <w:pPr>
              <w:pStyle w:val="TableParagraph"/>
              <w:spacing w:before="63"/>
              <w:rPr>
                <w:b/>
                <w:sz w:val="15"/>
              </w:rPr>
            </w:pPr>
          </w:p>
          <w:p>
            <w:pPr>
              <w:pStyle w:val="TableParagraph"/>
              <w:spacing w:line="157" w:lineRule="exact"/>
              <w:ind w:right="92"/>
              <w:jc w:val="right"/>
              <w:rPr>
                <w:sz w:val="15"/>
              </w:rPr>
            </w:pPr>
            <w:r>
              <w:rPr>
                <w:color w:val="231F20"/>
                <w:spacing w:val="-5"/>
                <w:sz w:val="15"/>
              </w:rPr>
              <w:t>86</w:t>
            </w:r>
          </w:p>
        </w:tc>
      </w:tr>
      <w:tr>
        <w:trPr>
          <w:trHeight w:val="202"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7" w:lineRule="exact" w:before="25"/>
              <w:ind w:right="90"/>
              <w:jc w:val="right"/>
              <w:rPr>
                <w:b/>
                <w:i/>
                <w:sz w:val="15"/>
              </w:rPr>
            </w:pPr>
            <w:r>
              <w:rPr>
                <w:b/>
                <w:i/>
                <w:color w:val="231F20"/>
                <w:spacing w:val="-5"/>
                <w:sz w:val="15"/>
              </w:rPr>
              <w:t>86</w:t>
            </w:r>
          </w:p>
        </w:tc>
        <w:tc>
          <w:tcPr>
            <w:tcW w:w="933" w:type="dxa"/>
            <w:tcBorders>
              <w:top w:val="single" w:sz="4" w:space="0" w:color="231F20"/>
              <w:bottom w:val="single" w:sz="4" w:space="0" w:color="231F20"/>
            </w:tcBorders>
            <w:shd w:val="clear" w:color="auto" w:fill="E7E8E9"/>
          </w:tcPr>
          <w:p>
            <w:pPr>
              <w:pStyle w:val="TableParagraph"/>
              <w:spacing w:line="157" w:lineRule="exact" w:before="25"/>
              <w:ind w:right="93"/>
              <w:jc w:val="right"/>
              <w:rPr>
                <w:b/>
                <w:i/>
                <w:sz w:val="15"/>
              </w:rPr>
            </w:pPr>
            <w:r>
              <w:rPr>
                <w:b/>
                <w:i/>
                <w:color w:val="231F20"/>
                <w:spacing w:val="-5"/>
                <w:sz w:val="15"/>
              </w:rPr>
              <w:t>86</w:t>
            </w:r>
          </w:p>
        </w:tc>
        <w:tc>
          <w:tcPr>
            <w:tcW w:w="1039" w:type="dxa"/>
            <w:tcBorders>
              <w:top w:val="single" w:sz="4" w:space="0" w:color="231F20"/>
              <w:bottom w:val="single" w:sz="4" w:space="0" w:color="231F20"/>
            </w:tcBorders>
          </w:tcPr>
          <w:p>
            <w:pPr>
              <w:pStyle w:val="TableParagraph"/>
              <w:spacing w:line="157" w:lineRule="exact" w:before="25"/>
              <w:ind w:right="199"/>
              <w:jc w:val="right"/>
              <w:rPr>
                <w:b/>
                <w:i/>
                <w:sz w:val="15"/>
              </w:rPr>
            </w:pPr>
            <w:r>
              <w:rPr>
                <w:b/>
                <w:i/>
                <w:color w:val="231F20"/>
                <w:spacing w:val="-5"/>
                <w:sz w:val="15"/>
              </w:rPr>
              <w:t>86</w:t>
            </w:r>
          </w:p>
        </w:tc>
        <w:tc>
          <w:tcPr>
            <w:tcW w:w="932" w:type="dxa"/>
            <w:tcBorders>
              <w:top w:val="single" w:sz="4" w:space="0" w:color="231F20"/>
              <w:bottom w:val="single" w:sz="4" w:space="0" w:color="231F20"/>
            </w:tcBorders>
          </w:tcPr>
          <w:p>
            <w:pPr>
              <w:pStyle w:val="TableParagraph"/>
              <w:spacing w:line="157" w:lineRule="exact" w:before="25"/>
              <w:ind w:right="201"/>
              <w:jc w:val="right"/>
              <w:rPr>
                <w:b/>
                <w:i/>
                <w:sz w:val="15"/>
              </w:rPr>
            </w:pPr>
            <w:r>
              <w:rPr>
                <w:b/>
                <w:i/>
                <w:color w:val="231F20"/>
                <w:spacing w:val="-5"/>
                <w:sz w:val="15"/>
              </w:rPr>
              <w:t>86</w:t>
            </w:r>
          </w:p>
        </w:tc>
        <w:tc>
          <w:tcPr>
            <w:tcW w:w="824" w:type="dxa"/>
            <w:tcBorders>
              <w:top w:val="single" w:sz="4" w:space="0" w:color="231F20"/>
              <w:bottom w:val="single" w:sz="4" w:space="0" w:color="231F20"/>
            </w:tcBorders>
          </w:tcPr>
          <w:p>
            <w:pPr>
              <w:pStyle w:val="TableParagraph"/>
              <w:spacing w:line="157" w:lineRule="exact" w:before="25"/>
              <w:ind w:right="92"/>
              <w:jc w:val="right"/>
              <w:rPr>
                <w:b/>
                <w:i/>
                <w:sz w:val="15"/>
              </w:rPr>
            </w:pPr>
            <w:r>
              <w:rPr>
                <w:b/>
                <w:i/>
                <w:color w:val="231F20"/>
                <w:spacing w:val="-5"/>
                <w:sz w:val="15"/>
              </w:rPr>
              <w:t>86</w:t>
            </w:r>
          </w:p>
        </w:tc>
      </w:tr>
      <w:tr>
        <w:trPr>
          <w:trHeight w:val="423"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before="74"/>
              <w:rPr>
                <w:b/>
                <w:sz w:val="15"/>
              </w:rPr>
            </w:pPr>
          </w:p>
          <w:p>
            <w:pPr>
              <w:pStyle w:val="TableParagraph"/>
              <w:spacing w:line="157" w:lineRule="exact"/>
              <w:ind w:right="90"/>
              <w:jc w:val="right"/>
              <w:rPr>
                <w:b/>
                <w:sz w:val="15"/>
              </w:rPr>
            </w:pPr>
            <w:r>
              <w:rPr>
                <w:b/>
                <w:color w:val="231F20"/>
                <w:spacing w:val="-2"/>
                <w:sz w:val="15"/>
              </w:rPr>
              <w:t>2,468</w:t>
            </w:r>
          </w:p>
        </w:tc>
        <w:tc>
          <w:tcPr>
            <w:tcW w:w="933" w:type="dxa"/>
            <w:tcBorders>
              <w:top w:val="single" w:sz="4" w:space="0" w:color="231F20"/>
              <w:bottom w:val="single" w:sz="4" w:space="0" w:color="231F20"/>
            </w:tcBorders>
            <w:shd w:val="clear" w:color="auto" w:fill="E7E8E9"/>
          </w:tcPr>
          <w:p>
            <w:pPr>
              <w:pStyle w:val="TableParagraph"/>
              <w:spacing w:before="74"/>
              <w:rPr>
                <w:b/>
                <w:sz w:val="15"/>
              </w:rPr>
            </w:pPr>
          </w:p>
          <w:p>
            <w:pPr>
              <w:pStyle w:val="TableParagraph"/>
              <w:spacing w:line="157" w:lineRule="exact"/>
              <w:ind w:right="93"/>
              <w:jc w:val="right"/>
              <w:rPr>
                <w:b/>
                <w:sz w:val="15"/>
              </w:rPr>
            </w:pPr>
            <w:r>
              <w:rPr>
                <w:b/>
                <w:color w:val="231F20"/>
                <w:spacing w:val="-2"/>
                <w:sz w:val="15"/>
              </w:rPr>
              <w:t>2,468</w:t>
            </w:r>
          </w:p>
        </w:tc>
        <w:tc>
          <w:tcPr>
            <w:tcW w:w="1039" w:type="dxa"/>
            <w:tcBorders>
              <w:top w:val="single" w:sz="4" w:space="0" w:color="231F20"/>
              <w:bottom w:val="single" w:sz="4" w:space="0" w:color="231F20"/>
            </w:tcBorders>
          </w:tcPr>
          <w:p>
            <w:pPr>
              <w:pStyle w:val="TableParagraph"/>
              <w:spacing w:before="74"/>
              <w:rPr>
                <w:b/>
                <w:sz w:val="15"/>
              </w:rPr>
            </w:pPr>
          </w:p>
          <w:p>
            <w:pPr>
              <w:pStyle w:val="TableParagraph"/>
              <w:spacing w:line="157" w:lineRule="exact"/>
              <w:ind w:left="460"/>
              <w:rPr>
                <w:b/>
                <w:sz w:val="15"/>
              </w:rPr>
            </w:pPr>
            <w:r>
              <w:rPr>
                <w:b/>
                <w:color w:val="231F20"/>
                <w:spacing w:val="-2"/>
                <w:sz w:val="15"/>
              </w:rPr>
              <w:t>2,468</w:t>
            </w:r>
          </w:p>
        </w:tc>
        <w:tc>
          <w:tcPr>
            <w:tcW w:w="932" w:type="dxa"/>
            <w:tcBorders>
              <w:top w:val="single" w:sz="4" w:space="0" w:color="231F20"/>
              <w:bottom w:val="single" w:sz="4" w:space="0" w:color="231F20"/>
            </w:tcBorders>
          </w:tcPr>
          <w:p>
            <w:pPr>
              <w:pStyle w:val="TableParagraph"/>
              <w:spacing w:before="74"/>
              <w:rPr>
                <w:b/>
                <w:sz w:val="15"/>
              </w:rPr>
            </w:pPr>
          </w:p>
          <w:p>
            <w:pPr>
              <w:pStyle w:val="TableParagraph"/>
              <w:spacing w:line="157" w:lineRule="exact"/>
              <w:ind w:right="201"/>
              <w:jc w:val="right"/>
              <w:rPr>
                <w:b/>
                <w:sz w:val="15"/>
              </w:rPr>
            </w:pPr>
            <w:r>
              <w:rPr>
                <w:b/>
                <w:color w:val="231F20"/>
                <w:spacing w:val="-2"/>
                <w:sz w:val="15"/>
              </w:rPr>
              <w:t>2,468</w:t>
            </w:r>
          </w:p>
        </w:tc>
        <w:tc>
          <w:tcPr>
            <w:tcW w:w="824" w:type="dxa"/>
            <w:tcBorders>
              <w:top w:val="single" w:sz="4" w:space="0" w:color="231F20"/>
              <w:bottom w:val="single" w:sz="4" w:space="0" w:color="231F20"/>
            </w:tcBorders>
          </w:tcPr>
          <w:p>
            <w:pPr>
              <w:pStyle w:val="TableParagraph"/>
              <w:spacing w:before="74"/>
              <w:rPr>
                <w:b/>
                <w:sz w:val="15"/>
              </w:rPr>
            </w:pPr>
          </w:p>
          <w:p>
            <w:pPr>
              <w:pStyle w:val="TableParagraph"/>
              <w:spacing w:line="157" w:lineRule="exact"/>
              <w:ind w:right="92"/>
              <w:jc w:val="right"/>
              <w:rPr>
                <w:b/>
                <w:sz w:val="15"/>
              </w:rPr>
            </w:pPr>
            <w:r>
              <w:rPr>
                <w:b/>
                <w:color w:val="231F20"/>
                <w:spacing w:val="-2"/>
                <w:sz w:val="15"/>
              </w:rPr>
              <w:t>2,468</w:t>
            </w:r>
          </w:p>
        </w:tc>
      </w:tr>
      <w:tr>
        <w:trPr>
          <w:trHeight w:val="641"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tcBorders>
          </w:tcPr>
          <w:p>
            <w:pPr>
              <w:pStyle w:val="TableParagraph"/>
              <w:rPr>
                <w:b/>
                <w:sz w:val="15"/>
              </w:rPr>
            </w:pPr>
          </w:p>
          <w:p>
            <w:pPr>
              <w:pStyle w:val="TableParagraph"/>
              <w:spacing w:before="104"/>
              <w:rPr>
                <w:b/>
                <w:sz w:val="15"/>
              </w:rPr>
            </w:pPr>
          </w:p>
          <w:p>
            <w:pPr>
              <w:pStyle w:val="TableParagraph"/>
              <w:spacing w:line="171" w:lineRule="exact" w:before="1"/>
              <w:ind w:right="90"/>
              <w:jc w:val="right"/>
              <w:rPr>
                <w:sz w:val="15"/>
              </w:rPr>
            </w:pPr>
            <w:r>
              <w:rPr>
                <w:color w:val="231F20"/>
                <w:spacing w:val="-5"/>
                <w:sz w:val="15"/>
              </w:rPr>
              <w:t>962</w:t>
            </w:r>
          </w:p>
        </w:tc>
        <w:tc>
          <w:tcPr>
            <w:tcW w:w="933" w:type="dxa"/>
            <w:tcBorders>
              <w:top w:val="single" w:sz="4" w:space="0" w:color="231F20"/>
            </w:tcBorders>
            <w:shd w:val="clear" w:color="auto" w:fill="E7E8E9"/>
          </w:tcPr>
          <w:p>
            <w:pPr>
              <w:pStyle w:val="TableParagraph"/>
              <w:rPr>
                <w:b/>
                <w:sz w:val="15"/>
              </w:rPr>
            </w:pPr>
          </w:p>
          <w:p>
            <w:pPr>
              <w:pStyle w:val="TableParagraph"/>
              <w:spacing w:before="104"/>
              <w:rPr>
                <w:b/>
                <w:sz w:val="15"/>
              </w:rPr>
            </w:pPr>
          </w:p>
          <w:p>
            <w:pPr>
              <w:pStyle w:val="TableParagraph"/>
              <w:spacing w:line="171" w:lineRule="exact" w:before="1"/>
              <w:ind w:right="93"/>
              <w:jc w:val="right"/>
              <w:rPr>
                <w:sz w:val="15"/>
              </w:rPr>
            </w:pPr>
            <w:r>
              <w:rPr>
                <w:color w:val="231F20"/>
                <w:spacing w:val="-5"/>
                <w:sz w:val="15"/>
              </w:rPr>
              <w:t>962</w:t>
            </w:r>
          </w:p>
        </w:tc>
        <w:tc>
          <w:tcPr>
            <w:tcW w:w="1039" w:type="dxa"/>
            <w:tcBorders>
              <w:top w:val="single" w:sz="4" w:space="0" w:color="231F20"/>
            </w:tcBorders>
          </w:tcPr>
          <w:p>
            <w:pPr>
              <w:pStyle w:val="TableParagraph"/>
              <w:rPr>
                <w:b/>
                <w:sz w:val="15"/>
              </w:rPr>
            </w:pPr>
          </w:p>
          <w:p>
            <w:pPr>
              <w:pStyle w:val="TableParagraph"/>
              <w:spacing w:before="104"/>
              <w:rPr>
                <w:b/>
                <w:sz w:val="15"/>
              </w:rPr>
            </w:pPr>
          </w:p>
          <w:p>
            <w:pPr>
              <w:pStyle w:val="TableParagraph"/>
              <w:spacing w:line="171" w:lineRule="exact" w:before="1"/>
              <w:ind w:right="199"/>
              <w:jc w:val="right"/>
              <w:rPr>
                <w:sz w:val="15"/>
              </w:rPr>
            </w:pPr>
            <w:r>
              <w:rPr>
                <w:color w:val="231F20"/>
                <w:spacing w:val="-5"/>
                <w:sz w:val="15"/>
              </w:rPr>
              <w:t>962</w:t>
            </w:r>
          </w:p>
        </w:tc>
        <w:tc>
          <w:tcPr>
            <w:tcW w:w="932" w:type="dxa"/>
            <w:tcBorders>
              <w:top w:val="single" w:sz="4" w:space="0" w:color="231F20"/>
            </w:tcBorders>
          </w:tcPr>
          <w:p>
            <w:pPr>
              <w:pStyle w:val="TableParagraph"/>
              <w:rPr>
                <w:b/>
                <w:sz w:val="15"/>
              </w:rPr>
            </w:pPr>
          </w:p>
          <w:p>
            <w:pPr>
              <w:pStyle w:val="TableParagraph"/>
              <w:spacing w:before="104"/>
              <w:rPr>
                <w:b/>
                <w:sz w:val="15"/>
              </w:rPr>
            </w:pPr>
          </w:p>
          <w:p>
            <w:pPr>
              <w:pStyle w:val="TableParagraph"/>
              <w:spacing w:line="171" w:lineRule="exact" w:before="1"/>
              <w:ind w:right="201"/>
              <w:jc w:val="right"/>
              <w:rPr>
                <w:sz w:val="15"/>
              </w:rPr>
            </w:pPr>
            <w:r>
              <w:rPr>
                <w:color w:val="231F20"/>
                <w:spacing w:val="-5"/>
                <w:sz w:val="15"/>
              </w:rPr>
              <w:t>962</w:t>
            </w:r>
          </w:p>
        </w:tc>
        <w:tc>
          <w:tcPr>
            <w:tcW w:w="824" w:type="dxa"/>
            <w:tcBorders>
              <w:top w:val="single" w:sz="4" w:space="0" w:color="231F20"/>
            </w:tcBorders>
          </w:tcPr>
          <w:p>
            <w:pPr>
              <w:pStyle w:val="TableParagraph"/>
              <w:rPr>
                <w:b/>
                <w:sz w:val="15"/>
              </w:rPr>
            </w:pPr>
          </w:p>
          <w:p>
            <w:pPr>
              <w:pStyle w:val="TableParagraph"/>
              <w:spacing w:before="104"/>
              <w:rPr>
                <w:b/>
                <w:sz w:val="15"/>
              </w:rPr>
            </w:pPr>
          </w:p>
          <w:p>
            <w:pPr>
              <w:pStyle w:val="TableParagraph"/>
              <w:spacing w:line="171" w:lineRule="exact" w:before="1"/>
              <w:ind w:right="92"/>
              <w:jc w:val="right"/>
              <w:rPr>
                <w:sz w:val="15"/>
              </w:rPr>
            </w:pPr>
            <w:r>
              <w:rPr>
                <w:color w:val="231F20"/>
                <w:spacing w:val="-5"/>
                <w:sz w:val="15"/>
              </w:rPr>
              <w:t>962</w:t>
            </w:r>
          </w:p>
        </w:tc>
      </w:tr>
      <w:tr>
        <w:trPr>
          <w:trHeight w:val="201" w:hRule="atLeast"/>
        </w:trPr>
        <w:tc>
          <w:tcPr>
            <w:tcW w:w="2245" w:type="dxa"/>
            <w:vMerge/>
            <w:tcBorders>
              <w:top w:val="nil"/>
              <w:bottom w:val="single" w:sz="4" w:space="0" w:color="231F20"/>
            </w:tcBorders>
          </w:tcPr>
          <w:p>
            <w:pPr>
              <w:rPr>
                <w:sz w:val="2"/>
                <w:szCs w:val="2"/>
              </w:rPr>
            </w:pPr>
          </w:p>
        </w:tc>
        <w:tc>
          <w:tcPr>
            <w:tcW w:w="930" w:type="dxa"/>
          </w:tcPr>
          <w:p>
            <w:pPr>
              <w:pStyle w:val="TableParagraph"/>
              <w:spacing w:before="8"/>
              <w:ind w:right="90"/>
              <w:jc w:val="right"/>
              <w:rPr>
                <w:sz w:val="15"/>
              </w:rPr>
            </w:pPr>
            <w:r>
              <w:rPr>
                <w:color w:val="231F20"/>
                <w:spacing w:val="-2"/>
                <w:sz w:val="15"/>
              </w:rPr>
              <w:t>164,011</w:t>
            </w:r>
          </w:p>
        </w:tc>
        <w:tc>
          <w:tcPr>
            <w:tcW w:w="933" w:type="dxa"/>
            <w:shd w:val="clear" w:color="auto" w:fill="E7E8E9"/>
          </w:tcPr>
          <w:p>
            <w:pPr>
              <w:pStyle w:val="TableParagraph"/>
              <w:spacing w:before="8"/>
              <w:ind w:left="293"/>
              <w:rPr>
                <w:sz w:val="15"/>
              </w:rPr>
            </w:pPr>
            <w:r>
              <w:rPr>
                <w:color w:val="231F20"/>
                <w:spacing w:val="-2"/>
                <w:sz w:val="15"/>
              </w:rPr>
              <w:t>164,011</w:t>
            </w:r>
          </w:p>
        </w:tc>
        <w:tc>
          <w:tcPr>
            <w:tcW w:w="1039" w:type="dxa"/>
          </w:tcPr>
          <w:p>
            <w:pPr>
              <w:pStyle w:val="TableParagraph"/>
              <w:spacing w:before="8"/>
              <w:ind w:left="293"/>
              <w:rPr>
                <w:sz w:val="15"/>
              </w:rPr>
            </w:pPr>
            <w:r>
              <w:rPr>
                <w:color w:val="231F20"/>
                <w:spacing w:val="-2"/>
                <w:sz w:val="15"/>
              </w:rPr>
              <w:t>164,011</w:t>
            </w:r>
          </w:p>
        </w:tc>
        <w:tc>
          <w:tcPr>
            <w:tcW w:w="932" w:type="dxa"/>
          </w:tcPr>
          <w:p>
            <w:pPr>
              <w:pStyle w:val="TableParagraph"/>
              <w:spacing w:before="8"/>
              <w:ind w:right="201"/>
              <w:jc w:val="right"/>
              <w:rPr>
                <w:sz w:val="15"/>
              </w:rPr>
            </w:pPr>
            <w:r>
              <w:rPr>
                <w:color w:val="231F20"/>
                <w:spacing w:val="-2"/>
                <w:sz w:val="15"/>
              </w:rPr>
              <w:t>164,011</w:t>
            </w:r>
          </w:p>
        </w:tc>
        <w:tc>
          <w:tcPr>
            <w:tcW w:w="824" w:type="dxa"/>
          </w:tcPr>
          <w:p>
            <w:pPr>
              <w:pStyle w:val="TableParagraph"/>
              <w:spacing w:before="8"/>
              <w:ind w:left="184"/>
              <w:rPr>
                <w:sz w:val="15"/>
              </w:rPr>
            </w:pPr>
            <w:r>
              <w:rPr>
                <w:color w:val="231F20"/>
                <w:spacing w:val="-2"/>
                <w:sz w:val="15"/>
              </w:rPr>
              <w:t>164,011</w:t>
            </w:r>
          </w:p>
        </w:tc>
      </w:tr>
      <w:tr>
        <w:trPr>
          <w:trHeight w:val="186" w:hRule="atLeast"/>
        </w:trPr>
        <w:tc>
          <w:tcPr>
            <w:tcW w:w="2245" w:type="dxa"/>
            <w:vMerge/>
            <w:tcBorders>
              <w:top w:val="nil"/>
              <w:bottom w:val="single" w:sz="4" w:space="0" w:color="231F20"/>
            </w:tcBorders>
          </w:tcPr>
          <w:p>
            <w:pPr>
              <w:rPr>
                <w:sz w:val="2"/>
                <w:szCs w:val="2"/>
              </w:rPr>
            </w:pPr>
          </w:p>
        </w:tc>
        <w:tc>
          <w:tcPr>
            <w:tcW w:w="930" w:type="dxa"/>
            <w:tcBorders>
              <w:bottom w:val="single" w:sz="4" w:space="0" w:color="231F20"/>
            </w:tcBorders>
          </w:tcPr>
          <w:p>
            <w:pPr>
              <w:pStyle w:val="TableParagraph"/>
              <w:spacing w:line="157" w:lineRule="exact" w:before="9"/>
              <w:ind w:right="90"/>
              <w:jc w:val="right"/>
              <w:rPr>
                <w:sz w:val="15"/>
              </w:rPr>
            </w:pPr>
            <w:r>
              <w:rPr>
                <w:color w:val="231F20"/>
                <w:spacing w:val="-10"/>
                <w:sz w:val="15"/>
              </w:rPr>
              <w:t>8</w:t>
            </w:r>
          </w:p>
        </w:tc>
        <w:tc>
          <w:tcPr>
            <w:tcW w:w="933" w:type="dxa"/>
            <w:tcBorders>
              <w:bottom w:val="single" w:sz="4" w:space="0" w:color="231F20"/>
            </w:tcBorders>
            <w:shd w:val="clear" w:color="auto" w:fill="E7E8E9"/>
          </w:tcPr>
          <w:p>
            <w:pPr>
              <w:pStyle w:val="TableParagraph"/>
              <w:spacing w:line="157" w:lineRule="exact" w:before="9"/>
              <w:ind w:right="92"/>
              <w:jc w:val="right"/>
              <w:rPr>
                <w:sz w:val="15"/>
              </w:rPr>
            </w:pPr>
            <w:r>
              <w:rPr>
                <w:color w:val="231F20"/>
                <w:spacing w:val="-10"/>
                <w:sz w:val="15"/>
              </w:rPr>
              <w:t>8</w:t>
            </w:r>
          </w:p>
        </w:tc>
        <w:tc>
          <w:tcPr>
            <w:tcW w:w="1039" w:type="dxa"/>
            <w:tcBorders>
              <w:bottom w:val="single" w:sz="4" w:space="0" w:color="231F20"/>
            </w:tcBorders>
          </w:tcPr>
          <w:p>
            <w:pPr>
              <w:pStyle w:val="TableParagraph"/>
              <w:spacing w:line="157" w:lineRule="exact" w:before="9"/>
              <w:ind w:right="199"/>
              <w:jc w:val="right"/>
              <w:rPr>
                <w:sz w:val="15"/>
              </w:rPr>
            </w:pPr>
            <w:r>
              <w:rPr>
                <w:color w:val="231F20"/>
                <w:spacing w:val="-10"/>
                <w:sz w:val="15"/>
              </w:rPr>
              <w:t>8</w:t>
            </w:r>
          </w:p>
        </w:tc>
        <w:tc>
          <w:tcPr>
            <w:tcW w:w="932" w:type="dxa"/>
            <w:tcBorders>
              <w:bottom w:val="single" w:sz="4" w:space="0" w:color="231F20"/>
            </w:tcBorders>
          </w:tcPr>
          <w:p>
            <w:pPr>
              <w:pStyle w:val="TableParagraph"/>
              <w:spacing w:line="157" w:lineRule="exact" w:before="9"/>
              <w:ind w:right="200"/>
              <w:jc w:val="right"/>
              <w:rPr>
                <w:sz w:val="15"/>
              </w:rPr>
            </w:pPr>
            <w:r>
              <w:rPr>
                <w:color w:val="231F20"/>
                <w:spacing w:val="-10"/>
                <w:sz w:val="15"/>
              </w:rPr>
              <w:t>8</w:t>
            </w:r>
          </w:p>
        </w:tc>
        <w:tc>
          <w:tcPr>
            <w:tcW w:w="824" w:type="dxa"/>
            <w:tcBorders>
              <w:bottom w:val="single" w:sz="4" w:space="0" w:color="231F20"/>
            </w:tcBorders>
          </w:tcPr>
          <w:p>
            <w:pPr>
              <w:pStyle w:val="TableParagraph"/>
              <w:spacing w:line="157" w:lineRule="exact" w:before="9"/>
              <w:ind w:right="91"/>
              <w:jc w:val="right"/>
              <w:rPr>
                <w:sz w:val="15"/>
              </w:rPr>
            </w:pPr>
            <w:r>
              <w:rPr>
                <w:color w:val="231F20"/>
                <w:spacing w:val="-10"/>
                <w:sz w:val="15"/>
              </w:rPr>
              <w:t>8</w:t>
            </w:r>
          </w:p>
        </w:tc>
      </w:tr>
      <w:tr>
        <w:trPr>
          <w:trHeight w:val="202"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7" w:lineRule="exact" w:before="25"/>
              <w:ind w:right="90"/>
              <w:jc w:val="right"/>
              <w:rPr>
                <w:b/>
                <w:i/>
                <w:sz w:val="15"/>
              </w:rPr>
            </w:pPr>
            <w:r>
              <w:rPr>
                <w:b/>
                <w:i/>
                <w:color w:val="231F20"/>
                <w:spacing w:val="-2"/>
                <w:sz w:val="15"/>
              </w:rPr>
              <w:t>164,981</w:t>
            </w:r>
          </w:p>
        </w:tc>
        <w:tc>
          <w:tcPr>
            <w:tcW w:w="933" w:type="dxa"/>
            <w:tcBorders>
              <w:top w:val="single" w:sz="4" w:space="0" w:color="231F20"/>
              <w:bottom w:val="single" w:sz="4" w:space="0" w:color="231F20"/>
            </w:tcBorders>
            <w:shd w:val="clear" w:color="auto" w:fill="E7E8E9"/>
          </w:tcPr>
          <w:p>
            <w:pPr>
              <w:pStyle w:val="TableParagraph"/>
              <w:spacing w:line="157" w:lineRule="exact" w:before="25"/>
              <w:ind w:left="293"/>
              <w:rPr>
                <w:b/>
                <w:i/>
                <w:sz w:val="15"/>
              </w:rPr>
            </w:pPr>
            <w:r>
              <w:rPr>
                <w:b/>
                <w:i/>
                <w:color w:val="231F20"/>
                <w:spacing w:val="-2"/>
                <w:sz w:val="15"/>
              </w:rPr>
              <w:t>164,981</w:t>
            </w:r>
          </w:p>
        </w:tc>
        <w:tc>
          <w:tcPr>
            <w:tcW w:w="1039" w:type="dxa"/>
            <w:tcBorders>
              <w:top w:val="single" w:sz="4" w:space="0" w:color="231F20"/>
              <w:bottom w:val="single" w:sz="4" w:space="0" w:color="231F20"/>
            </w:tcBorders>
          </w:tcPr>
          <w:p>
            <w:pPr>
              <w:pStyle w:val="TableParagraph"/>
              <w:spacing w:line="157" w:lineRule="exact" w:before="25"/>
              <w:ind w:left="293"/>
              <w:rPr>
                <w:b/>
                <w:i/>
                <w:sz w:val="15"/>
              </w:rPr>
            </w:pPr>
            <w:r>
              <w:rPr>
                <w:b/>
                <w:i/>
                <w:color w:val="231F20"/>
                <w:spacing w:val="-2"/>
                <w:sz w:val="15"/>
              </w:rPr>
              <w:t>164,981</w:t>
            </w:r>
          </w:p>
        </w:tc>
        <w:tc>
          <w:tcPr>
            <w:tcW w:w="932" w:type="dxa"/>
            <w:tcBorders>
              <w:top w:val="single" w:sz="4" w:space="0" w:color="231F20"/>
              <w:bottom w:val="single" w:sz="4" w:space="0" w:color="231F20"/>
            </w:tcBorders>
          </w:tcPr>
          <w:p>
            <w:pPr>
              <w:pStyle w:val="TableParagraph"/>
              <w:spacing w:line="157" w:lineRule="exact" w:before="25"/>
              <w:ind w:right="201"/>
              <w:jc w:val="right"/>
              <w:rPr>
                <w:b/>
                <w:i/>
                <w:sz w:val="15"/>
              </w:rPr>
            </w:pPr>
            <w:r>
              <w:rPr>
                <w:b/>
                <w:i/>
                <w:color w:val="231F20"/>
                <w:spacing w:val="-2"/>
                <w:sz w:val="15"/>
              </w:rPr>
              <w:t>164,981</w:t>
            </w:r>
          </w:p>
        </w:tc>
        <w:tc>
          <w:tcPr>
            <w:tcW w:w="824" w:type="dxa"/>
            <w:tcBorders>
              <w:top w:val="single" w:sz="4" w:space="0" w:color="231F20"/>
              <w:bottom w:val="single" w:sz="4" w:space="0" w:color="231F20"/>
            </w:tcBorders>
          </w:tcPr>
          <w:p>
            <w:pPr>
              <w:pStyle w:val="TableParagraph"/>
              <w:spacing w:line="157" w:lineRule="exact" w:before="25"/>
              <w:ind w:left="184"/>
              <w:rPr>
                <w:b/>
                <w:i/>
                <w:sz w:val="15"/>
              </w:rPr>
            </w:pPr>
            <w:r>
              <w:rPr>
                <w:b/>
                <w:i/>
                <w:color w:val="231F20"/>
                <w:spacing w:val="-2"/>
                <w:sz w:val="15"/>
              </w:rPr>
              <w:t>164,981</w:t>
            </w:r>
          </w:p>
        </w:tc>
      </w:tr>
      <w:tr>
        <w:trPr>
          <w:trHeight w:val="412"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before="63"/>
              <w:rPr>
                <w:b/>
                <w:sz w:val="15"/>
              </w:rPr>
            </w:pPr>
          </w:p>
          <w:p>
            <w:pPr>
              <w:pStyle w:val="TableParagraph"/>
              <w:spacing w:line="157" w:lineRule="exact"/>
              <w:ind w:right="90"/>
              <w:jc w:val="right"/>
              <w:rPr>
                <w:sz w:val="15"/>
              </w:rPr>
            </w:pPr>
            <w:r>
              <w:rPr>
                <w:color w:val="231F20"/>
                <w:spacing w:val="-5"/>
                <w:sz w:val="15"/>
              </w:rPr>
              <w:t>23</w:t>
            </w:r>
          </w:p>
        </w:tc>
        <w:tc>
          <w:tcPr>
            <w:tcW w:w="933" w:type="dxa"/>
            <w:tcBorders>
              <w:top w:val="single" w:sz="4" w:space="0" w:color="231F20"/>
              <w:bottom w:val="single" w:sz="4" w:space="0" w:color="231F20"/>
            </w:tcBorders>
            <w:shd w:val="clear" w:color="auto" w:fill="E7E8E9"/>
          </w:tcPr>
          <w:p>
            <w:pPr>
              <w:pStyle w:val="TableParagraph"/>
              <w:spacing w:before="63"/>
              <w:rPr>
                <w:b/>
                <w:sz w:val="15"/>
              </w:rPr>
            </w:pPr>
          </w:p>
          <w:p>
            <w:pPr>
              <w:pStyle w:val="TableParagraph"/>
              <w:spacing w:line="157" w:lineRule="exact"/>
              <w:ind w:right="93"/>
              <w:jc w:val="right"/>
              <w:rPr>
                <w:i/>
                <w:sz w:val="15"/>
              </w:rPr>
            </w:pPr>
            <w:r>
              <w:rPr>
                <w:i/>
                <w:color w:val="231F20"/>
                <w:spacing w:val="-5"/>
                <w:sz w:val="15"/>
              </w:rPr>
              <w:t>23</w:t>
            </w:r>
          </w:p>
        </w:tc>
        <w:tc>
          <w:tcPr>
            <w:tcW w:w="1039" w:type="dxa"/>
            <w:tcBorders>
              <w:top w:val="single" w:sz="4" w:space="0" w:color="231F20"/>
              <w:bottom w:val="single" w:sz="4" w:space="0" w:color="231F20"/>
            </w:tcBorders>
          </w:tcPr>
          <w:p>
            <w:pPr>
              <w:pStyle w:val="TableParagraph"/>
              <w:spacing w:before="63"/>
              <w:rPr>
                <w:b/>
                <w:sz w:val="15"/>
              </w:rPr>
            </w:pPr>
          </w:p>
          <w:p>
            <w:pPr>
              <w:pStyle w:val="TableParagraph"/>
              <w:spacing w:line="157" w:lineRule="exact"/>
              <w:ind w:right="199"/>
              <w:jc w:val="right"/>
              <w:rPr>
                <w:sz w:val="15"/>
              </w:rPr>
            </w:pPr>
            <w:r>
              <w:rPr>
                <w:color w:val="231F20"/>
                <w:spacing w:val="-5"/>
                <w:sz w:val="15"/>
              </w:rPr>
              <w:t>23</w:t>
            </w:r>
          </w:p>
        </w:tc>
        <w:tc>
          <w:tcPr>
            <w:tcW w:w="932" w:type="dxa"/>
            <w:tcBorders>
              <w:top w:val="single" w:sz="4" w:space="0" w:color="231F20"/>
              <w:bottom w:val="single" w:sz="4" w:space="0" w:color="231F20"/>
            </w:tcBorders>
          </w:tcPr>
          <w:p>
            <w:pPr>
              <w:pStyle w:val="TableParagraph"/>
              <w:spacing w:before="63"/>
              <w:rPr>
                <w:b/>
                <w:sz w:val="15"/>
              </w:rPr>
            </w:pPr>
          </w:p>
          <w:p>
            <w:pPr>
              <w:pStyle w:val="TableParagraph"/>
              <w:spacing w:line="157" w:lineRule="exact"/>
              <w:ind w:right="201"/>
              <w:jc w:val="right"/>
              <w:rPr>
                <w:sz w:val="15"/>
              </w:rPr>
            </w:pPr>
            <w:r>
              <w:rPr>
                <w:color w:val="231F20"/>
                <w:spacing w:val="-5"/>
                <w:sz w:val="15"/>
              </w:rPr>
              <w:t>23</w:t>
            </w:r>
          </w:p>
        </w:tc>
        <w:tc>
          <w:tcPr>
            <w:tcW w:w="824" w:type="dxa"/>
            <w:tcBorders>
              <w:top w:val="single" w:sz="4" w:space="0" w:color="231F20"/>
              <w:bottom w:val="single" w:sz="4" w:space="0" w:color="231F20"/>
            </w:tcBorders>
          </w:tcPr>
          <w:p>
            <w:pPr>
              <w:pStyle w:val="TableParagraph"/>
              <w:spacing w:before="63"/>
              <w:rPr>
                <w:b/>
                <w:sz w:val="15"/>
              </w:rPr>
            </w:pPr>
          </w:p>
          <w:p>
            <w:pPr>
              <w:pStyle w:val="TableParagraph"/>
              <w:spacing w:line="157" w:lineRule="exact"/>
              <w:ind w:right="92"/>
              <w:jc w:val="right"/>
              <w:rPr>
                <w:sz w:val="15"/>
              </w:rPr>
            </w:pPr>
            <w:r>
              <w:rPr>
                <w:color w:val="231F20"/>
                <w:spacing w:val="-5"/>
                <w:sz w:val="15"/>
              </w:rPr>
              <w:t>23</w:t>
            </w:r>
          </w:p>
        </w:tc>
      </w:tr>
      <w:tr>
        <w:trPr>
          <w:trHeight w:val="202"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7" w:lineRule="exact" w:before="25"/>
              <w:ind w:right="90"/>
              <w:jc w:val="right"/>
              <w:rPr>
                <w:b/>
                <w:i/>
                <w:sz w:val="15"/>
              </w:rPr>
            </w:pPr>
            <w:r>
              <w:rPr>
                <w:b/>
                <w:i/>
                <w:color w:val="231F20"/>
                <w:spacing w:val="-5"/>
                <w:sz w:val="15"/>
              </w:rPr>
              <w:t>23</w:t>
            </w:r>
          </w:p>
        </w:tc>
        <w:tc>
          <w:tcPr>
            <w:tcW w:w="933" w:type="dxa"/>
            <w:tcBorders>
              <w:top w:val="single" w:sz="4" w:space="0" w:color="231F20"/>
              <w:bottom w:val="single" w:sz="4" w:space="0" w:color="231F20"/>
            </w:tcBorders>
            <w:shd w:val="clear" w:color="auto" w:fill="E7E8E9"/>
          </w:tcPr>
          <w:p>
            <w:pPr>
              <w:pStyle w:val="TableParagraph"/>
              <w:spacing w:line="157" w:lineRule="exact" w:before="25"/>
              <w:ind w:right="93"/>
              <w:jc w:val="right"/>
              <w:rPr>
                <w:b/>
                <w:sz w:val="15"/>
              </w:rPr>
            </w:pPr>
            <w:r>
              <w:rPr>
                <w:b/>
                <w:color w:val="231F20"/>
                <w:spacing w:val="-5"/>
                <w:sz w:val="15"/>
              </w:rPr>
              <w:t>23</w:t>
            </w:r>
          </w:p>
        </w:tc>
        <w:tc>
          <w:tcPr>
            <w:tcW w:w="1039" w:type="dxa"/>
            <w:tcBorders>
              <w:top w:val="single" w:sz="4" w:space="0" w:color="231F20"/>
              <w:bottom w:val="single" w:sz="4" w:space="0" w:color="231F20"/>
            </w:tcBorders>
          </w:tcPr>
          <w:p>
            <w:pPr>
              <w:pStyle w:val="TableParagraph"/>
              <w:spacing w:line="157" w:lineRule="exact" w:before="25"/>
              <w:ind w:right="199"/>
              <w:jc w:val="right"/>
              <w:rPr>
                <w:b/>
                <w:i/>
                <w:sz w:val="15"/>
              </w:rPr>
            </w:pPr>
            <w:r>
              <w:rPr>
                <w:b/>
                <w:i/>
                <w:color w:val="231F20"/>
                <w:spacing w:val="-5"/>
                <w:sz w:val="15"/>
              </w:rPr>
              <w:t>23</w:t>
            </w:r>
          </w:p>
        </w:tc>
        <w:tc>
          <w:tcPr>
            <w:tcW w:w="932" w:type="dxa"/>
            <w:tcBorders>
              <w:top w:val="single" w:sz="4" w:space="0" w:color="231F20"/>
              <w:bottom w:val="single" w:sz="4" w:space="0" w:color="231F20"/>
            </w:tcBorders>
          </w:tcPr>
          <w:p>
            <w:pPr>
              <w:pStyle w:val="TableParagraph"/>
              <w:spacing w:line="157" w:lineRule="exact" w:before="25"/>
              <w:ind w:right="201"/>
              <w:jc w:val="right"/>
              <w:rPr>
                <w:b/>
                <w:i/>
                <w:sz w:val="15"/>
              </w:rPr>
            </w:pPr>
            <w:r>
              <w:rPr>
                <w:b/>
                <w:i/>
                <w:color w:val="231F20"/>
                <w:spacing w:val="-5"/>
                <w:sz w:val="15"/>
              </w:rPr>
              <w:t>23</w:t>
            </w:r>
          </w:p>
        </w:tc>
        <w:tc>
          <w:tcPr>
            <w:tcW w:w="824" w:type="dxa"/>
            <w:tcBorders>
              <w:top w:val="single" w:sz="4" w:space="0" w:color="231F20"/>
              <w:bottom w:val="single" w:sz="4" w:space="0" w:color="231F20"/>
            </w:tcBorders>
          </w:tcPr>
          <w:p>
            <w:pPr>
              <w:pStyle w:val="TableParagraph"/>
              <w:spacing w:line="157" w:lineRule="exact" w:before="25"/>
              <w:ind w:right="92"/>
              <w:jc w:val="right"/>
              <w:rPr>
                <w:b/>
                <w:i/>
                <w:sz w:val="15"/>
              </w:rPr>
            </w:pPr>
            <w:r>
              <w:rPr>
                <w:b/>
                <w:i/>
                <w:color w:val="231F20"/>
                <w:spacing w:val="-5"/>
                <w:sz w:val="15"/>
              </w:rPr>
              <w:t>23</w:t>
            </w:r>
          </w:p>
        </w:tc>
      </w:tr>
      <w:tr>
        <w:trPr>
          <w:trHeight w:val="624"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rPr>
                <w:b/>
                <w:sz w:val="15"/>
              </w:rPr>
            </w:pPr>
          </w:p>
          <w:p>
            <w:pPr>
              <w:pStyle w:val="TableParagraph"/>
              <w:spacing w:before="102"/>
              <w:rPr>
                <w:b/>
                <w:sz w:val="15"/>
              </w:rPr>
            </w:pPr>
          </w:p>
          <w:p>
            <w:pPr>
              <w:pStyle w:val="TableParagraph"/>
              <w:spacing w:line="157" w:lineRule="exact"/>
              <w:ind w:right="90"/>
              <w:jc w:val="right"/>
              <w:rPr>
                <w:b/>
                <w:sz w:val="15"/>
              </w:rPr>
            </w:pPr>
            <w:r>
              <w:rPr>
                <w:b/>
                <w:color w:val="231F20"/>
                <w:spacing w:val="-2"/>
                <w:sz w:val="15"/>
              </w:rPr>
              <w:t>165,004</w:t>
            </w:r>
          </w:p>
        </w:tc>
        <w:tc>
          <w:tcPr>
            <w:tcW w:w="933" w:type="dxa"/>
            <w:tcBorders>
              <w:top w:val="single" w:sz="4" w:space="0" w:color="231F20"/>
              <w:bottom w:val="single" w:sz="4" w:space="0" w:color="231F20"/>
            </w:tcBorders>
            <w:shd w:val="clear" w:color="auto" w:fill="E7E8E9"/>
          </w:tcPr>
          <w:p>
            <w:pPr>
              <w:pStyle w:val="TableParagraph"/>
              <w:rPr>
                <w:b/>
                <w:sz w:val="15"/>
              </w:rPr>
            </w:pPr>
          </w:p>
          <w:p>
            <w:pPr>
              <w:pStyle w:val="TableParagraph"/>
              <w:spacing w:before="102"/>
              <w:rPr>
                <w:b/>
                <w:sz w:val="15"/>
              </w:rPr>
            </w:pPr>
          </w:p>
          <w:p>
            <w:pPr>
              <w:pStyle w:val="TableParagraph"/>
              <w:spacing w:line="157" w:lineRule="exact"/>
              <w:ind w:left="293"/>
              <w:rPr>
                <w:b/>
                <w:sz w:val="15"/>
              </w:rPr>
            </w:pPr>
            <w:r>
              <w:rPr>
                <w:b/>
                <w:color w:val="231F20"/>
                <w:spacing w:val="-2"/>
                <w:sz w:val="15"/>
              </w:rPr>
              <w:t>165,004</w:t>
            </w:r>
          </w:p>
        </w:tc>
        <w:tc>
          <w:tcPr>
            <w:tcW w:w="1039" w:type="dxa"/>
            <w:tcBorders>
              <w:top w:val="single" w:sz="4" w:space="0" w:color="231F20"/>
              <w:bottom w:val="single" w:sz="4" w:space="0" w:color="231F20"/>
            </w:tcBorders>
          </w:tcPr>
          <w:p>
            <w:pPr>
              <w:pStyle w:val="TableParagraph"/>
              <w:rPr>
                <w:b/>
                <w:sz w:val="15"/>
              </w:rPr>
            </w:pPr>
          </w:p>
          <w:p>
            <w:pPr>
              <w:pStyle w:val="TableParagraph"/>
              <w:spacing w:before="102"/>
              <w:rPr>
                <w:b/>
                <w:sz w:val="15"/>
              </w:rPr>
            </w:pPr>
          </w:p>
          <w:p>
            <w:pPr>
              <w:pStyle w:val="TableParagraph"/>
              <w:spacing w:line="157" w:lineRule="exact"/>
              <w:ind w:left="293"/>
              <w:rPr>
                <w:b/>
                <w:sz w:val="15"/>
              </w:rPr>
            </w:pPr>
            <w:r>
              <w:rPr>
                <w:b/>
                <w:color w:val="231F20"/>
                <w:spacing w:val="-2"/>
                <w:sz w:val="15"/>
              </w:rPr>
              <w:t>165,004</w:t>
            </w:r>
          </w:p>
        </w:tc>
        <w:tc>
          <w:tcPr>
            <w:tcW w:w="932" w:type="dxa"/>
            <w:tcBorders>
              <w:top w:val="single" w:sz="4" w:space="0" w:color="231F20"/>
              <w:bottom w:val="single" w:sz="4" w:space="0" w:color="231F20"/>
            </w:tcBorders>
          </w:tcPr>
          <w:p>
            <w:pPr>
              <w:pStyle w:val="TableParagraph"/>
              <w:rPr>
                <w:b/>
                <w:sz w:val="15"/>
              </w:rPr>
            </w:pPr>
          </w:p>
          <w:p>
            <w:pPr>
              <w:pStyle w:val="TableParagraph"/>
              <w:spacing w:before="102"/>
              <w:rPr>
                <w:b/>
                <w:sz w:val="15"/>
              </w:rPr>
            </w:pPr>
          </w:p>
          <w:p>
            <w:pPr>
              <w:pStyle w:val="TableParagraph"/>
              <w:spacing w:line="157" w:lineRule="exact"/>
              <w:ind w:right="201"/>
              <w:jc w:val="right"/>
              <w:rPr>
                <w:b/>
                <w:sz w:val="15"/>
              </w:rPr>
            </w:pPr>
            <w:r>
              <w:rPr>
                <w:b/>
                <w:color w:val="231F20"/>
                <w:spacing w:val="-2"/>
                <w:sz w:val="15"/>
              </w:rPr>
              <w:t>165,004</w:t>
            </w:r>
          </w:p>
        </w:tc>
        <w:tc>
          <w:tcPr>
            <w:tcW w:w="824" w:type="dxa"/>
            <w:tcBorders>
              <w:top w:val="single" w:sz="4" w:space="0" w:color="231F20"/>
              <w:bottom w:val="single" w:sz="4" w:space="0" w:color="231F20"/>
            </w:tcBorders>
          </w:tcPr>
          <w:p>
            <w:pPr>
              <w:pStyle w:val="TableParagraph"/>
              <w:rPr>
                <w:b/>
                <w:sz w:val="15"/>
              </w:rPr>
            </w:pPr>
          </w:p>
          <w:p>
            <w:pPr>
              <w:pStyle w:val="TableParagraph"/>
              <w:spacing w:before="102"/>
              <w:rPr>
                <w:b/>
                <w:sz w:val="15"/>
              </w:rPr>
            </w:pPr>
          </w:p>
          <w:p>
            <w:pPr>
              <w:pStyle w:val="TableParagraph"/>
              <w:spacing w:line="157" w:lineRule="exact"/>
              <w:ind w:left="184"/>
              <w:rPr>
                <w:b/>
                <w:sz w:val="15"/>
              </w:rPr>
            </w:pPr>
            <w:r>
              <w:rPr>
                <w:b/>
                <w:color w:val="231F20"/>
                <w:spacing w:val="-2"/>
                <w:sz w:val="15"/>
              </w:rPr>
              <w:t>165,004</w:t>
            </w:r>
          </w:p>
        </w:tc>
      </w:tr>
      <w:tr>
        <w:trPr>
          <w:trHeight w:val="202" w:hRule="atLeast"/>
        </w:trPr>
        <w:tc>
          <w:tcPr>
            <w:tcW w:w="2245" w:type="dxa"/>
            <w:vMerge/>
            <w:tcBorders>
              <w:top w:val="nil"/>
              <w:bottom w:val="single" w:sz="4" w:space="0" w:color="231F20"/>
            </w:tcBorders>
          </w:tcPr>
          <w:p>
            <w:pPr>
              <w:rPr>
                <w:sz w:val="2"/>
                <w:szCs w:val="2"/>
              </w:rPr>
            </w:pPr>
          </w:p>
        </w:tc>
        <w:tc>
          <w:tcPr>
            <w:tcW w:w="930" w:type="dxa"/>
            <w:tcBorders>
              <w:top w:val="single" w:sz="4" w:space="0" w:color="231F20"/>
              <w:bottom w:val="single" w:sz="4" w:space="0" w:color="231F20"/>
            </w:tcBorders>
          </w:tcPr>
          <w:p>
            <w:pPr>
              <w:pStyle w:val="TableParagraph"/>
              <w:spacing w:line="157" w:lineRule="exact" w:before="25"/>
              <w:ind w:right="34"/>
              <w:jc w:val="right"/>
              <w:rPr>
                <w:b/>
                <w:sz w:val="15"/>
              </w:rPr>
            </w:pPr>
            <w:r>
              <w:rPr>
                <w:b/>
                <w:color w:val="231F20"/>
                <w:spacing w:val="-2"/>
                <w:sz w:val="15"/>
              </w:rPr>
              <w:t>(162,536)</w:t>
            </w:r>
          </w:p>
        </w:tc>
        <w:tc>
          <w:tcPr>
            <w:tcW w:w="933" w:type="dxa"/>
            <w:tcBorders>
              <w:top w:val="single" w:sz="4" w:space="0" w:color="231F20"/>
              <w:bottom w:val="single" w:sz="4" w:space="0" w:color="231F20"/>
            </w:tcBorders>
            <w:shd w:val="clear" w:color="auto" w:fill="E7E8E9"/>
          </w:tcPr>
          <w:p>
            <w:pPr>
              <w:pStyle w:val="TableParagraph"/>
              <w:spacing w:line="157" w:lineRule="exact" w:before="25"/>
              <w:ind w:right="37"/>
              <w:jc w:val="right"/>
              <w:rPr>
                <w:b/>
                <w:sz w:val="15"/>
              </w:rPr>
            </w:pPr>
            <w:r>
              <w:rPr>
                <w:b/>
                <w:color w:val="231F20"/>
                <w:spacing w:val="-2"/>
                <w:sz w:val="15"/>
              </w:rPr>
              <w:t>(162,536)</w:t>
            </w:r>
          </w:p>
        </w:tc>
        <w:tc>
          <w:tcPr>
            <w:tcW w:w="1039" w:type="dxa"/>
            <w:tcBorders>
              <w:top w:val="single" w:sz="4" w:space="0" w:color="231F20"/>
              <w:bottom w:val="single" w:sz="4" w:space="0" w:color="231F20"/>
            </w:tcBorders>
          </w:tcPr>
          <w:p>
            <w:pPr>
              <w:pStyle w:val="TableParagraph"/>
              <w:spacing w:line="157" w:lineRule="exact" w:before="25"/>
              <w:ind w:right="143"/>
              <w:jc w:val="right"/>
              <w:rPr>
                <w:b/>
                <w:sz w:val="15"/>
              </w:rPr>
            </w:pPr>
            <w:r>
              <w:rPr>
                <w:b/>
                <w:color w:val="231F20"/>
                <w:spacing w:val="-2"/>
                <w:sz w:val="15"/>
              </w:rPr>
              <w:t>(162,536)</w:t>
            </w:r>
          </w:p>
        </w:tc>
        <w:tc>
          <w:tcPr>
            <w:tcW w:w="932" w:type="dxa"/>
            <w:tcBorders>
              <w:top w:val="single" w:sz="4" w:space="0" w:color="231F20"/>
              <w:bottom w:val="single" w:sz="4" w:space="0" w:color="231F20"/>
            </w:tcBorders>
          </w:tcPr>
          <w:p>
            <w:pPr>
              <w:pStyle w:val="TableParagraph"/>
              <w:spacing w:line="157" w:lineRule="exact" w:before="25"/>
              <w:ind w:right="145"/>
              <w:jc w:val="right"/>
              <w:rPr>
                <w:b/>
                <w:sz w:val="15"/>
              </w:rPr>
            </w:pPr>
            <w:r>
              <w:rPr>
                <w:b/>
                <w:color w:val="231F20"/>
                <w:spacing w:val="-2"/>
                <w:sz w:val="15"/>
              </w:rPr>
              <w:t>(162,536)</w:t>
            </w:r>
          </w:p>
        </w:tc>
        <w:tc>
          <w:tcPr>
            <w:tcW w:w="824" w:type="dxa"/>
            <w:tcBorders>
              <w:top w:val="single" w:sz="4" w:space="0" w:color="231F20"/>
              <w:bottom w:val="single" w:sz="4" w:space="0" w:color="231F20"/>
            </w:tcBorders>
          </w:tcPr>
          <w:p>
            <w:pPr>
              <w:pStyle w:val="TableParagraph"/>
              <w:spacing w:line="157" w:lineRule="exact" w:before="25"/>
              <w:ind w:left="141"/>
              <w:rPr>
                <w:b/>
                <w:sz w:val="15"/>
              </w:rPr>
            </w:pPr>
            <w:r>
              <w:rPr>
                <w:b/>
                <w:color w:val="231F20"/>
                <w:spacing w:val="-2"/>
                <w:sz w:val="15"/>
              </w:rPr>
              <w:t>(162,536)</w:t>
            </w:r>
          </w:p>
        </w:tc>
      </w:tr>
    </w:tbl>
    <w:p>
      <w:pPr>
        <w:spacing w:before="3"/>
        <w:ind w:left="731"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spacing w:after="0"/>
        <w:jc w:val="left"/>
        <w:rPr>
          <w:sz w:val="15"/>
        </w:rPr>
        <w:sectPr>
          <w:pgSz w:w="12240" w:h="15840"/>
          <w:pgMar w:header="1807" w:footer="1999" w:top="2020" w:bottom="2180" w:left="1800" w:right="1800"/>
        </w:sectPr>
      </w:pPr>
    </w:p>
    <w:p>
      <w:pPr>
        <w:spacing w:line="240" w:lineRule="auto" w:before="81"/>
        <w:rPr>
          <w:sz w:val="18"/>
        </w:rPr>
      </w:pPr>
    </w:p>
    <w:p>
      <w:pPr>
        <w:spacing w:line="252" w:lineRule="auto" w:before="0" w:after="10"/>
        <w:ind w:left="693" w:right="752" w:firstLine="0"/>
        <w:jc w:val="left"/>
        <w:rPr>
          <w:b/>
          <w:sz w:val="18"/>
        </w:rPr>
      </w:pPr>
      <w:r>
        <w:rPr>
          <w:b/>
          <w:color w:val="231F20"/>
          <w:w w:val="105"/>
          <w:sz w:val="18"/>
        </w:rPr>
        <w:t>Table</w:t>
      </w:r>
      <w:r>
        <w:rPr>
          <w:b/>
          <w:color w:val="231F20"/>
          <w:spacing w:val="-8"/>
          <w:w w:val="105"/>
          <w:sz w:val="18"/>
        </w:rPr>
        <w:t> </w:t>
      </w:r>
      <w:r>
        <w:rPr>
          <w:b/>
          <w:color w:val="231F20"/>
          <w:w w:val="105"/>
          <w:sz w:val="18"/>
        </w:rPr>
        <w:t>3.9:</w:t>
      </w:r>
      <w:r>
        <w:rPr>
          <w:b/>
          <w:color w:val="231F20"/>
          <w:spacing w:val="-8"/>
          <w:w w:val="105"/>
          <w:sz w:val="18"/>
        </w:rPr>
        <w:t> </w:t>
      </w:r>
      <w:r>
        <w:rPr>
          <w:b/>
          <w:color w:val="231F20"/>
          <w:w w:val="105"/>
          <w:sz w:val="18"/>
        </w:rPr>
        <w:t>Schedule</w:t>
      </w:r>
      <w:r>
        <w:rPr>
          <w:b/>
          <w:color w:val="231F20"/>
          <w:spacing w:val="-8"/>
          <w:w w:val="105"/>
          <w:sz w:val="18"/>
        </w:rPr>
        <w:t> </w:t>
      </w:r>
      <w:r>
        <w:rPr>
          <w:b/>
          <w:color w:val="231F20"/>
          <w:w w:val="105"/>
          <w:sz w:val="18"/>
        </w:rPr>
        <w:t>of</w:t>
      </w:r>
      <w:r>
        <w:rPr>
          <w:b/>
          <w:color w:val="231F20"/>
          <w:spacing w:val="-8"/>
          <w:w w:val="105"/>
          <w:sz w:val="18"/>
        </w:rPr>
        <w:t> </w:t>
      </w:r>
      <w:r>
        <w:rPr>
          <w:b/>
          <w:color w:val="231F20"/>
          <w:w w:val="105"/>
          <w:sz w:val="18"/>
        </w:rPr>
        <w:t>budgeted</w:t>
      </w:r>
      <w:r>
        <w:rPr>
          <w:b/>
          <w:color w:val="231F20"/>
          <w:spacing w:val="-8"/>
          <w:w w:val="105"/>
          <w:sz w:val="18"/>
        </w:rPr>
        <w:t> </w:t>
      </w:r>
      <w:r>
        <w:rPr>
          <w:b/>
          <w:color w:val="231F20"/>
          <w:w w:val="105"/>
          <w:sz w:val="18"/>
        </w:rPr>
        <w:t>administered</w:t>
      </w:r>
      <w:r>
        <w:rPr>
          <w:b/>
          <w:color w:val="231F20"/>
          <w:spacing w:val="-6"/>
          <w:w w:val="105"/>
          <w:sz w:val="18"/>
        </w:rPr>
        <w:t> </w:t>
      </w:r>
      <w:r>
        <w:rPr>
          <w:b/>
          <w:color w:val="231F20"/>
          <w:w w:val="105"/>
          <w:sz w:val="18"/>
        </w:rPr>
        <w:t>cash</w:t>
      </w:r>
      <w:r>
        <w:rPr>
          <w:b/>
          <w:color w:val="231F20"/>
          <w:spacing w:val="-8"/>
          <w:w w:val="105"/>
          <w:sz w:val="18"/>
        </w:rPr>
        <w:t> </w:t>
      </w:r>
      <w:r>
        <w:rPr>
          <w:b/>
          <w:color w:val="231F20"/>
          <w:w w:val="105"/>
          <w:sz w:val="18"/>
        </w:rPr>
        <w:t>flows</w:t>
      </w:r>
      <w:r>
        <w:rPr>
          <w:b/>
          <w:color w:val="231F20"/>
          <w:spacing w:val="-8"/>
          <w:w w:val="105"/>
          <w:sz w:val="18"/>
        </w:rPr>
        <w:t> </w:t>
      </w:r>
      <w:r>
        <w:rPr>
          <w:b/>
          <w:color w:val="231F20"/>
          <w:w w:val="105"/>
          <w:sz w:val="18"/>
        </w:rPr>
        <w:t>(for</w:t>
      </w:r>
      <w:r>
        <w:rPr>
          <w:b/>
          <w:color w:val="231F20"/>
          <w:spacing w:val="-8"/>
          <w:w w:val="105"/>
          <w:sz w:val="18"/>
        </w:rPr>
        <w:t> </w:t>
      </w:r>
      <w:r>
        <w:rPr>
          <w:b/>
          <w:color w:val="231F20"/>
          <w:w w:val="105"/>
          <w:sz w:val="18"/>
        </w:rPr>
        <w:t>the</w:t>
      </w:r>
      <w:r>
        <w:rPr>
          <w:b/>
          <w:color w:val="231F20"/>
          <w:spacing w:val="-8"/>
          <w:w w:val="105"/>
          <w:sz w:val="18"/>
        </w:rPr>
        <w:t> </w:t>
      </w:r>
      <w:r>
        <w:rPr>
          <w:b/>
          <w:color w:val="231F20"/>
          <w:w w:val="105"/>
          <w:sz w:val="18"/>
        </w:rPr>
        <w:t>period</w:t>
      </w:r>
      <w:r>
        <w:rPr>
          <w:b/>
          <w:color w:val="231F20"/>
          <w:spacing w:val="-6"/>
          <w:w w:val="105"/>
          <w:sz w:val="18"/>
        </w:rPr>
        <w:t> </w:t>
      </w:r>
      <w:r>
        <w:rPr>
          <w:b/>
          <w:color w:val="231F20"/>
          <w:w w:val="105"/>
          <w:sz w:val="18"/>
        </w:rPr>
        <w:t>ended 30 June)</w:t>
      </w: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06"/>
        <w:gridCol w:w="1145"/>
        <w:gridCol w:w="868"/>
        <w:gridCol w:w="972"/>
        <w:gridCol w:w="1055"/>
        <w:gridCol w:w="948"/>
      </w:tblGrid>
      <w:tr>
        <w:trPr>
          <w:trHeight w:val="169" w:hRule="atLeast"/>
        </w:trPr>
        <w:tc>
          <w:tcPr>
            <w:tcW w:w="2306" w:type="dxa"/>
            <w:vMerge w:val="restart"/>
            <w:tcBorders>
              <w:top w:val="single" w:sz="4" w:space="0" w:color="231F20"/>
              <w:bottom w:val="single" w:sz="4" w:space="0" w:color="231F20"/>
            </w:tcBorders>
          </w:tcPr>
          <w:p>
            <w:pPr>
              <w:pStyle w:val="TableParagraph"/>
              <w:rPr>
                <w:b/>
                <w:sz w:val="15"/>
              </w:rPr>
            </w:pPr>
          </w:p>
          <w:p>
            <w:pPr>
              <w:pStyle w:val="TableParagraph"/>
              <w:rPr>
                <w:b/>
                <w:sz w:val="15"/>
              </w:rPr>
            </w:pPr>
          </w:p>
          <w:p>
            <w:pPr>
              <w:pStyle w:val="TableParagraph"/>
              <w:rPr>
                <w:b/>
                <w:sz w:val="15"/>
              </w:rPr>
            </w:pPr>
          </w:p>
          <w:p>
            <w:pPr>
              <w:pStyle w:val="TableParagraph"/>
              <w:spacing w:before="160"/>
              <w:rPr>
                <w:b/>
                <w:sz w:val="15"/>
              </w:rPr>
            </w:pPr>
          </w:p>
          <w:p>
            <w:pPr>
              <w:pStyle w:val="TableParagraph"/>
              <w:ind w:left="38"/>
              <w:rPr>
                <w:b/>
                <w:sz w:val="15"/>
              </w:rPr>
            </w:pPr>
            <w:r>
              <w:rPr>
                <w:b/>
                <w:color w:val="231F20"/>
                <w:sz w:val="15"/>
              </w:rPr>
              <w:t>OPERATING</w:t>
            </w:r>
            <w:r>
              <w:rPr>
                <w:b/>
                <w:color w:val="231F20"/>
                <w:spacing w:val="-6"/>
                <w:sz w:val="15"/>
              </w:rPr>
              <w:t> </w:t>
            </w:r>
            <w:r>
              <w:rPr>
                <w:b/>
                <w:color w:val="231F20"/>
                <w:spacing w:val="-2"/>
                <w:sz w:val="15"/>
              </w:rPr>
              <w:t>ACTIVITIES</w:t>
            </w:r>
          </w:p>
          <w:p>
            <w:pPr>
              <w:pStyle w:val="TableParagraph"/>
              <w:spacing w:before="33"/>
              <w:ind w:left="38"/>
              <w:rPr>
                <w:b/>
                <w:sz w:val="15"/>
              </w:rPr>
            </w:pPr>
            <w:r>
              <w:rPr>
                <w:b/>
                <w:color w:val="231F20"/>
                <w:sz w:val="15"/>
              </w:rPr>
              <w:t>Cash</w:t>
            </w:r>
            <w:r>
              <w:rPr>
                <w:b/>
                <w:color w:val="231F20"/>
                <w:spacing w:val="-3"/>
                <w:sz w:val="15"/>
              </w:rPr>
              <w:t> </w:t>
            </w:r>
            <w:r>
              <w:rPr>
                <w:b/>
                <w:color w:val="231F20"/>
                <w:spacing w:val="-2"/>
                <w:sz w:val="15"/>
              </w:rPr>
              <w:t>received</w:t>
            </w:r>
          </w:p>
          <w:p>
            <w:pPr>
              <w:pStyle w:val="TableParagraph"/>
              <w:spacing w:line="295" w:lineRule="auto" w:before="57"/>
              <w:ind w:left="164" w:right="625"/>
              <w:rPr>
                <w:sz w:val="15"/>
              </w:rPr>
            </w:pPr>
            <w:r>
              <w:rPr>
                <w:color w:val="231F20"/>
                <w:sz w:val="15"/>
              </w:rPr>
              <w:t>Net</w:t>
            </w:r>
            <w:r>
              <w:rPr>
                <w:color w:val="231F20"/>
                <w:spacing w:val="-11"/>
                <w:sz w:val="15"/>
              </w:rPr>
              <w:t> </w:t>
            </w:r>
            <w:r>
              <w:rPr>
                <w:color w:val="231F20"/>
                <w:sz w:val="15"/>
              </w:rPr>
              <w:t>GST</w:t>
            </w:r>
            <w:r>
              <w:rPr>
                <w:color w:val="231F20"/>
                <w:spacing w:val="-10"/>
                <w:sz w:val="15"/>
              </w:rPr>
              <w:t> </w:t>
            </w:r>
            <w:r>
              <w:rPr>
                <w:color w:val="231F20"/>
                <w:sz w:val="15"/>
              </w:rPr>
              <w:t>received </w:t>
            </w:r>
            <w:r>
              <w:rPr>
                <w:color w:val="231F20"/>
                <w:spacing w:val="-2"/>
                <w:sz w:val="15"/>
              </w:rPr>
              <w:t>Other</w:t>
            </w:r>
          </w:p>
          <w:p>
            <w:pPr>
              <w:pStyle w:val="TableParagraph"/>
              <w:spacing w:before="1"/>
              <w:ind w:left="38"/>
              <w:rPr>
                <w:b/>
                <w:i/>
                <w:sz w:val="15"/>
              </w:rPr>
            </w:pPr>
            <w:r>
              <w:rPr>
                <w:b/>
                <w:i/>
                <w:color w:val="231F20"/>
                <w:sz w:val="15"/>
              </w:rPr>
              <w:t>Total</w:t>
            </w:r>
            <w:r>
              <w:rPr>
                <w:b/>
                <w:i/>
                <w:color w:val="231F20"/>
                <w:spacing w:val="-3"/>
                <w:sz w:val="15"/>
              </w:rPr>
              <w:t> </w:t>
            </w:r>
            <w:r>
              <w:rPr>
                <w:b/>
                <w:i/>
                <w:color w:val="231F20"/>
                <w:sz w:val="15"/>
              </w:rPr>
              <w:t>cash</w:t>
            </w:r>
            <w:r>
              <w:rPr>
                <w:b/>
                <w:i/>
                <w:color w:val="231F20"/>
                <w:spacing w:val="-4"/>
                <w:sz w:val="15"/>
              </w:rPr>
              <w:t> </w:t>
            </w:r>
            <w:r>
              <w:rPr>
                <w:b/>
                <w:i/>
                <w:color w:val="231F20"/>
                <w:spacing w:val="-2"/>
                <w:sz w:val="15"/>
              </w:rPr>
              <w:t>received</w:t>
            </w:r>
          </w:p>
          <w:p>
            <w:pPr>
              <w:pStyle w:val="TableParagraph"/>
              <w:spacing w:line="295" w:lineRule="auto" w:before="39"/>
              <w:ind w:left="164" w:right="1501" w:hanging="127"/>
              <w:rPr>
                <w:sz w:val="15"/>
              </w:rPr>
            </w:pPr>
            <w:r>
              <w:rPr>
                <w:b/>
                <w:color w:val="231F20"/>
                <w:sz w:val="15"/>
              </w:rPr>
              <w:t>Cash</w:t>
            </w:r>
            <w:r>
              <w:rPr>
                <w:b/>
                <w:color w:val="231F20"/>
                <w:spacing w:val="-11"/>
                <w:sz w:val="15"/>
              </w:rPr>
              <w:t> </w:t>
            </w:r>
            <w:r>
              <w:rPr>
                <w:b/>
                <w:color w:val="231F20"/>
                <w:sz w:val="15"/>
              </w:rPr>
              <w:t>used </w:t>
            </w:r>
            <w:r>
              <w:rPr>
                <w:color w:val="231F20"/>
                <w:spacing w:val="-2"/>
                <w:sz w:val="15"/>
              </w:rPr>
              <w:t>Grant</w:t>
            </w:r>
            <w:r>
              <w:rPr>
                <w:color w:val="231F20"/>
                <w:sz w:val="15"/>
              </w:rPr>
              <w:t> </w:t>
            </w:r>
            <w:r>
              <w:rPr>
                <w:color w:val="231F20"/>
                <w:spacing w:val="-2"/>
                <w:sz w:val="15"/>
              </w:rPr>
              <w:t>Suppliers</w:t>
            </w:r>
          </w:p>
          <w:p>
            <w:pPr>
              <w:pStyle w:val="TableParagraph"/>
              <w:spacing w:line="295" w:lineRule="auto"/>
              <w:ind w:left="164" w:right="625"/>
              <w:rPr>
                <w:sz w:val="15"/>
              </w:rPr>
            </w:pPr>
            <w:r>
              <w:rPr>
                <w:color w:val="231F20"/>
                <w:sz w:val="15"/>
              </w:rPr>
              <w:t>Net</w:t>
            </w:r>
            <w:r>
              <w:rPr>
                <w:color w:val="231F20"/>
                <w:spacing w:val="-11"/>
                <w:sz w:val="15"/>
              </w:rPr>
              <w:t> </w:t>
            </w:r>
            <w:r>
              <w:rPr>
                <w:color w:val="231F20"/>
                <w:sz w:val="15"/>
              </w:rPr>
              <w:t>GST</w:t>
            </w:r>
            <w:r>
              <w:rPr>
                <w:color w:val="231F20"/>
                <w:spacing w:val="-10"/>
                <w:sz w:val="15"/>
              </w:rPr>
              <w:t> </w:t>
            </w:r>
            <w:r>
              <w:rPr>
                <w:color w:val="231F20"/>
                <w:sz w:val="15"/>
              </w:rPr>
              <w:t>paid </w:t>
            </w:r>
            <w:r>
              <w:rPr>
                <w:color w:val="231F20"/>
                <w:spacing w:val="-2"/>
                <w:sz w:val="15"/>
              </w:rPr>
              <w:t>Employees</w:t>
            </w:r>
          </w:p>
          <w:p>
            <w:pPr>
              <w:pStyle w:val="TableParagraph"/>
              <w:spacing w:line="170" w:lineRule="exact"/>
              <w:ind w:left="38"/>
              <w:rPr>
                <w:b/>
                <w:i/>
                <w:sz w:val="15"/>
              </w:rPr>
            </w:pPr>
            <w:r>
              <w:rPr>
                <w:b/>
                <w:i/>
                <w:color w:val="231F20"/>
                <w:sz w:val="15"/>
              </w:rPr>
              <w:t>Total</w:t>
            </w:r>
            <w:r>
              <w:rPr>
                <w:b/>
                <w:i/>
                <w:color w:val="231F20"/>
                <w:spacing w:val="-3"/>
                <w:sz w:val="15"/>
              </w:rPr>
              <w:t> </w:t>
            </w:r>
            <w:r>
              <w:rPr>
                <w:b/>
                <w:i/>
                <w:color w:val="231F20"/>
                <w:sz w:val="15"/>
              </w:rPr>
              <w:t>cash</w:t>
            </w:r>
            <w:r>
              <w:rPr>
                <w:b/>
                <w:i/>
                <w:color w:val="231F20"/>
                <w:spacing w:val="-4"/>
                <w:sz w:val="15"/>
              </w:rPr>
              <w:t> used</w:t>
            </w:r>
          </w:p>
          <w:p>
            <w:pPr>
              <w:pStyle w:val="TableParagraph"/>
              <w:spacing w:before="50"/>
              <w:ind w:left="124" w:hanging="86"/>
              <w:rPr>
                <w:b/>
                <w:sz w:val="15"/>
              </w:rPr>
            </w:pPr>
            <w:r>
              <w:rPr>
                <w:b/>
                <w:color w:val="231F20"/>
                <w:sz w:val="15"/>
              </w:rPr>
              <w:t>Net</w:t>
            </w:r>
            <w:r>
              <w:rPr>
                <w:b/>
                <w:color w:val="231F20"/>
                <w:spacing w:val="-10"/>
                <w:sz w:val="15"/>
              </w:rPr>
              <w:t> </w:t>
            </w:r>
            <w:r>
              <w:rPr>
                <w:b/>
                <w:color w:val="231F20"/>
                <w:sz w:val="15"/>
              </w:rPr>
              <w:t>cash</w:t>
            </w:r>
            <w:r>
              <w:rPr>
                <w:b/>
                <w:color w:val="231F20"/>
                <w:spacing w:val="-10"/>
                <w:sz w:val="15"/>
              </w:rPr>
              <w:t> </w:t>
            </w:r>
            <w:r>
              <w:rPr>
                <w:b/>
                <w:color w:val="231F20"/>
                <w:sz w:val="15"/>
              </w:rPr>
              <w:t>from/(used</w:t>
            </w:r>
            <w:r>
              <w:rPr>
                <w:b/>
                <w:color w:val="231F20"/>
                <w:spacing w:val="-11"/>
                <w:sz w:val="15"/>
              </w:rPr>
              <w:t> </w:t>
            </w:r>
            <w:r>
              <w:rPr>
                <w:b/>
                <w:color w:val="231F20"/>
                <w:sz w:val="15"/>
              </w:rPr>
              <w:t>by) operating</w:t>
            </w:r>
            <w:r>
              <w:rPr>
                <w:b/>
                <w:color w:val="231F20"/>
                <w:spacing w:val="-1"/>
                <w:sz w:val="15"/>
              </w:rPr>
              <w:t> </w:t>
            </w:r>
            <w:r>
              <w:rPr>
                <w:b/>
                <w:color w:val="231F20"/>
                <w:sz w:val="15"/>
              </w:rPr>
              <w:t>activities</w:t>
            </w:r>
          </w:p>
          <w:p>
            <w:pPr>
              <w:pStyle w:val="TableParagraph"/>
              <w:spacing w:before="9"/>
              <w:ind w:left="38" w:right="123"/>
              <w:rPr>
                <w:b/>
                <w:i/>
                <w:sz w:val="15"/>
              </w:rPr>
            </w:pPr>
            <w:r>
              <w:rPr>
                <w:b/>
                <w:i/>
                <w:color w:val="231F20"/>
                <w:sz w:val="15"/>
              </w:rPr>
              <w:t>Net</w:t>
            </w:r>
            <w:r>
              <w:rPr>
                <w:b/>
                <w:i/>
                <w:color w:val="231F20"/>
                <w:spacing w:val="-11"/>
                <w:sz w:val="15"/>
              </w:rPr>
              <w:t> </w:t>
            </w:r>
            <w:r>
              <w:rPr>
                <w:b/>
                <w:i/>
                <w:color w:val="231F20"/>
                <w:sz w:val="15"/>
              </w:rPr>
              <w:t>increase/(decrease)</w:t>
            </w:r>
            <w:r>
              <w:rPr>
                <w:b/>
                <w:i/>
                <w:color w:val="231F20"/>
                <w:spacing w:val="-10"/>
                <w:sz w:val="15"/>
              </w:rPr>
              <w:t> </w:t>
            </w:r>
            <w:r>
              <w:rPr>
                <w:b/>
                <w:i/>
                <w:color w:val="231F20"/>
                <w:sz w:val="15"/>
              </w:rPr>
              <w:t>in</w:t>
            </w:r>
            <w:r>
              <w:rPr>
                <w:b/>
                <w:i/>
                <w:color w:val="231F20"/>
                <w:sz w:val="15"/>
              </w:rPr>
              <w:t> </w:t>
            </w:r>
            <w:r>
              <w:rPr>
                <w:b/>
                <w:i/>
                <w:color w:val="231F20"/>
                <w:spacing w:val="-4"/>
                <w:sz w:val="15"/>
              </w:rPr>
              <w:t>cash</w:t>
            </w:r>
          </w:p>
          <w:p>
            <w:pPr>
              <w:pStyle w:val="TableParagraph"/>
              <w:spacing w:before="96"/>
              <w:ind w:left="250" w:hanging="86"/>
              <w:rPr>
                <w:sz w:val="15"/>
              </w:rPr>
            </w:pPr>
            <w:r>
              <w:rPr>
                <w:color w:val="231F20"/>
                <w:sz w:val="15"/>
              </w:rPr>
              <w:t>Cash and</w:t>
            </w:r>
            <w:r>
              <w:rPr>
                <w:color w:val="231F20"/>
                <w:spacing w:val="-2"/>
                <w:sz w:val="15"/>
              </w:rPr>
              <w:t> </w:t>
            </w:r>
            <w:r>
              <w:rPr>
                <w:color w:val="231F20"/>
                <w:sz w:val="15"/>
              </w:rPr>
              <w:t>cash</w:t>
            </w:r>
            <w:r>
              <w:rPr>
                <w:color w:val="231F20"/>
                <w:spacing w:val="-2"/>
                <w:sz w:val="15"/>
              </w:rPr>
              <w:t> </w:t>
            </w:r>
            <w:r>
              <w:rPr>
                <w:color w:val="231F20"/>
                <w:sz w:val="15"/>
              </w:rPr>
              <w:t>equivalents at beginning</w:t>
            </w:r>
            <w:r>
              <w:rPr>
                <w:color w:val="231F20"/>
                <w:spacing w:val="-8"/>
                <w:sz w:val="15"/>
              </w:rPr>
              <w:t> </w:t>
            </w:r>
            <w:r>
              <w:rPr>
                <w:color w:val="231F20"/>
                <w:sz w:val="15"/>
              </w:rPr>
              <w:t>of</w:t>
            </w:r>
            <w:r>
              <w:rPr>
                <w:color w:val="231F20"/>
                <w:spacing w:val="-6"/>
                <w:sz w:val="15"/>
              </w:rPr>
              <w:t> </w:t>
            </w:r>
            <w:r>
              <w:rPr>
                <w:color w:val="231F20"/>
                <w:sz w:val="15"/>
              </w:rPr>
              <w:t>reporting</w:t>
            </w:r>
            <w:r>
              <w:rPr>
                <w:color w:val="231F20"/>
                <w:spacing w:val="-5"/>
                <w:sz w:val="15"/>
              </w:rPr>
              <w:t> </w:t>
            </w:r>
            <w:r>
              <w:rPr>
                <w:color w:val="231F20"/>
                <w:spacing w:val="-2"/>
                <w:sz w:val="15"/>
              </w:rPr>
              <w:t>period</w:t>
            </w:r>
          </w:p>
          <w:p>
            <w:pPr>
              <w:pStyle w:val="TableParagraph"/>
              <w:spacing w:before="77"/>
              <w:ind w:left="334" w:hanging="43"/>
              <w:rPr>
                <w:sz w:val="15"/>
              </w:rPr>
            </w:pPr>
            <w:r>
              <w:rPr>
                <w:color w:val="231F20"/>
                <w:sz w:val="15"/>
              </w:rPr>
              <w:t>Cash</w:t>
            </w:r>
            <w:r>
              <w:rPr>
                <w:color w:val="231F20"/>
                <w:spacing w:val="-11"/>
                <w:sz w:val="15"/>
              </w:rPr>
              <w:t> </w:t>
            </w:r>
            <w:r>
              <w:rPr>
                <w:color w:val="231F20"/>
                <w:sz w:val="15"/>
              </w:rPr>
              <w:t>from</w:t>
            </w:r>
            <w:r>
              <w:rPr>
                <w:color w:val="231F20"/>
                <w:spacing w:val="-10"/>
                <w:sz w:val="15"/>
              </w:rPr>
              <w:t> </w:t>
            </w:r>
            <w:r>
              <w:rPr>
                <w:color w:val="231F20"/>
                <w:sz w:val="15"/>
              </w:rPr>
              <w:t>Official</w:t>
            </w:r>
            <w:r>
              <w:rPr>
                <w:color w:val="231F20"/>
                <w:spacing w:val="-11"/>
                <w:sz w:val="15"/>
              </w:rPr>
              <w:t> </w:t>
            </w:r>
            <w:r>
              <w:rPr>
                <w:color w:val="231F20"/>
                <w:sz w:val="15"/>
              </w:rPr>
              <w:t>Public Account</w:t>
            </w:r>
            <w:r>
              <w:rPr>
                <w:color w:val="231F20"/>
                <w:spacing w:val="-1"/>
                <w:sz w:val="15"/>
              </w:rPr>
              <w:t> </w:t>
            </w:r>
            <w:r>
              <w:rPr>
                <w:color w:val="231F20"/>
                <w:sz w:val="15"/>
              </w:rPr>
              <w:t>for:</w:t>
            </w:r>
          </w:p>
          <w:p>
            <w:pPr>
              <w:pStyle w:val="TableParagraph"/>
              <w:numPr>
                <w:ilvl w:val="0"/>
                <w:numId w:val="14"/>
              </w:numPr>
              <w:tabs>
                <w:tab w:pos="511" w:val="left" w:leader="none"/>
              </w:tabs>
              <w:spacing w:line="240" w:lineRule="auto" w:before="9" w:after="0"/>
              <w:ind w:left="511" w:right="0" w:hanging="92"/>
              <w:jc w:val="left"/>
              <w:rPr>
                <w:sz w:val="15"/>
              </w:rPr>
            </w:pPr>
            <w:r>
              <w:rPr>
                <w:color w:val="231F20"/>
                <w:spacing w:val="-2"/>
                <w:sz w:val="15"/>
              </w:rPr>
              <w:t>Appropriations</w:t>
            </w:r>
          </w:p>
          <w:p>
            <w:pPr>
              <w:pStyle w:val="TableParagraph"/>
              <w:spacing w:before="78"/>
              <w:ind w:left="334" w:right="123" w:hanging="43"/>
              <w:rPr>
                <w:i/>
                <w:sz w:val="15"/>
              </w:rPr>
            </w:pPr>
            <w:r>
              <w:rPr>
                <w:i/>
                <w:color w:val="231F20"/>
                <w:sz w:val="15"/>
              </w:rPr>
              <w:t>Total</w:t>
            </w:r>
            <w:r>
              <w:rPr>
                <w:i/>
                <w:color w:val="231F20"/>
                <w:spacing w:val="-11"/>
                <w:sz w:val="15"/>
              </w:rPr>
              <w:t> </w:t>
            </w:r>
            <w:r>
              <w:rPr>
                <w:i/>
                <w:color w:val="231F20"/>
                <w:sz w:val="15"/>
              </w:rPr>
              <w:t>cash</w:t>
            </w:r>
            <w:r>
              <w:rPr>
                <w:i/>
                <w:color w:val="231F20"/>
                <w:spacing w:val="-10"/>
                <w:sz w:val="15"/>
              </w:rPr>
              <w:t> </w:t>
            </w:r>
            <w:r>
              <w:rPr>
                <w:i/>
                <w:color w:val="231F20"/>
                <w:sz w:val="15"/>
              </w:rPr>
              <w:t>from</w:t>
            </w:r>
            <w:r>
              <w:rPr>
                <w:i/>
                <w:color w:val="231F20"/>
                <w:spacing w:val="-10"/>
                <w:sz w:val="15"/>
              </w:rPr>
              <w:t> </w:t>
            </w:r>
            <w:r>
              <w:rPr>
                <w:i/>
                <w:color w:val="231F20"/>
                <w:sz w:val="15"/>
              </w:rPr>
              <w:t>Official</w:t>
            </w:r>
            <w:r>
              <w:rPr>
                <w:i/>
                <w:color w:val="231F20"/>
                <w:sz w:val="15"/>
              </w:rPr>
              <w:t> Public</w:t>
            </w:r>
            <w:r>
              <w:rPr>
                <w:i/>
                <w:color w:val="231F20"/>
                <w:spacing w:val="-1"/>
                <w:sz w:val="15"/>
              </w:rPr>
              <w:t> </w:t>
            </w:r>
            <w:r>
              <w:rPr>
                <w:i/>
                <w:color w:val="231F20"/>
                <w:sz w:val="15"/>
              </w:rPr>
              <w:t>Account</w:t>
            </w:r>
          </w:p>
          <w:p>
            <w:pPr>
              <w:pStyle w:val="TableParagraph"/>
              <w:spacing w:before="78"/>
              <w:ind w:left="334" w:right="123" w:hanging="43"/>
              <w:rPr>
                <w:sz w:val="15"/>
              </w:rPr>
            </w:pPr>
            <w:r>
              <w:rPr>
                <w:color w:val="231F20"/>
                <w:sz w:val="15"/>
              </w:rPr>
              <w:t>Cash</w:t>
            </w:r>
            <w:r>
              <w:rPr>
                <w:color w:val="231F20"/>
                <w:spacing w:val="-11"/>
                <w:sz w:val="15"/>
              </w:rPr>
              <w:t> </w:t>
            </w:r>
            <w:r>
              <w:rPr>
                <w:color w:val="231F20"/>
                <w:sz w:val="15"/>
              </w:rPr>
              <w:t>to</w:t>
            </w:r>
            <w:r>
              <w:rPr>
                <w:color w:val="231F20"/>
                <w:spacing w:val="-10"/>
                <w:sz w:val="15"/>
              </w:rPr>
              <w:t> </w:t>
            </w:r>
            <w:r>
              <w:rPr>
                <w:color w:val="231F20"/>
                <w:sz w:val="15"/>
              </w:rPr>
              <w:t>Official</w:t>
            </w:r>
            <w:r>
              <w:rPr>
                <w:color w:val="231F20"/>
                <w:spacing w:val="-11"/>
                <w:sz w:val="15"/>
              </w:rPr>
              <w:t> </w:t>
            </w:r>
            <w:r>
              <w:rPr>
                <w:color w:val="231F20"/>
                <w:sz w:val="15"/>
              </w:rPr>
              <w:t>Public Account</w:t>
            </w:r>
            <w:r>
              <w:rPr>
                <w:color w:val="231F20"/>
                <w:spacing w:val="-1"/>
                <w:sz w:val="15"/>
              </w:rPr>
              <w:t> </w:t>
            </w:r>
            <w:r>
              <w:rPr>
                <w:color w:val="231F20"/>
                <w:sz w:val="15"/>
              </w:rPr>
              <w:t>for:</w:t>
            </w:r>
          </w:p>
          <w:p>
            <w:pPr>
              <w:pStyle w:val="TableParagraph"/>
              <w:numPr>
                <w:ilvl w:val="0"/>
                <w:numId w:val="14"/>
              </w:numPr>
              <w:tabs>
                <w:tab w:pos="511" w:val="left" w:leader="none"/>
              </w:tabs>
              <w:spacing w:line="240" w:lineRule="auto" w:before="41" w:after="0"/>
              <w:ind w:left="511" w:right="0" w:hanging="92"/>
              <w:jc w:val="left"/>
              <w:rPr>
                <w:sz w:val="15"/>
              </w:rPr>
            </w:pPr>
            <w:r>
              <w:rPr>
                <w:color w:val="231F20"/>
                <w:spacing w:val="-2"/>
                <w:sz w:val="15"/>
              </w:rPr>
              <w:t>Appropriations</w:t>
            </w:r>
          </w:p>
          <w:p>
            <w:pPr>
              <w:pStyle w:val="TableParagraph"/>
              <w:spacing w:before="78"/>
              <w:ind w:left="207" w:right="322" w:hanging="43"/>
              <w:rPr>
                <w:i/>
                <w:sz w:val="15"/>
              </w:rPr>
            </w:pPr>
            <w:r>
              <w:rPr>
                <w:i/>
                <w:color w:val="231F20"/>
                <w:sz w:val="15"/>
              </w:rPr>
              <w:t>Total</w:t>
            </w:r>
            <w:r>
              <w:rPr>
                <w:i/>
                <w:color w:val="231F20"/>
                <w:spacing w:val="-8"/>
                <w:sz w:val="15"/>
              </w:rPr>
              <w:t> </w:t>
            </w:r>
            <w:r>
              <w:rPr>
                <w:i/>
                <w:color w:val="231F20"/>
                <w:sz w:val="15"/>
              </w:rPr>
              <w:t>cash</w:t>
            </w:r>
            <w:r>
              <w:rPr>
                <w:i/>
                <w:color w:val="231F20"/>
                <w:spacing w:val="-7"/>
                <w:sz w:val="15"/>
              </w:rPr>
              <w:t> </w:t>
            </w:r>
            <w:r>
              <w:rPr>
                <w:i/>
                <w:color w:val="231F20"/>
                <w:sz w:val="15"/>
              </w:rPr>
              <w:t>to</w:t>
            </w:r>
            <w:r>
              <w:rPr>
                <w:i/>
                <w:color w:val="231F20"/>
                <w:spacing w:val="-9"/>
                <w:sz w:val="15"/>
              </w:rPr>
              <w:t> </w:t>
            </w:r>
            <w:r>
              <w:rPr>
                <w:i/>
                <w:color w:val="231F20"/>
                <w:sz w:val="15"/>
              </w:rPr>
              <w:t>Official</w:t>
            </w:r>
            <w:r>
              <w:rPr>
                <w:i/>
                <w:color w:val="231F20"/>
                <w:spacing w:val="-8"/>
                <w:sz w:val="15"/>
              </w:rPr>
              <w:t> </w:t>
            </w:r>
            <w:r>
              <w:rPr>
                <w:i/>
                <w:color w:val="231F20"/>
                <w:sz w:val="15"/>
              </w:rPr>
              <w:t>Public</w:t>
            </w:r>
            <w:r>
              <w:rPr>
                <w:i/>
                <w:color w:val="231F20"/>
                <w:sz w:val="15"/>
              </w:rPr>
              <w:t> </w:t>
            </w:r>
            <w:r>
              <w:rPr>
                <w:i/>
                <w:color w:val="231F20"/>
                <w:spacing w:val="-2"/>
                <w:sz w:val="15"/>
              </w:rPr>
              <w:t>Account</w:t>
            </w:r>
          </w:p>
          <w:p>
            <w:pPr>
              <w:pStyle w:val="TableParagraph"/>
              <w:spacing w:line="170" w:lineRule="atLeast" w:before="45"/>
              <w:ind w:left="124" w:hanging="86"/>
              <w:rPr>
                <w:b/>
                <w:sz w:val="15"/>
              </w:rPr>
            </w:pPr>
            <w:r>
              <w:rPr>
                <w:b/>
                <w:color w:val="231F20"/>
                <w:sz w:val="15"/>
              </w:rPr>
              <w:t>Cash</w:t>
            </w:r>
            <w:r>
              <w:rPr>
                <w:b/>
                <w:color w:val="231F20"/>
                <w:spacing w:val="-7"/>
                <w:sz w:val="15"/>
              </w:rPr>
              <w:t> </w:t>
            </w:r>
            <w:r>
              <w:rPr>
                <w:b/>
                <w:color w:val="231F20"/>
                <w:sz w:val="15"/>
              </w:rPr>
              <w:t>and</w:t>
            </w:r>
            <w:r>
              <w:rPr>
                <w:b/>
                <w:color w:val="231F20"/>
                <w:spacing w:val="-7"/>
                <w:sz w:val="15"/>
              </w:rPr>
              <w:t> </w:t>
            </w:r>
            <w:r>
              <w:rPr>
                <w:b/>
                <w:color w:val="231F20"/>
                <w:sz w:val="15"/>
              </w:rPr>
              <w:t>cash</w:t>
            </w:r>
            <w:r>
              <w:rPr>
                <w:b/>
                <w:color w:val="231F20"/>
                <w:spacing w:val="-8"/>
                <w:sz w:val="15"/>
              </w:rPr>
              <w:t> </w:t>
            </w:r>
            <w:r>
              <w:rPr>
                <w:b/>
                <w:color w:val="231F20"/>
                <w:sz w:val="15"/>
              </w:rPr>
              <w:t>equivalents</w:t>
            </w:r>
            <w:r>
              <w:rPr>
                <w:b/>
                <w:color w:val="231F20"/>
                <w:spacing w:val="-9"/>
                <w:sz w:val="15"/>
              </w:rPr>
              <w:t> </w:t>
            </w:r>
            <w:r>
              <w:rPr>
                <w:b/>
                <w:color w:val="231F20"/>
                <w:sz w:val="15"/>
              </w:rPr>
              <w:t>at end of reporting period</w:t>
            </w:r>
          </w:p>
        </w:tc>
        <w:tc>
          <w:tcPr>
            <w:tcW w:w="1145" w:type="dxa"/>
            <w:tcBorders>
              <w:top w:val="single" w:sz="4" w:space="0" w:color="231F20"/>
            </w:tcBorders>
          </w:tcPr>
          <w:p>
            <w:pPr>
              <w:pStyle w:val="TableParagraph"/>
              <w:spacing w:line="149" w:lineRule="exact" w:before="1"/>
              <w:ind w:right="34"/>
              <w:jc w:val="right"/>
              <w:rPr>
                <w:sz w:val="15"/>
              </w:rPr>
            </w:pPr>
            <w:r>
              <w:rPr>
                <w:color w:val="231F20"/>
                <w:spacing w:val="-2"/>
                <w:sz w:val="15"/>
              </w:rPr>
              <w:t>2025-</w:t>
            </w:r>
            <w:r>
              <w:rPr>
                <w:color w:val="231F20"/>
                <w:spacing w:val="-5"/>
                <w:sz w:val="15"/>
              </w:rPr>
              <w:t>26</w:t>
            </w:r>
          </w:p>
        </w:tc>
        <w:tc>
          <w:tcPr>
            <w:tcW w:w="868" w:type="dxa"/>
            <w:tcBorders>
              <w:top w:val="single" w:sz="4" w:space="0" w:color="231F20"/>
            </w:tcBorders>
            <w:shd w:val="clear" w:color="auto" w:fill="E7E8E9"/>
          </w:tcPr>
          <w:p>
            <w:pPr>
              <w:pStyle w:val="TableParagraph"/>
              <w:spacing w:line="149" w:lineRule="exact" w:before="1"/>
              <w:ind w:right="40"/>
              <w:jc w:val="right"/>
              <w:rPr>
                <w:sz w:val="15"/>
              </w:rPr>
            </w:pPr>
            <w:r>
              <w:rPr>
                <w:color w:val="231F20"/>
                <w:spacing w:val="-2"/>
                <w:sz w:val="15"/>
              </w:rPr>
              <w:t>2026-</w:t>
            </w:r>
            <w:r>
              <w:rPr>
                <w:color w:val="231F20"/>
                <w:spacing w:val="-5"/>
                <w:sz w:val="15"/>
              </w:rPr>
              <w:t>27</w:t>
            </w:r>
          </w:p>
        </w:tc>
        <w:tc>
          <w:tcPr>
            <w:tcW w:w="972" w:type="dxa"/>
            <w:tcBorders>
              <w:top w:val="single" w:sz="4" w:space="0" w:color="231F20"/>
            </w:tcBorders>
          </w:tcPr>
          <w:p>
            <w:pPr>
              <w:pStyle w:val="TableParagraph"/>
              <w:spacing w:line="149" w:lineRule="exact" w:before="1"/>
              <w:ind w:right="142"/>
              <w:jc w:val="right"/>
              <w:rPr>
                <w:sz w:val="15"/>
              </w:rPr>
            </w:pPr>
            <w:r>
              <w:rPr>
                <w:color w:val="231F20"/>
                <w:spacing w:val="-2"/>
                <w:sz w:val="15"/>
              </w:rPr>
              <w:t>2027-</w:t>
            </w:r>
            <w:r>
              <w:rPr>
                <w:color w:val="231F20"/>
                <w:spacing w:val="-5"/>
                <w:sz w:val="15"/>
              </w:rPr>
              <w:t>28</w:t>
            </w:r>
          </w:p>
        </w:tc>
        <w:tc>
          <w:tcPr>
            <w:tcW w:w="1055" w:type="dxa"/>
            <w:tcBorders>
              <w:top w:val="single" w:sz="4" w:space="0" w:color="231F20"/>
            </w:tcBorders>
          </w:tcPr>
          <w:p>
            <w:pPr>
              <w:pStyle w:val="TableParagraph"/>
              <w:spacing w:line="149" w:lineRule="exact" w:before="1"/>
              <w:ind w:right="143"/>
              <w:jc w:val="right"/>
              <w:rPr>
                <w:sz w:val="15"/>
              </w:rPr>
            </w:pPr>
            <w:r>
              <w:rPr>
                <w:color w:val="231F20"/>
                <w:spacing w:val="-2"/>
                <w:sz w:val="15"/>
              </w:rPr>
              <w:t>2028-</w:t>
            </w:r>
            <w:r>
              <w:rPr>
                <w:color w:val="231F20"/>
                <w:spacing w:val="-5"/>
                <w:sz w:val="15"/>
              </w:rPr>
              <w:t>29</w:t>
            </w:r>
          </w:p>
        </w:tc>
        <w:tc>
          <w:tcPr>
            <w:tcW w:w="948" w:type="dxa"/>
            <w:tcBorders>
              <w:top w:val="single" w:sz="4" w:space="0" w:color="231F20"/>
            </w:tcBorders>
          </w:tcPr>
          <w:p>
            <w:pPr>
              <w:pStyle w:val="TableParagraph"/>
              <w:spacing w:line="149" w:lineRule="exact" w:before="1"/>
              <w:ind w:right="38"/>
              <w:jc w:val="right"/>
              <w:rPr>
                <w:sz w:val="15"/>
              </w:rPr>
            </w:pPr>
            <w:r>
              <w:rPr>
                <w:color w:val="231F20"/>
                <w:spacing w:val="-2"/>
                <w:sz w:val="15"/>
              </w:rPr>
              <w:t>2029-</w:t>
            </w:r>
            <w:r>
              <w:rPr>
                <w:color w:val="231F20"/>
                <w:spacing w:val="-5"/>
                <w:sz w:val="15"/>
              </w:rPr>
              <w:t>30</w:t>
            </w:r>
          </w:p>
        </w:tc>
      </w:tr>
      <w:tr>
        <w:trPr>
          <w:trHeight w:val="167" w:hRule="atLeast"/>
        </w:trPr>
        <w:tc>
          <w:tcPr>
            <w:tcW w:w="2306" w:type="dxa"/>
            <w:vMerge/>
            <w:tcBorders>
              <w:top w:val="nil"/>
              <w:bottom w:val="single" w:sz="4" w:space="0" w:color="231F20"/>
            </w:tcBorders>
          </w:tcPr>
          <w:p>
            <w:pPr>
              <w:rPr>
                <w:sz w:val="2"/>
                <w:szCs w:val="2"/>
              </w:rPr>
            </w:pPr>
          </w:p>
        </w:tc>
        <w:tc>
          <w:tcPr>
            <w:tcW w:w="1145" w:type="dxa"/>
          </w:tcPr>
          <w:p>
            <w:pPr>
              <w:pStyle w:val="TableParagraph"/>
              <w:spacing w:line="148" w:lineRule="exact"/>
              <w:ind w:right="34"/>
              <w:jc w:val="right"/>
              <w:rPr>
                <w:sz w:val="15"/>
              </w:rPr>
            </w:pPr>
            <w:r>
              <w:rPr>
                <w:color w:val="231F20"/>
                <w:spacing w:val="-2"/>
                <w:sz w:val="15"/>
              </w:rPr>
              <w:t>Estimated</w:t>
            </w:r>
          </w:p>
        </w:tc>
        <w:tc>
          <w:tcPr>
            <w:tcW w:w="868" w:type="dxa"/>
            <w:shd w:val="clear" w:color="auto" w:fill="E7E8E9"/>
          </w:tcPr>
          <w:p>
            <w:pPr>
              <w:pStyle w:val="TableParagraph"/>
              <w:spacing w:line="148" w:lineRule="exact"/>
              <w:ind w:right="37"/>
              <w:jc w:val="right"/>
              <w:rPr>
                <w:sz w:val="15"/>
              </w:rPr>
            </w:pPr>
            <w:r>
              <w:rPr>
                <w:color w:val="231F20"/>
                <w:spacing w:val="-2"/>
                <w:sz w:val="15"/>
              </w:rPr>
              <w:t>Budget</w:t>
            </w:r>
          </w:p>
        </w:tc>
        <w:tc>
          <w:tcPr>
            <w:tcW w:w="972" w:type="dxa"/>
          </w:tcPr>
          <w:p>
            <w:pPr>
              <w:pStyle w:val="TableParagraph"/>
              <w:spacing w:line="148" w:lineRule="exact"/>
              <w:ind w:right="142"/>
              <w:jc w:val="right"/>
              <w:rPr>
                <w:sz w:val="15"/>
              </w:rPr>
            </w:pPr>
            <w:r>
              <w:rPr>
                <w:color w:val="231F20"/>
                <w:spacing w:val="-2"/>
                <w:sz w:val="15"/>
              </w:rPr>
              <w:t>Forward</w:t>
            </w:r>
          </w:p>
        </w:tc>
        <w:tc>
          <w:tcPr>
            <w:tcW w:w="1055" w:type="dxa"/>
          </w:tcPr>
          <w:p>
            <w:pPr>
              <w:pStyle w:val="TableParagraph"/>
              <w:spacing w:line="148" w:lineRule="exact"/>
              <w:ind w:right="143"/>
              <w:jc w:val="right"/>
              <w:rPr>
                <w:sz w:val="15"/>
              </w:rPr>
            </w:pPr>
            <w:r>
              <w:rPr>
                <w:color w:val="231F20"/>
                <w:spacing w:val="-2"/>
                <w:sz w:val="15"/>
              </w:rPr>
              <w:t>Forward</w:t>
            </w:r>
          </w:p>
        </w:tc>
        <w:tc>
          <w:tcPr>
            <w:tcW w:w="948" w:type="dxa"/>
          </w:tcPr>
          <w:p>
            <w:pPr>
              <w:pStyle w:val="TableParagraph"/>
              <w:spacing w:line="148" w:lineRule="exact"/>
              <w:ind w:right="36"/>
              <w:jc w:val="right"/>
              <w:rPr>
                <w:sz w:val="15"/>
              </w:rPr>
            </w:pPr>
            <w:r>
              <w:rPr>
                <w:color w:val="231F20"/>
                <w:spacing w:val="-2"/>
                <w:sz w:val="15"/>
              </w:rPr>
              <w:t>Forward</w:t>
            </w:r>
          </w:p>
        </w:tc>
      </w:tr>
      <w:tr>
        <w:trPr>
          <w:trHeight w:val="154" w:hRule="atLeast"/>
        </w:trPr>
        <w:tc>
          <w:tcPr>
            <w:tcW w:w="2306" w:type="dxa"/>
            <w:vMerge/>
            <w:tcBorders>
              <w:top w:val="nil"/>
              <w:bottom w:val="single" w:sz="4" w:space="0" w:color="231F20"/>
            </w:tcBorders>
          </w:tcPr>
          <w:p>
            <w:pPr>
              <w:rPr>
                <w:sz w:val="2"/>
                <w:szCs w:val="2"/>
              </w:rPr>
            </w:pPr>
          </w:p>
        </w:tc>
        <w:tc>
          <w:tcPr>
            <w:tcW w:w="1145" w:type="dxa"/>
          </w:tcPr>
          <w:p>
            <w:pPr>
              <w:pStyle w:val="TableParagraph"/>
              <w:spacing w:line="134" w:lineRule="exact"/>
              <w:ind w:right="33"/>
              <w:jc w:val="right"/>
              <w:rPr>
                <w:sz w:val="15"/>
              </w:rPr>
            </w:pPr>
            <w:r>
              <w:rPr>
                <w:color w:val="231F20"/>
                <w:spacing w:val="-2"/>
                <w:sz w:val="15"/>
              </w:rPr>
              <w:t>actual</w:t>
            </w:r>
          </w:p>
        </w:tc>
        <w:tc>
          <w:tcPr>
            <w:tcW w:w="868" w:type="dxa"/>
            <w:shd w:val="clear" w:color="auto" w:fill="E7E8E9"/>
          </w:tcPr>
          <w:p>
            <w:pPr>
              <w:pStyle w:val="TableParagraph"/>
              <w:rPr>
                <w:rFonts w:ascii="Times New Roman"/>
                <w:sz w:val="8"/>
              </w:rPr>
            </w:pPr>
          </w:p>
        </w:tc>
        <w:tc>
          <w:tcPr>
            <w:tcW w:w="972" w:type="dxa"/>
          </w:tcPr>
          <w:p>
            <w:pPr>
              <w:pStyle w:val="TableParagraph"/>
              <w:spacing w:line="134" w:lineRule="exact"/>
              <w:ind w:right="140"/>
              <w:jc w:val="right"/>
              <w:rPr>
                <w:sz w:val="15"/>
              </w:rPr>
            </w:pPr>
            <w:r>
              <w:rPr>
                <w:color w:val="231F20"/>
                <w:spacing w:val="-2"/>
                <w:sz w:val="15"/>
              </w:rPr>
              <w:t>estimate</w:t>
            </w:r>
          </w:p>
        </w:tc>
        <w:tc>
          <w:tcPr>
            <w:tcW w:w="1055" w:type="dxa"/>
          </w:tcPr>
          <w:p>
            <w:pPr>
              <w:pStyle w:val="TableParagraph"/>
              <w:spacing w:line="134" w:lineRule="exact"/>
              <w:ind w:right="140"/>
              <w:jc w:val="right"/>
              <w:rPr>
                <w:sz w:val="15"/>
              </w:rPr>
            </w:pPr>
            <w:r>
              <w:rPr>
                <w:color w:val="231F20"/>
                <w:spacing w:val="-2"/>
                <w:sz w:val="15"/>
              </w:rPr>
              <w:t>estimate</w:t>
            </w:r>
          </w:p>
        </w:tc>
        <w:tc>
          <w:tcPr>
            <w:tcW w:w="948" w:type="dxa"/>
          </w:tcPr>
          <w:p>
            <w:pPr>
              <w:pStyle w:val="TableParagraph"/>
              <w:spacing w:line="134" w:lineRule="exact"/>
              <w:ind w:right="34"/>
              <w:jc w:val="right"/>
              <w:rPr>
                <w:sz w:val="15"/>
              </w:rPr>
            </w:pPr>
            <w:r>
              <w:rPr>
                <w:color w:val="231F20"/>
                <w:spacing w:val="-2"/>
                <w:sz w:val="15"/>
              </w:rPr>
              <w:t>estimate</w:t>
            </w:r>
          </w:p>
        </w:tc>
      </w:tr>
      <w:tr>
        <w:trPr>
          <w:trHeight w:val="301" w:hRule="atLeast"/>
        </w:trPr>
        <w:tc>
          <w:tcPr>
            <w:tcW w:w="2306" w:type="dxa"/>
            <w:vMerge/>
            <w:tcBorders>
              <w:top w:val="nil"/>
              <w:bottom w:val="single" w:sz="4" w:space="0" w:color="231F20"/>
            </w:tcBorders>
          </w:tcPr>
          <w:p>
            <w:pPr>
              <w:rPr>
                <w:sz w:val="2"/>
                <w:szCs w:val="2"/>
              </w:rPr>
            </w:pPr>
          </w:p>
        </w:tc>
        <w:tc>
          <w:tcPr>
            <w:tcW w:w="1145" w:type="dxa"/>
            <w:tcBorders>
              <w:bottom w:val="single" w:sz="4" w:space="0" w:color="231F20"/>
            </w:tcBorders>
          </w:tcPr>
          <w:p>
            <w:pPr>
              <w:pStyle w:val="TableParagraph"/>
              <w:spacing w:line="171" w:lineRule="exact"/>
              <w:ind w:right="35"/>
              <w:jc w:val="right"/>
              <w:rPr>
                <w:sz w:val="15"/>
              </w:rPr>
            </w:pPr>
            <w:r>
              <w:rPr>
                <w:color w:val="231F20"/>
                <w:spacing w:val="-2"/>
                <w:sz w:val="15"/>
              </w:rPr>
              <w:t>$'000</w:t>
            </w:r>
          </w:p>
        </w:tc>
        <w:tc>
          <w:tcPr>
            <w:tcW w:w="868" w:type="dxa"/>
            <w:tcBorders>
              <w:bottom w:val="single" w:sz="4" w:space="0" w:color="231F20"/>
            </w:tcBorders>
            <w:shd w:val="clear" w:color="auto" w:fill="E7E8E9"/>
          </w:tcPr>
          <w:p>
            <w:pPr>
              <w:pStyle w:val="TableParagraph"/>
              <w:spacing w:line="172" w:lineRule="exact"/>
              <w:ind w:right="39"/>
              <w:jc w:val="right"/>
              <w:rPr>
                <w:sz w:val="15"/>
              </w:rPr>
            </w:pPr>
            <w:r>
              <w:rPr>
                <w:color w:val="231F20"/>
                <w:spacing w:val="-2"/>
                <w:sz w:val="15"/>
              </w:rPr>
              <w:t>$'000</w:t>
            </w:r>
          </w:p>
        </w:tc>
        <w:tc>
          <w:tcPr>
            <w:tcW w:w="972" w:type="dxa"/>
            <w:tcBorders>
              <w:bottom w:val="single" w:sz="4" w:space="0" w:color="231F20"/>
            </w:tcBorders>
          </w:tcPr>
          <w:p>
            <w:pPr>
              <w:pStyle w:val="TableParagraph"/>
              <w:spacing w:line="171" w:lineRule="exact"/>
              <w:ind w:right="143"/>
              <w:jc w:val="right"/>
              <w:rPr>
                <w:sz w:val="15"/>
              </w:rPr>
            </w:pPr>
            <w:r>
              <w:rPr>
                <w:color w:val="231F20"/>
                <w:spacing w:val="-2"/>
                <w:sz w:val="15"/>
              </w:rPr>
              <w:t>$'000</w:t>
            </w:r>
          </w:p>
        </w:tc>
        <w:tc>
          <w:tcPr>
            <w:tcW w:w="1055" w:type="dxa"/>
            <w:tcBorders>
              <w:bottom w:val="single" w:sz="4" w:space="0" w:color="231F20"/>
            </w:tcBorders>
          </w:tcPr>
          <w:p>
            <w:pPr>
              <w:pStyle w:val="TableParagraph"/>
              <w:spacing w:line="171" w:lineRule="exact"/>
              <w:ind w:right="143"/>
              <w:jc w:val="right"/>
              <w:rPr>
                <w:sz w:val="15"/>
              </w:rPr>
            </w:pPr>
            <w:r>
              <w:rPr>
                <w:color w:val="231F20"/>
                <w:spacing w:val="-2"/>
                <w:sz w:val="15"/>
              </w:rPr>
              <w:t>$'000</w:t>
            </w:r>
          </w:p>
        </w:tc>
        <w:tc>
          <w:tcPr>
            <w:tcW w:w="948" w:type="dxa"/>
            <w:tcBorders>
              <w:bottom w:val="single" w:sz="4" w:space="0" w:color="231F20"/>
            </w:tcBorders>
          </w:tcPr>
          <w:p>
            <w:pPr>
              <w:pStyle w:val="TableParagraph"/>
              <w:spacing w:line="171" w:lineRule="exact"/>
              <w:ind w:right="36"/>
              <w:jc w:val="right"/>
              <w:rPr>
                <w:sz w:val="15"/>
              </w:rPr>
            </w:pPr>
            <w:r>
              <w:rPr>
                <w:color w:val="231F20"/>
                <w:spacing w:val="-2"/>
                <w:sz w:val="15"/>
              </w:rPr>
              <w:t>$'000</w:t>
            </w:r>
          </w:p>
        </w:tc>
      </w:tr>
      <w:tr>
        <w:trPr>
          <w:trHeight w:val="640"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tcBorders>
          </w:tcPr>
          <w:p>
            <w:pPr>
              <w:pStyle w:val="TableParagraph"/>
              <w:rPr>
                <w:b/>
                <w:sz w:val="15"/>
              </w:rPr>
            </w:pPr>
          </w:p>
          <w:p>
            <w:pPr>
              <w:pStyle w:val="TableParagraph"/>
              <w:spacing w:before="107"/>
              <w:rPr>
                <w:b/>
                <w:sz w:val="15"/>
              </w:rPr>
            </w:pPr>
          </w:p>
          <w:p>
            <w:pPr>
              <w:pStyle w:val="TableParagraph"/>
              <w:spacing w:line="168" w:lineRule="exact"/>
              <w:ind w:right="91"/>
              <w:jc w:val="right"/>
              <w:rPr>
                <w:sz w:val="15"/>
              </w:rPr>
            </w:pPr>
            <w:r>
              <w:rPr>
                <w:color w:val="231F20"/>
                <w:spacing w:val="-5"/>
                <w:sz w:val="15"/>
              </w:rPr>
              <w:t>956</w:t>
            </w:r>
          </w:p>
        </w:tc>
        <w:tc>
          <w:tcPr>
            <w:tcW w:w="868" w:type="dxa"/>
            <w:tcBorders>
              <w:top w:val="single" w:sz="4" w:space="0" w:color="231F20"/>
            </w:tcBorders>
            <w:shd w:val="clear" w:color="auto" w:fill="E7E8E9"/>
          </w:tcPr>
          <w:p>
            <w:pPr>
              <w:pStyle w:val="TableParagraph"/>
              <w:rPr>
                <w:b/>
                <w:sz w:val="15"/>
              </w:rPr>
            </w:pPr>
          </w:p>
          <w:p>
            <w:pPr>
              <w:pStyle w:val="TableParagraph"/>
              <w:spacing w:before="107"/>
              <w:rPr>
                <w:b/>
                <w:sz w:val="15"/>
              </w:rPr>
            </w:pPr>
          </w:p>
          <w:p>
            <w:pPr>
              <w:pStyle w:val="TableParagraph"/>
              <w:spacing w:line="168" w:lineRule="exact"/>
              <w:ind w:right="94"/>
              <w:jc w:val="right"/>
              <w:rPr>
                <w:sz w:val="15"/>
              </w:rPr>
            </w:pPr>
            <w:r>
              <w:rPr>
                <w:color w:val="231F20"/>
                <w:spacing w:val="-5"/>
                <w:sz w:val="15"/>
              </w:rPr>
              <w:t>956</w:t>
            </w:r>
          </w:p>
        </w:tc>
        <w:tc>
          <w:tcPr>
            <w:tcW w:w="972" w:type="dxa"/>
            <w:tcBorders>
              <w:top w:val="single" w:sz="4" w:space="0" w:color="231F20"/>
            </w:tcBorders>
          </w:tcPr>
          <w:p>
            <w:pPr>
              <w:pStyle w:val="TableParagraph"/>
              <w:rPr>
                <w:b/>
                <w:sz w:val="15"/>
              </w:rPr>
            </w:pPr>
          </w:p>
          <w:p>
            <w:pPr>
              <w:pStyle w:val="TableParagraph"/>
              <w:spacing w:before="107"/>
              <w:rPr>
                <w:b/>
                <w:sz w:val="15"/>
              </w:rPr>
            </w:pPr>
          </w:p>
          <w:p>
            <w:pPr>
              <w:pStyle w:val="TableParagraph"/>
              <w:spacing w:line="168" w:lineRule="exact"/>
              <w:ind w:right="199"/>
              <w:jc w:val="right"/>
              <w:rPr>
                <w:sz w:val="15"/>
              </w:rPr>
            </w:pPr>
            <w:r>
              <w:rPr>
                <w:color w:val="231F20"/>
                <w:spacing w:val="-5"/>
                <w:sz w:val="15"/>
              </w:rPr>
              <w:t>956</w:t>
            </w:r>
          </w:p>
        </w:tc>
        <w:tc>
          <w:tcPr>
            <w:tcW w:w="1055" w:type="dxa"/>
            <w:tcBorders>
              <w:top w:val="single" w:sz="4" w:space="0" w:color="231F20"/>
            </w:tcBorders>
          </w:tcPr>
          <w:p>
            <w:pPr>
              <w:pStyle w:val="TableParagraph"/>
              <w:rPr>
                <w:b/>
                <w:sz w:val="15"/>
              </w:rPr>
            </w:pPr>
          </w:p>
          <w:p>
            <w:pPr>
              <w:pStyle w:val="TableParagraph"/>
              <w:spacing w:before="107"/>
              <w:rPr>
                <w:b/>
                <w:sz w:val="15"/>
              </w:rPr>
            </w:pPr>
          </w:p>
          <w:p>
            <w:pPr>
              <w:pStyle w:val="TableParagraph"/>
              <w:spacing w:line="168" w:lineRule="exact"/>
              <w:ind w:right="199"/>
              <w:jc w:val="right"/>
              <w:rPr>
                <w:sz w:val="15"/>
              </w:rPr>
            </w:pPr>
            <w:r>
              <w:rPr>
                <w:color w:val="231F20"/>
                <w:spacing w:val="-5"/>
                <w:sz w:val="15"/>
              </w:rPr>
              <w:t>956</w:t>
            </w:r>
          </w:p>
        </w:tc>
        <w:tc>
          <w:tcPr>
            <w:tcW w:w="948" w:type="dxa"/>
            <w:tcBorders>
              <w:top w:val="single" w:sz="4" w:space="0" w:color="231F20"/>
            </w:tcBorders>
          </w:tcPr>
          <w:p>
            <w:pPr>
              <w:pStyle w:val="TableParagraph"/>
              <w:rPr>
                <w:b/>
                <w:sz w:val="15"/>
              </w:rPr>
            </w:pPr>
          </w:p>
          <w:p>
            <w:pPr>
              <w:pStyle w:val="TableParagraph"/>
              <w:spacing w:before="107"/>
              <w:rPr>
                <w:b/>
                <w:sz w:val="15"/>
              </w:rPr>
            </w:pPr>
          </w:p>
          <w:p>
            <w:pPr>
              <w:pStyle w:val="TableParagraph"/>
              <w:spacing w:line="168" w:lineRule="exact"/>
              <w:ind w:right="92"/>
              <w:jc w:val="right"/>
              <w:rPr>
                <w:sz w:val="15"/>
              </w:rPr>
            </w:pPr>
            <w:r>
              <w:rPr>
                <w:color w:val="231F20"/>
                <w:spacing w:val="-5"/>
                <w:sz w:val="15"/>
              </w:rPr>
              <w:t>956</w:t>
            </w:r>
          </w:p>
        </w:tc>
      </w:tr>
      <w:tr>
        <w:trPr>
          <w:trHeight w:val="186" w:hRule="atLeast"/>
        </w:trPr>
        <w:tc>
          <w:tcPr>
            <w:tcW w:w="2306" w:type="dxa"/>
            <w:vMerge/>
            <w:tcBorders>
              <w:top w:val="nil"/>
              <w:bottom w:val="single" w:sz="4" w:space="0" w:color="231F20"/>
            </w:tcBorders>
          </w:tcPr>
          <w:p>
            <w:pPr>
              <w:rPr>
                <w:sz w:val="2"/>
                <w:szCs w:val="2"/>
              </w:rPr>
            </w:pPr>
          </w:p>
        </w:tc>
        <w:tc>
          <w:tcPr>
            <w:tcW w:w="1145" w:type="dxa"/>
            <w:tcBorders>
              <w:bottom w:val="single" w:sz="4" w:space="0" w:color="231F20"/>
            </w:tcBorders>
          </w:tcPr>
          <w:p>
            <w:pPr>
              <w:pStyle w:val="TableParagraph"/>
              <w:spacing w:line="152" w:lineRule="exact" w:before="14"/>
              <w:ind w:right="91"/>
              <w:jc w:val="right"/>
              <w:rPr>
                <w:sz w:val="15"/>
              </w:rPr>
            </w:pPr>
            <w:r>
              <w:rPr>
                <w:color w:val="231F20"/>
                <w:spacing w:val="-2"/>
                <w:sz w:val="15"/>
              </w:rPr>
              <w:t>9,721</w:t>
            </w:r>
          </w:p>
        </w:tc>
        <w:tc>
          <w:tcPr>
            <w:tcW w:w="868" w:type="dxa"/>
            <w:tcBorders>
              <w:bottom w:val="single" w:sz="4" w:space="0" w:color="231F20"/>
            </w:tcBorders>
            <w:shd w:val="clear" w:color="auto" w:fill="E7E8E9"/>
          </w:tcPr>
          <w:p>
            <w:pPr>
              <w:pStyle w:val="TableParagraph"/>
              <w:spacing w:line="152" w:lineRule="exact" w:before="14"/>
              <w:ind w:right="94"/>
              <w:jc w:val="right"/>
              <w:rPr>
                <w:sz w:val="15"/>
              </w:rPr>
            </w:pPr>
            <w:r>
              <w:rPr>
                <w:color w:val="231F20"/>
                <w:spacing w:val="-2"/>
                <w:sz w:val="15"/>
              </w:rPr>
              <w:t>9,721</w:t>
            </w:r>
          </w:p>
        </w:tc>
        <w:tc>
          <w:tcPr>
            <w:tcW w:w="972" w:type="dxa"/>
            <w:tcBorders>
              <w:bottom w:val="single" w:sz="4" w:space="0" w:color="231F20"/>
            </w:tcBorders>
          </w:tcPr>
          <w:p>
            <w:pPr>
              <w:pStyle w:val="TableParagraph"/>
              <w:spacing w:line="152" w:lineRule="exact" w:before="14"/>
              <w:ind w:right="199"/>
              <w:jc w:val="right"/>
              <w:rPr>
                <w:sz w:val="15"/>
              </w:rPr>
            </w:pPr>
            <w:r>
              <w:rPr>
                <w:color w:val="231F20"/>
                <w:spacing w:val="-2"/>
                <w:sz w:val="15"/>
              </w:rPr>
              <w:t>9,721</w:t>
            </w:r>
          </w:p>
        </w:tc>
        <w:tc>
          <w:tcPr>
            <w:tcW w:w="1055" w:type="dxa"/>
            <w:tcBorders>
              <w:bottom w:val="single" w:sz="4" w:space="0" w:color="231F20"/>
            </w:tcBorders>
          </w:tcPr>
          <w:p>
            <w:pPr>
              <w:pStyle w:val="TableParagraph"/>
              <w:spacing w:line="152" w:lineRule="exact" w:before="14"/>
              <w:ind w:right="200"/>
              <w:jc w:val="right"/>
              <w:rPr>
                <w:sz w:val="15"/>
              </w:rPr>
            </w:pPr>
            <w:r>
              <w:rPr>
                <w:color w:val="231F20"/>
                <w:spacing w:val="-2"/>
                <w:sz w:val="15"/>
              </w:rPr>
              <w:t>9,721</w:t>
            </w:r>
          </w:p>
        </w:tc>
        <w:tc>
          <w:tcPr>
            <w:tcW w:w="948" w:type="dxa"/>
            <w:tcBorders>
              <w:bottom w:val="single" w:sz="4" w:space="0" w:color="231F20"/>
            </w:tcBorders>
          </w:tcPr>
          <w:p>
            <w:pPr>
              <w:pStyle w:val="TableParagraph"/>
              <w:spacing w:line="152" w:lineRule="exact" w:before="14"/>
              <w:ind w:right="93"/>
              <w:jc w:val="right"/>
              <w:rPr>
                <w:sz w:val="15"/>
              </w:rPr>
            </w:pPr>
            <w:r>
              <w:rPr>
                <w:color w:val="231F20"/>
                <w:spacing w:val="-2"/>
                <w:sz w:val="15"/>
              </w:rPr>
              <w:t>9,721</w:t>
            </w:r>
          </w:p>
        </w:tc>
      </w:tr>
      <w:tr>
        <w:trPr>
          <w:trHeight w:val="202"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bottom w:val="single" w:sz="4" w:space="0" w:color="231F20"/>
            </w:tcBorders>
          </w:tcPr>
          <w:p>
            <w:pPr>
              <w:pStyle w:val="TableParagraph"/>
              <w:spacing w:line="152" w:lineRule="exact" w:before="30"/>
              <w:ind w:right="91"/>
              <w:jc w:val="right"/>
              <w:rPr>
                <w:b/>
                <w:i/>
                <w:sz w:val="15"/>
              </w:rPr>
            </w:pPr>
            <w:r>
              <w:rPr>
                <w:b/>
                <w:i/>
                <w:color w:val="231F20"/>
                <w:spacing w:val="-2"/>
                <w:sz w:val="15"/>
              </w:rPr>
              <w:t>10,677</w:t>
            </w:r>
          </w:p>
        </w:tc>
        <w:tc>
          <w:tcPr>
            <w:tcW w:w="868" w:type="dxa"/>
            <w:tcBorders>
              <w:top w:val="single" w:sz="4" w:space="0" w:color="231F20"/>
              <w:bottom w:val="single" w:sz="4" w:space="0" w:color="231F20"/>
            </w:tcBorders>
            <w:shd w:val="clear" w:color="auto" w:fill="E7E8E9"/>
          </w:tcPr>
          <w:p>
            <w:pPr>
              <w:pStyle w:val="TableParagraph"/>
              <w:spacing w:line="152" w:lineRule="exact" w:before="30"/>
              <w:ind w:left="310"/>
              <w:rPr>
                <w:b/>
                <w:i/>
                <w:sz w:val="15"/>
              </w:rPr>
            </w:pPr>
            <w:r>
              <w:rPr>
                <w:b/>
                <w:i/>
                <w:color w:val="231F20"/>
                <w:spacing w:val="-2"/>
                <w:sz w:val="15"/>
              </w:rPr>
              <w:t>10,677</w:t>
            </w:r>
          </w:p>
        </w:tc>
        <w:tc>
          <w:tcPr>
            <w:tcW w:w="972" w:type="dxa"/>
            <w:tcBorders>
              <w:top w:val="single" w:sz="4" w:space="0" w:color="231F20"/>
              <w:bottom w:val="single" w:sz="4" w:space="0" w:color="231F20"/>
            </w:tcBorders>
          </w:tcPr>
          <w:p>
            <w:pPr>
              <w:pStyle w:val="TableParagraph"/>
              <w:spacing w:line="152" w:lineRule="exact" w:before="30"/>
              <w:ind w:right="199"/>
              <w:jc w:val="right"/>
              <w:rPr>
                <w:b/>
                <w:i/>
                <w:sz w:val="15"/>
              </w:rPr>
            </w:pPr>
            <w:r>
              <w:rPr>
                <w:b/>
                <w:i/>
                <w:color w:val="231F20"/>
                <w:spacing w:val="-2"/>
                <w:sz w:val="15"/>
              </w:rPr>
              <w:t>10,677</w:t>
            </w:r>
          </w:p>
        </w:tc>
        <w:tc>
          <w:tcPr>
            <w:tcW w:w="1055" w:type="dxa"/>
            <w:tcBorders>
              <w:top w:val="single" w:sz="4" w:space="0" w:color="231F20"/>
              <w:bottom w:val="single" w:sz="4" w:space="0" w:color="231F20"/>
            </w:tcBorders>
          </w:tcPr>
          <w:p>
            <w:pPr>
              <w:pStyle w:val="TableParagraph"/>
              <w:spacing w:line="152" w:lineRule="exact" w:before="30"/>
              <w:ind w:left="392"/>
              <w:rPr>
                <w:b/>
                <w:i/>
                <w:sz w:val="15"/>
              </w:rPr>
            </w:pPr>
            <w:r>
              <w:rPr>
                <w:b/>
                <w:i/>
                <w:color w:val="231F20"/>
                <w:spacing w:val="-2"/>
                <w:sz w:val="15"/>
              </w:rPr>
              <w:t>10,677</w:t>
            </w:r>
          </w:p>
        </w:tc>
        <w:tc>
          <w:tcPr>
            <w:tcW w:w="948" w:type="dxa"/>
            <w:tcBorders>
              <w:top w:val="single" w:sz="4" w:space="0" w:color="231F20"/>
              <w:bottom w:val="single" w:sz="4" w:space="0" w:color="231F20"/>
            </w:tcBorders>
          </w:tcPr>
          <w:p>
            <w:pPr>
              <w:pStyle w:val="TableParagraph"/>
              <w:spacing w:line="152" w:lineRule="exact" w:before="30"/>
              <w:ind w:right="93"/>
              <w:jc w:val="right"/>
              <w:rPr>
                <w:b/>
                <w:i/>
                <w:sz w:val="15"/>
              </w:rPr>
            </w:pPr>
            <w:r>
              <w:rPr>
                <w:b/>
                <w:i/>
                <w:color w:val="231F20"/>
                <w:spacing w:val="-2"/>
                <w:sz w:val="15"/>
              </w:rPr>
              <w:t>10,677</w:t>
            </w:r>
          </w:p>
        </w:tc>
      </w:tr>
      <w:tr>
        <w:trPr>
          <w:trHeight w:val="428"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tcBorders>
          </w:tcPr>
          <w:p>
            <w:pPr>
              <w:pStyle w:val="TableParagraph"/>
              <w:spacing w:before="67"/>
              <w:rPr>
                <w:b/>
                <w:sz w:val="15"/>
              </w:rPr>
            </w:pPr>
          </w:p>
          <w:p>
            <w:pPr>
              <w:pStyle w:val="TableParagraph"/>
              <w:spacing w:line="168" w:lineRule="exact" w:before="1"/>
              <w:ind w:right="91"/>
              <w:jc w:val="right"/>
              <w:rPr>
                <w:sz w:val="15"/>
              </w:rPr>
            </w:pPr>
            <w:r>
              <w:rPr>
                <w:color w:val="231F20"/>
                <w:spacing w:val="-2"/>
                <w:sz w:val="15"/>
              </w:rPr>
              <w:t>1,032,619</w:t>
            </w:r>
          </w:p>
        </w:tc>
        <w:tc>
          <w:tcPr>
            <w:tcW w:w="868" w:type="dxa"/>
            <w:tcBorders>
              <w:top w:val="single" w:sz="4" w:space="0" w:color="231F20"/>
            </w:tcBorders>
            <w:shd w:val="clear" w:color="auto" w:fill="E7E8E9"/>
          </w:tcPr>
          <w:p>
            <w:pPr>
              <w:pStyle w:val="TableParagraph"/>
              <w:spacing w:before="67"/>
              <w:rPr>
                <w:b/>
                <w:sz w:val="15"/>
              </w:rPr>
            </w:pPr>
          </w:p>
          <w:p>
            <w:pPr>
              <w:pStyle w:val="TableParagraph"/>
              <w:spacing w:line="168" w:lineRule="exact" w:before="1"/>
              <w:ind w:left="100"/>
              <w:rPr>
                <w:sz w:val="15"/>
              </w:rPr>
            </w:pPr>
            <w:r>
              <w:rPr>
                <w:color w:val="231F20"/>
                <w:spacing w:val="-2"/>
                <w:sz w:val="15"/>
              </w:rPr>
              <w:t>1,081,124</w:t>
            </w:r>
          </w:p>
        </w:tc>
        <w:tc>
          <w:tcPr>
            <w:tcW w:w="972" w:type="dxa"/>
            <w:tcBorders>
              <w:top w:val="single" w:sz="4" w:space="0" w:color="231F20"/>
            </w:tcBorders>
          </w:tcPr>
          <w:p>
            <w:pPr>
              <w:pStyle w:val="TableParagraph"/>
              <w:spacing w:before="67"/>
              <w:rPr>
                <w:b/>
                <w:sz w:val="15"/>
              </w:rPr>
            </w:pPr>
          </w:p>
          <w:p>
            <w:pPr>
              <w:pStyle w:val="TableParagraph"/>
              <w:spacing w:line="168" w:lineRule="exact" w:before="1"/>
              <w:ind w:right="199"/>
              <w:jc w:val="right"/>
              <w:rPr>
                <w:sz w:val="15"/>
              </w:rPr>
            </w:pPr>
            <w:r>
              <w:rPr>
                <w:color w:val="231F20"/>
                <w:spacing w:val="-2"/>
                <w:sz w:val="15"/>
              </w:rPr>
              <w:t>1,118,425</w:t>
            </w:r>
          </w:p>
        </w:tc>
        <w:tc>
          <w:tcPr>
            <w:tcW w:w="1055" w:type="dxa"/>
            <w:tcBorders>
              <w:top w:val="single" w:sz="4" w:space="0" w:color="231F20"/>
            </w:tcBorders>
          </w:tcPr>
          <w:p>
            <w:pPr>
              <w:pStyle w:val="TableParagraph"/>
              <w:spacing w:before="67"/>
              <w:rPr>
                <w:b/>
                <w:sz w:val="15"/>
              </w:rPr>
            </w:pPr>
          </w:p>
          <w:p>
            <w:pPr>
              <w:pStyle w:val="TableParagraph"/>
              <w:spacing w:line="168" w:lineRule="exact" w:before="1"/>
              <w:ind w:left="182"/>
              <w:rPr>
                <w:sz w:val="15"/>
              </w:rPr>
            </w:pPr>
            <w:r>
              <w:rPr>
                <w:color w:val="231F20"/>
                <w:spacing w:val="-2"/>
                <w:sz w:val="15"/>
              </w:rPr>
              <w:t>1,150,859</w:t>
            </w:r>
          </w:p>
        </w:tc>
        <w:tc>
          <w:tcPr>
            <w:tcW w:w="948" w:type="dxa"/>
            <w:tcBorders>
              <w:top w:val="single" w:sz="4" w:space="0" w:color="231F20"/>
            </w:tcBorders>
          </w:tcPr>
          <w:p>
            <w:pPr>
              <w:pStyle w:val="TableParagraph"/>
              <w:spacing w:before="67"/>
              <w:rPr>
                <w:b/>
                <w:sz w:val="15"/>
              </w:rPr>
            </w:pPr>
          </w:p>
          <w:p>
            <w:pPr>
              <w:pStyle w:val="TableParagraph"/>
              <w:spacing w:line="168" w:lineRule="exact" w:before="1"/>
              <w:ind w:right="93"/>
              <w:jc w:val="right"/>
              <w:rPr>
                <w:sz w:val="15"/>
              </w:rPr>
            </w:pPr>
            <w:r>
              <w:rPr>
                <w:color w:val="231F20"/>
                <w:spacing w:val="-2"/>
                <w:sz w:val="15"/>
              </w:rPr>
              <w:t>1,179,631</w:t>
            </w:r>
          </w:p>
        </w:tc>
      </w:tr>
      <w:tr>
        <w:trPr>
          <w:trHeight w:val="202" w:hRule="atLeast"/>
        </w:trPr>
        <w:tc>
          <w:tcPr>
            <w:tcW w:w="2306" w:type="dxa"/>
            <w:vMerge/>
            <w:tcBorders>
              <w:top w:val="nil"/>
              <w:bottom w:val="single" w:sz="4" w:space="0" w:color="231F20"/>
            </w:tcBorders>
          </w:tcPr>
          <w:p>
            <w:pPr>
              <w:rPr>
                <w:sz w:val="2"/>
                <w:szCs w:val="2"/>
              </w:rPr>
            </w:pPr>
          </w:p>
        </w:tc>
        <w:tc>
          <w:tcPr>
            <w:tcW w:w="1145" w:type="dxa"/>
          </w:tcPr>
          <w:p>
            <w:pPr>
              <w:pStyle w:val="TableParagraph"/>
              <w:spacing w:line="168" w:lineRule="exact" w:before="14"/>
              <w:ind w:right="91"/>
              <w:jc w:val="right"/>
              <w:rPr>
                <w:sz w:val="15"/>
              </w:rPr>
            </w:pPr>
            <w:r>
              <w:rPr>
                <w:color w:val="231F20"/>
                <w:spacing w:val="-2"/>
                <w:sz w:val="15"/>
              </w:rPr>
              <w:t>6,949</w:t>
            </w:r>
          </w:p>
        </w:tc>
        <w:tc>
          <w:tcPr>
            <w:tcW w:w="868" w:type="dxa"/>
            <w:shd w:val="clear" w:color="auto" w:fill="E7E8E9"/>
          </w:tcPr>
          <w:p>
            <w:pPr>
              <w:pStyle w:val="TableParagraph"/>
              <w:spacing w:line="168" w:lineRule="exact" w:before="14"/>
              <w:ind w:right="94"/>
              <w:jc w:val="right"/>
              <w:rPr>
                <w:sz w:val="15"/>
              </w:rPr>
            </w:pPr>
            <w:r>
              <w:rPr>
                <w:color w:val="231F20"/>
                <w:spacing w:val="-2"/>
                <w:sz w:val="15"/>
              </w:rPr>
              <w:t>7,188</w:t>
            </w:r>
          </w:p>
        </w:tc>
        <w:tc>
          <w:tcPr>
            <w:tcW w:w="972" w:type="dxa"/>
          </w:tcPr>
          <w:p>
            <w:pPr>
              <w:pStyle w:val="TableParagraph"/>
              <w:spacing w:line="168" w:lineRule="exact" w:before="14"/>
              <w:ind w:right="199"/>
              <w:jc w:val="right"/>
              <w:rPr>
                <w:sz w:val="15"/>
              </w:rPr>
            </w:pPr>
            <w:r>
              <w:rPr>
                <w:color w:val="231F20"/>
                <w:spacing w:val="-2"/>
                <w:sz w:val="15"/>
              </w:rPr>
              <w:t>7,370</w:t>
            </w:r>
          </w:p>
        </w:tc>
        <w:tc>
          <w:tcPr>
            <w:tcW w:w="1055" w:type="dxa"/>
          </w:tcPr>
          <w:p>
            <w:pPr>
              <w:pStyle w:val="TableParagraph"/>
              <w:spacing w:line="168" w:lineRule="exact" w:before="14"/>
              <w:ind w:right="200"/>
              <w:jc w:val="right"/>
              <w:rPr>
                <w:sz w:val="15"/>
              </w:rPr>
            </w:pPr>
            <w:r>
              <w:rPr>
                <w:color w:val="231F20"/>
                <w:spacing w:val="-2"/>
                <w:sz w:val="15"/>
              </w:rPr>
              <w:t>7,557</w:t>
            </w:r>
          </w:p>
        </w:tc>
        <w:tc>
          <w:tcPr>
            <w:tcW w:w="948" w:type="dxa"/>
          </w:tcPr>
          <w:p>
            <w:pPr>
              <w:pStyle w:val="TableParagraph"/>
              <w:spacing w:line="168" w:lineRule="exact" w:before="14"/>
              <w:ind w:right="93"/>
              <w:jc w:val="right"/>
              <w:rPr>
                <w:sz w:val="15"/>
              </w:rPr>
            </w:pPr>
            <w:r>
              <w:rPr>
                <w:color w:val="231F20"/>
                <w:spacing w:val="-2"/>
                <w:sz w:val="15"/>
              </w:rPr>
              <w:t>7,158</w:t>
            </w:r>
          </w:p>
        </w:tc>
      </w:tr>
      <w:tr>
        <w:trPr>
          <w:trHeight w:val="202" w:hRule="atLeast"/>
        </w:trPr>
        <w:tc>
          <w:tcPr>
            <w:tcW w:w="2306" w:type="dxa"/>
            <w:vMerge/>
            <w:tcBorders>
              <w:top w:val="nil"/>
              <w:bottom w:val="single" w:sz="4" w:space="0" w:color="231F20"/>
            </w:tcBorders>
          </w:tcPr>
          <w:p>
            <w:pPr>
              <w:rPr>
                <w:sz w:val="2"/>
                <w:szCs w:val="2"/>
              </w:rPr>
            </w:pPr>
          </w:p>
        </w:tc>
        <w:tc>
          <w:tcPr>
            <w:tcW w:w="1145" w:type="dxa"/>
          </w:tcPr>
          <w:p>
            <w:pPr>
              <w:pStyle w:val="TableParagraph"/>
              <w:spacing w:line="168" w:lineRule="exact" w:before="14"/>
              <w:ind w:right="91"/>
              <w:jc w:val="right"/>
              <w:rPr>
                <w:sz w:val="15"/>
              </w:rPr>
            </w:pPr>
            <w:r>
              <w:rPr>
                <w:color w:val="231F20"/>
                <w:spacing w:val="-5"/>
                <w:sz w:val="15"/>
              </w:rPr>
              <w:t>956</w:t>
            </w:r>
          </w:p>
        </w:tc>
        <w:tc>
          <w:tcPr>
            <w:tcW w:w="868" w:type="dxa"/>
            <w:shd w:val="clear" w:color="auto" w:fill="E7E8E9"/>
          </w:tcPr>
          <w:p>
            <w:pPr>
              <w:pStyle w:val="TableParagraph"/>
              <w:spacing w:line="168" w:lineRule="exact" w:before="14"/>
              <w:ind w:right="94"/>
              <w:jc w:val="right"/>
              <w:rPr>
                <w:sz w:val="15"/>
              </w:rPr>
            </w:pPr>
            <w:r>
              <w:rPr>
                <w:color w:val="231F20"/>
                <w:spacing w:val="-5"/>
                <w:sz w:val="15"/>
              </w:rPr>
              <w:t>956</w:t>
            </w:r>
          </w:p>
        </w:tc>
        <w:tc>
          <w:tcPr>
            <w:tcW w:w="972" w:type="dxa"/>
          </w:tcPr>
          <w:p>
            <w:pPr>
              <w:pStyle w:val="TableParagraph"/>
              <w:spacing w:line="168" w:lineRule="exact" w:before="14"/>
              <w:ind w:right="199"/>
              <w:jc w:val="right"/>
              <w:rPr>
                <w:sz w:val="15"/>
              </w:rPr>
            </w:pPr>
            <w:r>
              <w:rPr>
                <w:color w:val="231F20"/>
                <w:spacing w:val="-5"/>
                <w:sz w:val="15"/>
              </w:rPr>
              <w:t>956</w:t>
            </w:r>
          </w:p>
        </w:tc>
        <w:tc>
          <w:tcPr>
            <w:tcW w:w="1055" w:type="dxa"/>
          </w:tcPr>
          <w:p>
            <w:pPr>
              <w:pStyle w:val="TableParagraph"/>
              <w:spacing w:line="168" w:lineRule="exact" w:before="14"/>
              <w:ind w:right="199"/>
              <w:jc w:val="right"/>
              <w:rPr>
                <w:sz w:val="15"/>
              </w:rPr>
            </w:pPr>
            <w:r>
              <w:rPr>
                <w:color w:val="231F20"/>
                <w:spacing w:val="-5"/>
                <w:sz w:val="15"/>
              </w:rPr>
              <w:t>956</w:t>
            </w:r>
          </w:p>
        </w:tc>
        <w:tc>
          <w:tcPr>
            <w:tcW w:w="948" w:type="dxa"/>
          </w:tcPr>
          <w:p>
            <w:pPr>
              <w:pStyle w:val="TableParagraph"/>
              <w:spacing w:line="168" w:lineRule="exact" w:before="14"/>
              <w:ind w:right="92"/>
              <w:jc w:val="right"/>
              <w:rPr>
                <w:sz w:val="15"/>
              </w:rPr>
            </w:pPr>
            <w:r>
              <w:rPr>
                <w:color w:val="231F20"/>
                <w:spacing w:val="-5"/>
                <w:sz w:val="15"/>
              </w:rPr>
              <w:t>956</w:t>
            </w:r>
          </w:p>
        </w:tc>
      </w:tr>
      <w:tr>
        <w:trPr>
          <w:trHeight w:val="186" w:hRule="atLeast"/>
        </w:trPr>
        <w:tc>
          <w:tcPr>
            <w:tcW w:w="2306" w:type="dxa"/>
            <w:vMerge/>
            <w:tcBorders>
              <w:top w:val="nil"/>
              <w:bottom w:val="single" w:sz="4" w:space="0" w:color="231F20"/>
            </w:tcBorders>
          </w:tcPr>
          <w:p>
            <w:pPr>
              <w:rPr>
                <w:sz w:val="2"/>
                <w:szCs w:val="2"/>
              </w:rPr>
            </w:pPr>
          </w:p>
        </w:tc>
        <w:tc>
          <w:tcPr>
            <w:tcW w:w="1145" w:type="dxa"/>
            <w:tcBorders>
              <w:bottom w:val="single" w:sz="4" w:space="0" w:color="231F20"/>
            </w:tcBorders>
          </w:tcPr>
          <w:p>
            <w:pPr>
              <w:pStyle w:val="TableParagraph"/>
              <w:spacing w:line="152" w:lineRule="exact" w:before="14"/>
              <w:ind w:right="91"/>
              <w:jc w:val="right"/>
              <w:rPr>
                <w:sz w:val="15"/>
              </w:rPr>
            </w:pPr>
            <w:r>
              <w:rPr>
                <w:color w:val="231F20"/>
                <w:spacing w:val="-5"/>
                <w:sz w:val="15"/>
              </w:rPr>
              <w:t>447</w:t>
            </w:r>
          </w:p>
        </w:tc>
        <w:tc>
          <w:tcPr>
            <w:tcW w:w="868" w:type="dxa"/>
            <w:tcBorders>
              <w:bottom w:val="single" w:sz="4" w:space="0" w:color="231F20"/>
            </w:tcBorders>
            <w:shd w:val="clear" w:color="auto" w:fill="E7E8E9"/>
          </w:tcPr>
          <w:p>
            <w:pPr>
              <w:pStyle w:val="TableParagraph"/>
              <w:spacing w:line="152" w:lineRule="exact" w:before="14"/>
              <w:ind w:right="94"/>
              <w:jc w:val="right"/>
              <w:rPr>
                <w:sz w:val="15"/>
              </w:rPr>
            </w:pPr>
            <w:r>
              <w:rPr>
                <w:color w:val="231F20"/>
                <w:spacing w:val="-5"/>
                <w:sz w:val="15"/>
              </w:rPr>
              <w:t>454</w:t>
            </w:r>
          </w:p>
        </w:tc>
        <w:tc>
          <w:tcPr>
            <w:tcW w:w="972" w:type="dxa"/>
            <w:tcBorders>
              <w:bottom w:val="single" w:sz="4" w:space="0" w:color="231F20"/>
            </w:tcBorders>
          </w:tcPr>
          <w:p>
            <w:pPr>
              <w:pStyle w:val="TableParagraph"/>
              <w:spacing w:line="152" w:lineRule="exact" w:before="14"/>
              <w:ind w:right="199"/>
              <w:jc w:val="right"/>
              <w:rPr>
                <w:sz w:val="15"/>
              </w:rPr>
            </w:pPr>
            <w:r>
              <w:rPr>
                <w:color w:val="231F20"/>
                <w:spacing w:val="-5"/>
                <w:sz w:val="15"/>
              </w:rPr>
              <w:t>464</w:t>
            </w:r>
          </w:p>
        </w:tc>
        <w:tc>
          <w:tcPr>
            <w:tcW w:w="1055" w:type="dxa"/>
            <w:tcBorders>
              <w:bottom w:val="single" w:sz="4" w:space="0" w:color="231F20"/>
            </w:tcBorders>
          </w:tcPr>
          <w:p>
            <w:pPr>
              <w:pStyle w:val="TableParagraph"/>
              <w:spacing w:line="152" w:lineRule="exact" w:before="14"/>
              <w:ind w:right="199"/>
              <w:jc w:val="right"/>
              <w:rPr>
                <w:sz w:val="15"/>
              </w:rPr>
            </w:pPr>
            <w:r>
              <w:rPr>
                <w:color w:val="231F20"/>
                <w:spacing w:val="-5"/>
                <w:sz w:val="15"/>
              </w:rPr>
              <w:t>474</w:t>
            </w:r>
          </w:p>
        </w:tc>
        <w:tc>
          <w:tcPr>
            <w:tcW w:w="948" w:type="dxa"/>
            <w:tcBorders>
              <w:bottom w:val="single" w:sz="4" w:space="0" w:color="231F20"/>
            </w:tcBorders>
          </w:tcPr>
          <w:p>
            <w:pPr>
              <w:pStyle w:val="TableParagraph"/>
              <w:spacing w:line="152" w:lineRule="exact" w:before="14"/>
              <w:ind w:right="93"/>
              <w:jc w:val="right"/>
              <w:rPr>
                <w:sz w:val="15"/>
              </w:rPr>
            </w:pPr>
            <w:r>
              <w:rPr>
                <w:color w:val="231F20"/>
                <w:spacing w:val="-2"/>
                <w:sz w:val="15"/>
              </w:rPr>
              <w:t>1,073</w:t>
            </w:r>
          </w:p>
        </w:tc>
      </w:tr>
      <w:tr>
        <w:trPr>
          <w:trHeight w:val="199"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bottom w:val="single" w:sz="4" w:space="0" w:color="231F20"/>
            </w:tcBorders>
          </w:tcPr>
          <w:p>
            <w:pPr>
              <w:pStyle w:val="TableParagraph"/>
              <w:spacing w:line="152" w:lineRule="exact" w:before="28"/>
              <w:ind w:right="91"/>
              <w:jc w:val="right"/>
              <w:rPr>
                <w:b/>
                <w:i/>
                <w:sz w:val="15"/>
              </w:rPr>
            </w:pPr>
            <w:r>
              <w:rPr>
                <w:b/>
                <w:i/>
                <w:color w:val="231F20"/>
                <w:spacing w:val="-2"/>
                <w:sz w:val="15"/>
              </w:rPr>
              <w:t>1,040,971</w:t>
            </w:r>
          </w:p>
        </w:tc>
        <w:tc>
          <w:tcPr>
            <w:tcW w:w="868" w:type="dxa"/>
            <w:tcBorders>
              <w:top w:val="single" w:sz="4" w:space="0" w:color="231F20"/>
              <w:bottom w:val="single" w:sz="4" w:space="0" w:color="231F20"/>
            </w:tcBorders>
            <w:shd w:val="clear" w:color="auto" w:fill="E7E8E9"/>
          </w:tcPr>
          <w:p>
            <w:pPr>
              <w:pStyle w:val="TableParagraph"/>
              <w:spacing w:line="152" w:lineRule="exact" w:before="28"/>
              <w:ind w:left="100"/>
              <w:rPr>
                <w:b/>
                <w:i/>
                <w:sz w:val="15"/>
              </w:rPr>
            </w:pPr>
            <w:r>
              <w:rPr>
                <w:b/>
                <w:i/>
                <w:color w:val="231F20"/>
                <w:spacing w:val="-2"/>
                <w:sz w:val="15"/>
              </w:rPr>
              <w:t>1,089,722</w:t>
            </w:r>
          </w:p>
        </w:tc>
        <w:tc>
          <w:tcPr>
            <w:tcW w:w="972" w:type="dxa"/>
            <w:tcBorders>
              <w:top w:val="single" w:sz="4" w:space="0" w:color="231F20"/>
              <w:bottom w:val="single" w:sz="4" w:space="0" w:color="231F20"/>
            </w:tcBorders>
          </w:tcPr>
          <w:p>
            <w:pPr>
              <w:pStyle w:val="TableParagraph"/>
              <w:spacing w:line="152" w:lineRule="exact" w:before="28"/>
              <w:ind w:right="199"/>
              <w:jc w:val="right"/>
              <w:rPr>
                <w:b/>
                <w:i/>
                <w:sz w:val="15"/>
              </w:rPr>
            </w:pPr>
            <w:r>
              <w:rPr>
                <w:b/>
                <w:i/>
                <w:color w:val="231F20"/>
                <w:spacing w:val="-2"/>
                <w:sz w:val="15"/>
              </w:rPr>
              <w:t>1,127,215</w:t>
            </w:r>
          </w:p>
        </w:tc>
        <w:tc>
          <w:tcPr>
            <w:tcW w:w="1055" w:type="dxa"/>
            <w:tcBorders>
              <w:top w:val="single" w:sz="4" w:space="0" w:color="231F20"/>
              <w:bottom w:val="single" w:sz="4" w:space="0" w:color="231F20"/>
            </w:tcBorders>
          </w:tcPr>
          <w:p>
            <w:pPr>
              <w:pStyle w:val="TableParagraph"/>
              <w:spacing w:line="152" w:lineRule="exact" w:before="28"/>
              <w:ind w:left="182"/>
              <w:rPr>
                <w:b/>
                <w:i/>
                <w:sz w:val="15"/>
              </w:rPr>
            </w:pPr>
            <w:r>
              <w:rPr>
                <w:b/>
                <w:i/>
                <w:color w:val="231F20"/>
                <w:spacing w:val="-2"/>
                <w:sz w:val="15"/>
              </w:rPr>
              <w:t>1,159,846</w:t>
            </w:r>
          </w:p>
        </w:tc>
        <w:tc>
          <w:tcPr>
            <w:tcW w:w="948" w:type="dxa"/>
            <w:tcBorders>
              <w:top w:val="single" w:sz="4" w:space="0" w:color="231F20"/>
              <w:bottom w:val="single" w:sz="4" w:space="0" w:color="231F20"/>
            </w:tcBorders>
          </w:tcPr>
          <w:p>
            <w:pPr>
              <w:pStyle w:val="TableParagraph"/>
              <w:spacing w:line="152" w:lineRule="exact" w:before="28"/>
              <w:ind w:right="93"/>
              <w:jc w:val="right"/>
              <w:rPr>
                <w:b/>
                <w:i/>
                <w:sz w:val="15"/>
              </w:rPr>
            </w:pPr>
            <w:r>
              <w:rPr>
                <w:b/>
                <w:i/>
                <w:color w:val="231F20"/>
                <w:spacing w:val="-2"/>
                <w:sz w:val="15"/>
              </w:rPr>
              <w:t>1,188,818</w:t>
            </w:r>
          </w:p>
        </w:tc>
      </w:tr>
      <w:tr>
        <w:trPr>
          <w:trHeight w:val="385"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bottom w:val="single" w:sz="4" w:space="0" w:color="231F20"/>
            </w:tcBorders>
          </w:tcPr>
          <w:p>
            <w:pPr>
              <w:pStyle w:val="TableParagraph"/>
              <w:spacing w:before="40"/>
              <w:rPr>
                <w:b/>
                <w:sz w:val="15"/>
              </w:rPr>
            </w:pPr>
          </w:p>
          <w:p>
            <w:pPr>
              <w:pStyle w:val="TableParagraph"/>
              <w:spacing w:line="152" w:lineRule="exact"/>
              <w:ind w:right="35"/>
              <w:jc w:val="right"/>
              <w:rPr>
                <w:b/>
                <w:sz w:val="15"/>
              </w:rPr>
            </w:pPr>
            <w:r>
              <w:rPr>
                <w:b/>
                <w:color w:val="231F20"/>
                <w:spacing w:val="-2"/>
                <w:sz w:val="15"/>
              </w:rPr>
              <w:t>(1,030,294)</w:t>
            </w:r>
          </w:p>
        </w:tc>
        <w:tc>
          <w:tcPr>
            <w:tcW w:w="868" w:type="dxa"/>
            <w:tcBorders>
              <w:top w:val="single" w:sz="4" w:space="0" w:color="231F20"/>
              <w:bottom w:val="single" w:sz="4" w:space="0" w:color="231F20"/>
            </w:tcBorders>
            <w:shd w:val="clear" w:color="auto" w:fill="E7E8E9"/>
          </w:tcPr>
          <w:p>
            <w:pPr>
              <w:pStyle w:val="TableParagraph"/>
              <w:spacing w:before="40"/>
              <w:rPr>
                <w:b/>
                <w:sz w:val="15"/>
              </w:rPr>
            </w:pPr>
          </w:p>
          <w:p>
            <w:pPr>
              <w:pStyle w:val="TableParagraph"/>
              <w:spacing w:line="152" w:lineRule="exact"/>
              <w:ind w:right="38"/>
              <w:jc w:val="right"/>
              <w:rPr>
                <w:b/>
                <w:sz w:val="15"/>
              </w:rPr>
            </w:pPr>
            <w:r>
              <w:rPr>
                <w:b/>
                <w:color w:val="231F20"/>
                <w:spacing w:val="-2"/>
                <w:sz w:val="15"/>
              </w:rPr>
              <w:t>(1,079,045)</w:t>
            </w:r>
          </w:p>
        </w:tc>
        <w:tc>
          <w:tcPr>
            <w:tcW w:w="972" w:type="dxa"/>
            <w:tcBorders>
              <w:top w:val="single" w:sz="4" w:space="0" w:color="231F20"/>
              <w:bottom w:val="single" w:sz="4" w:space="0" w:color="231F20"/>
            </w:tcBorders>
          </w:tcPr>
          <w:p>
            <w:pPr>
              <w:pStyle w:val="TableParagraph"/>
              <w:spacing w:before="40"/>
              <w:rPr>
                <w:b/>
                <w:sz w:val="15"/>
              </w:rPr>
            </w:pPr>
          </w:p>
          <w:p>
            <w:pPr>
              <w:pStyle w:val="TableParagraph"/>
              <w:spacing w:line="152" w:lineRule="exact"/>
              <w:ind w:right="143"/>
              <w:jc w:val="right"/>
              <w:rPr>
                <w:b/>
                <w:sz w:val="15"/>
              </w:rPr>
            </w:pPr>
            <w:r>
              <w:rPr>
                <w:b/>
                <w:color w:val="231F20"/>
                <w:spacing w:val="-2"/>
                <w:sz w:val="15"/>
              </w:rPr>
              <w:t>(1,116,538)</w:t>
            </w:r>
          </w:p>
        </w:tc>
        <w:tc>
          <w:tcPr>
            <w:tcW w:w="1055" w:type="dxa"/>
            <w:tcBorders>
              <w:top w:val="single" w:sz="4" w:space="0" w:color="231F20"/>
              <w:bottom w:val="single" w:sz="4" w:space="0" w:color="231F20"/>
            </w:tcBorders>
          </w:tcPr>
          <w:p>
            <w:pPr>
              <w:pStyle w:val="TableParagraph"/>
              <w:spacing w:before="40"/>
              <w:rPr>
                <w:b/>
                <w:sz w:val="15"/>
              </w:rPr>
            </w:pPr>
          </w:p>
          <w:p>
            <w:pPr>
              <w:pStyle w:val="TableParagraph"/>
              <w:spacing w:line="152" w:lineRule="exact"/>
              <w:ind w:right="143"/>
              <w:jc w:val="right"/>
              <w:rPr>
                <w:b/>
                <w:sz w:val="15"/>
              </w:rPr>
            </w:pPr>
            <w:r>
              <w:rPr>
                <w:b/>
                <w:color w:val="231F20"/>
                <w:spacing w:val="-2"/>
                <w:sz w:val="15"/>
              </w:rPr>
              <w:t>(1,149,169)</w:t>
            </w:r>
          </w:p>
        </w:tc>
        <w:tc>
          <w:tcPr>
            <w:tcW w:w="948" w:type="dxa"/>
            <w:tcBorders>
              <w:top w:val="single" w:sz="4" w:space="0" w:color="231F20"/>
              <w:bottom w:val="single" w:sz="4" w:space="0" w:color="231F20"/>
            </w:tcBorders>
          </w:tcPr>
          <w:p>
            <w:pPr>
              <w:pStyle w:val="TableParagraph"/>
              <w:spacing w:before="40"/>
              <w:rPr>
                <w:b/>
                <w:sz w:val="15"/>
              </w:rPr>
            </w:pPr>
          </w:p>
          <w:p>
            <w:pPr>
              <w:pStyle w:val="TableParagraph"/>
              <w:spacing w:line="152" w:lineRule="exact"/>
              <w:ind w:right="36"/>
              <w:jc w:val="right"/>
              <w:rPr>
                <w:b/>
                <w:sz w:val="15"/>
              </w:rPr>
            </w:pPr>
            <w:r>
              <w:rPr>
                <w:b/>
                <w:color w:val="231F20"/>
                <w:spacing w:val="-2"/>
                <w:sz w:val="15"/>
              </w:rPr>
              <w:t>(1,178,141)</w:t>
            </w:r>
          </w:p>
        </w:tc>
      </w:tr>
      <w:tr>
        <w:trPr>
          <w:trHeight w:val="380"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bottom w:val="single" w:sz="4" w:space="0" w:color="231F20"/>
            </w:tcBorders>
          </w:tcPr>
          <w:p>
            <w:pPr>
              <w:pStyle w:val="TableParagraph"/>
              <w:spacing w:before="36"/>
              <w:rPr>
                <w:b/>
                <w:sz w:val="15"/>
              </w:rPr>
            </w:pPr>
          </w:p>
          <w:p>
            <w:pPr>
              <w:pStyle w:val="TableParagraph"/>
              <w:spacing w:line="152" w:lineRule="exact"/>
              <w:ind w:right="35"/>
              <w:jc w:val="right"/>
              <w:rPr>
                <w:b/>
                <w:i/>
                <w:sz w:val="15"/>
              </w:rPr>
            </w:pPr>
            <w:r>
              <w:rPr>
                <w:b/>
                <w:i/>
                <w:color w:val="231F20"/>
                <w:spacing w:val="-2"/>
                <w:sz w:val="15"/>
              </w:rPr>
              <w:t>(1,030,294)</w:t>
            </w:r>
          </w:p>
        </w:tc>
        <w:tc>
          <w:tcPr>
            <w:tcW w:w="868" w:type="dxa"/>
            <w:tcBorders>
              <w:top w:val="single" w:sz="4" w:space="0" w:color="231F20"/>
              <w:bottom w:val="single" w:sz="4" w:space="0" w:color="231F20"/>
            </w:tcBorders>
            <w:shd w:val="clear" w:color="auto" w:fill="E7E8E9"/>
          </w:tcPr>
          <w:p>
            <w:pPr>
              <w:pStyle w:val="TableParagraph"/>
              <w:spacing w:before="36"/>
              <w:rPr>
                <w:b/>
                <w:sz w:val="15"/>
              </w:rPr>
            </w:pPr>
          </w:p>
          <w:p>
            <w:pPr>
              <w:pStyle w:val="TableParagraph"/>
              <w:spacing w:line="152" w:lineRule="exact"/>
              <w:ind w:right="38"/>
              <w:jc w:val="right"/>
              <w:rPr>
                <w:b/>
                <w:i/>
                <w:sz w:val="15"/>
              </w:rPr>
            </w:pPr>
            <w:r>
              <w:rPr>
                <w:b/>
                <w:i/>
                <w:color w:val="231F20"/>
                <w:spacing w:val="-2"/>
                <w:sz w:val="15"/>
              </w:rPr>
              <w:t>(1,079,045)</w:t>
            </w:r>
          </w:p>
        </w:tc>
        <w:tc>
          <w:tcPr>
            <w:tcW w:w="972" w:type="dxa"/>
            <w:tcBorders>
              <w:top w:val="single" w:sz="4" w:space="0" w:color="231F20"/>
              <w:bottom w:val="single" w:sz="4" w:space="0" w:color="231F20"/>
            </w:tcBorders>
          </w:tcPr>
          <w:p>
            <w:pPr>
              <w:pStyle w:val="TableParagraph"/>
              <w:spacing w:before="36"/>
              <w:rPr>
                <w:b/>
                <w:sz w:val="15"/>
              </w:rPr>
            </w:pPr>
          </w:p>
          <w:p>
            <w:pPr>
              <w:pStyle w:val="TableParagraph"/>
              <w:spacing w:line="152" w:lineRule="exact"/>
              <w:ind w:right="143"/>
              <w:jc w:val="right"/>
              <w:rPr>
                <w:b/>
                <w:i/>
                <w:sz w:val="15"/>
              </w:rPr>
            </w:pPr>
            <w:r>
              <w:rPr>
                <w:b/>
                <w:i/>
                <w:color w:val="231F20"/>
                <w:spacing w:val="-2"/>
                <w:sz w:val="15"/>
              </w:rPr>
              <w:t>(1,116,538)</w:t>
            </w:r>
          </w:p>
        </w:tc>
        <w:tc>
          <w:tcPr>
            <w:tcW w:w="1055" w:type="dxa"/>
            <w:tcBorders>
              <w:top w:val="single" w:sz="4" w:space="0" w:color="231F20"/>
              <w:bottom w:val="single" w:sz="4" w:space="0" w:color="231F20"/>
            </w:tcBorders>
          </w:tcPr>
          <w:p>
            <w:pPr>
              <w:pStyle w:val="TableParagraph"/>
              <w:spacing w:before="36"/>
              <w:rPr>
                <w:b/>
                <w:sz w:val="15"/>
              </w:rPr>
            </w:pPr>
          </w:p>
          <w:p>
            <w:pPr>
              <w:pStyle w:val="TableParagraph"/>
              <w:spacing w:line="152" w:lineRule="exact"/>
              <w:ind w:right="143"/>
              <w:jc w:val="right"/>
              <w:rPr>
                <w:b/>
                <w:i/>
                <w:sz w:val="15"/>
              </w:rPr>
            </w:pPr>
            <w:r>
              <w:rPr>
                <w:b/>
                <w:i/>
                <w:color w:val="231F20"/>
                <w:spacing w:val="-2"/>
                <w:sz w:val="15"/>
              </w:rPr>
              <w:t>(1,149,169)</w:t>
            </w:r>
          </w:p>
        </w:tc>
        <w:tc>
          <w:tcPr>
            <w:tcW w:w="948" w:type="dxa"/>
            <w:tcBorders>
              <w:top w:val="single" w:sz="4" w:space="0" w:color="231F20"/>
              <w:bottom w:val="single" w:sz="4" w:space="0" w:color="231F20"/>
            </w:tcBorders>
          </w:tcPr>
          <w:p>
            <w:pPr>
              <w:pStyle w:val="TableParagraph"/>
              <w:spacing w:before="36"/>
              <w:rPr>
                <w:b/>
                <w:sz w:val="15"/>
              </w:rPr>
            </w:pPr>
          </w:p>
          <w:p>
            <w:pPr>
              <w:pStyle w:val="TableParagraph"/>
              <w:spacing w:line="152" w:lineRule="exact"/>
              <w:ind w:right="36"/>
              <w:jc w:val="right"/>
              <w:rPr>
                <w:b/>
                <w:i/>
                <w:sz w:val="15"/>
              </w:rPr>
            </w:pPr>
            <w:r>
              <w:rPr>
                <w:b/>
                <w:i/>
                <w:color w:val="231F20"/>
                <w:spacing w:val="-2"/>
                <w:sz w:val="15"/>
              </w:rPr>
              <w:t>(1,178,141)</w:t>
            </w:r>
          </w:p>
        </w:tc>
      </w:tr>
      <w:tr>
        <w:trPr>
          <w:trHeight w:val="607"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tcBorders>
          </w:tcPr>
          <w:p>
            <w:pPr>
              <w:pStyle w:val="TableParagraph"/>
              <w:spacing w:before="52"/>
              <w:rPr>
                <w:b/>
                <w:sz w:val="15"/>
              </w:rPr>
            </w:pPr>
          </w:p>
          <w:p>
            <w:pPr>
              <w:pStyle w:val="TableParagraph"/>
              <w:ind w:right="91"/>
              <w:jc w:val="right"/>
              <w:rPr>
                <w:sz w:val="15"/>
              </w:rPr>
            </w:pPr>
            <w:r>
              <w:rPr>
                <w:color w:val="231F20"/>
                <w:spacing w:val="-2"/>
                <w:sz w:val="15"/>
              </w:rPr>
              <w:t>2,070</w:t>
            </w:r>
          </w:p>
        </w:tc>
        <w:tc>
          <w:tcPr>
            <w:tcW w:w="868" w:type="dxa"/>
            <w:tcBorders>
              <w:top w:val="single" w:sz="4" w:space="0" w:color="231F20"/>
            </w:tcBorders>
            <w:shd w:val="clear" w:color="auto" w:fill="E7E8E9"/>
          </w:tcPr>
          <w:p>
            <w:pPr>
              <w:pStyle w:val="TableParagraph"/>
              <w:spacing w:before="52"/>
              <w:rPr>
                <w:b/>
                <w:sz w:val="15"/>
              </w:rPr>
            </w:pPr>
          </w:p>
          <w:p>
            <w:pPr>
              <w:pStyle w:val="TableParagraph"/>
              <w:ind w:right="94"/>
              <w:jc w:val="right"/>
              <w:rPr>
                <w:sz w:val="15"/>
              </w:rPr>
            </w:pPr>
            <w:r>
              <w:rPr>
                <w:color w:val="231F20"/>
                <w:spacing w:val="-2"/>
                <w:sz w:val="15"/>
              </w:rPr>
              <w:t>2,070</w:t>
            </w:r>
          </w:p>
        </w:tc>
        <w:tc>
          <w:tcPr>
            <w:tcW w:w="972" w:type="dxa"/>
            <w:tcBorders>
              <w:top w:val="single" w:sz="4" w:space="0" w:color="231F20"/>
            </w:tcBorders>
          </w:tcPr>
          <w:p>
            <w:pPr>
              <w:pStyle w:val="TableParagraph"/>
              <w:spacing w:before="52"/>
              <w:rPr>
                <w:b/>
                <w:sz w:val="15"/>
              </w:rPr>
            </w:pPr>
          </w:p>
          <w:p>
            <w:pPr>
              <w:pStyle w:val="TableParagraph"/>
              <w:ind w:right="199"/>
              <w:jc w:val="right"/>
              <w:rPr>
                <w:sz w:val="15"/>
              </w:rPr>
            </w:pPr>
            <w:r>
              <w:rPr>
                <w:color w:val="231F20"/>
                <w:spacing w:val="-2"/>
                <w:sz w:val="15"/>
              </w:rPr>
              <w:t>2,070</w:t>
            </w:r>
          </w:p>
        </w:tc>
        <w:tc>
          <w:tcPr>
            <w:tcW w:w="1055" w:type="dxa"/>
            <w:tcBorders>
              <w:top w:val="single" w:sz="4" w:space="0" w:color="231F20"/>
            </w:tcBorders>
          </w:tcPr>
          <w:p>
            <w:pPr>
              <w:pStyle w:val="TableParagraph"/>
              <w:spacing w:before="52"/>
              <w:rPr>
                <w:b/>
                <w:sz w:val="15"/>
              </w:rPr>
            </w:pPr>
          </w:p>
          <w:p>
            <w:pPr>
              <w:pStyle w:val="TableParagraph"/>
              <w:ind w:right="200"/>
              <w:jc w:val="right"/>
              <w:rPr>
                <w:sz w:val="15"/>
              </w:rPr>
            </w:pPr>
            <w:r>
              <w:rPr>
                <w:color w:val="231F20"/>
                <w:spacing w:val="-2"/>
                <w:sz w:val="15"/>
              </w:rPr>
              <w:t>2,070</w:t>
            </w:r>
          </w:p>
        </w:tc>
        <w:tc>
          <w:tcPr>
            <w:tcW w:w="948" w:type="dxa"/>
            <w:tcBorders>
              <w:top w:val="single" w:sz="4" w:space="0" w:color="231F20"/>
            </w:tcBorders>
          </w:tcPr>
          <w:p>
            <w:pPr>
              <w:pStyle w:val="TableParagraph"/>
              <w:spacing w:before="52"/>
              <w:rPr>
                <w:b/>
                <w:sz w:val="15"/>
              </w:rPr>
            </w:pPr>
          </w:p>
          <w:p>
            <w:pPr>
              <w:pStyle w:val="TableParagraph"/>
              <w:ind w:right="93"/>
              <w:jc w:val="right"/>
              <w:rPr>
                <w:sz w:val="15"/>
              </w:rPr>
            </w:pPr>
            <w:r>
              <w:rPr>
                <w:color w:val="231F20"/>
                <w:spacing w:val="-2"/>
                <w:sz w:val="15"/>
              </w:rPr>
              <w:t>2,070</w:t>
            </w:r>
          </w:p>
        </w:tc>
      </w:tr>
      <w:tr>
        <w:trPr>
          <w:trHeight w:val="381" w:hRule="atLeast"/>
        </w:trPr>
        <w:tc>
          <w:tcPr>
            <w:tcW w:w="2306" w:type="dxa"/>
            <w:vMerge/>
            <w:tcBorders>
              <w:top w:val="nil"/>
              <w:bottom w:val="single" w:sz="4" w:space="0" w:color="231F20"/>
            </w:tcBorders>
          </w:tcPr>
          <w:p>
            <w:pPr>
              <w:rPr>
                <w:sz w:val="2"/>
                <w:szCs w:val="2"/>
              </w:rPr>
            </w:pPr>
          </w:p>
        </w:tc>
        <w:tc>
          <w:tcPr>
            <w:tcW w:w="1145" w:type="dxa"/>
            <w:tcBorders>
              <w:bottom w:val="single" w:sz="4" w:space="0" w:color="231F20"/>
            </w:tcBorders>
          </w:tcPr>
          <w:p>
            <w:pPr>
              <w:pStyle w:val="TableParagraph"/>
              <w:spacing w:before="37"/>
              <w:rPr>
                <w:b/>
                <w:sz w:val="15"/>
              </w:rPr>
            </w:pPr>
          </w:p>
          <w:p>
            <w:pPr>
              <w:pStyle w:val="TableParagraph"/>
              <w:spacing w:line="152" w:lineRule="exact"/>
              <w:ind w:right="89"/>
              <w:jc w:val="right"/>
              <w:rPr>
                <w:sz w:val="15"/>
              </w:rPr>
            </w:pPr>
            <w:r>
              <w:rPr>
                <w:color w:val="231F20"/>
                <w:spacing w:val="-2"/>
                <w:sz w:val="15"/>
              </w:rPr>
              <w:t>1,041,971.00</w:t>
            </w:r>
          </w:p>
        </w:tc>
        <w:tc>
          <w:tcPr>
            <w:tcW w:w="868" w:type="dxa"/>
            <w:tcBorders>
              <w:bottom w:val="single" w:sz="4" w:space="0" w:color="231F20"/>
            </w:tcBorders>
            <w:shd w:val="clear" w:color="auto" w:fill="E7E8E9"/>
          </w:tcPr>
          <w:p>
            <w:pPr>
              <w:pStyle w:val="TableParagraph"/>
              <w:spacing w:before="37"/>
              <w:rPr>
                <w:b/>
                <w:sz w:val="15"/>
              </w:rPr>
            </w:pPr>
          </w:p>
          <w:p>
            <w:pPr>
              <w:pStyle w:val="TableParagraph"/>
              <w:spacing w:line="152" w:lineRule="exact"/>
              <w:ind w:left="100"/>
              <w:rPr>
                <w:sz w:val="15"/>
              </w:rPr>
            </w:pPr>
            <w:r>
              <w:rPr>
                <w:color w:val="231F20"/>
                <w:spacing w:val="-2"/>
                <w:sz w:val="15"/>
              </w:rPr>
              <w:t>1,088,766</w:t>
            </w:r>
          </w:p>
        </w:tc>
        <w:tc>
          <w:tcPr>
            <w:tcW w:w="972" w:type="dxa"/>
            <w:tcBorders>
              <w:bottom w:val="single" w:sz="4" w:space="0" w:color="231F20"/>
            </w:tcBorders>
          </w:tcPr>
          <w:p>
            <w:pPr>
              <w:pStyle w:val="TableParagraph"/>
              <w:spacing w:before="37"/>
              <w:rPr>
                <w:b/>
                <w:sz w:val="15"/>
              </w:rPr>
            </w:pPr>
          </w:p>
          <w:p>
            <w:pPr>
              <w:pStyle w:val="TableParagraph"/>
              <w:spacing w:line="152" w:lineRule="exact"/>
              <w:ind w:right="199"/>
              <w:jc w:val="right"/>
              <w:rPr>
                <w:sz w:val="15"/>
              </w:rPr>
            </w:pPr>
            <w:r>
              <w:rPr>
                <w:color w:val="231F20"/>
                <w:spacing w:val="-2"/>
                <w:sz w:val="15"/>
              </w:rPr>
              <w:t>1,126,259</w:t>
            </w:r>
          </w:p>
        </w:tc>
        <w:tc>
          <w:tcPr>
            <w:tcW w:w="1055" w:type="dxa"/>
            <w:tcBorders>
              <w:bottom w:val="single" w:sz="4" w:space="0" w:color="231F20"/>
            </w:tcBorders>
          </w:tcPr>
          <w:p>
            <w:pPr>
              <w:pStyle w:val="TableParagraph"/>
              <w:spacing w:before="37"/>
              <w:rPr>
                <w:b/>
                <w:sz w:val="15"/>
              </w:rPr>
            </w:pPr>
          </w:p>
          <w:p>
            <w:pPr>
              <w:pStyle w:val="TableParagraph"/>
              <w:spacing w:line="152" w:lineRule="exact"/>
              <w:ind w:left="182"/>
              <w:rPr>
                <w:sz w:val="15"/>
              </w:rPr>
            </w:pPr>
            <w:r>
              <w:rPr>
                <w:color w:val="231F20"/>
                <w:spacing w:val="-2"/>
                <w:sz w:val="15"/>
              </w:rPr>
              <w:t>1,158,890</w:t>
            </w:r>
          </w:p>
        </w:tc>
        <w:tc>
          <w:tcPr>
            <w:tcW w:w="948" w:type="dxa"/>
            <w:tcBorders>
              <w:bottom w:val="single" w:sz="4" w:space="0" w:color="231F20"/>
            </w:tcBorders>
          </w:tcPr>
          <w:p>
            <w:pPr>
              <w:pStyle w:val="TableParagraph"/>
              <w:spacing w:before="37"/>
              <w:rPr>
                <w:b/>
                <w:sz w:val="15"/>
              </w:rPr>
            </w:pPr>
          </w:p>
          <w:p>
            <w:pPr>
              <w:pStyle w:val="TableParagraph"/>
              <w:spacing w:line="152" w:lineRule="exact"/>
              <w:ind w:right="93"/>
              <w:jc w:val="right"/>
              <w:rPr>
                <w:sz w:val="15"/>
              </w:rPr>
            </w:pPr>
            <w:r>
              <w:rPr>
                <w:color w:val="231F20"/>
                <w:spacing w:val="-2"/>
                <w:sz w:val="15"/>
              </w:rPr>
              <w:t>1,187,862</w:t>
            </w:r>
          </w:p>
        </w:tc>
      </w:tr>
      <w:tr>
        <w:trPr>
          <w:trHeight w:val="414"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91"/>
              <w:jc w:val="right"/>
              <w:rPr>
                <w:i/>
                <w:sz w:val="15"/>
              </w:rPr>
            </w:pPr>
            <w:r>
              <w:rPr>
                <w:i/>
                <w:color w:val="231F20"/>
                <w:spacing w:val="-2"/>
                <w:sz w:val="15"/>
              </w:rPr>
              <w:t>1,041,971</w:t>
            </w:r>
          </w:p>
        </w:tc>
        <w:tc>
          <w:tcPr>
            <w:tcW w:w="868" w:type="dxa"/>
            <w:tcBorders>
              <w:top w:val="single" w:sz="4" w:space="0" w:color="231F20"/>
              <w:bottom w:val="single" w:sz="4" w:space="0" w:color="231F20"/>
            </w:tcBorders>
            <w:shd w:val="clear" w:color="auto" w:fill="E7E8E9"/>
          </w:tcPr>
          <w:p>
            <w:pPr>
              <w:pStyle w:val="TableParagraph"/>
              <w:spacing w:before="70"/>
              <w:rPr>
                <w:b/>
                <w:sz w:val="15"/>
              </w:rPr>
            </w:pPr>
          </w:p>
          <w:p>
            <w:pPr>
              <w:pStyle w:val="TableParagraph"/>
              <w:spacing w:line="152" w:lineRule="exact"/>
              <w:ind w:left="100"/>
              <w:rPr>
                <w:sz w:val="15"/>
              </w:rPr>
            </w:pPr>
            <w:r>
              <w:rPr>
                <w:color w:val="231F20"/>
                <w:spacing w:val="-2"/>
                <w:sz w:val="15"/>
              </w:rPr>
              <w:t>1,088,766</w:t>
            </w:r>
          </w:p>
        </w:tc>
        <w:tc>
          <w:tcPr>
            <w:tcW w:w="972"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199"/>
              <w:jc w:val="right"/>
              <w:rPr>
                <w:i/>
                <w:sz w:val="15"/>
              </w:rPr>
            </w:pPr>
            <w:r>
              <w:rPr>
                <w:i/>
                <w:color w:val="231F20"/>
                <w:spacing w:val="-2"/>
                <w:sz w:val="15"/>
              </w:rPr>
              <w:t>1,126,259</w:t>
            </w:r>
          </w:p>
        </w:tc>
        <w:tc>
          <w:tcPr>
            <w:tcW w:w="1055"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left="182"/>
              <w:rPr>
                <w:i/>
                <w:sz w:val="15"/>
              </w:rPr>
            </w:pPr>
            <w:r>
              <w:rPr>
                <w:i/>
                <w:color w:val="231F20"/>
                <w:spacing w:val="-2"/>
                <w:sz w:val="15"/>
              </w:rPr>
              <w:t>1,158,890</w:t>
            </w:r>
          </w:p>
        </w:tc>
        <w:tc>
          <w:tcPr>
            <w:tcW w:w="948" w:type="dxa"/>
            <w:tcBorders>
              <w:top w:val="single" w:sz="4" w:space="0" w:color="231F20"/>
              <w:bottom w:val="single" w:sz="4" w:space="0" w:color="231F20"/>
            </w:tcBorders>
          </w:tcPr>
          <w:p>
            <w:pPr>
              <w:pStyle w:val="TableParagraph"/>
              <w:spacing w:before="70"/>
              <w:rPr>
                <w:b/>
                <w:sz w:val="15"/>
              </w:rPr>
            </w:pPr>
          </w:p>
          <w:p>
            <w:pPr>
              <w:pStyle w:val="TableParagraph"/>
              <w:spacing w:line="152" w:lineRule="exact"/>
              <w:ind w:right="93"/>
              <w:jc w:val="right"/>
              <w:rPr>
                <w:i/>
                <w:sz w:val="15"/>
              </w:rPr>
            </w:pPr>
            <w:r>
              <w:rPr>
                <w:i/>
                <w:color w:val="231F20"/>
                <w:spacing w:val="-2"/>
                <w:sz w:val="15"/>
              </w:rPr>
              <w:t>1,187,862</w:t>
            </w:r>
          </w:p>
        </w:tc>
      </w:tr>
      <w:tr>
        <w:trPr>
          <w:trHeight w:val="624"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bottom w:val="single" w:sz="4" w:space="0" w:color="231F20"/>
            </w:tcBorders>
          </w:tcPr>
          <w:p>
            <w:pPr>
              <w:pStyle w:val="TableParagraph"/>
              <w:rPr>
                <w:b/>
                <w:sz w:val="15"/>
              </w:rPr>
            </w:pPr>
          </w:p>
          <w:p>
            <w:pPr>
              <w:pStyle w:val="TableParagraph"/>
              <w:spacing w:before="107"/>
              <w:rPr>
                <w:b/>
                <w:sz w:val="15"/>
              </w:rPr>
            </w:pPr>
          </w:p>
          <w:p>
            <w:pPr>
              <w:pStyle w:val="TableParagraph"/>
              <w:spacing w:line="152" w:lineRule="exact"/>
              <w:ind w:right="91"/>
              <w:jc w:val="right"/>
              <w:rPr>
                <w:sz w:val="15"/>
              </w:rPr>
            </w:pPr>
            <w:r>
              <w:rPr>
                <w:color w:val="231F20"/>
                <w:spacing w:val="-2"/>
                <w:sz w:val="15"/>
              </w:rPr>
              <w:t>11,677</w:t>
            </w:r>
          </w:p>
        </w:tc>
        <w:tc>
          <w:tcPr>
            <w:tcW w:w="868" w:type="dxa"/>
            <w:tcBorders>
              <w:top w:val="single" w:sz="4" w:space="0" w:color="231F20"/>
              <w:bottom w:val="single" w:sz="4" w:space="0" w:color="231F20"/>
            </w:tcBorders>
            <w:shd w:val="clear" w:color="auto" w:fill="E7E8E9"/>
          </w:tcPr>
          <w:p>
            <w:pPr>
              <w:pStyle w:val="TableParagraph"/>
              <w:rPr>
                <w:b/>
                <w:sz w:val="15"/>
              </w:rPr>
            </w:pPr>
          </w:p>
          <w:p>
            <w:pPr>
              <w:pStyle w:val="TableParagraph"/>
              <w:spacing w:before="107"/>
              <w:rPr>
                <w:b/>
                <w:sz w:val="15"/>
              </w:rPr>
            </w:pPr>
          </w:p>
          <w:p>
            <w:pPr>
              <w:pStyle w:val="TableParagraph"/>
              <w:spacing w:line="152" w:lineRule="exact"/>
              <w:ind w:right="94"/>
              <w:jc w:val="right"/>
              <w:rPr>
                <w:sz w:val="15"/>
              </w:rPr>
            </w:pPr>
            <w:r>
              <w:rPr>
                <w:color w:val="231F20"/>
                <w:spacing w:val="-2"/>
                <w:sz w:val="15"/>
              </w:rPr>
              <w:t>9,721</w:t>
            </w:r>
          </w:p>
        </w:tc>
        <w:tc>
          <w:tcPr>
            <w:tcW w:w="972" w:type="dxa"/>
            <w:tcBorders>
              <w:top w:val="single" w:sz="4" w:space="0" w:color="231F20"/>
              <w:bottom w:val="single" w:sz="4" w:space="0" w:color="231F20"/>
            </w:tcBorders>
          </w:tcPr>
          <w:p>
            <w:pPr>
              <w:pStyle w:val="TableParagraph"/>
              <w:rPr>
                <w:b/>
                <w:sz w:val="15"/>
              </w:rPr>
            </w:pPr>
          </w:p>
          <w:p>
            <w:pPr>
              <w:pStyle w:val="TableParagraph"/>
              <w:spacing w:before="107"/>
              <w:rPr>
                <w:b/>
                <w:sz w:val="15"/>
              </w:rPr>
            </w:pPr>
          </w:p>
          <w:p>
            <w:pPr>
              <w:pStyle w:val="TableParagraph"/>
              <w:spacing w:line="152" w:lineRule="exact"/>
              <w:ind w:right="199"/>
              <w:jc w:val="right"/>
              <w:rPr>
                <w:sz w:val="15"/>
              </w:rPr>
            </w:pPr>
            <w:r>
              <w:rPr>
                <w:color w:val="231F20"/>
                <w:spacing w:val="-2"/>
                <w:sz w:val="15"/>
              </w:rPr>
              <w:t>9,721</w:t>
            </w:r>
          </w:p>
        </w:tc>
        <w:tc>
          <w:tcPr>
            <w:tcW w:w="1055" w:type="dxa"/>
            <w:tcBorders>
              <w:top w:val="single" w:sz="4" w:space="0" w:color="231F20"/>
              <w:bottom w:val="single" w:sz="4" w:space="0" w:color="231F20"/>
            </w:tcBorders>
          </w:tcPr>
          <w:p>
            <w:pPr>
              <w:pStyle w:val="TableParagraph"/>
              <w:rPr>
                <w:b/>
                <w:sz w:val="15"/>
              </w:rPr>
            </w:pPr>
          </w:p>
          <w:p>
            <w:pPr>
              <w:pStyle w:val="TableParagraph"/>
              <w:spacing w:before="107"/>
              <w:rPr>
                <w:b/>
                <w:sz w:val="15"/>
              </w:rPr>
            </w:pPr>
          </w:p>
          <w:p>
            <w:pPr>
              <w:pStyle w:val="TableParagraph"/>
              <w:spacing w:line="152" w:lineRule="exact"/>
              <w:ind w:right="200"/>
              <w:jc w:val="right"/>
              <w:rPr>
                <w:sz w:val="15"/>
              </w:rPr>
            </w:pPr>
            <w:r>
              <w:rPr>
                <w:color w:val="231F20"/>
                <w:spacing w:val="-2"/>
                <w:sz w:val="15"/>
              </w:rPr>
              <w:t>9,721</w:t>
            </w:r>
          </w:p>
        </w:tc>
        <w:tc>
          <w:tcPr>
            <w:tcW w:w="948" w:type="dxa"/>
            <w:tcBorders>
              <w:top w:val="single" w:sz="4" w:space="0" w:color="231F20"/>
              <w:bottom w:val="single" w:sz="4" w:space="0" w:color="231F20"/>
            </w:tcBorders>
          </w:tcPr>
          <w:p>
            <w:pPr>
              <w:pStyle w:val="TableParagraph"/>
              <w:rPr>
                <w:b/>
                <w:sz w:val="15"/>
              </w:rPr>
            </w:pPr>
          </w:p>
          <w:p>
            <w:pPr>
              <w:pStyle w:val="TableParagraph"/>
              <w:spacing w:before="107"/>
              <w:rPr>
                <w:b/>
                <w:sz w:val="15"/>
              </w:rPr>
            </w:pPr>
          </w:p>
          <w:p>
            <w:pPr>
              <w:pStyle w:val="TableParagraph"/>
              <w:spacing w:line="152" w:lineRule="exact"/>
              <w:ind w:right="93"/>
              <w:jc w:val="right"/>
              <w:rPr>
                <w:sz w:val="15"/>
              </w:rPr>
            </w:pPr>
            <w:r>
              <w:rPr>
                <w:color w:val="231F20"/>
                <w:spacing w:val="-2"/>
                <w:sz w:val="15"/>
              </w:rPr>
              <w:t>9,721</w:t>
            </w:r>
          </w:p>
        </w:tc>
      </w:tr>
      <w:tr>
        <w:trPr>
          <w:trHeight w:val="412"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91"/>
              <w:jc w:val="right"/>
              <w:rPr>
                <w:i/>
                <w:sz w:val="15"/>
              </w:rPr>
            </w:pPr>
            <w:r>
              <w:rPr>
                <w:i/>
                <w:color w:val="231F20"/>
                <w:spacing w:val="-2"/>
                <w:sz w:val="15"/>
              </w:rPr>
              <w:t>11,677</w:t>
            </w:r>
          </w:p>
        </w:tc>
        <w:tc>
          <w:tcPr>
            <w:tcW w:w="868" w:type="dxa"/>
            <w:tcBorders>
              <w:top w:val="single" w:sz="4" w:space="0" w:color="231F20"/>
              <w:bottom w:val="single" w:sz="4" w:space="0" w:color="231F20"/>
            </w:tcBorders>
            <w:shd w:val="clear" w:color="auto" w:fill="E7E8E9"/>
          </w:tcPr>
          <w:p>
            <w:pPr>
              <w:pStyle w:val="TableParagraph"/>
              <w:spacing w:before="67"/>
              <w:rPr>
                <w:b/>
                <w:sz w:val="15"/>
              </w:rPr>
            </w:pPr>
          </w:p>
          <w:p>
            <w:pPr>
              <w:pStyle w:val="TableParagraph"/>
              <w:spacing w:line="152" w:lineRule="exact" w:before="1"/>
              <w:ind w:right="94"/>
              <w:jc w:val="right"/>
              <w:rPr>
                <w:i/>
                <w:sz w:val="15"/>
              </w:rPr>
            </w:pPr>
            <w:r>
              <w:rPr>
                <w:i/>
                <w:color w:val="231F20"/>
                <w:spacing w:val="-2"/>
                <w:sz w:val="15"/>
              </w:rPr>
              <w:t>9,721</w:t>
            </w:r>
          </w:p>
        </w:tc>
        <w:tc>
          <w:tcPr>
            <w:tcW w:w="972"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199"/>
              <w:jc w:val="right"/>
              <w:rPr>
                <w:i/>
                <w:sz w:val="15"/>
              </w:rPr>
            </w:pPr>
            <w:r>
              <w:rPr>
                <w:i/>
                <w:color w:val="231F20"/>
                <w:spacing w:val="-2"/>
                <w:sz w:val="15"/>
              </w:rPr>
              <w:t>9,721</w:t>
            </w:r>
          </w:p>
        </w:tc>
        <w:tc>
          <w:tcPr>
            <w:tcW w:w="1055"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200"/>
              <w:jc w:val="right"/>
              <w:rPr>
                <w:i/>
                <w:sz w:val="15"/>
              </w:rPr>
            </w:pPr>
            <w:r>
              <w:rPr>
                <w:i/>
                <w:color w:val="231F20"/>
                <w:spacing w:val="-2"/>
                <w:sz w:val="15"/>
              </w:rPr>
              <w:t>9,721</w:t>
            </w:r>
          </w:p>
        </w:tc>
        <w:tc>
          <w:tcPr>
            <w:tcW w:w="948" w:type="dxa"/>
            <w:tcBorders>
              <w:top w:val="single" w:sz="4" w:space="0" w:color="231F20"/>
              <w:bottom w:val="single" w:sz="4" w:space="0" w:color="231F20"/>
            </w:tcBorders>
          </w:tcPr>
          <w:p>
            <w:pPr>
              <w:pStyle w:val="TableParagraph"/>
              <w:spacing w:before="67"/>
              <w:rPr>
                <w:b/>
                <w:sz w:val="15"/>
              </w:rPr>
            </w:pPr>
          </w:p>
          <w:p>
            <w:pPr>
              <w:pStyle w:val="TableParagraph"/>
              <w:spacing w:line="152" w:lineRule="exact" w:before="1"/>
              <w:ind w:right="93"/>
              <w:jc w:val="right"/>
              <w:rPr>
                <w:i/>
                <w:sz w:val="15"/>
              </w:rPr>
            </w:pPr>
            <w:r>
              <w:rPr>
                <w:i/>
                <w:color w:val="231F20"/>
                <w:spacing w:val="-2"/>
                <w:sz w:val="15"/>
              </w:rPr>
              <w:t>9,721</w:t>
            </w:r>
          </w:p>
        </w:tc>
      </w:tr>
      <w:tr>
        <w:trPr>
          <w:trHeight w:val="400" w:hRule="atLeast"/>
        </w:trPr>
        <w:tc>
          <w:tcPr>
            <w:tcW w:w="2306" w:type="dxa"/>
            <w:vMerge/>
            <w:tcBorders>
              <w:top w:val="nil"/>
              <w:bottom w:val="single" w:sz="4" w:space="0" w:color="231F20"/>
            </w:tcBorders>
          </w:tcPr>
          <w:p>
            <w:pPr>
              <w:rPr>
                <w:sz w:val="2"/>
                <w:szCs w:val="2"/>
              </w:rPr>
            </w:pPr>
          </w:p>
        </w:tc>
        <w:tc>
          <w:tcPr>
            <w:tcW w:w="1145" w:type="dxa"/>
            <w:tcBorders>
              <w:top w:val="single" w:sz="4" w:space="0" w:color="231F20"/>
              <w:bottom w:val="single" w:sz="4" w:space="0" w:color="231F20"/>
            </w:tcBorders>
          </w:tcPr>
          <w:p>
            <w:pPr>
              <w:pStyle w:val="TableParagraph"/>
              <w:spacing w:before="56"/>
              <w:rPr>
                <w:b/>
                <w:sz w:val="15"/>
              </w:rPr>
            </w:pPr>
          </w:p>
          <w:p>
            <w:pPr>
              <w:pStyle w:val="TableParagraph"/>
              <w:spacing w:line="152" w:lineRule="exact"/>
              <w:ind w:right="91"/>
              <w:jc w:val="right"/>
              <w:rPr>
                <w:b/>
                <w:sz w:val="15"/>
              </w:rPr>
            </w:pPr>
            <w:r>
              <w:rPr>
                <w:b/>
                <w:color w:val="231F20"/>
                <w:spacing w:val="-2"/>
                <w:sz w:val="15"/>
              </w:rPr>
              <w:t>2,070</w:t>
            </w:r>
          </w:p>
        </w:tc>
        <w:tc>
          <w:tcPr>
            <w:tcW w:w="868" w:type="dxa"/>
            <w:tcBorders>
              <w:top w:val="single" w:sz="4" w:space="0" w:color="231F20"/>
              <w:bottom w:val="single" w:sz="4" w:space="0" w:color="231F20"/>
            </w:tcBorders>
            <w:shd w:val="clear" w:color="auto" w:fill="E7E8E9"/>
          </w:tcPr>
          <w:p>
            <w:pPr>
              <w:pStyle w:val="TableParagraph"/>
              <w:spacing w:before="56"/>
              <w:rPr>
                <w:b/>
                <w:sz w:val="15"/>
              </w:rPr>
            </w:pPr>
          </w:p>
          <w:p>
            <w:pPr>
              <w:pStyle w:val="TableParagraph"/>
              <w:spacing w:line="152" w:lineRule="exact"/>
              <w:ind w:right="94"/>
              <w:jc w:val="right"/>
              <w:rPr>
                <w:b/>
                <w:sz w:val="15"/>
              </w:rPr>
            </w:pPr>
            <w:r>
              <w:rPr>
                <w:b/>
                <w:color w:val="231F20"/>
                <w:spacing w:val="-2"/>
                <w:sz w:val="15"/>
              </w:rPr>
              <w:t>2,070</w:t>
            </w:r>
          </w:p>
        </w:tc>
        <w:tc>
          <w:tcPr>
            <w:tcW w:w="972" w:type="dxa"/>
            <w:tcBorders>
              <w:top w:val="single" w:sz="4" w:space="0" w:color="231F20"/>
              <w:bottom w:val="single" w:sz="4" w:space="0" w:color="231F20"/>
            </w:tcBorders>
          </w:tcPr>
          <w:p>
            <w:pPr>
              <w:pStyle w:val="TableParagraph"/>
              <w:spacing w:before="56"/>
              <w:rPr>
                <w:b/>
                <w:sz w:val="15"/>
              </w:rPr>
            </w:pPr>
          </w:p>
          <w:p>
            <w:pPr>
              <w:pStyle w:val="TableParagraph"/>
              <w:spacing w:line="152" w:lineRule="exact"/>
              <w:ind w:right="199"/>
              <w:jc w:val="right"/>
              <w:rPr>
                <w:b/>
                <w:sz w:val="15"/>
              </w:rPr>
            </w:pPr>
            <w:r>
              <w:rPr>
                <w:b/>
                <w:color w:val="231F20"/>
                <w:spacing w:val="-2"/>
                <w:sz w:val="15"/>
              </w:rPr>
              <w:t>2,070</w:t>
            </w:r>
          </w:p>
        </w:tc>
        <w:tc>
          <w:tcPr>
            <w:tcW w:w="1055" w:type="dxa"/>
            <w:tcBorders>
              <w:top w:val="single" w:sz="4" w:space="0" w:color="231F20"/>
              <w:bottom w:val="single" w:sz="4" w:space="0" w:color="231F20"/>
            </w:tcBorders>
          </w:tcPr>
          <w:p>
            <w:pPr>
              <w:pStyle w:val="TableParagraph"/>
              <w:spacing w:before="56"/>
              <w:rPr>
                <w:b/>
                <w:sz w:val="15"/>
              </w:rPr>
            </w:pPr>
          </w:p>
          <w:p>
            <w:pPr>
              <w:pStyle w:val="TableParagraph"/>
              <w:spacing w:line="152" w:lineRule="exact"/>
              <w:ind w:right="200"/>
              <w:jc w:val="right"/>
              <w:rPr>
                <w:b/>
                <w:sz w:val="15"/>
              </w:rPr>
            </w:pPr>
            <w:r>
              <w:rPr>
                <w:b/>
                <w:color w:val="231F20"/>
                <w:spacing w:val="-2"/>
                <w:sz w:val="15"/>
              </w:rPr>
              <w:t>2,070</w:t>
            </w:r>
          </w:p>
        </w:tc>
        <w:tc>
          <w:tcPr>
            <w:tcW w:w="948" w:type="dxa"/>
            <w:tcBorders>
              <w:top w:val="single" w:sz="4" w:space="0" w:color="231F20"/>
              <w:bottom w:val="single" w:sz="4" w:space="0" w:color="231F20"/>
            </w:tcBorders>
          </w:tcPr>
          <w:p>
            <w:pPr>
              <w:pStyle w:val="TableParagraph"/>
              <w:spacing w:before="56"/>
              <w:rPr>
                <w:b/>
                <w:sz w:val="15"/>
              </w:rPr>
            </w:pPr>
          </w:p>
          <w:p>
            <w:pPr>
              <w:pStyle w:val="TableParagraph"/>
              <w:spacing w:line="152" w:lineRule="exact"/>
              <w:ind w:right="93"/>
              <w:jc w:val="right"/>
              <w:rPr>
                <w:b/>
                <w:sz w:val="15"/>
              </w:rPr>
            </w:pPr>
            <w:r>
              <w:rPr>
                <w:b/>
                <w:color w:val="231F20"/>
                <w:spacing w:val="-2"/>
                <w:sz w:val="15"/>
              </w:rPr>
              <w:t>2,070</w:t>
            </w:r>
          </w:p>
        </w:tc>
      </w:tr>
    </w:tbl>
    <w:p>
      <w:pPr>
        <w:spacing w:before="8"/>
        <w:ind w:left="731" w:right="0" w:firstLine="0"/>
        <w:jc w:val="left"/>
        <w:rPr>
          <w:sz w:val="15"/>
        </w:rPr>
      </w:pPr>
      <w:r>
        <w:rPr>
          <w:color w:val="231F20"/>
          <w:sz w:val="15"/>
        </w:rPr>
        <w:t>Prepared</w:t>
      </w:r>
      <w:r>
        <w:rPr>
          <w:color w:val="231F20"/>
          <w:spacing w:val="-7"/>
          <w:sz w:val="15"/>
        </w:rPr>
        <w:t> </w:t>
      </w:r>
      <w:r>
        <w:rPr>
          <w:color w:val="231F20"/>
          <w:sz w:val="15"/>
        </w:rPr>
        <w:t>on</w:t>
      </w:r>
      <w:r>
        <w:rPr>
          <w:color w:val="231F20"/>
          <w:spacing w:val="-6"/>
          <w:sz w:val="15"/>
        </w:rPr>
        <w:t> </w:t>
      </w:r>
      <w:r>
        <w:rPr>
          <w:color w:val="231F20"/>
          <w:sz w:val="15"/>
        </w:rPr>
        <w:t>Australian</w:t>
      </w:r>
      <w:r>
        <w:rPr>
          <w:color w:val="231F20"/>
          <w:spacing w:val="-7"/>
          <w:sz w:val="15"/>
        </w:rPr>
        <w:t> </w:t>
      </w:r>
      <w:r>
        <w:rPr>
          <w:color w:val="231F20"/>
          <w:sz w:val="15"/>
        </w:rPr>
        <w:t>Accounting</w:t>
      </w:r>
      <w:r>
        <w:rPr>
          <w:color w:val="231F20"/>
          <w:spacing w:val="-6"/>
          <w:sz w:val="15"/>
        </w:rPr>
        <w:t> </w:t>
      </w:r>
      <w:r>
        <w:rPr>
          <w:color w:val="231F20"/>
          <w:sz w:val="15"/>
        </w:rPr>
        <w:t>Standards</w:t>
      </w:r>
      <w:r>
        <w:rPr>
          <w:color w:val="231F20"/>
          <w:spacing w:val="-6"/>
          <w:sz w:val="15"/>
        </w:rPr>
        <w:t> </w:t>
      </w:r>
      <w:r>
        <w:rPr>
          <w:color w:val="231F20"/>
          <w:spacing w:val="-2"/>
          <w:sz w:val="15"/>
        </w:rPr>
        <w:t>basis.</w:t>
      </w:r>
    </w:p>
    <w:p>
      <w:pPr>
        <w:spacing w:line="240" w:lineRule="auto" w:before="125"/>
        <w:rPr>
          <w:sz w:val="18"/>
        </w:rPr>
      </w:pPr>
    </w:p>
    <w:p>
      <w:pPr>
        <w:spacing w:before="0"/>
        <w:ind w:left="693" w:right="0" w:firstLine="0"/>
        <w:jc w:val="left"/>
        <w:rPr>
          <w:b/>
          <w:sz w:val="18"/>
        </w:rPr>
      </w:pPr>
      <w:r>
        <w:rPr>
          <w:b/>
          <w:color w:val="231F20"/>
          <w:w w:val="105"/>
          <w:sz w:val="18"/>
        </w:rPr>
        <w:t>Table</w:t>
      </w:r>
      <w:r>
        <w:rPr>
          <w:b/>
          <w:color w:val="231F20"/>
          <w:spacing w:val="-7"/>
          <w:w w:val="105"/>
          <w:sz w:val="18"/>
        </w:rPr>
        <w:t> </w:t>
      </w:r>
      <w:r>
        <w:rPr>
          <w:b/>
          <w:color w:val="231F20"/>
          <w:w w:val="105"/>
          <w:sz w:val="18"/>
        </w:rPr>
        <w:t>3.10:</w:t>
      </w:r>
      <w:r>
        <w:rPr>
          <w:b/>
          <w:color w:val="231F20"/>
          <w:spacing w:val="-6"/>
          <w:w w:val="105"/>
          <w:sz w:val="18"/>
        </w:rPr>
        <w:t> </w:t>
      </w:r>
      <w:r>
        <w:rPr>
          <w:b/>
          <w:color w:val="231F20"/>
          <w:w w:val="105"/>
          <w:sz w:val="18"/>
        </w:rPr>
        <w:t>Administered</w:t>
      </w:r>
      <w:r>
        <w:rPr>
          <w:b/>
          <w:color w:val="231F20"/>
          <w:spacing w:val="-3"/>
          <w:w w:val="105"/>
          <w:sz w:val="18"/>
        </w:rPr>
        <w:t> </w:t>
      </w:r>
      <w:r>
        <w:rPr>
          <w:b/>
          <w:color w:val="231F20"/>
          <w:w w:val="105"/>
          <w:sz w:val="18"/>
        </w:rPr>
        <w:t>capital</w:t>
      </w:r>
      <w:r>
        <w:rPr>
          <w:b/>
          <w:color w:val="231F20"/>
          <w:spacing w:val="-7"/>
          <w:w w:val="105"/>
          <w:sz w:val="18"/>
        </w:rPr>
        <w:t> </w:t>
      </w:r>
      <w:r>
        <w:rPr>
          <w:b/>
          <w:color w:val="231F20"/>
          <w:w w:val="105"/>
          <w:sz w:val="18"/>
        </w:rPr>
        <w:t>budget</w:t>
      </w:r>
      <w:r>
        <w:rPr>
          <w:b/>
          <w:color w:val="231F20"/>
          <w:spacing w:val="-6"/>
          <w:w w:val="105"/>
          <w:sz w:val="18"/>
        </w:rPr>
        <w:t> </w:t>
      </w:r>
      <w:r>
        <w:rPr>
          <w:b/>
          <w:color w:val="231F20"/>
          <w:w w:val="105"/>
          <w:sz w:val="18"/>
        </w:rPr>
        <w:t>statement</w:t>
      </w:r>
      <w:r>
        <w:rPr>
          <w:b/>
          <w:color w:val="231F20"/>
          <w:spacing w:val="-3"/>
          <w:w w:val="105"/>
          <w:sz w:val="18"/>
        </w:rPr>
        <w:t> </w:t>
      </w:r>
      <w:r>
        <w:rPr>
          <w:b/>
          <w:color w:val="231F20"/>
          <w:w w:val="105"/>
          <w:sz w:val="18"/>
        </w:rPr>
        <w:t>(for</w:t>
      </w:r>
      <w:r>
        <w:rPr>
          <w:b/>
          <w:color w:val="231F20"/>
          <w:spacing w:val="-5"/>
          <w:w w:val="105"/>
          <w:sz w:val="18"/>
        </w:rPr>
        <w:t> </w:t>
      </w:r>
      <w:r>
        <w:rPr>
          <w:b/>
          <w:color w:val="231F20"/>
          <w:w w:val="105"/>
          <w:sz w:val="18"/>
        </w:rPr>
        <w:t>the</w:t>
      </w:r>
      <w:r>
        <w:rPr>
          <w:b/>
          <w:color w:val="231F20"/>
          <w:spacing w:val="-6"/>
          <w:w w:val="105"/>
          <w:sz w:val="18"/>
        </w:rPr>
        <w:t> </w:t>
      </w:r>
      <w:r>
        <w:rPr>
          <w:b/>
          <w:color w:val="231F20"/>
          <w:w w:val="105"/>
          <w:sz w:val="18"/>
        </w:rPr>
        <w:t>period</w:t>
      </w:r>
      <w:r>
        <w:rPr>
          <w:b/>
          <w:color w:val="231F20"/>
          <w:spacing w:val="-5"/>
          <w:w w:val="105"/>
          <w:sz w:val="18"/>
        </w:rPr>
        <w:t> </w:t>
      </w:r>
      <w:r>
        <w:rPr>
          <w:b/>
          <w:color w:val="231F20"/>
          <w:w w:val="105"/>
          <w:sz w:val="18"/>
        </w:rPr>
        <w:t>ended</w:t>
      </w:r>
      <w:r>
        <w:rPr>
          <w:b/>
          <w:color w:val="231F20"/>
          <w:spacing w:val="-4"/>
          <w:w w:val="105"/>
          <w:sz w:val="18"/>
        </w:rPr>
        <w:t> </w:t>
      </w:r>
      <w:r>
        <w:rPr>
          <w:b/>
          <w:color w:val="231F20"/>
          <w:w w:val="105"/>
          <w:sz w:val="18"/>
        </w:rPr>
        <w:t>30</w:t>
      </w:r>
      <w:r>
        <w:rPr>
          <w:b/>
          <w:color w:val="231F20"/>
          <w:spacing w:val="-3"/>
          <w:w w:val="105"/>
          <w:sz w:val="18"/>
        </w:rPr>
        <w:t> </w:t>
      </w:r>
      <w:r>
        <w:rPr>
          <w:b/>
          <w:color w:val="231F20"/>
          <w:spacing w:val="-2"/>
          <w:w w:val="105"/>
          <w:sz w:val="18"/>
        </w:rPr>
        <w:t>June)</w:t>
      </w:r>
    </w:p>
    <w:p>
      <w:pPr>
        <w:spacing w:line="240" w:lineRule="auto" w:before="17"/>
        <w:rPr>
          <w:b/>
          <w:sz w:val="18"/>
        </w:rPr>
      </w:pPr>
    </w:p>
    <w:p>
      <w:pPr>
        <w:pStyle w:val="BodyText"/>
        <w:ind w:left="693"/>
      </w:pPr>
      <w:r>
        <w:rPr>
          <w:color w:val="231F20"/>
        </w:rPr>
        <w:t>ARC</w:t>
      </w:r>
      <w:r>
        <w:rPr>
          <w:color w:val="231F20"/>
          <w:spacing w:val="-5"/>
        </w:rPr>
        <w:t> </w:t>
      </w:r>
      <w:r>
        <w:rPr>
          <w:color w:val="231F20"/>
        </w:rPr>
        <w:t>has</w:t>
      </w:r>
      <w:r>
        <w:rPr>
          <w:color w:val="231F20"/>
          <w:spacing w:val="-5"/>
        </w:rPr>
        <w:t> </w:t>
      </w:r>
      <w:r>
        <w:rPr>
          <w:color w:val="231F20"/>
        </w:rPr>
        <w:t>no</w:t>
      </w:r>
      <w:r>
        <w:rPr>
          <w:color w:val="231F20"/>
          <w:spacing w:val="-4"/>
        </w:rPr>
        <w:t> </w:t>
      </w:r>
      <w:r>
        <w:rPr>
          <w:color w:val="231F20"/>
        </w:rPr>
        <w:t>administered</w:t>
      </w:r>
      <w:r>
        <w:rPr>
          <w:color w:val="231F20"/>
          <w:spacing w:val="-5"/>
        </w:rPr>
        <w:t> </w:t>
      </w:r>
      <w:r>
        <w:rPr>
          <w:color w:val="231F20"/>
        </w:rPr>
        <w:t>capital</w:t>
      </w:r>
      <w:r>
        <w:rPr>
          <w:color w:val="231F20"/>
          <w:spacing w:val="-4"/>
        </w:rPr>
        <w:t> </w:t>
      </w:r>
      <w:r>
        <w:rPr>
          <w:color w:val="231F20"/>
        </w:rPr>
        <w:t>budget,</w:t>
      </w:r>
      <w:r>
        <w:rPr>
          <w:color w:val="231F20"/>
          <w:spacing w:val="-5"/>
        </w:rPr>
        <w:t> </w:t>
      </w:r>
      <w:r>
        <w:rPr>
          <w:color w:val="231F20"/>
        </w:rPr>
        <w:t>therefore</w:t>
      </w:r>
      <w:r>
        <w:rPr>
          <w:color w:val="231F20"/>
          <w:spacing w:val="-4"/>
        </w:rPr>
        <w:t> </w:t>
      </w:r>
      <w:r>
        <w:rPr>
          <w:color w:val="231F20"/>
        </w:rPr>
        <w:t>Table</w:t>
      </w:r>
      <w:r>
        <w:rPr>
          <w:color w:val="231F20"/>
          <w:spacing w:val="-7"/>
        </w:rPr>
        <w:t> </w:t>
      </w:r>
      <w:r>
        <w:rPr>
          <w:color w:val="231F20"/>
        </w:rPr>
        <w:t>3.10</w:t>
      </w:r>
      <w:r>
        <w:rPr>
          <w:color w:val="231F20"/>
          <w:spacing w:val="-6"/>
        </w:rPr>
        <w:t> </w:t>
      </w:r>
      <w:r>
        <w:rPr>
          <w:color w:val="231F20"/>
        </w:rPr>
        <w:t>is</w:t>
      </w:r>
      <w:r>
        <w:rPr>
          <w:color w:val="231F20"/>
          <w:spacing w:val="-4"/>
        </w:rPr>
        <w:t> </w:t>
      </w:r>
      <w:r>
        <w:rPr>
          <w:color w:val="231F20"/>
        </w:rPr>
        <w:t>not</w:t>
      </w:r>
      <w:r>
        <w:rPr>
          <w:color w:val="231F20"/>
          <w:spacing w:val="-7"/>
        </w:rPr>
        <w:t> </w:t>
      </w:r>
      <w:r>
        <w:rPr>
          <w:color w:val="231F20"/>
          <w:spacing w:val="-2"/>
        </w:rPr>
        <w:t>presented.</w:t>
      </w:r>
    </w:p>
    <w:p>
      <w:pPr>
        <w:pStyle w:val="BodyText"/>
        <w:spacing w:before="18"/>
      </w:pPr>
    </w:p>
    <w:p>
      <w:pPr>
        <w:spacing w:before="0"/>
        <w:ind w:left="693" w:right="0" w:firstLine="0"/>
        <w:jc w:val="left"/>
        <w:rPr>
          <w:b/>
          <w:sz w:val="18"/>
        </w:rPr>
      </w:pPr>
      <w:r>
        <w:rPr>
          <w:b/>
          <w:color w:val="231F20"/>
          <w:w w:val="105"/>
          <w:sz w:val="18"/>
        </w:rPr>
        <w:t>Table</w:t>
      </w:r>
      <w:r>
        <w:rPr>
          <w:b/>
          <w:color w:val="231F20"/>
          <w:spacing w:val="-7"/>
          <w:w w:val="105"/>
          <w:sz w:val="18"/>
        </w:rPr>
        <w:t> </w:t>
      </w:r>
      <w:r>
        <w:rPr>
          <w:b/>
          <w:color w:val="231F20"/>
          <w:w w:val="105"/>
          <w:sz w:val="18"/>
        </w:rPr>
        <w:t>3.11:</w:t>
      </w:r>
      <w:r>
        <w:rPr>
          <w:b/>
          <w:color w:val="231F20"/>
          <w:spacing w:val="-4"/>
          <w:w w:val="105"/>
          <w:sz w:val="18"/>
        </w:rPr>
        <w:t> </w:t>
      </w:r>
      <w:r>
        <w:rPr>
          <w:b/>
          <w:color w:val="231F20"/>
          <w:w w:val="105"/>
          <w:sz w:val="18"/>
        </w:rPr>
        <w:t>Statement</w:t>
      </w:r>
      <w:r>
        <w:rPr>
          <w:b/>
          <w:color w:val="231F20"/>
          <w:spacing w:val="-6"/>
          <w:w w:val="105"/>
          <w:sz w:val="18"/>
        </w:rPr>
        <w:t> </w:t>
      </w:r>
      <w:r>
        <w:rPr>
          <w:b/>
          <w:color w:val="231F20"/>
          <w:w w:val="105"/>
          <w:sz w:val="18"/>
        </w:rPr>
        <w:t>of</w:t>
      </w:r>
      <w:r>
        <w:rPr>
          <w:b/>
          <w:color w:val="231F20"/>
          <w:spacing w:val="-4"/>
          <w:w w:val="105"/>
          <w:sz w:val="18"/>
        </w:rPr>
        <w:t> </w:t>
      </w:r>
      <w:r>
        <w:rPr>
          <w:b/>
          <w:color w:val="231F20"/>
          <w:w w:val="105"/>
          <w:sz w:val="18"/>
        </w:rPr>
        <w:t>administered</w:t>
      </w:r>
      <w:r>
        <w:rPr>
          <w:b/>
          <w:color w:val="231F20"/>
          <w:spacing w:val="-6"/>
          <w:w w:val="105"/>
          <w:sz w:val="18"/>
        </w:rPr>
        <w:t> </w:t>
      </w:r>
      <w:r>
        <w:rPr>
          <w:b/>
          <w:color w:val="231F20"/>
          <w:w w:val="105"/>
          <w:sz w:val="18"/>
        </w:rPr>
        <w:t>asset</w:t>
      </w:r>
      <w:r>
        <w:rPr>
          <w:b/>
          <w:color w:val="231F20"/>
          <w:spacing w:val="-6"/>
          <w:w w:val="105"/>
          <w:sz w:val="18"/>
        </w:rPr>
        <w:t> </w:t>
      </w:r>
      <w:r>
        <w:rPr>
          <w:b/>
          <w:color w:val="231F20"/>
          <w:w w:val="105"/>
          <w:sz w:val="18"/>
        </w:rPr>
        <w:t>movements</w:t>
      </w:r>
      <w:r>
        <w:rPr>
          <w:b/>
          <w:color w:val="231F20"/>
          <w:spacing w:val="-6"/>
          <w:w w:val="105"/>
          <w:sz w:val="18"/>
        </w:rPr>
        <w:t> </w:t>
      </w:r>
      <w:r>
        <w:rPr>
          <w:b/>
          <w:color w:val="231F20"/>
          <w:w w:val="105"/>
          <w:sz w:val="18"/>
        </w:rPr>
        <w:t>(Budget</w:t>
      </w:r>
      <w:r>
        <w:rPr>
          <w:b/>
          <w:color w:val="231F20"/>
          <w:spacing w:val="-7"/>
          <w:w w:val="105"/>
          <w:sz w:val="18"/>
        </w:rPr>
        <w:t> </w:t>
      </w:r>
      <w:r>
        <w:rPr>
          <w:b/>
          <w:color w:val="231F20"/>
          <w:w w:val="105"/>
          <w:sz w:val="18"/>
        </w:rPr>
        <w:t>year</w:t>
      </w:r>
      <w:r>
        <w:rPr>
          <w:b/>
          <w:color w:val="231F20"/>
          <w:spacing w:val="-4"/>
          <w:w w:val="105"/>
          <w:sz w:val="18"/>
        </w:rPr>
        <w:t> </w:t>
      </w:r>
      <w:r>
        <w:rPr>
          <w:b/>
          <w:color w:val="231F20"/>
          <w:w w:val="105"/>
          <w:sz w:val="18"/>
        </w:rPr>
        <w:t>2026-</w:t>
      </w:r>
      <w:r>
        <w:rPr>
          <w:b/>
          <w:color w:val="231F20"/>
          <w:spacing w:val="-5"/>
          <w:w w:val="105"/>
          <w:sz w:val="18"/>
        </w:rPr>
        <w:t>27)</w:t>
      </w:r>
    </w:p>
    <w:p>
      <w:pPr>
        <w:spacing w:line="240" w:lineRule="auto" w:before="20"/>
        <w:rPr>
          <w:b/>
          <w:sz w:val="18"/>
        </w:rPr>
      </w:pPr>
    </w:p>
    <w:p>
      <w:pPr>
        <w:pStyle w:val="BodyText"/>
        <w:ind w:left="693"/>
      </w:pPr>
      <w:r>
        <w:rPr>
          <w:color w:val="231F20"/>
        </w:rPr>
        <w:t>ARC</w:t>
      </w:r>
      <w:r>
        <w:rPr>
          <w:color w:val="231F20"/>
          <w:spacing w:val="68"/>
        </w:rPr>
        <w:t> </w:t>
      </w:r>
      <w:r>
        <w:rPr>
          <w:color w:val="231F20"/>
        </w:rPr>
        <w:t>has</w:t>
      </w:r>
      <w:r>
        <w:rPr>
          <w:color w:val="231F20"/>
          <w:spacing w:val="69"/>
        </w:rPr>
        <w:t> </w:t>
      </w:r>
      <w:r>
        <w:rPr>
          <w:color w:val="231F20"/>
        </w:rPr>
        <w:t>no</w:t>
      </w:r>
      <w:r>
        <w:rPr>
          <w:color w:val="231F20"/>
          <w:spacing w:val="69"/>
        </w:rPr>
        <w:t> </w:t>
      </w:r>
      <w:r>
        <w:rPr>
          <w:color w:val="231F20"/>
        </w:rPr>
        <w:t>administered</w:t>
      </w:r>
      <w:r>
        <w:rPr>
          <w:color w:val="231F20"/>
          <w:spacing w:val="69"/>
        </w:rPr>
        <w:t> </w:t>
      </w:r>
      <w:r>
        <w:rPr>
          <w:color w:val="231F20"/>
        </w:rPr>
        <w:t>asset</w:t>
      </w:r>
      <w:r>
        <w:rPr>
          <w:color w:val="231F20"/>
          <w:spacing w:val="68"/>
        </w:rPr>
        <w:t> </w:t>
      </w:r>
      <w:r>
        <w:rPr>
          <w:color w:val="231F20"/>
        </w:rPr>
        <w:t>movements,</w:t>
      </w:r>
      <w:r>
        <w:rPr>
          <w:color w:val="231F20"/>
          <w:spacing w:val="70"/>
        </w:rPr>
        <w:t> </w:t>
      </w:r>
      <w:r>
        <w:rPr>
          <w:color w:val="231F20"/>
        </w:rPr>
        <w:t>therefore</w:t>
      </w:r>
      <w:r>
        <w:rPr>
          <w:color w:val="231F20"/>
          <w:spacing w:val="69"/>
        </w:rPr>
        <w:t> </w:t>
      </w:r>
      <w:r>
        <w:rPr>
          <w:color w:val="231F20"/>
        </w:rPr>
        <w:t>Table</w:t>
      </w:r>
      <w:r>
        <w:rPr>
          <w:color w:val="231F20"/>
          <w:spacing w:val="69"/>
        </w:rPr>
        <w:t> </w:t>
      </w:r>
      <w:r>
        <w:rPr>
          <w:color w:val="231F20"/>
        </w:rPr>
        <w:t>3.11</w:t>
      </w:r>
      <w:r>
        <w:rPr>
          <w:color w:val="231F20"/>
          <w:spacing w:val="69"/>
        </w:rPr>
        <w:t> </w:t>
      </w:r>
      <w:r>
        <w:rPr>
          <w:color w:val="231F20"/>
        </w:rPr>
        <w:t>is</w:t>
      </w:r>
      <w:r>
        <w:rPr>
          <w:color w:val="231F20"/>
          <w:spacing w:val="69"/>
        </w:rPr>
        <w:t> </w:t>
      </w:r>
      <w:r>
        <w:rPr>
          <w:color w:val="231F20"/>
        </w:rPr>
        <w:t>not</w:t>
      </w:r>
      <w:r>
        <w:rPr>
          <w:color w:val="231F20"/>
          <w:spacing w:val="69"/>
        </w:rPr>
        <w:t> </w:t>
      </w:r>
      <w:r>
        <w:rPr>
          <w:color w:val="231F20"/>
          <w:spacing w:val="-2"/>
        </w:rPr>
        <w:t>presented.</w:t>
      </w:r>
    </w:p>
    <w:sectPr>
      <w:pgSz w:w="12240" w:h="15840"/>
      <w:pgMar w:header="1807" w:footer="1981" w:top="2020" w:bottom="21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Cambria Math">
    <w:altName w:val="Cambria Math"/>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43360">
              <wp:simplePos x="0" y="0"/>
              <wp:positionH relativeFrom="page">
                <wp:posOffset>1566100</wp:posOffset>
              </wp:positionH>
              <wp:positionV relativeFrom="page">
                <wp:posOffset>8673275</wp:posOffset>
              </wp:positionV>
              <wp:extent cx="464185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41850" cy="6350"/>
                      </a:xfrm>
                      <a:custGeom>
                        <a:avLst/>
                        <a:gdLst/>
                        <a:ahLst/>
                        <a:cxnLst/>
                        <a:rect l="l" t="t" r="r" b="b"/>
                        <a:pathLst>
                          <a:path w="4641850" h="6350">
                            <a:moveTo>
                              <a:pt x="4641532" y="0"/>
                            </a:moveTo>
                            <a:lnTo>
                              <a:pt x="0" y="0"/>
                            </a:lnTo>
                            <a:lnTo>
                              <a:pt x="0" y="5739"/>
                            </a:lnTo>
                            <a:lnTo>
                              <a:pt x="4641532" y="5739"/>
                            </a:lnTo>
                            <a:lnTo>
                              <a:pt x="46415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3.315002pt;margin-top:682.935059pt;width:365.475pt;height:.45193pt;mso-position-horizontal-relative:page;mso-position-vertical-relative:page;z-index:-18373120" id="docshape4"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4943872">
              <wp:simplePos x="0" y="0"/>
              <wp:positionH relativeFrom="page">
                <wp:posOffset>4266445</wp:posOffset>
              </wp:positionH>
              <wp:positionV relativeFrom="page">
                <wp:posOffset>8774936</wp:posOffset>
              </wp:positionV>
              <wp:extent cx="1976120" cy="1797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76120" cy="179705"/>
                      </a:xfrm>
                      <a:prstGeom prst="rect">
                        <a:avLst/>
                      </a:prstGeom>
                    </wps:spPr>
                    <wps:txbx>
                      <w:txbxContent>
                        <w:p>
                          <w:pPr>
                            <w:spacing w:before="39"/>
                            <w:ind w:left="20" w:right="0" w:firstLine="0"/>
                            <w:jc w:val="left"/>
                            <w:rPr>
                              <w:b/>
                              <w:sz w:val="17"/>
                            </w:rPr>
                          </w:pPr>
                          <w:r>
                            <w:rPr>
                              <w:color w:val="231F20"/>
                              <w:sz w:val="17"/>
                            </w:rPr>
                            <w:t>Australian</w:t>
                          </w:r>
                          <w:r>
                            <w:rPr>
                              <w:color w:val="231F20"/>
                              <w:spacing w:val="-10"/>
                              <w:sz w:val="17"/>
                            </w:rPr>
                            <w:t> </w:t>
                          </w:r>
                          <w:r>
                            <w:rPr>
                              <w:color w:val="231F20"/>
                              <w:sz w:val="17"/>
                            </w:rPr>
                            <w:t>Research</w:t>
                          </w:r>
                          <w:r>
                            <w:rPr>
                              <w:color w:val="231F20"/>
                              <w:spacing w:val="-7"/>
                              <w:sz w:val="17"/>
                            </w:rPr>
                            <w:t> </w:t>
                          </w:r>
                          <w:r>
                            <w:rPr>
                              <w:color w:val="231F20"/>
                              <w:sz w:val="17"/>
                            </w:rPr>
                            <w:t>Council</w:t>
                          </w:r>
                          <w:r>
                            <w:rPr>
                              <w:color w:val="231F20"/>
                              <w:spacing w:val="-4"/>
                              <w:sz w:val="17"/>
                            </w:rPr>
                            <w:t> </w:t>
                          </w:r>
                          <w:r>
                            <w:rPr>
                              <w:color w:val="231F20"/>
                              <w:sz w:val="17"/>
                            </w:rPr>
                            <w:t>|</w:t>
                          </w:r>
                          <w:r>
                            <w:rPr>
                              <w:color w:val="231F20"/>
                              <w:spacing w:val="-7"/>
                              <w:sz w:val="17"/>
                            </w:rPr>
                            <w:t> </w:t>
                          </w:r>
                          <w:r>
                            <w:rPr>
                              <w:b/>
                              <w:color w:val="231F20"/>
                              <w:sz w:val="17"/>
                            </w:rPr>
                            <w:t>Page</w:t>
                          </w:r>
                          <w:r>
                            <w:rPr>
                              <w:b/>
                              <w:color w:val="231F20"/>
                              <w:spacing w:val="-6"/>
                              <w:sz w:val="17"/>
                            </w:rPr>
                            <w:t> </w:t>
                          </w:r>
                          <w:r>
                            <w:rPr>
                              <w:b/>
                              <w:color w:val="231F20"/>
                              <w:spacing w:val="-5"/>
                              <w:sz w:val="17"/>
                            </w:rPr>
                            <w:fldChar w:fldCharType="begin"/>
                          </w:r>
                          <w:r>
                            <w:rPr>
                              <w:b/>
                              <w:color w:val="231F20"/>
                              <w:spacing w:val="-5"/>
                              <w:sz w:val="17"/>
                            </w:rPr>
                            <w:instrText> PAGE </w:instrText>
                          </w:r>
                          <w:r>
                            <w:rPr>
                              <w:b/>
                              <w:color w:val="231F20"/>
                              <w:spacing w:val="-5"/>
                              <w:sz w:val="17"/>
                            </w:rPr>
                            <w:fldChar w:fldCharType="separate"/>
                          </w:r>
                          <w:r>
                            <w:rPr>
                              <w:b/>
                              <w:color w:val="231F20"/>
                              <w:spacing w:val="-5"/>
                              <w:sz w:val="17"/>
                            </w:rPr>
                            <w:t>129</w:t>
                          </w:r>
                          <w:r>
                            <w:rPr>
                              <w:b/>
                              <w:color w:val="231F20"/>
                              <w:spacing w:val="-5"/>
                              <w:sz w:val="17"/>
                            </w:rPr>
                            <w:fldChar w:fldCharType="end"/>
                          </w:r>
                        </w:p>
                      </w:txbxContent>
                    </wps:txbx>
                    <wps:bodyPr wrap="square" lIns="0" tIns="0" rIns="0" bIns="0" rtlCol="0">
                      <a:noAutofit/>
                    </wps:bodyPr>
                  </wps:wsp>
                </a:graphicData>
              </a:graphic>
            </wp:anchor>
          </w:drawing>
        </mc:Choice>
        <mc:Fallback>
          <w:pict>
            <v:shape style="position:absolute;margin-left:335.940613pt;margin-top:690.93988pt;width:155.6pt;height:14.15pt;mso-position-horizontal-relative:page;mso-position-vertical-relative:page;z-index:-18372608" type="#_x0000_t202" id="docshape5" filled="false" stroked="false">
              <v:textbox inset="0,0,0,0">
                <w:txbxContent>
                  <w:p>
                    <w:pPr>
                      <w:spacing w:before="39"/>
                      <w:ind w:left="20" w:right="0" w:firstLine="0"/>
                      <w:jc w:val="left"/>
                      <w:rPr>
                        <w:b/>
                        <w:sz w:val="17"/>
                      </w:rPr>
                    </w:pPr>
                    <w:r>
                      <w:rPr>
                        <w:color w:val="231F20"/>
                        <w:sz w:val="17"/>
                      </w:rPr>
                      <w:t>Australian</w:t>
                    </w:r>
                    <w:r>
                      <w:rPr>
                        <w:color w:val="231F20"/>
                        <w:spacing w:val="-10"/>
                        <w:sz w:val="17"/>
                      </w:rPr>
                      <w:t> </w:t>
                    </w:r>
                    <w:r>
                      <w:rPr>
                        <w:color w:val="231F20"/>
                        <w:sz w:val="17"/>
                      </w:rPr>
                      <w:t>Research</w:t>
                    </w:r>
                    <w:r>
                      <w:rPr>
                        <w:color w:val="231F20"/>
                        <w:spacing w:val="-7"/>
                        <w:sz w:val="17"/>
                      </w:rPr>
                      <w:t> </w:t>
                    </w:r>
                    <w:r>
                      <w:rPr>
                        <w:color w:val="231F20"/>
                        <w:sz w:val="17"/>
                      </w:rPr>
                      <w:t>Council</w:t>
                    </w:r>
                    <w:r>
                      <w:rPr>
                        <w:color w:val="231F20"/>
                        <w:spacing w:val="-4"/>
                        <w:sz w:val="17"/>
                      </w:rPr>
                      <w:t> </w:t>
                    </w:r>
                    <w:r>
                      <w:rPr>
                        <w:color w:val="231F20"/>
                        <w:sz w:val="17"/>
                      </w:rPr>
                      <w:t>|</w:t>
                    </w:r>
                    <w:r>
                      <w:rPr>
                        <w:color w:val="231F20"/>
                        <w:spacing w:val="-7"/>
                        <w:sz w:val="17"/>
                      </w:rPr>
                      <w:t> </w:t>
                    </w:r>
                    <w:r>
                      <w:rPr>
                        <w:b/>
                        <w:color w:val="231F20"/>
                        <w:sz w:val="17"/>
                      </w:rPr>
                      <w:t>Page</w:t>
                    </w:r>
                    <w:r>
                      <w:rPr>
                        <w:b/>
                        <w:color w:val="231F20"/>
                        <w:spacing w:val="-6"/>
                        <w:sz w:val="17"/>
                      </w:rPr>
                      <w:t> </w:t>
                    </w:r>
                    <w:r>
                      <w:rPr>
                        <w:b/>
                        <w:color w:val="231F20"/>
                        <w:spacing w:val="-5"/>
                        <w:sz w:val="17"/>
                      </w:rPr>
                      <w:fldChar w:fldCharType="begin"/>
                    </w:r>
                    <w:r>
                      <w:rPr>
                        <w:b/>
                        <w:color w:val="231F20"/>
                        <w:spacing w:val="-5"/>
                        <w:sz w:val="17"/>
                      </w:rPr>
                      <w:instrText> PAGE </w:instrText>
                    </w:r>
                    <w:r>
                      <w:rPr>
                        <w:b/>
                        <w:color w:val="231F20"/>
                        <w:spacing w:val="-5"/>
                        <w:sz w:val="17"/>
                      </w:rPr>
                      <w:fldChar w:fldCharType="separate"/>
                    </w:r>
                    <w:r>
                      <w:rPr>
                        <w:b/>
                        <w:color w:val="231F20"/>
                        <w:spacing w:val="-5"/>
                        <w:sz w:val="17"/>
                      </w:rPr>
                      <w:t>129</w:t>
                    </w:r>
                    <w:r>
                      <w:rPr>
                        <w:b/>
                        <w:color w:val="231F20"/>
                        <w:spacing w:val="-5"/>
                        <w:sz w:val="17"/>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44384">
              <wp:simplePos x="0" y="0"/>
              <wp:positionH relativeFrom="page">
                <wp:posOffset>1566100</wp:posOffset>
              </wp:positionH>
              <wp:positionV relativeFrom="page">
                <wp:posOffset>8661806</wp:posOffset>
              </wp:positionV>
              <wp:extent cx="464185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641850" cy="6350"/>
                      </a:xfrm>
                      <a:custGeom>
                        <a:avLst/>
                        <a:gdLst/>
                        <a:ahLst/>
                        <a:cxnLst/>
                        <a:rect l="l" t="t" r="r" b="b"/>
                        <a:pathLst>
                          <a:path w="4641850" h="6350">
                            <a:moveTo>
                              <a:pt x="4641532" y="0"/>
                            </a:moveTo>
                            <a:lnTo>
                              <a:pt x="0" y="0"/>
                            </a:lnTo>
                            <a:lnTo>
                              <a:pt x="0" y="5740"/>
                            </a:lnTo>
                            <a:lnTo>
                              <a:pt x="4641532" y="5740"/>
                            </a:lnTo>
                            <a:lnTo>
                              <a:pt x="46415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3.315002pt;margin-top:682.031982pt;width:365.475pt;height:.452pt;mso-position-horizontal-relative:page;mso-position-vertical-relative:page;z-index:-18372096" id="docshape6"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4944896">
              <wp:simplePos x="0" y="0"/>
              <wp:positionH relativeFrom="page">
                <wp:posOffset>1570598</wp:posOffset>
              </wp:positionH>
              <wp:positionV relativeFrom="page">
                <wp:posOffset>8774936</wp:posOffset>
              </wp:positionV>
              <wp:extent cx="1940560" cy="1797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40560" cy="179705"/>
                      </a:xfrm>
                      <a:prstGeom prst="rect">
                        <a:avLst/>
                      </a:prstGeom>
                    </wps:spPr>
                    <wps:txbx>
                      <w:txbxContent>
                        <w:p>
                          <w:pPr>
                            <w:spacing w:before="39"/>
                            <w:ind w:left="20" w:right="0" w:firstLine="0"/>
                            <w:jc w:val="left"/>
                            <w:rPr>
                              <w:sz w:val="17"/>
                            </w:rPr>
                          </w:pPr>
                          <w:r>
                            <w:rPr>
                              <w:b/>
                              <w:color w:val="231F20"/>
                              <w:sz w:val="17"/>
                            </w:rPr>
                            <w:t>Page</w:t>
                          </w:r>
                          <w:r>
                            <w:rPr>
                              <w:b/>
                              <w:color w:val="231F20"/>
                              <w:spacing w:val="-6"/>
                              <w:sz w:val="17"/>
                            </w:rPr>
                            <w:t> </w:t>
                          </w:r>
                          <w:r>
                            <w:rPr>
                              <w:b/>
                              <w:color w:val="231F20"/>
                              <w:sz w:val="17"/>
                            </w:rPr>
                            <w:fldChar w:fldCharType="begin"/>
                          </w:r>
                          <w:r>
                            <w:rPr>
                              <w:b/>
                              <w:color w:val="231F20"/>
                              <w:sz w:val="17"/>
                            </w:rPr>
                            <w:instrText> PAGE </w:instrText>
                          </w:r>
                          <w:r>
                            <w:rPr>
                              <w:b/>
                              <w:color w:val="231F20"/>
                              <w:sz w:val="17"/>
                            </w:rPr>
                            <w:fldChar w:fldCharType="separate"/>
                          </w:r>
                          <w:r>
                            <w:rPr>
                              <w:b/>
                              <w:color w:val="231F20"/>
                              <w:sz w:val="17"/>
                            </w:rPr>
                            <w:t>130</w:t>
                          </w:r>
                          <w:r>
                            <w:rPr>
                              <w:b/>
                              <w:color w:val="231F20"/>
                              <w:sz w:val="17"/>
                            </w:rPr>
                            <w:fldChar w:fldCharType="end"/>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6"/>
                              <w:sz w:val="17"/>
                            </w:rPr>
                            <w:t> </w:t>
                          </w:r>
                          <w:r>
                            <w:rPr>
                              <w:color w:val="231F20"/>
                              <w:spacing w:val="-2"/>
                              <w:sz w:val="17"/>
                            </w:rPr>
                            <w:t>Council</w:t>
                          </w:r>
                        </w:p>
                      </w:txbxContent>
                    </wps:txbx>
                    <wps:bodyPr wrap="square" lIns="0" tIns="0" rIns="0" bIns="0" rtlCol="0">
                      <a:noAutofit/>
                    </wps:bodyPr>
                  </wps:wsp>
                </a:graphicData>
              </a:graphic>
            </wp:anchor>
          </w:drawing>
        </mc:Choice>
        <mc:Fallback>
          <w:pict>
            <v:shape style="position:absolute;margin-left:123.669197pt;margin-top:690.93988pt;width:152.8pt;height:14.15pt;mso-position-horizontal-relative:page;mso-position-vertical-relative:page;z-index:-18371584" type="#_x0000_t202" id="docshape7" filled="false" stroked="false">
              <v:textbox inset="0,0,0,0">
                <w:txbxContent>
                  <w:p>
                    <w:pPr>
                      <w:spacing w:before="39"/>
                      <w:ind w:left="20" w:right="0" w:firstLine="0"/>
                      <w:jc w:val="left"/>
                      <w:rPr>
                        <w:sz w:val="17"/>
                      </w:rPr>
                    </w:pPr>
                    <w:r>
                      <w:rPr>
                        <w:b/>
                        <w:color w:val="231F20"/>
                        <w:sz w:val="17"/>
                      </w:rPr>
                      <w:t>Page</w:t>
                    </w:r>
                    <w:r>
                      <w:rPr>
                        <w:b/>
                        <w:color w:val="231F20"/>
                        <w:spacing w:val="-6"/>
                        <w:sz w:val="17"/>
                      </w:rPr>
                      <w:t> </w:t>
                    </w:r>
                    <w:r>
                      <w:rPr>
                        <w:b/>
                        <w:color w:val="231F20"/>
                        <w:sz w:val="17"/>
                      </w:rPr>
                      <w:fldChar w:fldCharType="begin"/>
                    </w:r>
                    <w:r>
                      <w:rPr>
                        <w:b/>
                        <w:color w:val="231F20"/>
                        <w:sz w:val="17"/>
                      </w:rPr>
                      <w:instrText> PAGE </w:instrText>
                    </w:r>
                    <w:r>
                      <w:rPr>
                        <w:b/>
                        <w:color w:val="231F20"/>
                        <w:sz w:val="17"/>
                      </w:rPr>
                      <w:fldChar w:fldCharType="separate"/>
                    </w:r>
                    <w:r>
                      <w:rPr>
                        <w:b/>
                        <w:color w:val="231F20"/>
                        <w:sz w:val="17"/>
                      </w:rPr>
                      <w:t>130</w:t>
                    </w:r>
                    <w:r>
                      <w:rPr>
                        <w:b/>
                        <w:color w:val="231F20"/>
                        <w:sz w:val="17"/>
                      </w:rPr>
                      <w:fldChar w:fldCharType="end"/>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6"/>
                        <w:sz w:val="17"/>
                      </w:rPr>
                      <w:t> </w:t>
                    </w:r>
                    <w:r>
                      <w:rPr>
                        <w:color w:val="231F20"/>
                        <w:spacing w:val="-2"/>
                        <w:sz w:val="17"/>
                      </w:rPr>
                      <w:t>Council</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47456">
              <wp:simplePos x="0" y="0"/>
              <wp:positionH relativeFrom="page">
                <wp:posOffset>1566100</wp:posOffset>
              </wp:positionH>
              <wp:positionV relativeFrom="page">
                <wp:posOffset>8673275</wp:posOffset>
              </wp:positionV>
              <wp:extent cx="4641850"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641850" cy="6350"/>
                      </a:xfrm>
                      <a:custGeom>
                        <a:avLst/>
                        <a:gdLst/>
                        <a:ahLst/>
                        <a:cxnLst/>
                        <a:rect l="l" t="t" r="r" b="b"/>
                        <a:pathLst>
                          <a:path w="4641850" h="6350">
                            <a:moveTo>
                              <a:pt x="4641532" y="0"/>
                            </a:moveTo>
                            <a:lnTo>
                              <a:pt x="0" y="0"/>
                            </a:lnTo>
                            <a:lnTo>
                              <a:pt x="0" y="5739"/>
                            </a:lnTo>
                            <a:lnTo>
                              <a:pt x="4641532" y="5739"/>
                            </a:lnTo>
                            <a:lnTo>
                              <a:pt x="46415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3.315002pt;margin-top:682.935059pt;width:365.475pt;height:.45193pt;mso-position-horizontal-relative:page;mso-position-vertical-relative:page;z-index:-18369024" id="docshape11"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4947968">
              <wp:simplePos x="0" y="0"/>
              <wp:positionH relativeFrom="page">
                <wp:posOffset>4266445</wp:posOffset>
              </wp:positionH>
              <wp:positionV relativeFrom="page">
                <wp:posOffset>8774936</wp:posOffset>
              </wp:positionV>
              <wp:extent cx="1976120" cy="17970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976120" cy="179705"/>
                      </a:xfrm>
                      <a:prstGeom prst="rect">
                        <a:avLst/>
                      </a:prstGeom>
                    </wps:spPr>
                    <wps:txbx>
                      <w:txbxContent>
                        <w:p>
                          <w:pPr>
                            <w:spacing w:before="39"/>
                            <w:ind w:left="20" w:right="0" w:firstLine="0"/>
                            <w:jc w:val="left"/>
                            <w:rPr>
                              <w:b/>
                              <w:sz w:val="17"/>
                            </w:rPr>
                          </w:pPr>
                          <w:r>
                            <w:rPr>
                              <w:color w:val="231F20"/>
                              <w:sz w:val="17"/>
                            </w:rPr>
                            <w:t>Australian</w:t>
                          </w:r>
                          <w:r>
                            <w:rPr>
                              <w:color w:val="231F20"/>
                              <w:spacing w:val="-10"/>
                              <w:sz w:val="17"/>
                            </w:rPr>
                            <w:t> </w:t>
                          </w:r>
                          <w:r>
                            <w:rPr>
                              <w:color w:val="231F20"/>
                              <w:sz w:val="17"/>
                            </w:rPr>
                            <w:t>Research</w:t>
                          </w:r>
                          <w:r>
                            <w:rPr>
                              <w:color w:val="231F20"/>
                              <w:spacing w:val="-6"/>
                              <w:sz w:val="17"/>
                            </w:rPr>
                            <w:t> </w:t>
                          </w:r>
                          <w:r>
                            <w:rPr>
                              <w:color w:val="231F20"/>
                              <w:sz w:val="17"/>
                            </w:rPr>
                            <w:t>Council</w:t>
                          </w:r>
                          <w:r>
                            <w:rPr>
                              <w:color w:val="231F20"/>
                              <w:spacing w:val="-4"/>
                              <w:sz w:val="17"/>
                            </w:rPr>
                            <w:t> </w:t>
                          </w:r>
                          <w:r>
                            <w:rPr>
                              <w:color w:val="231F20"/>
                              <w:sz w:val="17"/>
                            </w:rPr>
                            <w:t>|</w:t>
                          </w:r>
                          <w:r>
                            <w:rPr>
                              <w:color w:val="231F20"/>
                              <w:spacing w:val="-7"/>
                              <w:sz w:val="17"/>
                            </w:rPr>
                            <w:t> </w:t>
                          </w:r>
                          <w:r>
                            <w:rPr>
                              <w:b/>
                              <w:color w:val="231F20"/>
                              <w:sz w:val="17"/>
                            </w:rPr>
                            <w:t>Page</w:t>
                          </w:r>
                          <w:r>
                            <w:rPr>
                              <w:b/>
                              <w:color w:val="231F20"/>
                              <w:spacing w:val="-6"/>
                              <w:sz w:val="17"/>
                            </w:rPr>
                            <w:t> </w:t>
                          </w:r>
                          <w:r>
                            <w:rPr>
                              <w:b/>
                              <w:color w:val="231F20"/>
                              <w:spacing w:val="-5"/>
                              <w:sz w:val="17"/>
                            </w:rPr>
                            <w:fldChar w:fldCharType="begin"/>
                          </w:r>
                          <w:r>
                            <w:rPr>
                              <w:b/>
                              <w:color w:val="231F20"/>
                              <w:spacing w:val="-5"/>
                              <w:sz w:val="17"/>
                            </w:rPr>
                            <w:instrText> PAGE </w:instrText>
                          </w:r>
                          <w:r>
                            <w:rPr>
                              <w:b/>
                              <w:color w:val="231F20"/>
                              <w:spacing w:val="-5"/>
                              <w:sz w:val="17"/>
                            </w:rPr>
                            <w:fldChar w:fldCharType="separate"/>
                          </w:r>
                          <w:r>
                            <w:rPr>
                              <w:b/>
                              <w:color w:val="231F20"/>
                              <w:spacing w:val="-5"/>
                              <w:sz w:val="17"/>
                            </w:rPr>
                            <w:t>131</w:t>
                          </w:r>
                          <w:r>
                            <w:rPr>
                              <w:b/>
                              <w:color w:val="231F20"/>
                              <w:spacing w:val="-5"/>
                              <w:sz w:val="17"/>
                            </w:rPr>
                            <w:fldChar w:fldCharType="end"/>
                          </w:r>
                        </w:p>
                      </w:txbxContent>
                    </wps:txbx>
                    <wps:bodyPr wrap="square" lIns="0" tIns="0" rIns="0" bIns="0" rtlCol="0">
                      <a:noAutofit/>
                    </wps:bodyPr>
                  </wps:wsp>
                </a:graphicData>
              </a:graphic>
            </wp:anchor>
          </w:drawing>
        </mc:Choice>
        <mc:Fallback>
          <w:pict>
            <v:shape style="position:absolute;margin-left:335.940613pt;margin-top:690.93988pt;width:155.6pt;height:14.15pt;mso-position-horizontal-relative:page;mso-position-vertical-relative:page;z-index:-18368512" type="#_x0000_t202" id="docshape12" filled="false" stroked="false">
              <v:textbox inset="0,0,0,0">
                <w:txbxContent>
                  <w:p>
                    <w:pPr>
                      <w:spacing w:before="39"/>
                      <w:ind w:left="20" w:right="0" w:firstLine="0"/>
                      <w:jc w:val="left"/>
                      <w:rPr>
                        <w:b/>
                        <w:sz w:val="17"/>
                      </w:rPr>
                    </w:pPr>
                    <w:r>
                      <w:rPr>
                        <w:color w:val="231F20"/>
                        <w:sz w:val="17"/>
                      </w:rPr>
                      <w:t>Australian</w:t>
                    </w:r>
                    <w:r>
                      <w:rPr>
                        <w:color w:val="231F20"/>
                        <w:spacing w:val="-10"/>
                        <w:sz w:val="17"/>
                      </w:rPr>
                      <w:t> </w:t>
                    </w:r>
                    <w:r>
                      <w:rPr>
                        <w:color w:val="231F20"/>
                        <w:sz w:val="17"/>
                      </w:rPr>
                      <w:t>Research</w:t>
                    </w:r>
                    <w:r>
                      <w:rPr>
                        <w:color w:val="231F20"/>
                        <w:spacing w:val="-6"/>
                        <w:sz w:val="17"/>
                      </w:rPr>
                      <w:t> </w:t>
                    </w:r>
                    <w:r>
                      <w:rPr>
                        <w:color w:val="231F20"/>
                        <w:sz w:val="17"/>
                      </w:rPr>
                      <w:t>Council</w:t>
                    </w:r>
                    <w:r>
                      <w:rPr>
                        <w:color w:val="231F20"/>
                        <w:spacing w:val="-4"/>
                        <w:sz w:val="17"/>
                      </w:rPr>
                      <w:t> </w:t>
                    </w:r>
                    <w:r>
                      <w:rPr>
                        <w:color w:val="231F20"/>
                        <w:sz w:val="17"/>
                      </w:rPr>
                      <w:t>|</w:t>
                    </w:r>
                    <w:r>
                      <w:rPr>
                        <w:color w:val="231F20"/>
                        <w:spacing w:val="-7"/>
                        <w:sz w:val="17"/>
                      </w:rPr>
                      <w:t> </w:t>
                    </w:r>
                    <w:r>
                      <w:rPr>
                        <w:b/>
                        <w:color w:val="231F20"/>
                        <w:sz w:val="17"/>
                      </w:rPr>
                      <w:t>Page</w:t>
                    </w:r>
                    <w:r>
                      <w:rPr>
                        <w:b/>
                        <w:color w:val="231F20"/>
                        <w:spacing w:val="-6"/>
                        <w:sz w:val="17"/>
                      </w:rPr>
                      <w:t> </w:t>
                    </w:r>
                    <w:r>
                      <w:rPr>
                        <w:b/>
                        <w:color w:val="231F20"/>
                        <w:spacing w:val="-5"/>
                        <w:sz w:val="17"/>
                      </w:rPr>
                      <w:fldChar w:fldCharType="begin"/>
                    </w:r>
                    <w:r>
                      <w:rPr>
                        <w:b/>
                        <w:color w:val="231F20"/>
                        <w:spacing w:val="-5"/>
                        <w:sz w:val="17"/>
                      </w:rPr>
                      <w:instrText> PAGE </w:instrText>
                    </w:r>
                    <w:r>
                      <w:rPr>
                        <w:b/>
                        <w:color w:val="231F20"/>
                        <w:spacing w:val="-5"/>
                        <w:sz w:val="17"/>
                      </w:rPr>
                      <w:fldChar w:fldCharType="separate"/>
                    </w:r>
                    <w:r>
                      <w:rPr>
                        <w:b/>
                        <w:color w:val="231F20"/>
                        <w:spacing w:val="-5"/>
                        <w:sz w:val="17"/>
                      </w:rPr>
                      <w:t>131</w:t>
                    </w:r>
                    <w:r>
                      <w:rPr>
                        <w:b/>
                        <w:color w:val="231F20"/>
                        <w:spacing w:val="-5"/>
                        <w:sz w:val="17"/>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48480">
              <wp:simplePos x="0" y="0"/>
              <wp:positionH relativeFrom="page">
                <wp:posOffset>1566100</wp:posOffset>
              </wp:positionH>
              <wp:positionV relativeFrom="page">
                <wp:posOffset>8661806</wp:posOffset>
              </wp:positionV>
              <wp:extent cx="4641850" cy="63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641850" cy="6350"/>
                      </a:xfrm>
                      <a:custGeom>
                        <a:avLst/>
                        <a:gdLst/>
                        <a:ahLst/>
                        <a:cxnLst/>
                        <a:rect l="l" t="t" r="r" b="b"/>
                        <a:pathLst>
                          <a:path w="4641850" h="6350">
                            <a:moveTo>
                              <a:pt x="4641532" y="0"/>
                            </a:moveTo>
                            <a:lnTo>
                              <a:pt x="0" y="0"/>
                            </a:lnTo>
                            <a:lnTo>
                              <a:pt x="0" y="5740"/>
                            </a:lnTo>
                            <a:lnTo>
                              <a:pt x="4641532" y="5740"/>
                            </a:lnTo>
                            <a:lnTo>
                              <a:pt x="46415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3.315002pt;margin-top:682.031982pt;width:365.475pt;height:.452pt;mso-position-horizontal-relative:page;mso-position-vertical-relative:page;z-index:-18368000" id="docshape13"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4948992">
              <wp:simplePos x="0" y="0"/>
              <wp:positionH relativeFrom="page">
                <wp:posOffset>1570598</wp:posOffset>
              </wp:positionH>
              <wp:positionV relativeFrom="page">
                <wp:posOffset>8774936</wp:posOffset>
              </wp:positionV>
              <wp:extent cx="1940560" cy="17970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40560" cy="179705"/>
                      </a:xfrm>
                      <a:prstGeom prst="rect">
                        <a:avLst/>
                      </a:prstGeom>
                    </wps:spPr>
                    <wps:txbx>
                      <w:txbxContent>
                        <w:p>
                          <w:pPr>
                            <w:spacing w:before="39"/>
                            <w:ind w:left="20" w:right="0" w:firstLine="0"/>
                            <w:jc w:val="left"/>
                            <w:rPr>
                              <w:sz w:val="17"/>
                            </w:rPr>
                          </w:pPr>
                          <w:r>
                            <w:rPr>
                              <w:b/>
                              <w:color w:val="231F20"/>
                              <w:sz w:val="17"/>
                            </w:rPr>
                            <w:t>Page</w:t>
                          </w:r>
                          <w:r>
                            <w:rPr>
                              <w:b/>
                              <w:color w:val="231F20"/>
                              <w:spacing w:val="-6"/>
                              <w:sz w:val="17"/>
                            </w:rPr>
                            <w:t> </w:t>
                          </w:r>
                          <w:r>
                            <w:rPr>
                              <w:b/>
                              <w:color w:val="231F20"/>
                              <w:sz w:val="17"/>
                            </w:rPr>
                            <w:fldChar w:fldCharType="begin"/>
                          </w:r>
                          <w:r>
                            <w:rPr>
                              <w:b/>
                              <w:color w:val="231F20"/>
                              <w:sz w:val="17"/>
                            </w:rPr>
                            <w:instrText> PAGE </w:instrText>
                          </w:r>
                          <w:r>
                            <w:rPr>
                              <w:b/>
                              <w:color w:val="231F20"/>
                              <w:sz w:val="17"/>
                            </w:rPr>
                            <w:fldChar w:fldCharType="separate"/>
                          </w:r>
                          <w:r>
                            <w:rPr>
                              <w:b/>
                              <w:color w:val="231F20"/>
                              <w:sz w:val="17"/>
                            </w:rPr>
                            <w:t>132</w:t>
                          </w:r>
                          <w:r>
                            <w:rPr>
                              <w:b/>
                              <w:color w:val="231F20"/>
                              <w:sz w:val="17"/>
                            </w:rPr>
                            <w:fldChar w:fldCharType="end"/>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6"/>
                              <w:sz w:val="17"/>
                            </w:rPr>
                            <w:t> </w:t>
                          </w:r>
                          <w:r>
                            <w:rPr>
                              <w:color w:val="231F20"/>
                              <w:spacing w:val="-2"/>
                              <w:sz w:val="17"/>
                            </w:rPr>
                            <w:t>Council</w:t>
                          </w:r>
                        </w:p>
                      </w:txbxContent>
                    </wps:txbx>
                    <wps:bodyPr wrap="square" lIns="0" tIns="0" rIns="0" bIns="0" rtlCol="0">
                      <a:noAutofit/>
                    </wps:bodyPr>
                  </wps:wsp>
                </a:graphicData>
              </a:graphic>
            </wp:anchor>
          </w:drawing>
        </mc:Choice>
        <mc:Fallback>
          <w:pict>
            <v:shape style="position:absolute;margin-left:123.669197pt;margin-top:690.93988pt;width:152.8pt;height:14.15pt;mso-position-horizontal-relative:page;mso-position-vertical-relative:page;z-index:-18367488" type="#_x0000_t202" id="docshape14" filled="false" stroked="false">
              <v:textbox inset="0,0,0,0">
                <w:txbxContent>
                  <w:p>
                    <w:pPr>
                      <w:spacing w:before="39"/>
                      <w:ind w:left="20" w:right="0" w:firstLine="0"/>
                      <w:jc w:val="left"/>
                      <w:rPr>
                        <w:sz w:val="17"/>
                      </w:rPr>
                    </w:pPr>
                    <w:r>
                      <w:rPr>
                        <w:b/>
                        <w:color w:val="231F20"/>
                        <w:sz w:val="17"/>
                      </w:rPr>
                      <w:t>Page</w:t>
                    </w:r>
                    <w:r>
                      <w:rPr>
                        <w:b/>
                        <w:color w:val="231F20"/>
                        <w:spacing w:val="-6"/>
                        <w:sz w:val="17"/>
                      </w:rPr>
                      <w:t> </w:t>
                    </w:r>
                    <w:r>
                      <w:rPr>
                        <w:b/>
                        <w:color w:val="231F20"/>
                        <w:sz w:val="17"/>
                      </w:rPr>
                      <w:fldChar w:fldCharType="begin"/>
                    </w:r>
                    <w:r>
                      <w:rPr>
                        <w:b/>
                        <w:color w:val="231F20"/>
                        <w:sz w:val="17"/>
                      </w:rPr>
                      <w:instrText> PAGE </w:instrText>
                    </w:r>
                    <w:r>
                      <w:rPr>
                        <w:b/>
                        <w:color w:val="231F20"/>
                        <w:sz w:val="17"/>
                      </w:rPr>
                      <w:fldChar w:fldCharType="separate"/>
                    </w:r>
                    <w:r>
                      <w:rPr>
                        <w:b/>
                        <w:color w:val="231F20"/>
                        <w:sz w:val="17"/>
                      </w:rPr>
                      <w:t>132</w:t>
                    </w:r>
                    <w:r>
                      <w:rPr>
                        <w:b/>
                        <w:color w:val="231F20"/>
                        <w:sz w:val="17"/>
                      </w:rPr>
                      <w:fldChar w:fldCharType="end"/>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6"/>
                        <w:sz w:val="17"/>
                      </w:rPr>
                      <w:t> </w:t>
                    </w:r>
                    <w:r>
                      <w:rPr>
                        <w:color w:val="231F20"/>
                        <w:spacing w:val="-2"/>
                        <w:sz w:val="17"/>
                      </w:rPr>
                      <w:t>Council</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51552">
              <wp:simplePos x="0" y="0"/>
              <wp:positionH relativeFrom="page">
                <wp:posOffset>1566100</wp:posOffset>
              </wp:positionH>
              <wp:positionV relativeFrom="page">
                <wp:posOffset>8661806</wp:posOffset>
              </wp:positionV>
              <wp:extent cx="4641850" cy="63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641850" cy="6350"/>
                      </a:xfrm>
                      <a:custGeom>
                        <a:avLst/>
                        <a:gdLst/>
                        <a:ahLst/>
                        <a:cxnLst/>
                        <a:rect l="l" t="t" r="r" b="b"/>
                        <a:pathLst>
                          <a:path w="4641850" h="6350">
                            <a:moveTo>
                              <a:pt x="4641532" y="0"/>
                            </a:moveTo>
                            <a:lnTo>
                              <a:pt x="0" y="0"/>
                            </a:lnTo>
                            <a:lnTo>
                              <a:pt x="0" y="5740"/>
                            </a:lnTo>
                            <a:lnTo>
                              <a:pt x="4641532" y="5740"/>
                            </a:lnTo>
                            <a:lnTo>
                              <a:pt x="46415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3.315002pt;margin-top:682.031982pt;width:365.475pt;height:.452pt;mso-position-horizontal-relative:page;mso-position-vertical-relative:page;z-index:-18364928" id="docshape27"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4952064">
              <wp:simplePos x="0" y="0"/>
              <wp:positionH relativeFrom="page">
                <wp:posOffset>1545198</wp:posOffset>
              </wp:positionH>
              <wp:positionV relativeFrom="page">
                <wp:posOffset>8424722</wp:posOffset>
              </wp:positionV>
              <wp:extent cx="2317115" cy="14922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317115" cy="149225"/>
                      </a:xfrm>
                      <a:prstGeom prst="rect">
                        <a:avLst/>
                      </a:prstGeom>
                    </wps:spPr>
                    <wps:txbx>
                      <w:txbxContent>
                        <w:p>
                          <w:pPr>
                            <w:spacing w:before="33"/>
                            <w:ind w:left="60" w:right="0" w:firstLine="0"/>
                            <w:jc w:val="left"/>
                            <w:rPr>
                              <w:sz w:val="14"/>
                            </w:rPr>
                          </w:pPr>
                          <w:r>
                            <w:rPr>
                              <w:color w:val="231F20"/>
                              <w:position w:val="5"/>
                              <w:sz w:val="9"/>
                            </w:rPr>
                            <w:fldChar w:fldCharType="begin"/>
                          </w:r>
                          <w:r>
                            <w:rPr>
                              <w:color w:val="231F20"/>
                              <w:position w:val="5"/>
                              <w:sz w:val="9"/>
                            </w:rPr>
                            <w:instrText> PAGE </w:instrText>
                          </w:r>
                          <w:r>
                            <w:rPr>
                              <w:color w:val="231F20"/>
                              <w:position w:val="5"/>
                              <w:sz w:val="9"/>
                            </w:rPr>
                            <w:fldChar w:fldCharType="separate"/>
                          </w:r>
                          <w:r>
                            <w:rPr>
                              <w:color w:val="231F20"/>
                              <w:position w:val="5"/>
                              <w:sz w:val="9"/>
                            </w:rPr>
                            <w:t>36</w:t>
                          </w:r>
                          <w:r>
                            <w:rPr>
                              <w:color w:val="231F20"/>
                              <w:position w:val="5"/>
                              <w:sz w:val="9"/>
                            </w:rPr>
                            <w:fldChar w:fldCharType="end"/>
                          </w:r>
                          <w:r>
                            <w:rPr>
                              <w:color w:val="231F20"/>
                              <w:spacing w:val="-1"/>
                              <w:position w:val="5"/>
                              <w:sz w:val="9"/>
                            </w:rPr>
                            <w:t> </w:t>
                          </w:r>
                          <w:r>
                            <w:rPr>
                              <w:color w:val="231F20"/>
                              <w:sz w:val="14"/>
                            </w:rPr>
                            <w:t>Key</w:t>
                          </w:r>
                          <w:r>
                            <w:rPr>
                              <w:color w:val="231F20"/>
                              <w:spacing w:val="-1"/>
                              <w:sz w:val="14"/>
                            </w:rPr>
                            <w:t> </w:t>
                          </w:r>
                          <w:r>
                            <w:rPr>
                              <w:color w:val="231F20"/>
                              <w:sz w:val="14"/>
                            </w:rPr>
                            <w:t>activities</w:t>
                          </w:r>
                          <w:r>
                            <w:rPr>
                              <w:color w:val="231F20"/>
                              <w:spacing w:val="1"/>
                              <w:sz w:val="14"/>
                            </w:rPr>
                            <w:t> </w:t>
                          </w:r>
                          <w:r>
                            <w:rPr>
                              <w:color w:val="231F20"/>
                              <w:sz w:val="14"/>
                            </w:rPr>
                            <w:t>reflect</w:t>
                          </w:r>
                          <w:r>
                            <w:rPr>
                              <w:color w:val="231F20"/>
                              <w:spacing w:val="-2"/>
                              <w:sz w:val="14"/>
                            </w:rPr>
                            <w:t> </w:t>
                          </w:r>
                          <w:r>
                            <w:rPr>
                              <w:color w:val="231F20"/>
                              <w:sz w:val="14"/>
                            </w:rPr>
                            <w:t>the</w:t>
                          </w:r>
                          <w:r>
                            <w:rPr>
                              <w:color w:val="231F20"/>
                              <w:spacing w:val="-3"/>
                              <w:sz w:val="14"/>
                            </w:rPr>
                            <w:t> </w:t>
                          </w:r>
                          <w:r>
                            <w:rPr>
                              <w:color w:val="231F20"/>
                              <w:sz w:val="14"/>
                            </w:rPr>
                            <w:t>ARC 2025–26</w:t>
                          </w:r>
                          <w:r>
                            <w:rPr>
                              <w:color w:val="231F20"/>
                              <w:spacing w:val="-3"/>
                              <w:sz w:val="14"/>
                            </w:rPr>
                            <w:t> </w:t>
                          </w:r>
                          <w:r>
                            <w:rPr>
                              <w:color w:val="231F20"/>
                              <w:sz w:val="14"/>
                            </w:rPr>
                            <w:t>Corporate</w:t>
                          </w:r>
                          <w:r>
                            <w:rPr>
                              <w:color w:val="231F20"/>
                              <w:spacing w:val="-2"/>
                              <w:sz w:val="14"/>
                            </w:rPr>
                            <w:t> </w:t>
                          </w:r>
                          <w:r>
                            <w:rPr>
                              <w:color w:val="231F20"/>
                              <w:spacing w:val="-4"/>
                              <w:sz w:val="14"/>
                            </w:rPr>
                            <w:t>Plan.</w:t>
                          </w:r>
                        </w:p>
                      </w:txbxContent>
                    </wps:txbx>
                    <wps:bodyPr wrap="square" lIns="0" tIns="0" rIns="0" bIns="0" rtlCol="0">
                      <a:noAutofit/>
                    </wps:bodyPr>
                  </wps:wsp>
                </a:graphicData>
              </a:graphic>
            </wp:anchor>
          </w:drawing>
        </mc:Choice>
        <mc:Fallback>
          <w:pict>
            <v:shape style="position:absolute;margin-left:121.669197pt;margin-top:663.364014pt;width:182.45pt;height:11.75pt;mso-position-horizontal-relative:page;mso-position-vertical-relative:page;z-index:-18364416" type="#_x0000_t202" id="docshape28" filled="false" stroked="false">
              <v:textbox inset="0,0,0,0">
                <w:txbxContent>
                  <w:p>
                    <w:pPr>
                      <w:spacing w:before="33"/>
                      <w:ind w:left="60" w:right="0" w:firstLine="0"/>
                      <w:jc w:val="left"/>
                      <w:rPr>
                        <w:sz w:val="14"/>
                      </w:rPr>
                    </w:pPr>
                    <w:r>
                      <w:rPr>
                        <w:color w:val="231F20"/>
                        <w:position w:val="5"/>
                        <w:sz w:val="9"/>
                      </w:rPr>
                      <w:fldChar w:fldCharType="begin"/>
                    </w:r>
                    <w:r>
                      <w:rPr>
                        <w:color w:val="231F20"/>
                        <w:position w:val="5"/>
                        <w:sz w:val="9"/>
                      </w:rPr>
                      <w:instrText> PAGE </w:instrText>
                    </w:r>
                    <w:r>
                      <w:rPr>
                        <w:color w:val="231F20"/>
                        <w:position w:val="5"/>
                        <w:sz w:val="9"/>
                      </w:rPr>
                      <w:fldChar w:fldCharType="separate"/>
                    </w:r>
                    <w:r>
                      <w:rPr>
                        <w:color w:val="231F20"/>
                        <w:position w:val="5"/>
                        <w:sz w:val="9"/>
                      </w:rPr>
                      <w:t>36</w:t>
                    </w:r>
                    <w:r>
                      <w:rPr>
                        <w:color w:val="231F20"/>
                        <w:position w:val="5"/>
                        <w:sz w:val="9"/>
                      </w:rPr>
                      <w:fldChar w:fldCharType="end"/>
                    </w:r>
                    <w:r>
                      <w:rPr>
                        <w:color w:val="231F20"/>
                        <w:spacing w:val="-1"/>
                        <w:position w:val="5"/>
                        <w:sz w:val="9"/>
                      </w:rPr>
                      <w:t> </w:t>
                    </w:r>
                    <w:r>
                      <w:rPr>
                        <w:color w:val="231F20"/>
                        <w:sz w:val="14"/>
                      </w:rPr>
                      <w:t>Key</w:t>
                    </w:r>
                    <w:r>
                      <w:rPr>
                        <w:color w:val="231F20"/>
                        <w:spacing w:val="-1"/>
                        <w:sz w:val="14"/>
                      </w:rPr>
                      <w:t> </w:t>
                    </w:r>
                    <w:r>
                      <w:rPr>
                        <w:color w:val="231F20"/>
                        <w:sz w:val="14"/>
                      </w:rPr>
                      <w:t>activities</w:t>
                    </w:r>
                    <w:r>
                      <w:rPr>
                        <w:color w:val="231F20"/>
                        <w:spacing w:val="1"/>
                        <w:sz w:val="14"/>
                      </w:rPr>
                      <w:t> </w:t>
                    </w:r>
                    <w:r>
                      <w:rPr>
                        <w:color w:val="231F20"/>
                        <w:sz w:val="14"/>
                      </w:rPr>
                      <w:t>reflect</w:t>
                    </w:r>
                    <w:r>
                      <w:rPr>
                        <w:color w:val="231F20"/>
                        <w:spacing w:val="-2"/>
                        <w:sz w:val="14"/>
                      </w:rPr>
                      <w:t> </w:t>
                    </w:r>
                    <w:r>
                      <w:rPr>
                        <w:color w:val="231F20"/>
                        <w:sz w:val="14"/>
                      </w:rPr>
                      <w:t>the</w:t>
                    </w:r>
                    <w:r>
                      <w:rPr>
                        <w:color w:val="231F20"/>
                        <w:spacing w:val="-3"/>
                        <w:sz w:val="14"/>
                      </w:rPr>
                      <w:t> </w:t>
                    </w:r>
                    <w:r>
                      <w:rPr>
                        <w:color w:val="231F20"/>
                        <w:sz w:val="14"/>
                      </w:rPr>
                      <w:t>ARC 2025–26</w:t>
                    </w:r>
                    <w:r>
                      <w:rPr>
                        <w:color w:val="231F20"/>
                        <w:spacing w:val="-3"/>
                        <w:sz w:val="14"/>
                      </w:rPr>
                      <w:t> </w:t>
                    </w:r>
                    <w:r>
                      <w:rPr>
                        <w:color w:val="231F20"/>
                        <w:sz w:val="14"/>
                      </w:rPr>
                      <w:t>Corporate</w:t>
                    </w:r>
                    <w:r>
                      <w:rPr>
                        <w:color w:val="231F20"/>
                        <w:spacing w:val="-2"/>
                        <w:sz w:val="14"/>
                      </w:rPr>
                      <w:t> </w:t>
                    </w:r>
                    <w:r>
                      <w:rPr>
                        <w:color w:val="231F20"/>
                        <w:spacing w:val="-4"/>
                        <w:sz w:val="14"/>
                      </w:rPr>
                      <w:t>Plan.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52576">
              <wp:simplePos x="0" y="0"/>
              <wp:positionH relativeFrom="page">
                <wp:posOffset>1570598</wp:posOffset>
              </wp:positionH>
              <wp:positionV relativeFrom="page">
                <wp:posOffset>8774936</wp:posOffset>
              </wp:positionV>
              <wp:extent cx="1940560" cy="17970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940560" cy="179705"/>
                      </a:xfrm>
                      <a:prstGeom prst="rect">
                        <a:avLst/>
                      </a:prstGeom>
                    </wps:spPr>
                    <wps:txbx>
                      <w:txbxContent>
                        <w:p>
                          <w:pPr>
                            <w:spacing w:before="39"/>
                            <w:ind w:left="20" w:right="0" w:firstLine="0"/>
                            <w:jc w:val="left"/>
                            <w:rPr>
                              <w:sz w:val="17"/>
                            </w:rPr>
                          </w:pPr>
                          <w:r>
                            <w:rPr>
                              <w:b/>
                              <w:color w:val="231F20"/>
                              <w:sz w:val="17"/>
                            </w:rPr>
                            <w:t>Page</w:t>
                          </w:r>
                          <w:r>
                            <w:rPr>
                              <w:b/>
                              <w:color w:val="231F20"/>
                              <w:spacing w:val="-7"/>
                              <w:sz w:val="17"/>
                            </w:rPr>
                            <w:t> </w:t>
                          </w:r>
                          <w:r>
                            <w:rPr>
                              <w:b/>
                              <w:color w:val="231F20"/>
                              <w:sz w:val="17"/>
                            </w:rPr>
                            <w:t>140</w:t>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7"/>
                              <w:sz w:val="17"/>
                            </w:rPr>
                            <w:t> </w:t>
                          </w:r>
                          <w:r>
                            <w:rPr>
                              <w:color w:val="231F20"/>
                              <w:spacing w:val="-2"/>
                              <w:sz w:val="17"/>
                            </w:rPr>
                            <w:t>Council</w:t>
                          </w:r>
                        </w:p>
                      </w:txbxContent>
                    </wps:txbx>
                    <wps:bodyPr wrap="square" lIns="0" tIns="0" rIns="0" bIns="0" rtlCol="0">
                      <a:noAutofit/>
                    </wps:bodyPr>
                  </wps:wsp>
                </a:graphicData>
              </a:graphic>
            </wp:anchor>
          </w:drawing>
        </mc:Choice>
        <mc:Fallback>
          <w:pict>
            <v:shape style="position:absolute;margin-left:123.669197pt;margin-top:690.93988pt;width:152.8pt;height:14.15pt;mso-position-horizontal-relative:page;mso-position-vertical-relative:page;z-index:-18363904" type="#_x0000_t202" id="docshape29" filled="false" stroked="false">
              <v:textbox inset="0,0,0,0">
                <w:txbxContent>
                  <w:p>
                    <w:pPr>
                      <w:spacing w:before="39"/>
                      <w:ind w:left="20" w:right="0" w:firstLine="0"/>
                      <w:jc w:val="left"/>
                      <w:rPr>
                        <w:sz w:val="17"/>
                      </w:rPr>
                    </w:pPr>
                    <w:r>
                      <w:rPr>
                        <w:b/>
                        <w:color w:val="231F20"/>
                        <w:sz w:val="17"/>
                      </w:rPr>
                      <w:t>Page</w:t>
                    </w:r>
                    <w:r>
                      <w:rPr>
                        <w:b/>
                        <w:color w:val="231F20"/>
                        <w:spacing w:val="-7"/>
                        <w:sz w:val="17"/>
                      </w:rPr>
                      <w:t> </w:t>
                    </w:r>
                    <w:r>
                      <w:rPr>
                        <w:b/>
                        <w:color w:val="231F20"/>
                        <w:sz w:val="17"/>
                      </w:rPr>
                      <w:t>140</w:t>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7"/>
                        <w:sz w:val="17"/>
                      </w:rPr>
                      <w:t> </w:t>
                    </w:r>
                    <w:r>
                      <w:rPr>
                        <w:color w:val="231F20"/>
                        <w:spacing w:val="-2"/>
                        <w:sz w:val="17"/>
                      </w:rPr>
                      <w:t>Council</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55136">
              <wp:simplePos x="0" y="0"/>
              <wp:positionH relativeFrom="page">
                <wp:posOffset>1566100</wp:posOffset>
              </wp:positionH>
              <wp:positionV relativeFrom="page">
                <wp:posOffset>8661806</wp:posOffset>
              </wp:positionV>
              <wp:extent cx="4641850" cy="63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641850" cy="6350"/>
                      </a:xfrm>
                      <a:custGeom>
                        <a:avLst/>
                        <a:gdLst/>
                        <a:ahLst/>
                        <a:cxnLst/>
                        <a:rect l="l" t="t" r="r" b="b"/>
                        <a:pathLst>
                          <a:path w="4641850" h="6350">
                            <a:moveTo>
                              <a:pt x="4641532" y="0"/>
                            </a:moveTo>
                            <a:lnTo>
                              <a:pt x="0" y="0"/>
                            </a:lnTo>
                            <a:lnTo>
                              <a:pt x="0" y="5740"/>
                            </a:lnTo>
                            <a:lnTo>
                              <a:pt x="4641532" y="5740"/>
                            </a:lnTo>
                            <a:lnTo>
                              <a:pt x="46415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3.315002pt;margin-top:682.031982pt;width:365.475pt;height:.452pt;mso-position-horizontal-relative:page;mso-position-vertical-relative:page;z-index:-18361344" id="docshape33"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4955648">
              <wp:simplePos x="0" y="0"/>
              <wp:positionH relativeFrom="page">
                <wp:posOffset>1545198</wp:posOffset>
              </wp:positionH>
              <wp:positionV relativeFrom="page">
                <wp:posOffset>8424722</wp:posOffset>
              </wp:positionV>
              <wp:extent cx="2317115" cy="14922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317115" cy="149225"/>
                      </a:xfrm>
                      <a:prstGeom prst="rect">
                        <a:avLst/>
                      </a:prstGeom>
                    </wps:spPr>
                    <wps:txbx>
                      <w:txbxContent>
                        <w:p>
                          <w:pPr>
                            <w:spacing w:before="33"/>
                            <w:ind w:left="60" w:right="0" w:firstLine="0"/>
                            <w:jc w:val="left"/>
                            <w:rPr>
                              <w:sz w:val="14"/>
                            </w:rPr>
                          </w:pPr>
                          <w:r>
                            <w:rPr>
                              <w:color w:val="231F20"/>
                              <w:position w:val="5"/>
                              <w:sz w:val="9"/>
                            </w:rPr>
                            <w:fldChar w:fldCharType="begin"/>
                          </w:r>
                          <w:r>
                            <w:rPr>
                              <w:color w:val="231F20"/>
                              <w:position w:val="5"/>
                              <w:sz w:val="9"/>
                            </w:rPr>
                            <w:instrText> PAGE </w:instrText>
                          </w:r>
                          <w:r>
                            <w:rPr>
                              <w:color w:val="231F20"/>
                              <w:position w:val="5"/>
                              <w:sz w:val="9"/>
                            </w:rPr>
                            <w:fldChar w:fldCharType="separate"/>
                          </w:r>
                          <w:r>
                            <w:rPr>
                              <w:color w:val="231F20"/>
                              <w:position w:val="5"/>
                              <w:sz w:val="9"/>
                            </w:rPr>
                            <w:t>38</w:t>
                          </w:r>
                          <w:r>
                            <w:rPr>
                              <w:color w:val="231F20"/>
                              <w:position w:val="5"/>
                              <w:sz w:val="9"/>
                            </w:rPr>
                            <w:fldChar w:fldCharType="end"/>
                          </w:r>
                          <w:r>
                            <w:rPr>
                              <w:color w:val="231F20"/>
                              <w:spacing w:val="-1"/>
                              <w:position w:val="5"/>
                              <w:sz w:val="9"/>
                            </w:rPr>
                            <w:t> </w:t>
                          </w:r>
                          <w:r>
                            <w:rPr>
                              <w:color w:val="231F20"/>
                              <w:sz w:val="14"/>
                            </w:rPr>
                            <w:t>Key</w:t>
                          </w:r>
                          <w:r>
                            <w:rPr>
                              <w:color w:val="231F20"/>
                              <w:spacing w:val="-1"/>
                              <w:sz w:val="14"/>
                            </w:rPr>
                            <w:t> </w:t>
                          </w:r>
                          <w:r>
                            <w:rPr>
                              <w:color w:val="231F20"/>
                              <w:sz w:val="14"/>
                            </w:rPr>
                            <w:t>activities</w:t>
                          </w:r>
                          <w:r>
                            <w:rPr>
                              <w:color w:val="231F20"/>
                              <w:spacing w:val="1"/>
                              <w:sz w:val="14"/>
                            </w:rPr>
                            <w:t> </w:t>
                          </w:r>
                          <w:r>
                            <w:rPr>
                              <w:color w:val="231F20"/>
                              <w:sz w:val="14"/>
                            </w:rPr>
                            <w:t>reflect</w:t>
                          </w:r>
                          <w:r>
                            <w:rPr>
                              <w:color w:val="231F20"/>
                              <w:spacing w:val="-2"/>
                              <w:sz w:val="14"/>
                            </w:rPr>
                            <w:t> </w:t>
                          </w:r>
                          <w:r>
                            <w:rPr>
                              <w:color w:val="231F20"/>
                              <w:sz w:val="14"/>
                            </w:rPr>
                            <w:t>the</w:t>
                          </w:r>
                          <w:r>
                            <w:rPr>
                              <w:color w:val="231F20"/>
                              <w:spacing w:val="-3"/>
                              <w:sz w:val="14"/>
                            </w:rPr>
                            <w:t> </w:t>
                          </w:r>
                          <w:r>
                            <w:rPr>
                              <w:color w:val="231F20"/>
                              <w:sz w:val="14"/>
                            </w:rPr>
                            <w:t>ARC 2025–26</w:t>
                          </w:r>
                          <w:r>
                            <w:rPr>
                              <w:color w:val="231F20"/>
                              <w:spacing w:val="-3"/>
                              <w:sz w:val="14"/>
                            </w:rPr>
                            <w:t> </w:t>
                          </w:r>
                          <w:r>
                            <w:rPr>
                              <w:color w:val="231F20"/>
                              <w:sz w:val="14"/>
                            </w:rPr>
                            <w:t>Corporate</w:t>
                          </w:r>
                          <w:r>
                            <w:rPr>
                              <w:color w:val="231F20"/>
                              <w:spacing w:val="-2"/>
                              <w:sz w:val="14"/>
                            </w:rPr>
                            <w:t> </w:t>
                          </w:r>
                          <w:r>
                            <w:rPr>
                              <w:color w:val="231F20"/>
                              <w:spacing w:val="-4"/>
                              <w:sz w:val="14"/>
                            </w:rPr>
                            <w:t>Plan.</w:t>
                          </w:r>
                        </w:p>
                      </w:txbxContent>
                    </wps:txbx>
                    <wps:bodyPr wrap="square" lIns="0" tIns="0" rIns="0" bIns="0" rtlCol="0">
                      <a:noAutofit/>
                    </wps:bodyPr>
                  </wps:wsp>
                </a:graphicData>
              </a:graphic>
            </wp:anchor>
          </w:drawing>
        </mc:Choice>
        <mc:Fallback>
          <w:pict>
            <v:shape style="position:absolute;margin-left:121.669197pt;margin-top:663.364014pt;width:182.45pt;height:11.75pt;mso-position-horizontal-relative:page;mso-position-vertical-relative:page;z-index:-18360832" type="#_x0000_t202" id="docshape34" filled="false" stroked="false">
              <v:textbox inset="0,0,0,0">
                <w:txbxContent>
                  <w:p>
                    <w:pPr>
                      <w:spacing w:before="33"/>
                      <w:ind w:left="60" w:right="0" w:firstLine="0"/>
                      <w:jc w:val="left"/>
                      <w:rPr>
                        <w:sz w:val="14"/>
                      </w:rPr>
                    </w:pPr>
                    <w:r>
                      <w:rPr>
                        <w:color w:val="231F20"/>
                        <w:position w:val="5"/>
                        <w:sz w:val="9"/>
                      </w:rPr>
                      <w:fldChar w:fldCharType="begin"/>
                    </w:r>
                    <w:r>
                      <w:rPr>
                        <w:color w:val="231F20"/>
                        <w:position w:val="5"/>
                        <w:sz w:val="9"/>
                      </w:rPr>
                      <w:instrText> PAGE </w:instrText>
                    </w:r>
                    <w:r>
                      <w:rPr>
                        <w:color w:val="231F20"/>
                        <w:position w:val="5"/>
                        <w:sz w:val="9"/>
                      </w:rPr>
                      <w:fldChar w:fldCharType="separate"/>
                    </w:r>
                    <w:r>
                      <w:rPr>
                        <w:color w:val="231F20"/>
                        <w:position w:val="5"/>
                        <w:sz w:val="9"/>
                      </w:rPr>
                      <w:t>38</w:t>
                    </w:r>
                    <w:r>
                      <w:rPr>
                        <w:color w:val="231F20"/>
                        <w:position w:val="5"/>
                        <w:sz w:val="9"/>
                      </w:rPr>
                      <w:fldChar w:fldCharType="end"/>
                    </w:r>
                    <w:r>
                      <w:rPr>
                        <w:color w:val="231F20"/>
                        <w:spacing w:val="-1"/>
                        <w:position w:val="5"/>
                        <w:sz w:val="9"/>
                      </w:rPr>
                      <w:t> </w:t>
                    </w:r>
                    <w:r>
                      <w:rPr>
                        <w:color w:val="231F20"/>
                        <w:sz w:val="14"/>
                      </w:rPr>
                      <w:t>Key</w:t>
                    </w:r>
                    <w:r>
                      <w:rPr>
                        <w:color w:val="231F20"/>
                        <w:spacing w:val="-1"/>
                        <w:sz w:val="14"/>
                      </w:rPr>
                      <w:t> </w:t>
                    </w:r>
                    <w:r>
                      <w:rPr>
                        <w:color w:val="231F20"/>
                        <w:sz w:val="14"/>
                      </w:rPr>
                      <w:t>activities</w:t>
                    </w:r>
                    <w:r>
                      <w:rPr>
                        <w:color w:val="231F20"/>
                        <w:spacing w:val="1"/>
                        <w:sz w:val="14"/>
                      </w:rPr>
                      <w:t> </w:t>
                    </w:r>
                    <w:r>
                      <w:rPr>
                        <w:color w:val="231F20"/>
                        <w:sz w:val="14"/>
                      </w:rPr>
                      <w:t>reflect</w:t>
                    </w:r>
                    <w:r>
                      <w:rPr>
                        <w:color w:val="231F20"/>
                        <w:spacing w:val="-2"/>
                        <w:sz w:val="14"/>
                      </w:rPr>
                      <w:t> </w:t>
                    </w:r>
                    <w:r>
                      <w:rPr>
                        <w:color w:val="231F20"/>
                        <w:sz w:val="14"/>
                      </w:rPr>
                      <w:t>the</w:t>
                    </w:r>
                    <w:r>
                      <w:rPr>
                        <w:color w:val="231F20"/>
                        <w:spacing w:val="-3"/>
                        <w:sz w:val="14"/>
                      </w:rPr>
                      <w:t> </w:t>
                    </w:r>
                    <w:r>
                      <w:rPr>
                        <w:color w:val="231F20"/>
                        <w:sz w:val="14"/>
                      </w:rPr>
                      <w:t>ARC 2025–26</w:t>
                    </w:r>
                    <w:r>
                      <w:rPr>
                        <w:color w:val="231F20"/>
                        <w:spacing w:val="-3"/>
                        <w:sz w:val="14"/>
                      </w:rPr>
                      <w:t> </w:t>
                    </w:r>
                    <w:r>
                      <w:rPr>
                        <w:color w:val="231F20"/>
                        <w:sz w:val="14"/>
                      </w:rPr>
                      <w:t>Corporate</w:t>
                    </w:r>
                    <w:r>
                      <w:rPr>
                        <w:color w:val="231F20"/>
                        <w:spacing w:val="-2"/>
                        <w:sz w:val="14"/>
                      </w:rPr>
                      <w:t> </w:t>
                    </w:r>
                    <w:r>
                      <w:rPr>
                        <w:color w:val="231F20"/>
                        <w:spacing w:val="-4"/>
                        <w:sz w:val="14"/>
                      </w:rPr>
                      <w:t>Plan.</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56160">
              <wp:simplePos x="0" y="0"/>
              <wp:positionH relativeFrom="page">
                <wp:posOffset>1570598</wp:posOffset>
              </wp:positionH>
              <wp:positionV relativeFrom="page">
                <wp:posOffset>8774936</wp:posOffset>
              </wp:positionV>
              <wp:extent cx="1940560" cy="17970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940560" cy="179705"/>
                      </a:xfrm>
                      <a:prstGeom prst="rect">
                        <a:avLst/>
                      </a:prstGeom>
                    </wps:spPr>
                    <wps:txbx>
                      <w:txbxContent>
                        <w:p>
                          <w:pPr>
                            <w:spacing w:before="39"/>
                            <w:ind w:left="20" w:right="0" w:firstLine="0"/>
                            <w:jc w:val="left"/>
                            <w:rPr>
                              <w:sz w:val="17"/>
                            </w:rPr>
                          </w:pPr>
                          <w:r>
                            <w:rPr>
                              <w:b/>
                              <w:color w:val="231F20"/>
                              <w:sz w:val="17"/>
                            </w:rPr>
                            <w:t>Page</w:t>
                          </w:r>
                          <w:r>
                            <w:rPr>
                              <w:b/>
                              <w:color w:val="231F20"/>
                              <w:spacing w:val="-7"/>
                              <w:sz w:val="17"/>
                            </w:rPr>
                            <w:t> </w:t>
                          </w:r>
                          <w:r>
                            <w:rPr>
                              <w:b/>
                              <w:color w:val="231F20"/>
                              <w:sz w:val="17"/>
                            </w:rPr>
                            <w:t>142</w:t>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7"/>
                              <w:sz w:val="17"/>
                            </w:rPr>
                            <w:t> </w:t>
                          </w:r>
                          <w:r>
                            <w:rPr>
                              <w:color w:val="231F20"/>
                              <w:spacing w:val="-2"/>
                              <w:sz w:val="17"/>
                            </w:rPr>
                            <w:t>Council</w:t>
                          </w:r>
                        </w:p>
                      </w:txbxContent>
                    </wps:txbx>
                    <wps:bodyPr wrap="square" lIns="0" tIns="0" rIns="0" bIns="0" rtlCol="0">
                      <a:noAutofit/>
                    </wps:bodyPr>
                  </wps:wsp>
                </a:graphicData>
              </a:graphic>
            </wp:anchor>
          </w:drawing>
        </mc:Choice>
        <mc:Fallback>
          <w:pict>
            <v:shape style="position:absolute;margin-left:123.669197pt;margin-top:690.93988pt;width:152.8pt;height:14.15pt;mso-position-horizontal-relative:page;mso-position-vertical-relative:page;z-index:-18360320" type="#_x0000_t202" id="docshape35" filled="false" stroked="false">
              <v:textbox inset="0,0,0,0">
                <w:txbxContent>
                  <w:p>
                    <w:pPr>
                      <w:spacing w:before="39"/>
                      <w:ind w:left="20" w:right="0" w:firstLine="0"/>
                      <w:jc w:val="left"/>
                      <w:rPr>
                        <w:sz w:val="17"/>
                      </w:rPr>
                    </w:pPr>
                    <w:r>
                      <w:rPr>
                        <w:b/>
                        <w:color w:val="231F20"/>
                        <w:sz w:val="17"/>
                      </w:rPr>
                      <w:t>Page</w:t>
                    </w:r>
                    <w:r>
                      <w:rPr>
                        <w:b/>
                        <w:color w:val="231F20"/>
                        <w:spacing w:val="-7"/>
                        <w:sz w:val="17"/>
                      </w:rPr>
                      <w:t> </w:t>
                    </w:r>
                    <w:r>
                      <w:rPr>
                        <w:b/>
                        <w:color w:val="231F20"/>
                        <w:sz w:val="17"/>
                      </w:rPr>
                      <w:t>142</w:t>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7"/>
                        <w:sz w:val="17"/>
                      </w:rPr>
                      <w:t> </w:t>
                    </w:r>
                    <w:r>
                      <w:rPr>
                        <w:color w:val="231F20"/>
                        <w:spacing w:val="-2"/>
                        <w:sz w:val="17"/>
                      </w:rPr>
                      <w:t>Council</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58720">
              <wp:simplePos x="0" y="0"/>
              <wp:positionH relativeFrom="page">
                <wp:posOffset>1566100</wp:posOffset>
              </wp:positionH>
              <wp:positionV relativeFrom="page">
                <wp:posOffset>8661806</wp:posOffset>
              </wp:positionV>
              <wp:extent cx="4641850" cy="635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4641850" cy="6350"/>
                      </a:xfrm>
                      <a:custGeom>
                        <a:avLst/>
                        <a:gdLst/>
                        <a:ahLst/>
                        <a:cxnLst/>
                        <a:rect l="l" t="t" r="r" b="b"/>
                        <a:pathLst>
                          <a:path w="4641850" h="6350">
                            <a:moveTo>
                              <a:pt x="4641532" y="0"/>
                            </a:moveTo>
                            <a:lnTo>
                              <a:pt x="0" y="0"/>
                            </a:lnTo>
                            <a:lnTo>
                              <a:pt x="0" y="5740"/>
                            </a:lnTo>
                            <a:lnTo>
                              <a:pt x="4641532" y="5740"/>
                            </a:lnTo>
                            <a:lnTo>
                              <a:pt x="46415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3.315002pt;margin-top:682.031982pt;width:365.475pt;height:.452pt;mso-position-horizontal-relative:page;mso-position-vertical-relative:page;z-index:-18357760" id="docshape39"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4959232">
              <wp:simplePos x="0" y="0"/>
              <wp:positionH relativeFrom="page">
                <wp:posOffset>1570598</wp:posOffset>
              </wp:positionH>
              <wp:positionV relativeFrom="page">
                <wp:posOffset>8774936</wp:posOffset>
              </wp:positionV>
              <wp:extent cx="1940560" cy="17970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940560" cy="179705"/>
                      </a:xfrm>
                      <a:prstGeom prst="rect">
                        <a:avLst/>
                      </a:prstGeom>
                    </wps:spPr>
                    <wps:txbx>
                      <w:txbxContent>
                        <w:p>
                          <w:pPr>
                            <w:spacing w:before="39"/>
                            <w:ind w:left="20" w:right="0" w:firstLine="0"/>
                            <w:jc w:val="left"/>
                            <w:rPr>
                              <w:sz w:val="17"/>
                            </w:rPr>
                          </w:pPr>
                          <w:r>
                            <w:rPr>
                              <w:b/>
                              <w:color w:val="231F20"/>
                              <w:sz w:val="17"/>
                            </w:rPr>
                            <w:t>Page</w:t>
                          </w:r>
                          <w:r>
                            <w:rPr>
                              <w:b/>
                              <w:color w:val="231F20"/>
                              <w:spacing w:val="-6"/>
                              <w:sz w:val="17"/>
                            </w:rPr>
                            <w:t> </w:t>
                          </w:r>
                          <w:r>
                            <w:rPr>
                              <w:b/>
                              <w:color w:val="231F20"/>
                              <w:sz w:val="17"/>
                            </w:rPr>
                            <w:fldChar w:fldCharType="begin"/>
                          </w:r>
                          <w:r>
                            <w:rPr>
                              <w:b/>
                              <w:color w:val="231F20"/>
                              <w:sz w:val="17"/>
                            </w:rPr>
                            <w:instrText> PAGE </w:instrText>
                          </w:r>
                          <w:r>
                            <w:rPr>
                              <w:b/>
                              <w:color w:val="231F20"/>
                              <w:sz w:val="17"/>
                            </w:rPr>
                            <w:fldChar w:fldCharType="separate"/>
                          </w:r>
                          <w:r>
                            <w:rPr>
                              <w:b/>
                              <w:color w:val="231F20"/>
                              <w:sz w:val="17"/>
                            </w:rPr>
                            <w:t>144</w:t>
                          </w:r>
                          <w:r>
                            <w:rPr>
                              <w:b/>
                              <w:color w:val="231F20"/>
                              <w:sz w:val="17"/>
                            </w:rPr>
                            <w:fldChar w:fldCharType="end"/>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6"/>
                              <w:sz w:val="17"/>
                            </w:rPr>
                            <w:t> </w:t>
                          </w:r>
                          <w:r>
                            <w:rPr>
                              <w:color w:val="231F20"/>
                              <w:spacing w:val="-2"/>
                              <w:sz w:val="17"/>
                            </w:rPr>
                            <w:t>Council</w:t>
                          </w:r>
                        </w:p>
                      </w:txbxContent>
                    </wps:txbx>
                    <wps:bodyPr wrap="square" lIns="0" tIns="0" rIns="0" bIns="0" rtlCol="0">
                      <a:noAutofit/>
                    </wps:bodyPr>
                  </wps:wsp>
                </a:graphicData>
              </a:graphic>
            </wp:anchor>
          </w:drawing>
        </mc:Choice>
        <mc:Fallback>
          <w:pict>
            <v:shape style="position:absolute;margin-left:123.669197pt;margin-top:690.93988pt;width:152.8pt;height:14.15pt;mso-position-horizontal-relative:page;mso-position-vertical-relative:page;z-index:-18357248" type="#_x0000_t202" id="docshape40" filled="false" stroked="false">
              <v:textbox inset="0,0,0,0">
                <w:txbxContent>
                  <w:p>
                    <w:pPr>
                      <w:spacing w:before="39"/>
                      <w:ind w:left="20" w:right="0" w:firstLine="0"/>
                      <w:jc w:val="left"/>
                      <w:rPr>
                        <w:sz w:val="17"/>
                      </w:rPr>
                    </w:pPr>
                    <w:r>
                      <w:rPr>
                        <w:b/>
                        <w:color w:val="231F20"/>
                        <w:sz w:val="17"/>
                      </w:rPr>
                      <w:t>Page</w:t>
                    </w:r>
                    <w:r>
                      <w:rPr>
                        <w:b/>
                        <w:color w:val="231F20"/>
                        <w:spacing w:val="-6"/>
                        <w:sz w:val="17"/>
                      </w:rPr>
                      <w:t> </w:t>
                    </w:r>
                    <w:r>
                      <w:rPr>
                        <w:b/>
                        <w:color w:val="231F20"/>
                        <w:sz w:val="17"/>
                      </w:rPr>
                      <w:fldChar w:fldCharType="begin"/>
                    </w:r>
                    <w:r>
                      <w:rPr>
                        <w:b/>
                        <w:color w:val="231F20"/>
                        <w:sz w:val="17"/>
                      </w:rPr>
                      <w:instrText> PAGE </w:instrText>
                    </w:r>
                    <w:r>
                      <w:rPr>
                        <w:b/>
                        <w:color w:val="231F20"/>
                        <w:sz w:val="17"/>
                      </w:rPr>
                      <w:fldChar w:fldCharType="separate"/>
                    </w:r>
                    <w:r>
                      <w:rPr>
                        <w:b/>
                        <w:color w:val="231F20"/>
                        <w:sz w:val="17"/>
                      </w:rPr>
                      <w:t>144</w:t>
                    </w:r>
                    <w:r>
                      <w:rPr>
                        <w:b/>
                        <w:color w:val="231F20"/>
                        <w:sz w:val="17"/>
                      </w:rPr>
                      <w:fldChar w:fldCharType="end"/>
                    </w:r>
                    <w:r>
                      <w:rPr>
                        <w:b/>
                        <w:color w:val="231F20"/>
                        <w:spacing w:val="-6"/>
                        <w:sz w:val="17"/>
                      </w:rPr>
                      <w:t> </w:t>
                    </w:r>
                    <w:r>
                      <w:rPr>
                        <w:b/>
                        <w:color w:val="231F20"/>
                        <w:sz w:val="17"/>
                      </w:rPr>
                      <w:t>|</w:t>
                    </w:r>
                    <w:r>
                      <w:rPr>
                        <w:b/>
                        <w:color w:val="231F20"/>
                        <w:spacing w:val="-7"/>
                        <w:sz w:val="17"/>
                      </w:rPr>
                      <w:t> </w:t>
                    </w:r>
                    <w:r>
                      <w:rPr>
                        <w:color w:val="231F20"/>
                        <w:sz w:val="17"/>
                      </w:rPr>
                      <w:t>Australian</w:t>
                    </w:r>
                    <w:r>
                      <w:rPr>
                        <w:color w:val="231F20"/>
                        <w:spacing w:val="-5"/>
                        <w:sz w:val="17"/>
                      </w:rPr>
                      <w:t> </w:t>
                    </w:r>
                    <w:r>
                      <w:rPr>
                        <w:color w:val="231F20"/>
                        <w:sz w:val="17"/>
                      </w:rPr>
                      <w:t>Research</w:t>
                    </w:r>
                    <w:r>
                      <w:rPr>
                        <w:color w:val="231F20"/>
                        <w:spacing w:val="-6"/>
                        <w:sz w:val="17"/>
                      </w:rPr>
                      <w:t> </w:t>
                    </w:r>
                    <w:r>
                      <w:rPr>
                        <w:color w:val="231F20"/>
                        <w:spacing w:val="-2"/>
                        <w:sz w:val="17"/>
                      </w:rPr>
                      <w:t>Council</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59744">
              <wp:simplePos x="0" y="0"/>
              <wp:positionH relativeFrom="page">
                <wp:posOffset>1566100</wp:posOffset>
              </wp:positionH>
              <wp:positionV relativeFrom="page">
                <wp:posOffset>8673275</wp:posOffset>
              </wp:positionV>
              <wp:extent cx="4641850" cy="63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641850" cy="6350"/>
                      </a:xfrm>
                      <a:custGeom>
                        <a:avLst/>
                        <a:gdLst/>
                        <a:ahLst/>
                        <a:cxnLst/>
                        <a:rect l="l" t="t" r="r" b="b"/>
                        <a:pathLst>
                          <a:path w="4641850" h="6350">
                            <a:moveTo>
                              <a:pt x="4641532" y="0"/>
                            </a:moveTo>
                            <a:lnTo>
                              <a:pt x="0" y="0"/>
                            </a:lnTo>
                            <a:lnTo>
                              <a:pt x="0" y="5739"/>
                            </a:lnTo>
                            <a:lnTo>
                              <a:pt x="4641532" y="5739"/>
                            </a:lnTo>
                            <a:lnTo>
                              <a:pt x="46415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123.315002pt;margin-top:682.935059pt;width:365.475pt;height:.45193pt;mso-position-horizontal-relative:page;mso-position-vertical-relative:page;z-index:-18356736" id="docshape41"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4960256">
              <wp:simplePos x="0" y="0"/>
              <wp:positionH relativeFrom="page">
                <wp:posOffset>4266445</wp:posOffset>
              </wp:positionH>
              <wp:positionV relativeFrom="page">
                <wp:posOffset>8774936</wp:posOffset>
              </wp:positionV>
              <wp:extent cx="1976120" cy="17970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976120" cy="179705"/>
                      </a:xfrm>
                      <a:prstGeom prst="rect">
                        <a:avLst/>
                      </a:prstGeom>
                    </wps:spPr>
                    <wps:txbx>
                      <w:txbxContent>
                        <w:p>
                          <w:pPr>
                            <w:spacing w:before="39"/>
                            <w:ind w:left="20" w:right="0" w:firstLine="0"/>
                            <w:jc w:val="left"/>
                            <w:rPr>
                              <w:b/>
                              <w:sz w:val="17"/>
                            </w:rPr>
                          </w:pPr>
                          <w:r>
                            <w:rPr>
                              <w:color w:val="231F20"/>
                              <w:sz w:val="17"/>
                            </w:rPr>
                            <w:t>Australian</w:t>
                          </w:r>
                          <w:r>
                            <w:rPr>
                              <w:color w:val="231F20"/>
                              <w:spacing w:val="-10"/>
                              <w:sz w:val="17"/>
                            </w:rPr>
                            <w:t> </w:t>
                          </w:r>
                          <w:r>
                            <w:rPr>
                              <w:color w:val="231F20"/>
                              <w:sz w:val="17"/>
                            </w:rPr>
                            <w:t>Research</w:t>
                          </w:r>
                          <w:r>
                            <w:rPr>
                              <w:color w:val="231F20"/>
                              <w:spacing w:val="-6"/>
                              <w:sz w:val="17"/>
                            </w:rPr>
                            <w:t> </w:t>
                          </w:r>
                          <w:r>
                            <w:rPr>
                              <w:color w:val="231F20"/>
                              <w:sz w:val="17"/>
                            </w:rPr>
                            <w:t>Council</w:t>
                          </w:r>
                          <w:r>
                            <w:rPr>
                              <w:color w:val="231F20"/>
                              <w:spacing w:val="-4"/>
                              <w:sz w:val="17"/>
                            </w:rPr>
                            <w:t> </w:t>
                          </w:r>
                          <w:r>
                            <w:rPr>
                              <w:color w:val="231F20"/>
                              <w:sz w:val="17"/>
                            </w:rPr>
                            <w:t>|</w:t>
                          </w:r>
                          <w:r>
                            <w:rPr>
                              <w:color w:val="231F20"/>
                              <w:spacing w:val="-7"/>
                              <w:sz w:val="17"/>
                            </w:rPr>
                            <w:t> </w:t>
                          </w:r>
                          <w:r>
                            <w:rPr>
                              <w:b/>
                              <w:color w:val="231F20"/>
                              <w:sz w:val="17"/>
                            </w:rPr>
                            <w:t>Page</w:t>
                          </w:r>
                          <w:r>
                            <w:rPr>
                              <w:b/>
                              <w:color w:val="231F20"/>
                              <w:spacing w:val="-6"/>
                              <w:sz w:val="17"/>
                            </w:rPr>
                            <w:t> </w:t>
                          </w:r>
                          <w:r>
                            <w:rPr>
                              <w:b/>
                              <w:color w:val="231F20"/>
                              <w:spacing w:val="-5"/>
                              <w:sz w:val="17"/>
                            </w:rPr>
                            <w:fldChar w:fldCharType="begin"/>
                          </w:r>
                          <w:r>
                            <w:rPr>
                              <w:b/>
                              <w:color w:val="231F20"/>
                              <w:spacing w:val="-5"/>
                              <w:sz w:val="17"/>
                            </w:rPr>
                            <w:instrText> PAGE </w:instrText>
                          </w:r>
                          <w:r>
                            <w:rPr>
                              <w:b/>
                              <w:color w:val="231F20"/>
                              <w:spacing w:val="-5"/>
                              <w:sz w:val="17"/>
                            </w:rPr>
                            <w:fldChar w:fldCharType="separate"/>
                          </w:r>
                          <w:r>
                            <w:rPr>
                              <w:b/>
                              <w:color w:val="231F20"/>
                              <w:spacing w:val="-5"/>
                              <w:sz w:val="17"/>
                            </w:rPr>
                            <w:t>145</w:t>
                          </w:r>
                          <w:r>
                            <w:rPr>
                              <w:b/>
                              <w:color w:val="231F20"/>
                              <w:spacing w:val="-5"/>
                              <w:sz w:val="17"/>
                            </w:rPr>
                            <w:fldChar w:fldCharType="end"/>
                          </w:r>
                        </w:p>
                      </w:txbxContent>
                    </wps:txbx>
                    <wps:bodyPr wrap="square" lIns="0" tIns="0" rIns="0" bIns="0" rtlCol="0">
                      <a:noAutofit/>
                    </wps:bodyPr>
                  </wps:wsp>
                </a:graphicData>
              </a:graphic>
            </wp:anchor>
          </w:drawing>
        </mc:Choice>
        <mc:Fallback>
          <w:pict>
            <v:shape style="position:absolute;margin-left:335.940613pt;margin-top:690.93988pt;width:155.6pt;height:14.15pt;mso-position-horizontal-relative:page;mso-position-vertical-relative:page;z-index:-18356224" type="#_x0000_t202" id="docshape42" filled="false" stroked="false">
              <v:textbox inset="0,0,0,0">
                <w:txbxContent>
                  <w:p>
                    <w:pPr>
                      <w:spacing w:before="39"/>
                      <w:ind w:left="20" w:right="0" w:firstLine="0"/>
                      <w:jc w:val="left"/>
                      <w:rPr>
                        <w:b/>
                        <w:sz w:val="17"/>
                      </w:rPr>
                    </w:pPr>
                    <w:r>
                      <w:rPr>
                        <w:color w:val="231F20"/>
                        <w:sz w:val="17"/>
                      </w:rPr>
                      <w:t>Australian</w:t>
                    </w:r>
                    <w:r>
                      <w:rPr>
                        <w:color w:val="231F20"/>
                        <w:spacing w:val="-10"/>
                        <w:sz w:val="17"/>
                      </w:rPr>
                      <w:t> </w:t>
                    </w:r>
                    <w:r>
                      <w:rPr>
                        <w:color w:val="231F20"/>
                        <w:sz w:val="17"/>
                      </w:rPr>
                      <w:t>Research</w:t>
                    </w:r>
                    <w:r>
                      <w:rPr>
                        <w:color w:val="231F20"/>
                        <w:spacing w:val="-6"/>
                        <w:sz w:val="17"/>
                      </w:rPr>
                      <w:t> </w:t>
                    </w:r>
                    <w:r>
                      <w:rPr>
                        <w:color w:val="231F20"/>
                        <w:sz w:val="17"/>
                      </w:rPr>
                      <w:t>Council</w:t>
                    </w:r>
                    <w:r>
                      <w:rPr>
                        <w:color w:val="231F20"/>
                        <w:spacing w:val="-4"/>
                        <w:sz w:val="17"/>
                      </w:rPr>
                      <w:t> </w:t>
                    </w:r>
                    <w:r>
                      <w:rPr>
                        <w:color w:val="231F20"/>
                        <w:sz w:val="17"/>
                      </w:rPr>
                      <w:t>|</w:t>
                    </w:r>
                    <w:r>
                      <w:rPr>
                        <w:color w:val="231F20"/>
                        <w:spacing w:val="-7"/>
                        <w:sz w:val="17"/>
                      </w:rPr>
                      <w:t> </w:t>
                    </w:r>
                    <w:r>
                      <w:rPr>
                        <w:b/>
                        <w:color w:val="231F20"/>
                        <w:sz w:val="17"/>
                      </w:rPr>
                      <w:t>Page</w:t>
                    </w:r>
                    <w:r>
                      <w:rPr>
                        <w:b/>
                        <w:color w:val="231F20"/>
                        <w:spacing w:val="-6"/>
                        <w:sz w:val="17"/>
                      </w:rPr>
                      <w:t> </w:t>
                    </w:r>
                    <w:r>
                      <w:rPr>
                        <w:b/>
                        <w:color w:val="231F20"/>
                        <w:spacing w:val="-5"/>
                        <w:sz w:val="17"/>
                      </w:rPr>
                      <w:fldChar w:fldCharType="begin"/>
                    </w:r>
                    <w:r>
                      <w:rPr>
                        <w:b/>
                        <w:color w:val="231F20"/>
                        <w:spacing w:val="-5"/>
                        <w:sz w:val="17"/>
                      </w:rPr>
                      <w:instrText> PAGE </w:instrText>
                    </w:r>
                    <w:r>
                      <w:rPr>
                        <w:b/>
                        <w:color w:val="231F20"/>
                        <w:spacing w:val="-5"/>
                        <w:sz w:val="17"/>
                      </w:rPr>
                      <w:fldChar w:fldCharType="separate"/>
                    </w:r>
                    <w:r>
                      <w:rPr>
                        <w:b/>
                        <w:color w:val="231F20"/>
                        <w:spacing w:val="-5"/>
                        <w:sz w:val="17"/>
                      </w:rPr>
                      <w:t>145</w:t>
                    </w:r>
                    <w:r>
                      <w:rPr>
                        <w:b/>
                        <w:color w:val="231F20"/>
                        <w:spacing w:val="-5"/>
                        <w:sz w:val="17"/>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41312">
              <wp:simplePos x="0" y="0"/>
              <wp:positionH relativeFrom="page">
                <wp:posOffset>1570598</wp:posOffset>
              </wp:positionH>
              <wp:positionV relativeFrom="page">
                <wp:posOffset>1527340</wp:posOffset>
              </wp:positionV>
              <wp:extent cx="2792095" cy="3175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92095" cy="317500"/>
                      </a:xfrm>
                      <a:prstGeom prst="rect">
                        <a:avLst/>
                      </a:prstGeom>
                    </wps:spPr>
                    <wps:txbx>
                      <w:txbxContent>
                        <w:p>
                          <w:pPr>
                            <w:spacing w:before="58"/>
                            <w:ind w:left="20" w:right="0" w:firstLine="0"/>
                            <w:jc w:val="left"/>
                            <w:rPr>
                              <w:b/>
                              <w:sz w:val="32"/>
                            </w:rPr>
                          </w:pPr>
                          <w:r>
                            <w:rPr>
                              <w:b/>
                              <w:color w:val="231F20"/>
                              <w:sz w:val="32"/>
                            </w:rPr>
                            <w:t>Australian</w:t>
                          </w:r>
                          <w:r>
                            <w:rPr>
                              <w:b/>
                              <w:color w:val="231F20"/>
                              <w:spacing w:val="-9"/>
                              <w:sz w:val="32"/>
                            </w:rPr>
                            <w:t> </w:t>
                          </w:r>
                          <w:r>
                            <w:rPr>
                              <w:b/>
                              <w:color w:val="231F20"/>
                              <w:sz w:val="32"/>
                            </w:rPr>
                            <w:t>Research</w:t>
                          </w:r>
                          <w:r>
                            <w:rPr>
                              <w:b/>
                              <w:color w:val="231F20"/>
                              <w:spacing w:val="-8"/>
                              <w:sz w:val="32"/>
                            </w:rPr>
                            <w:t> </w:t>
                          </w:r>
                          <w:r>
                            <w:rPr>
                              <w:b/>
                              <w:color w:val="231F20"/>
                              <w:spacing w:val="-2"/>
                              <w:sz w:val="32"/>
                            </w:rPr>
                            <w:t>Council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669197pt;margin-top:120.263039pt;width:219.85pt;height:25pt;mso-position-horizontal-relative:page;mso-position-vertical-relative:page;z-index:-18375168" type="#_x0000_t202" id="docshape1" filled="false" stroked="false">
              <v:textbox inset="0,0,0,0">
                <w:txbxContent>
                  <w:p>
                    <w:pPr>
                      <w:spacing w:before="58"/>
                      <w:ind w:left="20" w:right="0" w:firstLine="0"/>
                      <w:jc w:val="left"/>
                      <w:rPr>
                        <w:b/>
                        <w:sz w:val="32"/>
                      </w:rPr>
                    </w:pPr>
                    <w:r>
                      <w:rPr>
                        <w:b/>
                        <w:color w:val="231F20"/>
                        <w:sz w:val="32"/>
                      </w:rPr>
                      <w:t>Australian</w:t>
                    </w:r>
                    <w:r>
                      <w:rPr>
                        <w:b/>
                        <w:color w:val="231F20"/>
                        <w:spacing w:val="-9"/>
                        <w:sz w:val="32"/>
                      </w:rPr>
                      <w:t> </w:t>
                    </w:r>
                    <w:r>
                      <w:rPr>
                        <w:b/>
                        <w:color w:val="231F20"/>
                        <w:sz w:val="32"/>
                      </w:rPr>
                      <w:t>Research</w:t>
                    </w:r>
                    <w:r>
                      <w:rPr>
                        <w:b/>
                        <w:color w:val="231F20"/>
                        <w:spacing w:val="-8"/>
                        <w:sz w:val="32"/>
                      </w:rPr>
                      <w:t> </w:t>
                    </w:r>
                    <w:r>
                      <w:rPr>
                        <w:b/>
                        <w:color w:val="231F20"/>
                        <w:spacing w:val="-2"/>
                        <w:sz w:val="32"/>
                      </w:rPr>
                      <w:t>Council</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54112">
          <wp:simplePos x="0" y="0"/>
          <wp:positionH relativeFrom="page">
            <wp:posOffset>5390241</wp:posOffset>
          </wp:positionH>
          <wp:positionV relativeFrom="page">
            <wp:posOffset>1161354</wp:posOffset>
          </wp:positionV>
          <wp:extent cx="794737" cy="121102"/>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54624">
              <wp:simplePos x="0" y="0"/>
              <wp:positionH relativeFrom="page">
                <wp:posOffset>3884861</wp:posOffset>
              </wp:positionH>
              <wp:positionV relativeFrom="page">
                <wp:posOffset>1134449</wp:posOffset>
              </wp:positionV>
              <wp:extent cx="1454150" cy="17272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454150" cy="172720"/>
                      </a:xfrm>
                      <a:prstGeom prst="rect">
                        <a:avLst/>
                      </a:prstGeom>
                    </wps:spPr>
                    <wps:txbx>
                      <w:txbxContent>
                        <w:p>
                          <w:pPr>
                            <w:spacing w:before="36"/>
                            <w:ind w:left="20" w:right="0" w:firstLine="0"/>
                            <w:jc w:val="left"/>
                            <w:rPr>
                              <w:sz w:val="17"/>
                            </w:rPr>
                          </w:pPr>
                          <w:r>
                            <w:rPr>
                              <w:color w:val="231F20"/>
                              <w:sz w:val="17"/>
                            </w:rPr>
                            <w:t>Portfolio</w:t>
                          </w:r>
                          <w:r>
                            <w:rPr>
                              <w:color w:val="231F20"/>
                              <w:spacing w:val="-8"/>
                              <w:sz w:val="17"/>
                            </w:rPr>
                            <w:t> </w:t>
                          </w:r>
                          <w:r>
                            <w:rPr>
                              <w:color w:val="231F20"/>
                              <w:sz w:val="17"/>
                            </w:rPr>
                            <w:t>Budget</w:t>
                          </w:r>
                          <w:r>
                            <w:rPr>
                              <w:color w:val="231F20"/>
                              <w:spacing w:val="-7"/>
                              <w:sz w:val="17"/>
                            </w:rPr>
                            <w:t> </w:t>
                          </w:r>
                          <w:r>
                            <w:rPr>
                              <w:color w:val="231F20"/>
                              <w:sz w:val="17"/>
                            </w:rPr>
                            <w:t>Statements</w:t>
                          </w:r>
                          <w:r>
                            <w:rPr>
                              <w:color w:val="231F20"/>
                              <w:spacing w:val="35"/>
                              <w:sz w:val="17"/>
                            </w:rPr>
                            <w:t> </w:t>
                          </w:r>
                          <w:r>
                            <w:rPr>
                              <w:color w:val="231F20"/>
                              <w:spacing w:val="-10"/>
                              <w:sz w:val="17"/>
                            </w:rPr>
                            <w:t>|</w:t>
                          </w:r>
                        </w:p>
                      </w:txbxContent>
                    </wps:txbx>
                    <wps:bodyPr wrap="square" lIns="0" tIns="0" rIns="0" bIns="0" rtlCol="0">
                      <a:noAutofit/>
                    </wps:bodyPr>
                  </wps:wsp>
                </a:graphicData>
              </a:graphic>
            </wp:anchor>
          </w:drawing>
        </mc:Choice>
        <mc:Fallback>
          <w:pict>
            <v:shape style="position:absolute;margin-left:305.894592pt;margin-top:89.326744pt;width:114.5pt;height:13.6pt;mso-position-horizontal-relative:page;mso-position-vertical-relative:page;z-index:-18361856" type="#_x0000_t202" id="docshape32" filled="false" stroked="false">
              <v:textbox inset="0,0,0,0">
                <w:txbxContent>
                  <w:p>
                    <w:pPr>
                      <w:spacing w:before="36"/>
                      <w:ind w:left="20" w:right="0" w:firstLine="0"/>
                      <w:jc w:val="left"/>
                      <w:rPr>
                        <w:sz w:val="17"/>
                      </w:rPr>
                    </w:pPr>
                    <w:r>
                      <w:rPr>
                        <w:color w:val="231F20"/>
                        <w:sz w:val="17"/>
                      </w:rPr>
                      <w:t>Portfolio</w:t>
                    </w:r>
                    <w:r>
                      <w:rPr>
                        <w:color w:val="231F20"/>
                        <w:spacing w:val="-8"/>
                        <w:sz w:val="17"/>
                      </w:rPr>
                      <w:t> </w:t>
                    </w:r>
                    <w:r>
                      <w:rPr>
                        <w:color w:val="231F20"/>
                        <w:sz w:val="17"/>
                      </w:rPr>
                      <w:t>Budget</w:t>
                    </w:r>
                    <w:r>
                      <w:rPr>
                        <w:color w:val="231F20"/>
                        <w:spacing w:val="-7"/>
                        <w:sz w:val="17"/>
                      </w:rPr>
                      <w:t> </w:t>
                    </w:r>
                    <w:r>
                      <w:rPr>
                        <w:color w:val="231F20"/>
                        <w:sz w:val="17"/>
                      </w:rPr>
                      <w:t>Statements</w:t>
                    </w:r>
                    <w:r>
                      <w:rPr>
                        <w:color w:val="231F20"/>
                        <w:spacing w:val="35"/>
                        <w:sz w:val="17"/>
                      </w:rPr>
                      <w:t> </w:t>
                    </w:r>
                    <w:r>
                      <w:rPr>
                        <w:color w:val="231F20"/>
                        <w:spacing w:val="-10"/>
                        <w:sz w:val="17"/>
                      </w:rPr>
                      <w:t>|</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56672">
          <wp:simplePos x="0" y="0"/>
          <wp:positionH relativeFrom="page">
            <wp:posOffset>1591087</wp:posOffset>
          </wp:positionH>
          <wp:positionV relativeFrom="page">
            <wp:posOffset>1161354</wp:posOffset>
          </wp:positionV>
          <wp:extent cx="794737" cy="121102"/>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57184">
              <wp:simplePos x="0" y="0"/>
              <wp:positionH relativeFrom="page">
                <wp:posOffset>2436525</wp:posOffset>
              </wp:positionH>
              <wp:positionV relativeFrom="page">
                <wp:posOffset>1134449</wp:posOffset>
              </wp:positionV>
              <wp:extent cx="1450340" cy="17272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450340" cy="172720"/>
                      </a:xfrm>
                      <a:prstGeom prst="rect">
                        <a:avLst/>
                      </a:prstGeom>
                    </wps:spPr>
                    <wps:txbx>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wps:txbx>
                    <wps:bodyPr wrap="square" lIns="0" tIns="0" rIns="0" bIns="0" rtlCol="0">
                      <a:noAutofit/>
                    </wps:bodyPr>
                  </wps:wsp>
                </a:graphicData>
              </a:graphic>
            </wp:anchor>
          </w:drawing>
        </mc:Choice>
        <mc:Fallback>
          <w:pict>
            <v:shape style="position:absolute;margin-left:191.852402pt;margin-top:89.326744pt;width:114.2pt;height:13.6pt;mso-position-horizontal-relative:page;mso-position-vertical-relative:page;z-index:-18359296" type="#_x0000_t202" id="docshape37" filled="false" stroked="false">
              <v:textbox inset="0,0,0,0">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57696">
          <wp:simplePos x="0" y="0"/>
          <wp:positionH relativeFrom="page">
            <wp:posOffset>5390241</wp:posOffset>
          </wp:positionH>
          <wp:positionV relativeFrom="page">
            <wp:posOffset>1161354</wp:posOffset>
          </wp:positionV>
          <wp:extent cx="794737" cy="121102"/>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58208">
              <wp:simplePos x="0" y="0"/>
              <wp:positionH relativeFrom="page">
                <wp:posOffset>3884861</wp:posOffset>
              </wp:positionH>
              <wp:positionV relativeFrom="page">
                <wp:posOffset>1134449</wp:posOffset>
              </wp:positionV>
              <wp:extent cx="1454150" cy="17272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454150" cy="172720"/>
                      </a:xfrm>
                      <a:prstGeom prst="rect">
                        <a:avLst/>
                      </a:prstGeom>
                    </wps:spPr>
                    <wps:txbx>
                      <w:txbxContent>
                        <w:p>
                          <w:pPr>
                            <w:spacing w:before="36"/>
                            <w:ind w:left="20" w:right="0" w:firstLine="0"/>
                            <w:jc w:val="left"/>
                            <w:rPr>
                              <w:sz w:val="17"/>
                            </w:rPr>
                          </w:pPr>
                          <w:r>
                            <w:rPr>
                              <w:color w:val="231F20"/>
                              <w:sz w:val="17"/>
                            </w:rPr>
                            <w:t>Portfolio</w:t>
                          </w:r>
                          <w:r>
                            <w:rPr>
                              <w:color w:val="231F20"/>
                              <w:spacing w:val="-8"/>
                              <w:sz w:val="17"/>
                            </w:rPr>
                            <w:t> </w:t>
                          </w:r>
                          <w:r>
                            <w:rPr>
                              <w:color w:val="231F20"/>
                              <w:sz w:val="17"/>
                            </w:rPr>
                            <w:t>Budget</w:t>
                          </w:r>
                          <w:r>
                            <w:rPr>
                              <w:color w:val="231F20"/>
                              <w:spacing w:val="-7"/>
                              <w:sz w:val="17"/>
                            </w:rPr>
                            <w:t> </w:t>
                          </w:r>
                          <w:r>
                            <w:rPr>
                              <w:color w:val="231F20"/>
                              <w:sz w:val="17"/>
                            </w:rPr>
                            <w:t>Statements</w:t>
                          </w:r>
                          <w:r>
                            <w:rPr>
                              <w:color w:val="231F20"/>
                              <w:spacing w:val="35"/>
                              <w:sz w:val="17"/>
                            </w:rPr>
                            <w:t> </w:t>
                          </w:r>
                          <w:r>
                            <w:rPr>
                              <w:color w:val="231F20"/>
                              <w:spacing w:val="-10"/>
                              <w:sz w:val="17"/>
                            </w:rPr>
                            <w:t>|</w:t>
                          </w:r>
                        </w:p>
                      </w:txbxContent>
                    </wps:txbx>
                    <wps:bodyPr wrap="square" lIns="0" tIns="0" rIns="0" bIns="0" rtlCol="0">
                      <a:noAutofit/>
                    </wps:bodyPr>
                  </wps:wsp>
                </a:graphicData>
              </a:graphic>
            </wp:anchor>
          </w:drawing>
        </mc:Choice>
        <mc:Fallback>
          <w:pict>
            <v:shape style="position:absolute;margin-left:305.894592pt;margin-top:89.326744pt;width:114.5pt;height:13.6pt;mso-position-horizontal-relative:page;mso-position-vertical-relative:page;z-index:-18358272" type="#_x0000_t202" id="docshape38" filled="false" stroked="false">
              <v:textbox inset="0,0,0,0">
                <w:txbxContent>
                  <w:p>
                    <w:pPr>
                      <w:spacing w:before="36"/>
                      <w:ind w:left="20" w:right="0" w:firstLine="0"/>
                      <w:jc w:val="left"/>
                      <w:rPr>
                        <w:sz w:val="17"/>
                      </w:rPr>
                    </w:pPr>
                    <w:r>
                      <w:rPr>
                        <w:color w:val="231F20"/>
                        <w:sz w:val="17"/>
                      </w:rPr>
                      <w:t>Portfolio</w:t>
                    </w:r>
                    <w:r>
                      <w:rPr>
                        <w:color w:val="231F20"/>
                        <w:spacing w:val="-8"/>
                        <w:sz w:val="17"/>
                      </w:rPr>
                      <w:t> </w:t>
                    </w:r>
                    <w:r>
                      <w:rPr>
                        <w:color w:val="231F20"/>
                        <w:sz w:val="17"/>
                      </w:rPr>
                      <w:t>Budget</w:t>
                    </w:r>
                    <w:r>
                      <w:rPr>
                        <w:color w:val="231F20"/>
                        <w:spacing w:val="-7"/>
                        <w:sz w:val="17"/>
                      </w:rPr>
                      <w:t> </w:t>
                    </w:r>
                    <w:r>
                      <w:rPr>
                        <w:color w:val="231F20"/>
                        <w:sz w:val="17"/>
                      </w:rPr>
                      <w:t>Statements</w:t>
                    </w:r>
                    <w:r>
                      <w:rPr>
                        <w:color w:val="231F20"/>
                        <w:spacing w:val="35"/>
                        <w:sz w:val="17"/>
                      </w:rPr>
                      <w:t> </w:t>
                    </w:r>
                    <w:r>
                      <w:rPr>
                        <w:color w:val="231F20"/>
                        <w:spacing w:val="-10"/>
                        <w:sz w:val="17"/>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941824">
              <wp:simplePos x="0" y="0"/>
              <wp:positionH relativeFrom="page">
                <wp:posOffset>1570598</wp:posOffset>
              </wp:positionH>
              <wp:positionV relativeFrom="page">
                <wp:posOffset>1526697</wp:posOffset>
              </wp:positionV>
              <wp:extent cx="2954655" cy="3333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54655" cy="333375"/>
                      </a:xfrm>
                      <a:prstGeom prst="rect">
                        <a:avLst/>
                      </a:prstGeom>
                    </wps:spPr>
                    <wps:txbx>
                      <w:txbxContent>
                        <w:p>
                          <w:pPr>
                            <w:spacing w:before="58"/>
                            <w:ind w:left="20" w:right="0" w:firstLine="0"/>
                            <w:jc w:val="left"/>
                            <w:rPr>
                              <w:b/>
                              <w:sz w:val="34"/>
                            </w:rPr>
                          </w:pPr>
                          <w:r>
                            <w:rPr>
                              <w:b/>
                              <w:color w:val="231F20"/>
                              <w:sz w:val="34"/>
                            </w:rPr>
                            <w:t>Australian</w:t>
                          </w:r>
                          <w:r>
                            <w:rPr>
                              <w:b/>
                              <w:color w:val="231F20"/>
                              <w:spacing w:val="-16"/>
                              <w:sz w:val="34"/>
                            </w:rPr>
                            <w:t> </w:t>
                          </w:r>
                          <w:r>
                            <w:rPr>
                              <w:b/>
                              <w:color w:val="231F20"/>
                              <w:sz w:val="34"/>
                            </w:rPr>
                            <w:t>Research</w:t>
                          </w:r>
                          <w:r>
                            <w:rPr>
                              <w:b/>
                              <w:color w:val="231F20"/>
                              <w:spacing w:val="-16"/>
                              <w:sz w:val="34"/>
                            </w:rPr>
                            <w:t> </w:t>
                          </w:r>
                          <w:r>
                            <w:rPr>
                              <w:b/>
                              <w:color w:val="231F20"/>
                              <w:spacing w:val="-2"/>
                              <w:sz w:val="34"/>
                            </w:rPr>
                            <w:t>Council</w:t>
                          </w:r>
                        </w:p>
                      </w:txbxContent>
                    </wps:txbx>
                    <wps:bodyPr wrap="square" lIns="0" tIns="0" rIns="0" bIns="0" rtlCol="0">
                      <a:noAutofit/>
                    </wps:bodyPr>
                  </wps:wsp>
                </a:graphicData>
              </a:graphic>
            </wp:anchor>
          </w:drawing>
        </mc:Choice>
        <mc:Fallback>
          <w:pict>
            <v:shape style="position:absolute;margin-left:123.669197pt;margin-top:120.212372pt;width:232.65pt;height:26.25pt;mso-position-horizontal-relative:page;mso-position-vertical-relative:page;z-index:-18374656" type="#_x0000_t202" id="docshape2" filled="false" stroked="false">
              <v:textbox inset="0,0,0,0">
                <w:txbxContent>
                  <w:p>
                    <w:pPr>
                      <w:spacing w:before="58"/>
                      <w:ind w:left="20" w:right="0" w:firstLine="0"/>
                      <w:jc w:val="left"/>
                      <w:rPr>
                        <w:b/>
                        <w:sz w:val="34"/>
                      </w:rPr>
                    </w:pPr>
                    <w:r>
                      <w:rPr>
                        <w:b/>
                        <w:color w:val="231F20"/>
                        <w:sz w:val="34"/>
                      </w:rPr>
                      <w:t>Australian</w:t>
                    </w:r>
                    <w:r>
                      <w:rPr>
                        <w:b/>
                        <w:color w:val="231F20"/>
                        <w:spacing w:val="-16"/>
                        <w:sz w:val="34"/>
                      </w:rPr>
                      <w:t> </w:t>
                    </w:r>
                    <w:r>
                      <w:rPr>
                        <w:b/>
                        <w:color w:val="231F20"/>
                        <w:sz w:val="34"/>
                      </w:rPr>
                      <w:t>Research</w:t>
                    </w:r>
                    <w:r>
                      <w:rPr>
                        <w:b/>
                        <w:color w:val="231F20"/>
                        <w:spacing w:val="-16"/>
                        <w:sz w:val="34"/>
                      </w:rPr>
                      <w:t> </w:t>
                    </w:r>
                    <w:r>
                      <w:rPr>
                        <w:b/>
                        <w:color w:val="231F20"/>
                        <w:spacing w:val="-2"/>
                        <w:sz w:val="34"/>
                      </w:rPr>
                      <w:t>Council</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42336">
          <wp:simplePos x="0" y="0"/>
          <wp:positionH relativeFrom="page">
            <wp:posOffset>1591087</wp:posOffset>
          </wp:positionH>
          <wp:positionV relativeFrom="page">
            <wp:posOffset>1161354</wp:posOffset>
          </wp:positionV>
          <wp:extent cx="794737" cy="12110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42848">
              <wp:simplePos x="0" y="0"/>
              <wp:positionH relativeFrom="page">
                <wp:posOffset>2436525</wp:posOffset>
              </wp:positionH>
              <wp:positionV relativeFrom="page">
                <wp:posOffset>1134449</wp:posOffset>
              </wp:positionV>
              <wp:extent cx="1450340" cy="1727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50340" cy="172720"/>
                      </a:xfrm>
                      <a:prstGeom prst="rect">
                        <a:avLst/>
                      </a:prstGeom>
                    </wps:spPr>
                    <wps:txbx>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wps:txbx>
                    <wps:bodyPr wrap="square" lIns="0" tIns="0" rIns="0" bIns="0" rtlCol="0">
                      <a:noAutofit/>
                    </wps:bodyPr>
                  </wps:wsp>
                </a:graphicData>
              </a:graphic>
            </wp:anchor>
          </w:drawing>
        </mc:Choice>
        <mc:Fallback>
          <w:pict>
            <v:shape style="position:absolute;margin-left:191.852402pt;margin-top:89.326744pt;width:114.2pt;height:13.6pt;mso-position-horizontal-relative:page;mso-position-vertical-relative:page;z-index:-18373632" type="#_x0000_t202" id="docshape3" filled="false" stroked="false">
              <v:textbox inset="0,0,0,0">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45408">
          <wp:simplePos x="0" y="0"/>
          <wp:positionH relativeFrom="page">
            <wp:posOffset>5390241</wp:posOffset>
          </wp:positionH>
          <wp:positionV relativeFrom="page">
            <wp:posOffset>1161354</wp:posOffset>
          </wp:positionV>
          <wp:extent cx="794737" cy="12110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45920">
              <wp:simplePos x="0" y="0"/>
              <wp:positionH relativeFrom="page">
                <wp:posOffset>3884861</wp:posOffset>
              </wp:positionH>
              <wp:positionV relativeFrom="page">
                <wp:posOffset>1134449</wp:posOffset>
              </wp:positionV>
              <wp:extent cx="1454150" cy="1727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454150" cy="172720"/>
                      </a:xfrm>
                      <a:prstGeom prst="rect">
                        <a:avLst/>
                      </a:prstGeom>
                    </wps:spPr>
                    <wps:txbx>
                      <w:txbxContent>
                        <w:p>
                          <w:pPr>
                            <w:spacing w:before="36"/>
                            <w:ind w:left="20" w:right="0" w:firstLine="0"/>
                            <w:jc w:val="left"/>
                            <w:rPr>
                              <w:sz w:val="17"/>
                            </w:rPr>
                          </w:pPr>
                          <w:r>
                            <w:rPr>
                              <w:color w:val="231F20"/>
                              <w:sz w:val="17"/>
                            </w:rPr>
                            <w:t>Portfolio</w:t>
                          </w:r>
                          <w:r>
                            <w:rPr>
                              <w:color w:val="231F20"/>
                              <w:spacing w:val="-8"/>
                              <w:sz w:val="17"/>
                            </w:rPr>
                            <w:t> </w:t>
                          </w:r>
                          <w:r>
                            <w:rPr>
                              <w:color w:val="231F20"/>
                              <w:sz w:val="17"/>
                            </w:rPr>
                            <w:t>Budget</w:t>
                          </w:r>
                          <w:r>
                            <w:rPr>
                              <w:color w:val="231F20"/>
                              <w:spacing w:val="-7"/>
                              <w:sz w:val="17"/>
                            </w:rPr>
                            <w:t> </w:t>
                          </w:r>
                          <w:r>
                            <w:rPr>
                              <w:color w:val="231F20"/>
                              <w:sz w:val="17"/>
                            </w:rPr>
                            <w:t>Statements</w:t>
                          </w:r>
                          <w:r>
                            <w:rPr>
                              <w:color w:val="231F20"/>
                              <w:spacing w:val="35"/>
                              <w:sz w:val="17"/>
                            </w:rPr>
                            <w:t> </w:t>
                          </w:r>
                          <w:r>
                            <w:rPr>
                              <w:color w:val="231F20"/>
                              <w:spacing w:val="-10"/>
                              <w:sz w:val="17"/>
                            </w:rPr>
                            <w:t>|</w:t>
                          </w:r>
                        </w:p>
                      </w:txbxContent>
                    </wps:txbx>
                    <wps:bodyPr wrap="square" lIns="0" tIns="0" rIns="0" bIns="0" rtlCol="0">
                      <a:noAutofit/>
                    </wps:bodyPr>
                  </wps:wsp>
                </a:graphicData>
              </a:graphic>
            </wp:anchor>
          </w:drawing>
        </mc:Choice>
        <mc:Fallback>
          <w:pict>
            <v:shape style="position:absolute;margin-left:305.894592pt;margin-top:89.326744pt;width:114.5pt;height:13.6pt;mso-position-horizontal-relative:page;mso-position-vertical-relative:page;z-index:-18370560" type="#_x0000_t202" id="docshape9" filled="false" stroked="false">
              <v:textbox inset="0,0,0,0">
                <w:txbxContent>
                  <w:p>
                    <w:pPr>
                      <w:spacing w:before="36"/>
                      <w:ind w:left="20" w:right="0" w:firstLine="0"/>
                      <w:jc w:val="left"/>
                      <w:rPr>
                        <w:sz w:val="17"/>
                      </w:rPr>
                    </w:pPr>
                    <w:r>
                      <w:rPr>
                        <w:color w:val="231F20"/>
                        <w:sz w:val="17"/>
                      </w:rPr>
                      <w:t>Portfolio</w:t>
                    </w:r>
                    <w:r>
                      <w:rPr>
                        <w:color w:val="231F20"/>
                        <w:spacing w:val="-8"/>
                        <w:sz w:val="17"/>
                      </w:rPr>
                      <w:t> </w:t>
                    </w:r>
                    <w:r>
                      <w:rPr>
                        <w:color w:val="231F20"/>
                        <w:sz w:val="17"/>
                      </w:rPr>
                      <w:t>Budget</w:t>
                    </w:r>
                    <w:r>
                      <w:rPr>
                        <w:color w:val="231F20"/>
                        <w:spacing w:val="-7"/>
                        <w:sz w:val="17"/>
                      </w:rPr>
                      <w:t> </w:t>
                    </w:r>
                    <w:r>
                      <w:rPr>
                        <w:color w:val="231F20"/>
                        <w:sz w:val="17"/>
                      </w:rPr>
                      <w:t>Statements</w:t>
                    </w:r>
                    <w:r>
                      <w:rPr>
                        <w:color w:val="231F20"/>
                        <w:spacing w:val="35"/>
                        <w:sz w:val="17"/>
                      </w:rPr>
                      <w:t> </w:t>
                    </w:r>
                    <w:r>
                      <w:rPr>
                        <w:color w:val="231F20"/>
                        <w:spacing w:val="-10"/>
                        <w:sz w:val="17"/>
                      </w:rPr>
                      <w:t>|</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46432">
          <wp:simplePos x="0" y="0"/>
          <wp:positionH relativeFrom="page">
            <wp:posOffset>1591087</wp:posOffset>
          </wp:positionH>
          <wp:positionV relativeFrom="page">
            <wp:posOffset>1161354</wp:posOffset>
          </wp:positionV>
          <wp:extent cx="794737" cy="121102"/>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46944">
              <wp:simplePos x="0" y="0"/>
              <wp:positionH relativeFrom="page">
                <wp:posOffset>2436525</wp:posOffset>
              </wp:positionH>
              <wp:positionV relativeFrom="page">
                <wp:posOffset>1134449</wp:posOffset>
              </wp:positionV>
              <wp:extent cx="1450340" cy="1727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450340" cy="172720"/>
                      </a:xfrm>
                      <a:prstGeom prst="rect">
                        <a:avLst/>
                      </a:prstGeom>
                    </wps:spPr>
                    <wps:txbx>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wps:txbx>
                    <wps:bodyPr wrap="square" lIns="0" tIns="0" rIns="0" bIns="0" rtlCol="0">
                      <a:noAutofit/>
                    </wps:bodyPr>
                  </wps:wsp>
                </a:graphicData>
              </a:graphic>
            </wp:anchor>
          </w:drawing>
        </mc:Choice>
        <mc:Fallback>
          <w:pict>
            <v:shape style="position:absolute;margin-left:191.852402pt;margin-top:89.326744pt;width:114.2pt;height:13.6pt;mso-position-horizontal-relative:page;mso-position-vertical-relative:page;z-index:-18369536" type="#_x0000_t202" id="docshape10" filled="false" stroked="false">
              <v:textbox inset="0,0,0,0">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49504">
          <wp:simplePos x="0" y="0"/>
          <wp:positionH relativeFrom="page">
            <wp:posOffset>1591087</wp:posOffset>
          </wp:positionH>
          <wp:positionV relativeFrom="page">
            <wp:posOffset>1161354</wp:posOffset>
          </wp:positionV>
          <wp:extent cx="794737" cy="121102"/>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50016">
              <wp:simplePos x="0" y="0"/>
              <wp:positionH relativeFrom="page">
                <wp:posOffset>2436525</wp:posOffset>
              </wp:positionH>
              <wp:positionV relativeFrom="page">
                <wp:posOffset>1134449</wp:posOffset>
              </wp:positionV>
              <wp:extent cx="1450340" cy="17272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450340" cy="172720"/>
                      </a:xfrm>
                      <a:prstGeom prst="rect">
                        <a:avLst/>
                      </a:prstGeom>
                    </wps:spPr>
                    <wps:txbx>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wps:txbx>
                    <wps:bodyPr wrap="square" lIns="0" tIns="0" rIns="0" bIns="0" rtlCol="0">
                      <a:noAutofit/>
                    </wps:bodyPr>
                  </wps:wsp>
                </a:graphicData>
              </a:graphic>
            </wp:anchor>
          </w:drawing>
        </mc:Choice>
        <mc:Fallback>
          <w:pict>
            <v:shape style="position:absolute;margin-left:191.852402pt;margin-top:89.326744pt;width:114.2pt;height:13.6pt;mso-position-horizontal-relative:page;mso-position-vertical-relative:page;z-index:-18366464" type="#_x0000_t202" id="docshape25" filled="false" stroked="false">
              <v:textbox inset="0,0,0,0">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50528">
          <wp:simplePos x="0" y="0"/>
          <wp:positionH relativeFrom="page">
            <wp:posOffset>5390241</wp:posOffset>
          </wp:positionH>
          <wp:positionV relativeFrom="page">
            <wp:posOffset>1161354</wp:posOffset>
          </wp:positionV>
          <wp:extent cx="794737" cy="121102"/>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51040">
              <wp:simplePos x="0" y="0"/>
              <wp:positionH relativeFrom="page">
                <wp:posOffset>3884861</wp:posOffset>
              </wp:positionH>
              <wp:positionV relativeFrom="page">
                <wp:posOffset>1134449</wp:posOffset>
              </wp:positionV>
              <wp:extent cx="1454150" cy="17272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454150" cy="172720"/>
                      </a:xfrm>
                      <a:prstGeom prst="rect">
                        <a:avLst/>
                      </a:prstGeom>
                    </wps:spPr>
                    <wps:txbx>
                      <w:txbxContent>
                        <w:p>
                          <w:pPr>
                            <w:spacing w:before="36"/>
                            <w:ind w:left="20" w:right="0" w:firstLine="0"/>
                            <w:jc w:val="left"/>
                            <w:rPr>
                              <w:sz w:val="17"/>
                            </w:rPr>
                          </w:pPr>
                          <w:r>
                            <w:rPr>
                              <w:color w:val="231F20"/>
                              <w:sz w:val="17"/>
                            </w:rPr>
                            <w:t>Portfolio</w:t>
                          </w:r>
                          <w:r>
                            <w:rPr>
                              <w:color w:val="231F20"/>
                              <w:spacing w:val="-8"/>
                              <w:sz w:val="17"/>
                            </w:rPr>
                            <w:t> </w:t>
                          </w:r>
                          <w:r>
                            <w:rPr>
                              <w:color w:val="231F20"/>
                              <w:sz w:val="17"/>
                            </w:rPr>
                            <w:t>Budget</w:t>
                          </w:r>
                          <w:r>
                            <w:rPr>
                              <w:color w:val="231F20"/>
                              <w:spacing w:val="-7"/>
                              <w:sz w:val="17"/>
                            </w:rPr>
                            <w:t> </w:t>
                          </w:r>
                          <w:r>
                            <w:rPr>
                              <w:color w:val="231F20"/>
                              <w:sz w:val="17"/>
                            </w:rPr>
                            <w:t>Statements</w:t>
                          </w:r>
                          <w:r>
                            <w:rPr>
                              <w:color w:val="231F20"/>
                              <w:spacing w:val="35"/>
                              <w:sz w:val="17"/>
                            </w:rPr>
                            <w:t> </w:t>
                          </w:r>
                          <w:r>
                            <w:rPr>
                              <w:color w:val="231F20"/>
                              <w:spacing w:val="-10"/>
                              <w:sz w:val="17"/>
                            </w:rPr>
                            <w:t>|</w:t>
                          </w:r>
                        </w:p>
                      </w:txbxContent>
                    </wps:txbx>
                    <wps:bodyPr wrap="square" lIns="0" tIns="0" rIns="0" bIns="0" rtlCol="0">
                      <a:noAutofit/>
                    </wps:bodyPr>
                  </wps:wsp>
                </a:graphicData>
              </a:graphic>
            </wp:anchor>
          </w:drawing>
        </mc:Choice>
        <mc:Fallback>
          <w:pict>
            <v:shape style="position:absolute;margin-left:305.894592pt;margin-top:89.326744pt;width:114.5pt;height:13.6pt;mso-position-horizontal-relative:page;mso-position-vertical-relative:page;z-index:-18365440" type="#_x0000_t202" id="docshape26" filled="false" stroked="false">
              <v:textbox inset="0,0,0,0">
                <w:txbxContent>
                  <w:p>
                    <w:pPr>
                      <w:spacing w:before="36"/>
                      <w:ind w:left="20" w:right="0" w:firstLine="0"/>
                      <w:jc w:val="left"/>
                      <w:rPr>
                        <w:sz w:val="17"/>
                      </w:rPr>
                    </w:pPr>
                    <w:r>
                      <w:rPr>
                        <w:color w:val="231F20"/>
                        <w:sz w:val="17"/>
                      </w:rPr>
                      <w:t>Portfolio</w:t>
                    </w:r>
                    <w:r>
                      <w:rPr>
                        <w:color w:val="231F20"/>
                        <w:spacing w:val="-8"/>
                        <w:sz w:val="17"/>
                      </w:rPr>
                      <w:t> </w:t>
                    </w:r>
                    <w:r>
                      <w:rPr>
                        <w:color w:val="231F20"/>
                        <w:sz w:val="17"/>
                      </w:rPr>
                      <w:t>Budget</w:t>
                    </w:r>
                    <w:r>
                      <w:rPr>
                        <w:color w:val="231F20"/>
                        <w:spacing w:val="-7"/>
                        <w:sz w:val="17"/>
                      </w:rPr>
                      <w:t> </w:t>
                    </w:r>
                    <w:r>
                      <w:rPr>
                        <w:color w:val="231F20"/>
                        <w:sz w:val="17"/>
                      </w:rPr>
                      <w:t>Statements</w:t>
                    </w:r>
                    <w:r>
                      <w:rPr>
                        <w:color w:val="231F20"/>
                        <w:spacing w:val="35"/>
                        <w:sz w:val="17"/>
                      </w:rPr>
                      <w:t> </w:t>
                    </w:r>
                    <w:r>
                      <w:rPr>
                        <w:color w:val="231F20"/>
                        <w:spacing w:val="-10"/>
                        <w:sz w:val="17"/>
                      </w:rPr>
                      <w:t>|</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953088">
          <wp:simplePos x="0" y="0"/>
          <wp:positionH relativeFrom="page">
            <wp:posOffset>1591087</wp:posOffset>
          </wp:positionH>
          <wp:positionV relativeFrom="page">
            <wp:posOffset>1161354</wp:posOffset>
          </wp:positionV>
          <wp:extent cx="794737" cy="121102"/>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 cstate="print"/>
                  <a:stretch>
                    <a:fillRect/>
                  </a:stretch>
                </pic:blipFill>
                <pic:spPr>
                  <a:xfrm>
                    <a:off x="0" y="0"/>
                    <a:ext cx="794737" cy="1211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953600">
              <wp:simplePos x="0" y="0"/>
              <wp:positionH relativeFrom="page">
                <wp:posOffset>2436525</wp:posOffset>
              </wp:positionH>
              <wp:positionV relativeFrom="page">
                <wp:posOffset>1134449</wp:posOffset>
              </wp:positionV>
              <wp:extent cx="1450340" cy="17272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450340" cy="172720"/>
                      </a:xfrm>
                      <a:prstGeom prst="rect">
                        <a:avLst/>
                      </a:prstGeom>
                    </wps:spPr>
                    <wps:txbx>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wps:txbx>
                    <wps:bodyPr wrap="square" lIns="0" tIns="0" rIns="0" bIns="0" rtlCol="0">
                      <a:noAutofit/>
                    </wps:bodyPr>
                  </wps:wsp>
                </a:graphicData>
              </a:graphic>
            </wp:anchor>
          </w:drawing>
        </mc:Choice>
        <mc:Fallback>
          <w:pict>
            <v:shape style="position:absolute;margin-left:191.852402pt;margin-top:89.326744pt;width:114.2pt;height:13.6pt;mso-position-horizontal-relative:page;mso-position-vertical-relative:page;z-index:-18362880" type="#_x0000_t202" id="docshape31" filled="false" stroked="false">
              <v:textbox inset="0,0,0,0">
                <w:txbxContent>
                  <w:p>
                    <w:pPr>
                      <w:spacing w:before="36"/>
                      <w:ind w:left="20" w:right="0" w:firstLine="0"/>
                      <w:jc w:val="left"/>
                      <w:rPr>
                        <w:sz w:val="17"/>
                      </w:rPr>
                    </w:pPr>
                    <w:r>
                      <w:rPr>
                        <w:color w:val="231F20"/>
                        <w:sz w:val="17"/>
                      </w:rPr>
                      <w:t>|</w:t>
                    </w:r>
                    <w:r>
                      <w:rPr>
                        <w:color w:val="231F20"/>
                        <w:spacing w:val="37"/>
                        <w:sz w:val="17"/>
                      </w:rPr>
                      <w:t> </w:t>
                    </w:r>
                    <w:r>
                      <w:rPr>
                        <w:color w:val="231F20"/>
                        <w:sz w:val="17"/>
                      </w:rPr>
                      <w:t>Portfolio</w:t>
                    </w:r>
                    <w:r>
                      <w:rPr>
                        <w:color w:val="231F20"/>
                        <w:spacing w:val="-4"/>
                        <w:sz w:val="17"/>
                      </w:rPr>
                      <w:t> </w:t>
                    </w:r>
                    <w:r>
                      <w:rPr>
                        <w:color w:val="231F20"/>
                        <w:sz w:val="17"/>
                      </w:rPr>
                      <w:t>Budget</w:t>
                    </w:r>
                    <w:r>
                      <w:rPr>
                        <w:color w:val="231F20"/>
                        <w:spacing w:val="-7"/>
                        <w:sz w:val="17"/>
                      </w:rPr>
                      <w:t> </w:t>
                    </w:r>
                    <w:r>
                      <w:rPr>
                        <w:color w:val="231F20"/>
                        <w:spacing w:val="-2"/>
                        <w:sz w:val="17"/>
                      </w:rPr>
                      <w:t>Statements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512" w:hanging="93"/>
      </w:pPr>
      <w:rPr>
        <w:rFonts w:hint="default" w:ascii="Arial" w:hAnsi="Arial" w:eastAsia="Arial" w:cs="Arial"/>
        <w:b w:val="0"/>
        <w:bCs w:val="0"/>
        <w:i w:val="0"/>
        <w:iCs w:val="0"/>
        <w:color w:val="231F20"/>
        <w:spacing w:val="0"/>
        <w:w w:val="100"/>
        <w:sz w:val="15"/>
        <w:szCs w:val="15"/>
        <w:lang w:val="en-US" w:eastAsia="en-US" w:bidi="ar-SA"/>
      </w:rPr>
    </w:lvl>
    <w:lvl w:ilvl="1">
      <w:start w:val="0"/>
      <w:numFmt w:val="bullet"/>
      <w:lvlText w:val="•"/>
      <w:lvlJc w:val="left"/>
      <w:pPr>
        <w:ind w:left="698" w:hanging="93"/>
      </w:pPr>
      <w:rPr>
        <w:rFonts w:hint="default"/>
        <w:lang w:val="en-US" w:eastAsia="en-US" w:bidi="ar-SA"/>
      </w:rPr>
    </w:lvl>
    <w:lvl w:ilvl="2">
      <w:start w:val="0"/>
      <w:numFmt w:val="bullet"/>
      <w:lvlText w:val="•"/>
      <w:lvlJc w:val="left"/>
      <w:pPr>
        <w:ind w:left="877" w:hanging="93"/>
      </w:pPr>
      <w:rPr>
        <w:rFonts w:hint="default"/>
        <w:lang w:val="en-US" w:eastAsia="en-US" w:bidi="ar-SA"/>
      </w:rPr>
    </w:lvl>
    <w:lvl w:ilvl="3">
      <w:start w:val="0"/>
      <w:numFmt w:val="bullet"/>
      <w:lvlText w:val="•"/>
      <w:lvlJc w:val="left"/>
      <w:pPr>
        <w:ind w:left="1055" w:hanging="93"/>
      </w:pPr>
      <w:rPr>
        <w:rFonts w:hint="default"/>
        <w:lang w:val="en-US" w:eastAsia="en-US" w:bidi="ar-SA"/>
      </w:rPr>
    </w:lvl>
    <w:lvl w:ilvl="4">
      <w:start w:val="0"/>
      <w:numFmt w:val="bullet"/>
      <w:lvlText w:val="•"/>
      <w:lvlJc w:val="left"/>
      <w:pPr>
        <w:ind w:left="1234" w:hanging="93"/>
      </w:pPr>
      <w:rPr>
        <w:rFonts w:hint="default"/>
        <w:lang w:val="en-US" w:eastAsia="en-US" w:bidi="ar-SA"/>
      </w:rPr>
    </w:lvl>
    <w:lvl w:ilvl="5">
      <w:start w:val="0"/>
      <w:numFmt w:val="bullet"/>
      <w:lvlText w:val="•"/>
      <w:lvlJc w:val="left"/>
      <w:pPr>
        <w:ind w:left="1413" w:hanging="93"/>
      </w:pPr>
      <w:rPr>
        <w:rFonts w:hint="default"/>
        <w:lang w:val="en-US" w:eastAsia="en-US" w:bidi="ar-SA"/>
      </w:rPr>
    </w:lvl>
    <w:lvl w:ilvl="6">
      <w:start w:val="0"/>
      <w:numFmt w:val="bullet"/>
      <w:lvlText w:val="•"/>
      <w:lvlJc w:val="left"/>
      <w:pPr>
        <w:ind w:left="1591" w:hanging="93"/>
      </w:pPr>
      <w:rPr>
        <w:rFonts w:hint="default"/>
        <w:lang w:val="en-US" w:eastAsia="en-US" w:bidi="ar-SA"/>
      </w:rPr>
    </w:lvl>
    <w:lvl w:ilvl="7">
      <w:start w:val="0"/>
      <w:numFmt w:val="bullet"/>
      <w:lvlText w:val="•"/>
      <w:lvlJc w:val="left"/>
      <w:pPr>
        <w:ind w:left="1770" w:hanging="93"/>
      </w:pPr>
      <w:rPr>
        <w:rFonts w:hint="default"/>
        <w:lang w:val="en-US" w:eastAsia="en-US" w:bidi="ar-SA"/>
      </w:rPr>
    </w:lvl>
    <w:lvl w:ilvl="8">
      <w:start w:val="0"/>
      <w:numFmt w:val="bullet"/>
      <w:lvlText w:val="•"/>
      <w:lvlJc w:val="left"/>
      <w:pPr>
        <w:ind w:left="1948" w:hanging="93"/>
      </w:pPr>
      <w:rPr>
        <w:rFonts w:hint="default"/>
        <w:lang w:val="en-US" w:eastAsia="en-US" w:bidi="ar-SA"/>
      </w:rPr>
    </w:lvl>
  </w:abstractNum>
  <w:abstractNum w:abstractNumId="12">
    <w:multiLevelType w:val="hybridMultilevel"/>
    <w:lvl w:ilvl="0">
      <w:start w:val="1"/>
      <w:numFmt w:val="lowerLetter"/>
      <w:lvlText w:val="(%1)"/>
      <w:lvlJc w:val="left"/>
      <w:pPr>
        <w:ind w:left="957" w:hanging="226"/>
        <w:jc w:val="left"/>
      </w:pPr>
      <w:rPr>
        <w:rFonts w:hint="default" w:ascii="Arial" w:hAnsi="Arial" w:eastAsia="Arial" w:cs="Arial"/>
        <w:b w:val="0"/>
        <w:bCs w:val="0"/>
        <w:i w:val="0"/>
        <w:iCs w:val="0"/>
        <w:color w:val="231F20"/>
        <w:spacing w:val="-1"/>
        <w:w w:val="100"/>
        <w:sz w:val="15"/>
        <w:szCs w:val="15"/>
        <w:lang w:val="en-US" w:eastAsia="en-US" w:bidi="ar-SA"/>
      </w:rPr>
    </w:lvl>
    <w:lvl w:ilvl="1">
      <w:start w:val="0"/>
      <w:numFmt w:val="bullet"/>
      <w:lvlText w:val="•"/>
      <w:lvlJc w:val="left"/>
      <w:pPr>
        <w:ind w:left="1728" w:hanging="226"/>
      </w:pPr>
      <w:rPr>
        <w:rFonts w:hint="default"/>
        <w:lang w:val="en-US" w:eastAsia="en-US" w:bidi="ar-SA"/>
      </w:rPr>
    </w:lvl>
    <w:lvl w:ilvl="2">
      <w:start w:val="0"/>
      <w:numFmt w:val="bullet"/>
      <w:lvlText w:val="•"/>
      <w:lvlJc w:val="left"/>
      <w:pPr>
        <w:ind w:left="2496" w:hanging="226"/>
      </w:pPr>
      <w:rPr>
        <w:rFonts w:hint="default"/>
        <w:lang w:val="en-US" w:eastAsia="en-US" w:bidi="ar-SA"/>
      </w:rPr>
    </w:lvl>
    <w:lvl w:ilvl="3">
      <w:start w:val="0"/>
      <w:numFmt w:val="bullet"/>
      <w:lvlText w:val="•"/>
      <w:lvlJc w:val="left"/>
      <w:pPr>
        <w:ind w:left="3264" w:hanging="226"/>
      </w:pPr>
      <w:rPr>
        <w:rFonts w:hint="default"/>
        <w:lang w:val="en-US" w:eastAsia="en-US" w:bidi="ar-SA"/>
      </w:rPr>
    </w:lvl>
    <w:lvl w:ilvl="4">
      <w:start w:val="0"/>
      <w:numFmt w:val="bullet"/>
      <w:lvlText w:val="•"/>
      <w:lvlJc w:val="left"/>
      <w:pPr>
        <w:ind w:left="4032" w:hanging="226"/>
      </w:pPr>
      <w:rPr>
        <w:rFonts w:hint="default"/>
        <w:lang w:val="en-US" w:eastAsia="en-US" w:bidi="ar-SA"/>
      </w:rPr>
    </w:lvl>
    <w:lvl w:ilvl="5">
      <w:start w:val="0"/>
      <w:numFmt w:val="bullet"/>
      <w:lvlText w:val="•"/>
      <w:lvlJc w:val="left"/>
      <w:pPr>
        <w:ind w:left="4800" w:hanging="226"/>
      </w:pPr>
      <w:rPr>
        <w:rFonts w:hint="default"/>
        <w:lang w:val="en-US" w:eastAsia="en-US" w:bidi="ar-SA"/>
      </w:rPr>
    </w:lvl>
    <w:lvl w:ilvl="6">
      <w:start w:val="0"/>
      <w:numFmt w:val="bullet"/>
      <w:lvlText w:val="•"/>
      <w:lvlJc w:val="left"/>
      <w:pPr>
        <w:ind w:left="5568" w:hanging="226"/>
      </w:pPr>
      <w:rPr>
        <w:rFonts w:hint="default"/>
        <w:lang w:val="en-US" w:eastAsia="en-US" w:bidi="ar-SA"/>
      </w:rPr>
    </w:lvl>
    <w:lvl w:ilvl="7">
      <w:start w:val="0"/>
      <w:numFmt w:val="bullet"/>
      <w:lvlText w:val="•"/>
      <w:lvlJc w:val="left"/>
      <w:pPr>
        <w:ind w:left="6336" w:hanging="226"/>
      </w:pPr>
      <w:rPr>
        <w:rFonts w:hint="default"/>
        <w:lang w:val="en-US" w:eastAsia="en-US" w:bidi="ar-SA"/>
      </w:rPr>
    </w:lvl>
    <w:lvl w:ilvl="8">
      <w:start w:val="0"/>
      <w:numFmt w:val="bullet"/>
      <w:lvlText w:val="•"/>
      <w:lvlJc w:val="left"/>
      <w:pPr>
        <w:ind w:left="7104" w:hanging="226"/>
      </w:pPr>
      <w:rPr>
        <w:rFonts w:hint="default"/>
        <w:lang w:val="en-US" w:eastAsia="en-US" w:bidi="ar-SA"/>
      </w:rPr>
    </w:lvl>
  </w:abstractNum>
  <w:abstractNum w:abstractNumId="11">
    <w:multiLevelType w:val="hybridMultilevel"/>
    <w:lvl w:ilvl="0">
      <w:start w:val="1"/>
      <w:numFmt w:val="lowerLetter"/>
      <w:lvlText w:val="(%1)"/>
      <w:lvlJc w:val="left"/>
      <w:pPr>
        <w:ind w:left="693" w:hanging="270"/>
        <w:jc w:val="left"/>
      </w:pPr>
      <w:rPr>
        <w:rFonts w:hint="default" w:ascii="Arial" w:hAnsi="Arial" w:eastAsia="Arial" w:cs="Arial"/>
        <w:b w:val="0"/>
        <w:bCs w:val="0"/>
        <w:i w:val="0"/>
        <w:iCs w:val="0"/>
        <w:color w:val="231F20"/>
        <w:spacing w:val="-1"/>
        <w:w w:val="100"/>
        <w:sz w:val="15"/>
        <w:szCs w:val="15"/>
        <w:lang w:val="en-US" w:eastAsia="en-US" w:bidi="ar-SA"/>
      </w:rPr>
    </w:lvl>
    <w:lvl w:ilvl="1">
      <w:start w:val="0"/>
      <w:numFmt w:val="bullet"/>
      <w:lvlText w:val="•"/>
      <w:lvlJc w:val="left"/>
      <w:pPr>
        <w:ind w:left="149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082" w:hanging="270"/>
      </w:pPr>
      <w:rPr>
        <w:rFonts w:hint="default"/>
        <w:lang w:val="en-US" w:eastAsia="en-US" w:bidi="ar-SA"/>
      </w:rPr>
    </w:lvl>
    <w:lvl w:ilvl="4">
      <w:start w:val="0"/>
      <w:numFmt w:val="bullet"/>
      <w:lvlText w:val="•"/>
      <w:lvlJc w:val="left"/>
      <w:pPr>
        <w:ind w:left="3876" w:hanging="270"/>
      </w:pPr>
      <w:rPr>
        <w:rFonts w:hint="default"/>
        <w:lang w:val="en-US" w:eastAsia="en-US" w:bidi="ar-SA"/>
      </w:rPr>
    </w:lvl>
    <w:lvl w:ilvl="5">
      <w:start w:val="0"/>
      <w:numFmt w:val="bullet"/>
      <w:lvlText w:val="•"/>
      <w:lvlJc w:val="left"/>
      <w:pPr>
        <w:ind w:left="4670" w:hanging="270"/>
      </w:pPr>
      <w:rPr>
        <w:rFonts w:hint="default"/>
        <w:lang w:val="en-US" w:eastAsia="en-US" w:bidi="ar-SA"/>
      </w:rPr>
    </w:lvl>
    <w:lvl w:ilvl="6">
      <w:start w:val="0"/>
      <w:numFmt w:val="bullet"/>
      <w:lvlText w:val="•"/>
      <w:lvlJc w:val="left"/>
      <w:pPr>
        <w:ind w:left="5464" w:hanging="270"/>
      </w:pPr>
      <w:rPr>
        <w:rFonts w:hint="default"/>
        <w:lang w:val="en-US" w:eastAsia="en-US" w:bidi="ar-SA"/>
      </w:rPr>
    </w:lvl>
    <w:lvl w:ilvl="7">
      <w:start w:val="0"/>
      <w:numFmt w:val="bullet"/>
      <w:lvlText w:val="•"/>
      <w:lvlJc w:val="left"/>
      <w:pPr>
        <w:ind w:left="6258" w:hanging="270"/>
      </w:pPr>
      <w:rPr>
        <w:rFonts w:hint="default"/>
        <w:lang w:val="en-US" w:eastAsia="en-US" w:bidi="ar-SA"/>
      </w:rPr>
    </w:lvl>
    <w:lvl w:ilvl="8">
      <w:start w:val="0"/>
      <w:numFmt w:val="bullet"/>
      <w:lvlText w:val="•"/>
      <w:lvlJc w:val="left"/>
      <w:pPr>
        <w:ind w:left="7052" w:hanging="270"/>
      </w:pPr>
      <w:rPr>
        <w:rFonts w:hint="default"/>
        <w:lang w:val="en-US" w:eastAsia="en-US" w:bidi="ar-SA"/>
      </w:rPr>
    </w:lvl>
  </w:abstractNum>
  <w:abstractNum w:abstractNumId="10">
    <w:multiLevelType w:val="hybridMultilevel"/>
    <w:lvl w:ilvl="0">
      <w:start w:val="3"/>
      <w:numFmt w:val="decimal"/>
      <w:lvlText w:val="%1"/>
      <w:lvlJc w:val="left"/>
      <w:pPr>
        <w:ind w:left="1359" w:hanging="667"/>
        <w:jc w:val="left"/>
      </w:pPr>
      <w:rPr>
        <w:rFonts w:hint="default"/>
        <w:lang w:val="en-US" w:eastAsia="en-US" w:bidi="ar-SA"/>
      </w:rPr>
    </w:lvl>
    <w:lvl w:ilvl="1">
      <w:start w:val="1"/>
      <w:numFmt w:val="decimal"/>
      <w:lvlText w:val="%1.%2"/>
      <w:lvlJc w:val="left"/>
      <w:pPr>
        <w:ind w:left="1359" w:hanging="667"/>
        <w:jc w:val="left"/>
      </w:pPr>
      <w:rPr>
        <w:rFonts w:hint="default"/>
        <w:spacing w:val="0"/>
        <w:w w:val="103"/>
        <w:lang w:val="en-US" w:eastAsia="en-US" w:bidi="ar-SA"/>
      </w:rPr>
    </w:lvl>
    <w:lvl w:ilvl="2">
      <w:start w:val="1"/>
      <w:numFmt w:val="decimal"/>
      <w:lvlText w:val="%1.%2.%3"/>
      <w:lvlJc w:val="left"/>
      <w:pPr>
        <w:ind w:left="1372" w:hanging="679"/>
        <w:jc w:val="left"/>
      </w:pPr>
      <w:rPr>
        <w:rFonts w:hint="default" w:ascii="Arial" w:hAnsi="Arial" w:eastAsia="Arial" w:cs="Arial"/>
        <w:b/>
        <w:bCs/>
        <w:i w:val="0"/>
        <w:iCs w:val="0"/>
        <w:color w:val="231F20"/>
        <w:spacing w:val="0"/>
        <w:w w:val="104"/>
        <w:sz w:val="18"/>
        <w:szCs w:val="18"/>
        <w:lang w:val="en-US" w:eastAsia="en-US" w:bidi="ar-SA"/>
      </w:rPr>
    </w:lvl>
    <w:lvl w:ilvl="3">
      <w:start w:val="0"/>
      <w:numFmt w:val="bullet"/>
      <w:lvlText w:val="•"/>
      <w:lvlJc w:val="left"/>
      <w:pPr>
        <w:ind w:left="2993" w:hanging="679"/>
      </w:pPr>
      <w:rPr>
        <w:rFonts w:hint="default"/>
        <w:lang w:val="en-US" w:eastAsia="en-US" w:bidi="ar-SA"/>
      </w:rPr>
    </w:lvl>
    <w:lvl w:ilvl="4">
      <w:start w:val="0"/>
      <w:numFmt w:val="bullet"/>
      <w:lvlText w:val="•"/>
      <w:lvlJc w:val="left"/>
      <w:pPr>
        <w:ind w:left="3800" w:hanging="679"/>
      </w:pPr>
      <w:rPr>
        <w:rFonts w:hint="default"/>
        <w:lang w:val="en-US" w:eastAsia="en-US" w:bidi="ar-SA"/>
      </w:rPr>
    </w:lvl>
    <w:lvl w:ilvl="5">
      <w:start w:val="0"/>
      <w:numFmt w:val="bullet"/>
      <w:lvlText w:val="•"/>
      <w:lvlJc w:val="left"/>
      <w:pPr>
        <w:ind w:left="4606" w:hanging="679"/>
      </w:pPr>
      <w:rPr>
        <w:rFonts w:hint="default"/>
        <w:lang w:val="en-US" w:eastAsia="en-US" w:bidi="ar-SA"/>
      </w:rPr>
    </w:lvl>
    <w:lvl w:ilvl="6">
      <w:start w:val="0"/>
      <w:numFmt w:val="bullet"/>
      <w:lvlText w:val="•"/>
      <w:lvlJc w:val="left"/>
      <w:pPr>
        <w:ind w:left="5413" w:hanging="679"/>
      </w:pPr>
      <w:rPr>
        <w:rFonts w:hint="default"/>
        <w:lang w:val="en-US" w:eastAsia="en-US" w:bidi="ar-SA"/>
      </w:rPr>
    </w:lvl>
    <w:lvl w:ilvl="7">
      <w:start w:val="0"/>
      <w:numFmt w:val="bullet"/>
      <w:lvlText w:val="•"/>
      <w:lvlJc w:val="left"/>
      <w:pPr>
        <w:ind w:left="6220" w:hanging="679"/>
      </w:pPr>
      <w:rPr>
        <w:rFonts w:hint="default"/>
        <w:lang w:val="en-US" w:eastAsia="en-US" w:bidi="ar-SA"/>
      </w:rPr>
    </w:lvl>
    <w:lvl w:ilvl="8">
      <w:start w:val="0"/>
      <w:numFmt w:val="bullet"/>
      <w:lvlText w:val="•"/>
      <w:lvlJc w:val="left"/>
      <w:pPr>
        <w:ind w:left="7026" w:hanging="679"/>
      </w:pPr>
      <w:rPr>
        <w:rFonts w:hint="default"/>
        <w:lang w:val="en-US" w:eastAsia="en-US" w:bidi="ar-SA"/>
      </w:rPr>
    </w:lvl>
  </w:abstractNum>
  <w:abstractNum w:abstractNumId="9">
    <w:multiLevelType w:val="hybridMultilevel"/>
    <w:lvl w:ilvl="0">
      <w:start w:val="0"/>
      <w:numFmt w:val="bullet"/>
      <w:lvlText w:val=""/>
      <w:lvlJc w:val="left"/>
      <w:pPr>
        <w:ind w:left="386" w:hanging="267"/>
      </w:pPr>
      <w:rPr>
        <w:rFonts w:hint="default" w:ascii="Symbol" w:hAnsi="Symbol" w:eastAsia="Symbol" w:cs="Symbol"/>
        <w:b w:val="0"/>
        <w:bCs w:val="0"/>
        <w:i w:val="0"/>
        <w:iCs w:val="0"/>
        <w:color w:val="231F20"/>
        <w:spacing w:val="0"/>
        <w:w w:val="99"/>
        <w:sz w:val="18"/>
        <w:szCs w:val="18"/>
        <w:lang w:val="en-US" w:eastAsia="en-US" w:bidi="ar-SA"/>
      </w:rPr>
    </w:lvl>
    <w:lvl w:ilvl="1">
      <w:start w:val="0"/>
      <w:numFmt w:val="bullet"/>
      <w:lvlText w:val="•"/>
      <w:lvlJc w:val="left"/>
      <w:pPr>
        <w:ind w:left="927" w:hanging="267"/>
      </w:pPr>
      <w:rPr>
        <w:rFonts w:hint="default"/>
        <w:lang w:val="en-US" w:eastAsia="en-US" w:bidi="ar-SA"/>
      </w:rPr>
    </w:lvl>
    <w:lvl w:ilvl="2">
      <w:start w:val="0"/>
      <w:numFmt w:val="bullet"/>
      <w:lvlText w:val="•"/>
      <w:lvlJc w:val="left"/>
      <w:pPr>
        <w:ind w:left="1475" w:hanging="267"/>
      </w:pPr>
      <w:rPr>
        <w:rFonts w:hint="default"/>
        <w:lang w:val="en-US" w:eastAsia="en-US" w:bidi="ar-SA"/>
      </w:rPr>
    </w:lvl>
    <w:lvl w:ilvl="3">
      <w:start w:val="0"/>
      <w:numFmt w:val="bullet"/>
      <w:lvlText w:val="•"/>
      <w:lvlJc w:val="left"/>
      <w:pPr>
        <w:ind w:left="2023" w:hanging="267"/>
      </w:pPr>
      <w:rPr>
        <w:rFonts w:hint="default"/>
        <w:lang w:val="en-US" w:eastAsia="en-US" w:bidi="ar-SA"/>
      </w:rPr>
    </w:lvl>
    <w:lvl w:ilvl="4">
      <w:start w:val="0"/>
      <w:numFmt w:val="bullet"/>
      <w:lvlText w:val="•"/>
      <w:lvlJc w:val="left"/>
      <w:pPr>
        <w:ind w:left="2570" w:hanging="267"/>
      </w:pPr>
      <w:rPr>
        <w:rFonts w:hint="default"/>
        <w:lang w:val="en-US" w:eastAsia="en-US" w:bidi="ar-SA"/>
      </w:rPr>
    </w:lvl>
    <w:lvl w:ilvl="5">
      <w:start w:val="0"/>
      <w:numFmt w:val="bullet"/>
      <w:lvlText w:val="•"/>
      <w:lvlJc w:val="left"/>
      <w:pPr>
        <w:ind w:left="3118" w:hanging="267"/>
      </w:pPr>
      <w:rPr>
        <w:rFonts w:hint="default"/>
        <w:lang w:val="en-US" w:eastAsia="en-US" w:bidi="ar-SA"/>
      </w:rPr>
    </w:lvl>
    <w:lvl w:ilvl="6">
      <w:start w:val="0"/>
      <w:numFmt w:val="bullet"/>
      <w:lvlText w:val="•"/>
      <w:lvlJc w:val="left"/>
      <w:pPr>
        <w:ind w:left="3666" w:hanging="267"/>
      </w:pPr>
      <w:rPr>
        <w:rFonts w:hint="default"/>
        <w:lang w:val="en-US" w:eastAsia="en-US" w:bidi="ar-SA"/>
      </w:rPr>
    </w:lvl>
    <w:lvl w:ilvl="7">
      <w:start w:val="0"/>
      <w:numFmt w:val="bullet"/>
      <w:lvlText w:val="•"/>
      <w:lvlJc w:val="left"/>
      <w:pPr>
        <w:ind w:left="4213" w:hanging="267"/>
      </w:pPr>
      <w:rPr>
        <w:rFonts w:hint="default"/>
        <w:lang w:val="en-US" w:eastAsia="en-US" w:bidi="ar-SA"/>
      </w:rPr>
    </w:lvl>
    <w:lvl w:ilvl="8">
      <w:start w:val="0"/>
      <w:numFmt w:val="bullet"/>
      <w:lvlText w:val="•"/>
      <w:lvlJc w:val="left"/>
      <w:pPr>
        <w:ind w:left="4761" w:hanging="267"/>
      </w:pPr>
      <w:rPr>
        <w:rFonts w:hint="default"/>
        <w:lang w:val="en-US" w:eastAsia="en-US" w:bidi="ar-SA"/>
      </w:rPr>
    </w:lvl>
  </w:abstractNum>
  <w:abstractNum w:abstractNumId="8">
    <w:multiLevelType w:val="hybridMultilevel"/>
    <w:lvl w:ilvl="0">
      <w:start w:val="0"/>
      <w:numFmt w:val="bullet"/>
      <w:lvlText w:val=""/>
      <w:lvlJc w:val="left"/>
      <w:pPr>
        <w:ind w:left="374" w:hanging="236"/>
      </w:pPr>
      <w:rPr>
        <w:rFonts w:hint="default" w:ascii="Symbol" w:hAnsi="Symbol" w:eastAsia="Symbol" w:cs="Symbol"/>
        <w:b w:val="0"/>
        <w:bCs w:val="0"/>
        <w:i w:val="0"/>
        <w:iCs w:val="0"/>
        <w:color w:val="231F20"/>
        <w:spacing w:val="0"/>
        <w:w w:val="99"/>
        <w:sz w:val="18"/>
        <w:szCs w:val="18"/>
        <w:lang w:val="en-US" w:eastAsia="en-US" w:bidi="ar-SA"/>
      </w:rPr>
    </w:lvl>
    <w:lvl w:ilvl="1">
      <w:start w:val="0"/>
      <w:numFmt w:val="bullet"/>
      <w:lvlText w:val="•"/>
      <w:lvlJc w:val="left"/>
      <w:pPr>
        <w:ind w:left="927" w:hanging="236"/>
      </w:pPr>
      <w:rPr>
        <w:rFonts w:hint="default"/>
        <w:lang w:val="en-US" w:eastAsia="en-US" w:bidi="ar-SA"/>
      </w:rPr>
    </w:lvl>
    <w:lvl w:ilvl="2">
      <w:start w:val="0"/>
      <w:numFmt w:val="bullet"/>
      <w:lvlText w:val="•"/>
      <w:lvlJc w:val="left"/>
      <w:pPr>
        <w:ind w:left="1475" w:hanging="236"/>
      </w:pPr>
      <w:rPr>
        <w:rFonts w:hint="default"/>
        <w:lang w:val="en-US" w:eastAsia="en-US" w:bidi="ar-SA"/>
      </w:rPr>
    </w:lvl>
    <w:lvl w:ilvl="3">
      <w:start w:val="0"/>
      <w:numFmt w:val="bullet"/>
      <w:lvlText w:val="•"/>
      <w:lvlJc w:val="left"/>
      <w:pPr>
        <w:ind w:left="2023" w:hanging="236"/>
      </w:pPr>
      <w:rPr>
        <w:rFonts w:hint="default"/>
        <w:lang w:val="en-US" w:eastAsia="en-US" w:bidi="ar-SA"/>
      </w:rPr>
    </w:lvl>
    <w:lvl w:ilvl="4">
      <w:start w:val="0"/>
      <w:numFmt w:val="bullet"/>
      <w:lvlText w:val="•"/>
      <w:lvlJc w:val="left"/>
      <w:pPr>
        <w:ind w:left="2570" w:hanging="236"/>
      </w:pPr>
      <w:rPr>
        <w:rFonts w:hint="default"/>
        <w:lang w:val="en-US" w:eastAsia="en-US" w:bidi="ar-SA"/>
      </w:rPr>
    </w:lvl>
    <w:lvl w:ilvl="5">
      <w:start w:val="0"/>
      <w:numFmt w:val="bullet"/>
      <w:lvlText w:val="•"/>
      <w:lvlJc w:val="left"/>
      <w:pPr>
        <w:ind w:left="3118" w:hanging="236"/>
      </w:pPr>
      <w:rPr>
        <w:rFonts w:hint="default"/>
        <w:lang w:val="en-US" w:eastAsia="en-US" w:bidi="ar-SA"/>
      </w:rPr>
    </w:lvl>
    <w:lvl w:ilvl="6">
      <w:start w:val="0"/>
      <w:numFmt w:val="bullet"/>
      <w:lvlText w:val="•"/>
      <w:lvlJc w:val="left"/>
      <w:pPr>
        <w:ind w:left="3666" w:hanging="236"/>
      </w:pPr>
      <w:rPr>
        <w:rFonts w:hint="default"/>
        <w:lang w:val="en-US" w:eastAsia="en-US" w:bidi="ar-SA"/>
      </w:rPr>
    </w:lvl>
    <w:lvl w:ilvl="7">
      <w:start w:val="0"/>
      <w:numFmt w:val="bullet"/>
      <w:lvlText w:val="•"/>
      <w:lvlJc w:val="left"/>
      <w:pPr>
        <w:ind w:left="4213" w:hanging="236"/>
      </w:pPr>
      <w:rPr>
        <w:rFonts w:hint="default"/>
        <w:lang w:val="en-US" w:eastAsia="en-US" w:bidi="ar-SA"/>
      </w:rPr>
    </w:lvl>
    <w:lvl w:ilvl="8">
      <w:start w:val="0"/>
      <w:numFmt w:val="bullet"/>
      <w:lvlText w:val="•"/>
      <w:lvlJc w:val="left"/>
      <w:pPr>
        <w:ind w:left="4761" w:hanging="236"/>
      </w:pPr>
      <w:rPr>
        <w:rFonts w:hint="default"/>
        <w:lang w:val="en-US" w:eastAsia="en-US" w:bidi="ar-SA"/>
      </w:rPr>
    </w:lvl>
  </w:abstractNum>
  <w:abstractNum w:abstractNumId="7">
    <w:multiLevelType w:val="hybridMultilevel"/>
    <w:lvl w:ilvl="0">
      <w:start w:val="0"/>
      <w:numFmt w:val="bullet"/>
      <w:lvlText w:val=""/>
      <w:lvlJc w:val="left"/>
      <w:pPr>
        <w:ind w:left="386" w:hanging="267"/>
      </w:pPr>
      <w:rPr>
        <w:rFonts w:hint="default" w:ascii="Symbol" w:hAnsi="Symbol" w:eastAsia="Symbol" w:cs="Symbol"/>
        <w:b w:val="0"/>
        <w:bCs w:val="0"/>
        <w:i w:val="0"/>
        <w:iCs w:val="0"/>
        <w:color w:val="231F20"/>
        <w:spacing w:val="0"/>
        <w:w w:val="99"/>
        <w:sz w:val="18"/>
        <w:szCs w:val="18"/>
        <w:lang w:val="en-US" w:eastAsia="en-US" w:bidi="ar-SA"/>
      </w:rPr>
    </w:lvl>
    <w:lvl w:ilvl="1">
      <w:start w:val="0"/>
      <w:numFmt w:val="bullet"/>
      <w:lvlText w:val="•"/>
      <w:lvlJc w:val="left"/>
      <w:pPr>
        <w:ind w:left="925" w:hanging="267"/>
      </w:pPr>
      <w:rPr>
        <w:rFonts w:hint="default"/>
        <w:lang w:val="en-US" w:eastAsia="en-US" w:bidi="ar-SA"/>
      </w:rPr>
    </w:lvl>
    <w:lvl w:ilvl="2">
      <w:start w:val="0"/>
      <w:numFmt w:val="bullet"/>
      <w:lvlText w:val="•"/>
      <w:lvlJc w:val="left"/>
      <w:pPr>
        <w:ind w:left="1470" w:hanging="267"/>
      </w:pPr>
      <w:rPr>
        <w:rFonts w:hint="default"/>
        <w:lang w:val="en-US" w:eastAsia="en-US" w:bidi="ar-SA"/>
      </w:rPr>
    </w:lvl>
    <w:lvl w:ilvl="3">
      <w:start w:val="0"/>
      <w:numFmt w:val="bullet"/>
      <w:lvlText w:val="•"/>
      <w:lvlJc w:val="left"/>
      <w:pPr>
        <w:ind w:left="2015" w:hanging="267"/>
      </w:pPr>
      <w:rPr>
        <w:rFonts w:hint="default"/>
        <w:lang w:val="en-US" w:eastAsia="en-US" w:bidi="ar-SA"/>
      </w:rPr>
    </w:lvl>
    <w:lvl w:ilvl="4">
      <w:start w:val="0"/>
      <w:numFmt w:val="bullet"/>
      <w:lvlText w:val="•"/>
      <w:lvlJc w:val="left"/>
      <w:pPr>
        <w:ind w:left="2561" w:hanging="267"/>
      </w:pPr>
      <w:rPr>
        <w:rFonts w:hint="default"/>
        <w:lang w:val="en-US" w:eastAsia="en-US" w:bidi="ar-SA"/>
      </w:rPr>
    </w:lvl>
    <w:lvl w:ilvl="5">
      <w:start w:val="0"/>
      <w:numFmt w:val="bullet"/>
      <w:lvlText w:val="•"/>
      <w:lvlJc w:val="left"/>
      <w:pPr>
        <w:ind w:left="3106" w:hanging="267"/>
      </w:pPr>
      <w:rPr>
        <w:rFonts w:hint="default"/>
        <w:lang w:val="en-US" w:eastAsia="en-US" w:bidi="ar-SA"/>
      </w:rPr>
    </w:lvl>
    <w:lvl w:ilvl="6">
      <w:start w:val="0"/>
      <w:numFmt w:val="bullet"/>
      <w:lvlText w:val="•"/>
      <w:lvlJc w:val="left"/>
      <w:pPr>
        <w:ind w:left="3651" w:hanging="267"/>
      </w:pPr>
      <w:rPr>
        <w:rFonts w:hint="default"/>
        <w:lang w:val="en-US" w:eastAsia="en-US" w:bidi="ar-SA"/>
      </w:rPr>
    </w:lvl>
    <w:lvl w:ilvl="7">
      <w:start w:val="0"/>
      <w:numFmt w:val="bullet"/>
      <w:lvlText w:val="•"/>
      <w:lvlJc w:val="left"/>
      <w:pPr>
        <w:ind w:left="4197" w:hanging="267"/>
      </w:pPr>
      <w:rPr>
        <w:rFonts w:hint="default"/>
        <w:lang w:val="en-US" w:eastAsia="en-US" w:bidi="ar-SA"/>
      </w:rPr>
    </w:lvl>
    <w:lvl w:ilvl="8">
      <w:start w:val="0"/>
      <w:numFmt w:val="bullet"/>
      <w:lvlText w:val="•"/>
      <w:lvlJc w:val="left"/>
      <w:pPr>
        <w:ind w:left="4742" w:hanging="267"/>
      </w:pPr>
      <w:rPr>
        <w:rFonts w:hint="default"/>
        <w:lang w:val="en-US" w:eastAsia="en-US" w:bidi="ar-SA"/>
      </w:rPr>
    </w:lvl>
  </w:abstractNum>
  <w:abstractNum w:abstractNumId="6">
    <w:multiLevelType w:val="hybridMultilevel"/>
    <w:lvl w:ilvl="0">
      <w:start w:val="1"/>
      <w:numFmt w:val="lowerLetter"/>
      <w:lvlText w:val="(%1)"/>
      <w:lvlJc w:val="left"/>
      <w:pPr>
        <w:ind w:left="957" w:hanging="226"/>
        <w:jc w:val="left"/>
      </w:pPr>
      <w:rPr>
        <w:rFonts w:hint="default" w:ascii="Arial" w:hAnsi="Arial" w:eastAsia="Arial" w:cs="Arial"/>
        <w:b w:val="0"/>
        <w:bCs w:val="0"/>
        <w:i w:val="0"/>
        <w:iCs w:val="0"/>
        <w:color w:val="231F20"/>
        <w:spacing w:val="-1"/>
        <w:w w:val="100"/>
        <w:sz w:val="15"/>
        <w:szCs w:val="15"/>
        <w:lang w:val="en-US" w:eastAsia="en-US" w:bidi="ar-SA"/>
      </w:rPr>
    </w:lvl>
    <w:lvl w:ilvl="1">
      <w:start w:val="0"/>
      <w:numFmt w:val="bullet"/>
      <w:lvlText w:val="•"/>
      <w:lvlJc w:val="left"/>
      <w:pPr>
        <w:ind w:left="1728" w:hanging="226"/>
      </w:pPr>
      <w:rPr>
        <w:rFonts w:hint="default"/>
        <w:lang w:val="en-US" w:eastAsia="en-US" w:bidi="ar-SA"/>
      </w:rPr>
    </w:lvl>
    <w:lvl w:ilvl="2">
      <w:start w:val="0"/>
      <w:numFmt w:val="bullet"/>
      <w:lvlText w:val="•"/>
      <w:lvlJc w:val="left"/>
      <w:pPr>
        <w:ind w:left="2496" w:hanging="226"/>
      </w:pPr>
      <w:rPr>
        <w:rFonts w:hint="default"/>
        <w:lang w:val="en-US" w:eastAsia="en-US" w:bidi="ar-SA"/>
      </w:rPr>
    </w:lvl>
    <w:lvl w:ilvl="3">
      <w:start w:val="0"/>
      <w:numFmt w:val="bullet"/>
      <w:lvlText w:val="•"/>
      <w:lvlJc w:val="left"/>
      <w:pPr>
        <w:ind w:left="3264" w:hanging="226"/>
      </w:pPr>
      <w:rPr>
        <w:rFonts w:hint="default"/>
        <w:lang w:val="en-US" w:eastAsia="en-US" w:bidi="ar-SA"/>
      </w:rPr>
    </w:lvl>
    <w:lvl w:ilvl="4">
      <w:start w:val="0"/>
      <w:numFmt w:val="bullet"/>
      <w:lvlText w:val="•"/>
      <w:lvlJc w:val="left"/>
      <w:pPr>
        <w:ind w:left="4032" w:hanging="226"/>
      </w:pPr>
      <w:rPr>
        <w:rFonts w:hint="default"/>
        <w:lang w:val="en-US" w:eastAsia="en-US" w:bidi="ar-SA"/>
      </w:rPr>
    </w:lvl>
    <w:lvl w:ilvl="5">
      <w:start w:val="0"/>
      <w:numFmt w:val="bullet"/>
      <w:lvlText w:val="•"/>
      <w:lvlJc w:val="left"/>
      <w:pPr>
        <w:ind w:left="4800" w:hanging="226"/>
      </w:pPr>
      <w:rPr>
        <w:rFonts w:hint="default"/>
        <w:lang w:val="en-US" w:eastAsia="en-US" w:bidi="ar-SA"/>
      </w:rPr>
    </w:lvl>
    <w:lvl w:ilvl="6">
      <w:start w:val="0"/>
      <w:numFmt w:val="bullet"/>
      <w:lvlText w:val="•"/>
      <w:lvlJc w:val="left"/>
      <w:pPr>
        <w:ind w:left="5568" w:hanging="226"/>
      </w:pPr>
      <w:rPr>
        <w:rFonts w:hint="default"/>
        <w:lang w:val="en-US" w:eastAsia="en-US" w:bidi="ar-SA"/>
      </w:rPr>
    </w:lvl>
    <w:lvl w:ilvl="7">
      <w:start w:val="0"/>
      <w:numFmt w:val="bullet"/>
      <w:lvlText w:val="•"/>
      <w:lvlJc w:val="left"/>
      <w:pPr>
        <w:ind w:left="6336" w:hanging="226"/>
      </w:pPr>
      <w:rPr>
        <w:rFonts w:hint="default"/>
        <w:lang w:val="en-US" w:eastAsia="en-US" w:bidi="ar-SA"/>
      </w:rPr>
    </w:lvl>
    <w:lvl w:ilvl="8">
      <w:start w:val="0"/>
      <w:numFmt w:val="bullet"/>
      <w:lvlText w:val="•"/>
      <w:lvlJc w:val="left"/>
      <w:pPr>
        <w:ind w:left="7104" w:hanging="226"/>
      </w:pPr>
      <w:rPr>
        <w:rFonts w:hint="default"/>
        <w:lang w:val="en-US" w:eastAsia="en-US" w:bidi="ar-SA"/>
      </w:rPr>
    </w:lvl>
  </w:abstractNum>
  <w:abstractNum w:abstractNumId="5">
    <w:multiLevelType w:val="hybridMultilevel"/>
    <w:lvl w:ilvl="0">
      <w:start w:val="2"/>
      <w:numFmt w:val="decimal"/>
      <w:lvlText w:val="%1"/>
      <w:lvlJc w:val="left"/>
      <w:pPr>
        <w:ind w:left="1359" w:hanging="666"/>
        <w:jc w:val="left"/>
      </w:pPr>
      <w:rPr>
        <w:rFonts w:hint="default"/>
        <w:lang w:val="en-US" w:eastAsia="en-US" w:bidi="ar-SA"/>
      </w:rPr>
    </w:lvl>
    <w:lvl w:ilvl="1">
      <w:start w:val="1"/>
      <w:numFmt w:val="decimal"/>
      <w:lvlText w:val="%1.%2"/>
      <w:lvlJc w:val="left"/>
      <w:pPr>
        <w:ind w:left="1359" w:hanging="666"/>
        <w:jc w:val="left"/>
      </w:pPr>
      <w:rPr>
        <w:rFonts w:hint="default" w:ascii="Arial" w:hAnsi="Arial" w:eastAsia="Arial" w:cs="Arial"/>
        <w:b/>
        <w:bCs/>
        <w:i w:val="0"/>
        <w:iCs w:val="0"/>
        <w:color w:val="231F20"/>
        <w:spacing w:val="-1"/>
        <w:w w:val="103"/>
        <w:sz w:val="20"/>
        <w:szCs w:val="20"/>
        <w:lang w:val="en-US" w:eastAsia="en-US" w:bidi="ar-SA"/>
      </w:rPr>
    </w:lvl>
    <w:lvl w:ilvl="2">
      <w:start w:val="0"/>
      <w:numFmt w:val="bullet"/>
      <w:lvlText w:val="•"/>
      <w:lvlJc w:val="left"/>
      <w:pPr>
        <w:ind w:left="2816" w:hanging="666"/>
      </w:pPr>
      <w:rPr>
        <w:rFonts w:hint="default"/>
        <w:lang w:val="en-US" w:eastAsia="en-US" w:bidi="ar-SA"/>
      </w:rPr>
    </w:lvl>
    <w:lvl w:ilvl="3">
      <w:start w:val="0"/>
      <w:numFmt w:val="bullet"/>
      <w:lvlText w:val="•"/>
      <w:lvlJc w:val="left"/>
      <w:pPr>
        <w:ind w:left="3544" w:hanging="666"/>
      </w:pPr>
      <w:rPr>
        <w:rFonts w:hint="default"/>
        <w:lang w:val="en-US" w:eastAsia="en-US" w:bidi="ar-SA"/>
      </w:rPr>
    </w:lvl>
    <w:lvl w:ilvl="4">
      <w:start w:val="0"/>
      <w:numFmt w:val="bullet"/>
      <w:lvlText w:val="•"/>
      <w:lvlJc w:val="left"/>
      <w:pPr>
        <w:ind w:left="4272" w:hanging="666"/>
      </w:pPr>
      <w:rPr>
        <w:rFonts w:hint="default"/>
        <w:lang w:val="en-US" w:eastAsia="en-US" w:bidi="ar-SA"/>
      </w:rPr>
    </w:lvl>
    <w:lvl w:ilvl="5">
      <w:start w:val="0"/>
      <w:numFmt w:val="bullet"/>
      <w:lvlText w:val="•"/>
      <w:lvlJc w:val="left"/>
      <w:pPr>
        <w:ind w:left="5000" w:hanging="666"/>
      </w:pPr>
      <w:rPr>
        <w:rFonts w:hint="default"/>
        <w:lang w:val="en-US" w:eastAsia="en-US" w:bidi="ar-SA"/>
      </w:rPr>
    </w:lvl>
    <w:lvl w:ilvl="6">
      <w:start w:val="0"/>
      <w:numFmt w:val="bullet"/>
      <w:lvlText w:val="•"/>
      <w:lvlJc w:val="left"/>
      <w:pPr>
        <w:ind w:left="5728" w:hanging="666"/>
      </w:pPr>
      <w:rPr>
        <w:rFonts w:hint="default"/>
        <w:lang w:val="en-US" w:eastAsia="en-US" w:bidi="ar-SA"/>
      </w:rPr>
    </w:lvl>
    <w:lvl w:ilvl="7">
      <w:start w:val="0"/>
      <w:numFmt w:val="bullet"/>
      <w:lvlText w:val="•"/>
      <w:lvlJc w:val="left"/>
      <w:pPr>
        <w:ind w:left="6456" w:hanging="666"/>
      </w:pPr>
      <w:rPr>
        <w:rFonts w:hint="default"/>
        <w:lang w:val="en-US" w:eastAsia="en-US" w:bidi="ar-SA"/>
      </w:rPr>
    </w:lvl>
    <w:lvl w:ilvl="8">
      <w:start w:val="0"/>
      <w:numFmt w:val="bullet"/>
      <w:lvlText w:val="•"/>
      <w:lvlJc w:val="left"/>
      <w:pPr>
        <w:ind w:left="7184" w:hanging="666"/>
      </w:pPr>
      <w:rPr>
        <w:rFonts w:hint="default"/>
        <w:lang w:val="en-US" w:eastAsia="en-US" w:bidi="ar-SA"/>
      </w:rPr>
    </w:lvl>
  </w:abstractNum>
  <w:abstractNum w:abstractNumId="4">
    <w:multiLevelType w:val="hybridMultilevel"/>
    <w:lvl w:ilvl="0">
      <w:start w:val="1"/>
      <w:numFmt w:val="lowerLetter"/>
      <w:lvlText w:val="(%1)"/>
      <w:lvlJc w:val="left"/>
      <w:pPr>
        <w:ind w:left="957" w:hanging="227"/>
        <w:jc w:val="left"/>
      </w:pPr>
      <w:rPr>
        <w:rFonts w:hint="default" w:ascii="Arial" w:hAnsi="Arial" w:eastAsia="Arial" w:cs="Arial"/>
        <w:b w:val="0"/>
        <w:bCs w:val="0"/>
        <w:i w:val="0"/>
        <w:iCs w:val="0"/>
        <w:color w:val="231F20"/>
        <w:spacing w:val="-1"/>
        <w:w w:val="100"/>
        <w:sz w:val="15"/>
        <w:szCs w:val="15"/>
        <w:lang w:val="en-US" w:eastAsia="en-US" w:bidi="ar-SA"/>
      </w:rPr>
    </w:lvl>
    <w:lvl w:ilvl="1">
      <w:start w:val="0"/>
      <w:numFmt w:val="bullet"/>
      <w:lvlText w:val="•"/>
      <w:lvlJc w:val="left"/>
      <w:pPr>
        <w:ind w:left="1728" w:hanging="227"/>
      </w:pPr>
      <w:rPr>
        <w:rFonts w:hint="default"/>
        <w:lang w:val="en-US" w:eastAsia="en-US" w:bidi="ar-SA"/>
      </w:rPr>
    </w:lvl>
    <w:lvl w:ilvl="2">
      <w:start w:val="0"/>
      <w:numFmt w:val="bullet"/>
      <w:lvlText w:val="•"/>
      <w:lvlJc w:val="left"/>
      <w:pPr>
        <w:ind w:left="2496" w:hanging="227"/>
      </w:pPr>
      <w:rPr>
        <w:rFonts w:hint="default"/>
        <w:lang w:val="en-US" w:eastAsia="en-US" w:bidi="ar-SA"/>
      </w:rPr>
    </w:lvl>
    <w:lvl w:ilvl="3">
      <w:start w:val="0"/>
      <w:numFmt w:val="bullet"/>
      <w:lvlText w:val="•"/>
      <w:lvlJc w:val="left"/>
      <w:pPr>
        <w:ind w:left="3264" w:hanging="227"/>
      </w:pPr>
      <w:rPr>
        <w:rFonts w:hint="default"/>
        <w:lang w:val="en-US" w:eastAsia="en-US" w:bidi="ar-SA"/>
      </w:rPr>
    </w:lvl>
    <w:lvl w:ilvl="4">
      <w:start w:val="0"/>
      <w:numFmt w:val="bullet"/>
      <w:lvlText w:val="•"/>
      <w:lvlJc w:val="left"/>
      <w:pPr>
        <w:ind w:left="4032" w:hanging="227"/>
      </w:pPr>
      <w:rPr>
        <w:rFonts w:hint="default"/>
        <w:lang w:val="en-US" w:eastAsia="en-US" w:bidi="ar-SA"/>
      </w:rPr>
    </w:lvl>
    <w:lvl w:ilvl="5">
      <w:start w:val="0"/>
      <w:numFmt w:val="bullet"/>
      <w:lvlText w:val="•"/>
      <w:lvlJc w:val="left"/>
      <w:pPr>
        <w:ind w:left="4800" w:hanging="227"/>
      </w:pPr>
      <w:rPr>
        <w:rFonts w:hint="default"/>
        <w:lang w:val="en-US" w:eastAsia="en-US" w:bidi="ar-SA"/>
      </w:rPr>
    </w:lvl>
    <w:lvl w:ilvl="6">
      <w:start w:val="0"/>
      <w:numFmt w:val="bullet"/>
      <w:lvlText w:val="•"/>
      <w:lvlJc w:val="left"/>
      <w:pPr>
        <w:ind w:left="5568" w:hanging="227"/>
      </w:pPr>
      <w:rPr>
        <w:rFonts w:hint="default"/>
        <w:lang w:val="en-US" w:eastAsia="en-US" w:bidi="ar-SA"/>
      </w:rPr>
    </w:lvl>
    <w:lvl w:ilvl="7">
      <w:start w:val="0"/>
      <w:numFmt w:val="bullet"/>
      <w:lvlText w:val="•"/>
      <w:lvlJc w:val="left"/>
      <w:pPr>
        <w:ind w:left="6336" w:hanging="227"/>
      </w:pPr>
      <w:rPr>
        <w:rFonts w:hint="default"/>
        <w:lang w:val="en-US" w:eastAsia="en-US" w:bidi="ar-SA"/>
      </w:rPr>
    </w:lvl>
    <w:lvl w:ilvl="8">
      <w:start w:val="0"/>
      <w:numFmt w:val="bullet"/>
      <w:lvlText w:val="•"/>
      <w:lvlJc w:val="left"/>
      <w:pPr>
        <w:ind w:left="7104" w:hanging="227"/>
      </w:pPr>
      <w:rPr>
        <w:rFonts w:hint="default"/>
        <w:lang w:val="en-US" w:eastAsia="en-US" w:bidi="ar-SA"/>
      </w:rPr>
    </w:lvl>
  </w:abstractNum>
  <w:abstractNum w:abstractNumId="3">
    <w:multiLevelType w:val="hybridMultilevel"/>
    <w:lvl w:ilvl="0">
      <w:start w:val="1"/>
      <w:numFmt w:val="decimal"/>
      <w:lvlText w:val="%1"/>
      <w:lvlJc w:val="left"/>
      <w:pPr>
        <w:ind w:left="1359" w:hanging="667"/>
        <w:jc w:val="left"/>
      </w:pPr>
      <w:rPr>
        <w:rFonts w:hint="default"/>
        <w:lang w:val="en-US" w:eastAsia="en-US" w:bidi="ar-SA"/>
      </w:rPr>
    </w:lvl>
    <w:lvl w:ilvl="1">
      <w:start w:val="1"/>
      <w:numFmt w:val="decimal"/>
      <w:lvlText w:val="%1.%2"/>
      <w:lvlJc w:val="left"/>
      <w:pPr>
        <w:ind w:left="1359" w:hanging="667"/>
        <w:jc w:val="left"/>
      </w:pPr>
      <w:rPr>
        <w:rFonts w:hint="default" w:ascii="Arial" w:hAnsi="Arial" w:eastAsia="Arial" w:cs="Arial"/>
        <w:b/>
        <w:bCs/>
        <w:i w:val="0"/>
        <w:iCs w:val="0"/>
        <w:color w:val="231F20"/>
        <w:spacing w:val="0"/>
        <w:w w:val="103"/>
        <w:sz w:val="20"/>
        <w:szCs w:val="20"/>
        <w:lang w:val="en-US" w:eastAsia="en-US" w:bidi="ar-SA"/>
      </w:rPr>
    </w:lvl>
    <w:lvl w:ilvl="2">
      <w:start w:val="0"/>
      <w:numFmt w:val="bullet"/>
      <w:lvlText w:val=""/>
      <w:lvlJc w:val="left"/>
      <w:pPr>
        <w:ind w:left="1032" w:hanging="339"/>
      </w:pPr>
      <w:rPr>
        <w:rFonts w:hint="default" w:ascii="Symbol" w:hAnsi="Symbol" w:eastAsia="Symbol" w:cs="Symbol"/>
        <w:b w:val="0"/>
        <w:bCs w:val="0"/>
        <w:i w:val="0"/>
        <w:iCs w:val="0"/>
        <w:color w:val="231F20"/>
        <w:spacing w:val="0"/>
        <w:w w:val="99"/>
        <w:sz w:val="17"/>
        <w:szCs w:val="17"/>
        <w:lang w:val="en-US" w:eastAsia="en-US" w:bidi="ar-SA"/>
      </w:rPr>
    </w:lvl>
    <w:lvl w:ilvl="3">
      <w:start w:val="0"/>
      <w:numFmt w:val="bullet"/>
      <w:lvlText w:val="•"/>
      <w:lvlJc w:val="left"/>
      <w:pPr>
        <w:ind w:left="2977" w:hanging="339"/>
      </w:pPr>
      <w:rPr>
        <w:rFonts w:hint="default"/>
        <w:lang w:val="en-US" w:eastAsia="en-US" w:bidi="ar-SA"/>
      </w:rPr>
    </w:lvl>
    <w:lvl w:ilvl="4">
      <w:start w:val="0"/>
      <w:numFmt w:val="bullet"/>
      <w:lvlText w:val="•"/>
      <w:lvlJc w:val="left"/>
      <w:pPr>
        <w:ind w:left="3786" w:hanging="339"/>
      </w:pPr>
      <w:rPr>
        <w:rFonts w:hint="default"/>
        <w:lang w:val="en-US" w:eastAsia="en-US" w:bidi="ar-SA"/>
      </w:rPr>
    </w:lvl>
    <w:lvl w:ilvl="5">
      <w:start w:val="0"/>
      <w:numFmt w:val="bullet"/>
      <w:lvlText w:val="•"/>
      <w:lvlJc w:val="left"/>
      <w:pPr>
        <w:ind w:left="4595" w:hanging="339"/>
      </w:pPr>
      <w:rPr>
        <w:rFonts w:hint="default"/>
        <w:lang w:val="en-US" w:eastAsia="en-US" w:bidi="ar-SA"/>
      </w:rPr>
    </w:lvl>
    <w:lvl w:ilvl="6">
      <w:start w:val="0"/>
      <w:numFmt w:val="bullet"/>
      <w:lvlText w:val="•"/>
      <w:lvlJc w:val="left"/>
      <w:pPr>
        <w:ind w:left="5404" w:hanging="339"/>
      </w:pPr>
      <w:rPr>
        <w:rFonts w:hint="default"/>
        <w:lang w:val="en-US" w:eastAsia="en-US" w:bidi="ar-SA"/>
      </w:rPr>
    </w:lvl>
    <w:lvl w:ilvl="7">
      <w:start w:val="0"/>
      <w:numFmt w:val="bullet"/>
      <w:lvlText w:val="•"/>
      <w:lvlJc w:val="left"/>
      <w:pPr>
        <w:ind w:left="6213" w:hanging="339"/>
      </w:pPr>
      <w:rPr>
        <w:rFonts w:hint="default"/>
        <w:lang w:val="en-US" w:eastAsia="en-US" w:bidi="ar-SA"/>
      </w:rPr>
    </w:lvl>
    <w:lvl w:ilvl="8">
      <w:start w:val="0"/>
      <w:numFmt w:val="bullet"/>
      <w:lvlText w:val="•"/>
      <w:lvlJc w:val="left"/>
      <w:pPr>
        <w:ind w:left="7022" w:hanging="339"/>
      </w:pPr>
      <w:rPr>
        <w:rFonts w:hint="default"/>
        <w:lang w:val="en-US" w:eastAsia="en-US" w:bidi="ar-SA"/>
      </w:rPr>
    </w:lvl>
  </w:abstractNum>
  <w:abstractNum w:abstractNumId="2">
    <w:multiLevelType w:val="hybridMultilevel"/>
    <w:lvl w:ilvl="0">
      <w:start w:val="3"/>
      <w:numFmt w:val="decimal"/>
      <w:lvlText w:val="%1"/>
      <w:lvlJc w:val="left"/>
      <w:pPr>
        <w:ind w:left="976" w:hanging="284"/>
        <w:jc w:val="left"/>
      </w:pPr>
      <w:rPr>
        <w:rFonts w:hint="default"/>
        <w:lang w:val="en-US" w:eastAsia="en-US" w:bidi="ar-SA"/>
      </w:rPr>
    </w:lvl>
    <w:lvl w:ilvl="1">
      <w:start w:val="1"/>
      <w:numFmt w:val="decimal"/>
      <w:lvlText w:val="%1.%2"/>
      <w:lvlJc w:val="left"/>
      <w:pPr>
        <w:ind w:left="976" w:hanging="284"/>
        <w:jc w:val="left"/>
      </w:pPr>
      <w:rPr>
        <w:rFonts w:hint="default" w:ascii="Arial" w:hAnsi="Arial" w:eastAsia="Arial" w:cs="Arial"/>
        <w:b w:val="0"/>
        <w:bCs w:val="0"/>
        <w:i w:val="0"/>
        <w:iCs w:val="0"/>
        <w:color w:val="231F20"/>
        <w:spacing w:val="0"/>
        <w:w w:val="99"/>
        <w:sz w:val="17"/>
        <w:szCs w:val="17"/>
        <w:lang w:val="en-US" w:eastAsia="en-US" w:bidi="ar-SA"/>
      </w:rPr>
    </w:lvl>
    <w:lvl w:ilvl="2">
      <w:start w:val="0"/>
      <w:numFmt w:val="bullet"/>
      <w:lvlText w:val="•"/>
      <w:lvlJc w:val="left"/>
      <w:pPr>
        <w:ind w:left="2512" w:hanging="284"/>
      </w:pPr>
      <w:rPr>
        <w:rFonts w:hint="default"/>
        <w:lang w:val="en-US" w:eastAsia="en-US" w:bidi="ar-SA"/>
      </w:rPr>
    </w:lvl>
    <w:lvl w:ilvl="3">
      <w:start w:val="0"/>
      <w:numFmt w:val="bullet"/>
      <w:lvlText w:val="•"/>
      <w:lvlJc w:val="left"/>
      <w:pPr>
        <w:ind w:left="3278" w:hanging="284"/>
      </w:pPr>
      <w:rPr>
        <w:rFonts w:hint="default"/>
        <w:lang w:val="en-US" w:eastAsia="en-US" w:bidi="ar-SA"/>
      </w:rPr>
    </w:lvl>
    <w:lvl w:ilvl="4">
      <w:start w:val="0"/>
      <w:numFmt w:val="bullet"/>
      <w:lvlText w:val="•"/>
      <w:lvlJc w:val="left"/>
      <w:pPr>
        <w:ind w:left="4044" w:hanging="284"/>
      </w:pPr>
      <w:rPr>
        <w:rFonts w:hint="default"/>
        <w:lang w:val="en-US" w:eastAsia="en-US" w:bidi="ar-SA"/>
      </w:rPr>
    </w:lvl>
    <w:lvl w:ilvl="5">
      <w:start w:val="0"/>
      <w:numFmt w:val="bullet"/>
      <w:lvlText w:val="•"/>
      <w:lvlJc w:val="left"/>
      <w:pPr>
        <w:ind w:left="4810" w:hanging="284"/>
      </w:pPr>
      <w:rPr>
        <w:rFonts w:hint="default"/>
        <w:lang w:val="en-US" w:eastAsia="en-US" w:bidi="ar-SA"/>
      </w:rPr>
    </w:lvl>
    <w:lvl w:ilvl="6">
      <w:start w:val="0"/>
      <w:numFmt w:val="bullet"/>
      <w:lvlText w:val="•"/>
      <w:lvlJc w:val="left"/>
      <w:pPr>
        <w:ind w:left="5576" w:hanging="284"/>
      </w:pPr>
      <w:rPr>
        <w:rFonts w:hint="default"/>
        <w:lang w:val="en-US" w:eastAsia="en-US" w:bidi="ar-SA"/>
      </w:rPr>
    </w:lvl>
    <w:lvl w:ilvl="7">
      <w:start w:val="0"/>
      <w:numFmt w:val="bullet"/>
      <w:lvlText w:val="•"/>
      <w:lvlJc w:val="left"/>
      <w:pPr>
        <w:ind w:left="6342" w:hanging="284"/>
      </w:pPr>
      <w:rPr>
        <w:rFonts w:hint="default"/>
        <w:lang w:val="en-US" w:eastAsia="en-US" w:bidi="ar-SA"/>
      </w:rPr>
    </w:lvl>
    <w:lvl w:ilvl="8">
      <w:start w:val="0"/>
      <w:numFmt w:val="bullet"/>
      <w:lvlText w:val="•"/>
      <w:lvlJc w:val="left"/>
      <w:pPr>
        <w:ind w:left="7108" w:hanging="284"/>
      </w:pPr>
      <w:rPr>
        <w:rFonts w:hint="default"/>
        <w:lang w:val="en-US" w:eastAsia="en-US" w:bidi="ar-SA"/>
      </w:rPr>
    </w:lvl>
  </w:abstractNum>
  <w:abstractNum w:abstractNumId="1">
    <w:multiLevelType w:val="hybridMultilevel"/>
    <w:lvl w:ilvl="0">
      <w:start w:val="2"/>
      <w:numFmt w:val="decimal"/>
      <w:lvlText w:val="%1"/>
      <w:lvlJc w:val="left"/>
      <w:pPr>
        <w:ind w:left="976" w:hanging="284"/>
        <w:jc w:val="left"/>
      </w:pPr>
      <w:rPr>
        <w:rFonts w:hint="default"/>
        <w:lang w:val="en-US" w:eastAsia="en-US" w:bidi="ar-SA"/>
      </w:rPr>
    </w:lvl>
    <w:lvl w:ilvl="1">
      <w:start w:val="1"/>
      <w:numFmt w:val="decimal"/>
      <w:lvlText w:val="%1.%2"/>
      <w:lvlJc w:val="left"/>
      <w:pPr>
        <w:ind w:left="976" w:hanging="284"/>
        <w:jc w:val="left"/>
      </w:pPr>
      <w:rPr>
        <w:rFonts w:hint="default" w:ascii="Arial" w:hAnsi="Arial" w:eastAsia="Arial" w:cs="Arial"/>
        <w:b w:val="0"/>
        <w:bCs w:val="0"/>
        <w:i w:val="0"/>
        <w:iCs w:val="0"/>
        <w:color w:val="231F20"/>
        <w:spacing w:val="0"/>
        <w:w w:val="99"/>
        <w:sz w:val="17"/>
        <w:szCs w:val="17"/>
        <w:lang w:val="en-US" w:eastAsia="en-US" w:bidi="ar-SA"/>
      </w:rPr>
    </w:lvl>
    <w:lvl w:ilvl="2">
      <w:start w:val="0"/>
      <w:numFmt w:val="bullet"/>
      <w:lvlText w:val="•"/>
      <w:lvlJc w:val="left"/>
      <w:pPr>
        <w:ind w:left="2512" w:hanging="284"/>
      </w:pPr>
      <w:rPr>
        <w:rFonts w:hint="default"/>
        <w:lang w:val="en-US" w:eastAsia="en-US" w:bidi="ar-SA"/>
      </w:rPr>
    </w:lvl>
    <w:lvl w:ilvl="3">
      <w:start w:val="0"/>
      <w:numFmt w:val="bullet"/>
      <w:lvlText w:val="•"/>
      <w:lvlJc w:val="left"/>
      <w:pPr>
        <w:ind w:left="3278" w:hanging="284"/>
      </w:pPr>
      <w:rPr>
        <w:rFonts w:hint="default"/>
        <w:lang w:val="en-US" w:eastAsia="en-US" w:bidi="ar-SA"/>
      </w:rPr>
    </w:lvl>
    <w:lvl w:ilvl="4">
      <w:start w:val="0"/>
      <w:numFmt w:val="bullet"/>
      <w:lvlText w:val="•"/>
      <w:lvlJc w:val="left"/>
      <w:pPr>
        <w:ind w:left="4044" w:hanging="284"/>
      </w:pPr>
      <w:rPr>
        <w:rFonts w:hint="default"/>
        <w:lang w:val="en-US" w:eastAsia="en-US" w:bidi="ar-SA"/>
      </w:rPr>
    </w:lvl>
    <w:lvl w:ilvl="5">
      <w:start w:val="0"/>
      <w:numFmt w:val="bullet"/>
      <w:lvlText w:val="•"/>
      <w:lvlJc w:val="left"/>
      <w:pPr>
        <w:ind w:left="4810" w:hanging="284"/>
      </w:pPr>
      <w:rPr>
        <w:rFonts w:hint="default"/>
        <w:lang w:val="en-US" w:eastAsia="en-US" w:bidi="ar-SA"/>
      </w:rPr>
    </w:lvl>
    <w:lvl w:ilvl="6">
      <w:start w:val="0"/>
      <w:numFmt w:val="bullet"/>
      <w:lvlText w:val="•"/>
      <w:lvlJc w:val="left"/>
      <w:pPr>
        <w:ind w:left="5576" w:hanging="284"/>
      </w:pPr>
      <w:rPr>
        <w:rFonts w:hint="default"/>
        <w:lang w:val="en-US" w:eastAsia="en-US" w:bidi="ar-SA"/>
      </w:rPr>
    </w:lvl>
    <w:lvl w:ilvl="7">
      <w:start w:val="0"/>
      <w:numFmt w:val="bullet"/>
      <w:lvlText w:val="•"/>
      <w:lvlJc w:val="left"/>
      <w:pPr>
        <w:ind w:left="6342" w:hanging="284"/>
      </w:pPr>
      <w:rPr>
        <w:rFonts w:hint="default"/>
        <w:lang w:val="en-US" w:eastAsia="en-US" w:bidi="ar-SA"/>
      </w:rPr>
    </w:lvl>
    <w:lvl w:ilvl="8">
      <w:start w:val="0"/>
      <w:numFmt w:val="bullet"/>
      <w:lvlText w:val="•"/>
      <w:lvlJc w:val="left"/>
      <w:pPr>
        <w:ind w:left="7108" w:hanging="284"/>
      </w:pPr>
      <w:rPr>
        <w:rFonts w:hint="default"/>
        <w:lang w:val="en-US" w:eastAsia="en-US" w:bidi="ar-SA"/>
      </w:rPr>
    </w:lvl>
  </w:abstractNum>
  <w:abstractNum w:abstractNumId="0">
    <w:multiLevelType w:val="hybridMultilevel"/>
    <w:lvl w:ilvl="0">
      <w:start w:val="1"/>
      <w:numFmt w:val="decimal"/>
      <w:lvlText w:val="%1"/>
      <w:lvlJc w:val="left"/>
      <w:pPr>
        <w:ind w:left="976" w:hanging="284"/>
        <w:jc w:val="left"/>
      </w:pPr>
      <w:rPr>
        <w:rFonts w:hint="default"/>
        <w:lang w:val="en-US" w:eastAsia="en-US" w:bidi="ar-SA"/>
      </w:rPr>
    </w:lvl>
    <w:lvl w:ilvl="1">
      <w:start w:val="1"/>
      <w:numFmt w:val="decimal"/>
      <w:lvlText w:val="%1.%2"/>
      <w:lvlJc w:val="left"/>
      <w:pPr>
        <w:ind w:left="976" w:hanging="284"/>
        <w:jc w:val="left"/>
      </w:pPr>
      <w:rPr>
        <w:rFonts w:hint="default" w:ascii="Arial" w:hAnsi="Arial" w:eastAsia="Arial" w:cs="Arial"/>
        <w:b w:val="0"/>
        <w:bCs w:val="0"/>
        <w:i w:val="0"/>
        <w:iCs w:val="0"/>
        <w:color w:val="231F20"/>
        <w:spacing w:val="0"/>
        <w:w w:val="99"/>
        <w:sz w:val="17"/>
        <w:szCs w:val="17"/>
        <w:lang w:val="en-US" w:eastAsia="en-US" w:bidi="ar-SA"/>
      </w:rPr>
    </w:lvl>
    <w:lvl w:ilvl="2">
      <w:start w:val="0"/>
      <w:numFmt w:val="bullet"/>
      <w:lvlText w:val="•"/>
      <w:lvlJc w:val="left"/>
      <w:pPr>
        <w:ind w:left="2512" w:hanging="284"/>
      </w:pPr>
      <w:rPr>
        <w:rFonts w:hint="default"/>
        <w:lang w:val="en-US" w:eastAsia="en-US" w:bidi="ar-SA"/>
      </w:rPr>
    </w:lvl>
    <w:lvl w:ilvl="3">
      <w:start w:val="0"/>
      <w:numFmt w:val="bullet"/>
      <w:lvlText w:val="•"/>
      <w:lvlJc w:val="left"/>
      <w:pPr>
        <w:ind w:left="3278" w:hanging="284"/>
      </w:pPr>
      <w:rPr>
        <w:rFonts w:hint="default"/>
        <w:lang w:val="en-US" w:eastAsia="en-US" w:bidi="ar-SA"/>
      </w:rPr>
    </w:lvl>
    <w:lvl w:ilvl="4">
      <w:start w:val="0"/>
      <w:numFmt w:val="bullet"/>
      <w:lvlText w:val="•"/>
      <w:lvlJc w:val="left"/>
      <w:pPr>
        <w:ind w:left="4044" w:hanging="284"/>
      </w:pPr>
      <w:rPr>
        <w:rFonts w:hint="default"/>
        <w:lang w:val="en-US" w:eastAsia="en-US" w:bidi="ar-SA"/>
      </w:rPr>
    </w:lvl>
    <w:lvl w:ilvl="5">
      <w:start w:val="0"/>
      <w:numFmt w:val="bullet"/>
      <w:lvlText w:val="•"/>
      <w:lvlJc w:val="left"/>
      <w:pPr>
        <w:ind w:left="4810" w:hanging="284"/>
      </w:pPr>
      <w:rPr>
        <w:rFonts w:hint="default"/>
        <w:lang w:val="en-US" w:eastAsia="en-US" w:bidi="ar-SA"/>
      </w:rPr>
    </w:lvl>
    <w:lvl w:ilvl="6">
      <w:start w:val="0"/>
      <w:numFmt w:val="bullet"/>
      <w:lvlText w:val="•"/>
      <w:lvlJc w:val="left"/>
      <w:pPr>
        <w:ind w:left="5576" w:hanging="284"/>
      </w:pPr>
      <w:rPr>
        <w:rFonts w:hint="default"/>
        <w:lang w:val="en-US" w:eastAsia="en-US" w:bidi="ar-SA"/>
      </w:rPr>
    </w:lvl>
    <w:lvl w:ilvl="7">
      <w:start w:val="0"/>
      <w:numFmt w:val="bullet"/>
      <w:lvlText w:val="•"/>
      <w:lvlJc w:val="left"/>
      <w:pPr>
        <w:ind w:left="6342" w:hanging="284"/>
      </w:pPr>
      <w:rPr>
        <w:rFonts w:hint="default"/>
        <w:lang w:val="en-US" w:eastAsia="en-US" w:bidi="ar-SA"/>
      </w:rPr>
    </w:lvl>
    <w:lvl w:ilvl="8">
      <w:start w:val="0"/>
      <w:numFmt w:val="bullet"/>
      <w:lvlText w:val="•"/>
      <w:lvlJc w:val="left"/>
      <w:pPr>
        <w:ind w:left="7108" w:hanging="284"/>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33"/>
      <w:ind w:left="693"/>
    </w:pPr>
    <w:rPr>
      <w:rFonts w:ascii="Arial" w:hAnsi="Arial" w:eastAsia="Arial" w:cs="Arial"/>
      <w:b/>
      <w:bCs/>
      <w:sz w:val="18"/>
      <w:szCs w:val="18"/>
      <w:lang w:val="en-US" w:eastAsia="en-US" w:bidi="ar-SA"/>
    </w:rPr>
  </w:style>
  <w:style w:styleId="TOC2" w:type="paragraph">
    <w:name w:val="TOC 2"/>
    <w:basedOn w:val="Normal"/>
    <w:uiPriority w:val="1"/>
    <w:qFormat/>
    <w:pPr>
      <w:spacing w:before="225"/>
      <w:ind w:left="975" w:hanging="282"/>
    </w:pPr>
    <w:rPr>
      <w:rFonts w:ascii="Arial" w:hAnsi="Arial" w:eastAsia="Arial" w:cs="Arial"/>
      <w:sz w:val="17"/>
      <w:szCs w:val="17"/>
      <w:lang w:val="en-US" w:eastAsia="en-US" w:bidi="ar-SA"/>
    </w:rPr>
  </w:style>
  <w:style w:styleId="TOC3" w:type="paragraph">
    <w:name w:val="TOC 3"/>
    <w:basedOn w:val="Normal"/>
    <w:uiPriority w:val="1"/>
    <w:qFormat/>
    <w:pPr>
      <w:spacing w:before="225"/>
      <w:ind w:left="975" w:hanging="282"/>
    </w:pPr>
    <w:rPr>
      <w:rFonts w:ascii="Arial" w:hAnsi="Arial" w:eastAsia="Arial" w:cs="Arial"/>
      <w:sz w:val="17"/>
      <w:szCs w:val="17"/>
      <w:lang w:val="en-US" w:eastAsia="en-US" w:bidi="ar-SA"/>
    </w:rPr>
  </w:style>
  <w:style w:styleId="BodyText" w:type="paragraph">
    <w:name w:val="Body Text"/>
    <w:basedOn w:val="Normal"/>
    <w:uiPriority w:val="1"/>
    <w:qFormat/>
    <w:pPr/>
    <w:rPr>
      <w:rFonts w:ascii="Book Antiqua" w:hAnsi="Book Antiqua" w:eastAsia="Book Antiqua" w:cs="Book Antiqua"/>
      <w:sz w:val="18"/>
      <w:szCs w:val="18"/>
      <w:lang w:val="en-US" w:eastAsia="en-US" w:bidi="ar-SA"/>
    </w:rPr>
  </w:style>
  <w:style w:styleId="Heading1" w:type="paragraph">
    <w:name w:val="Heading 1"/>
    <w:basedOn w:val="Normal"/>
    <w:uiPriority w:val="1"/>
    <w:qFormat/>
    <w:pPr>
      <w:ind w:left="693"/>
      <w:jc w:val="both"/>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359" w:hanging="666"/>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693"/>
      <w:outlineLvl w:val="3"/>
    </w:pPr>
    <w:rPr>
      <w:rFonts w:ascii="Arial" w:hAnsi="Arial" w:eastAsia="Arial" w:cs="Arial"/>
      <w:b/>
      <w:bCs/>
      <w:sz w:val="18"/>
      <w:szCs w:val="18"/>
      <w:lang w:val="en-US" w:eastAsia="en-US" w:bidi="ar-SA"/>
    </w:rPr>
  </w:style>
  <w:style w:styleId="Title" w:type="paragraph">
    <w:name w:val="Title"/>
    <w:basedOn w:val="Normal"/>
    <w:uiPriority w:val="1"/>
    <w:qFormat/>
    <w:pPr>
      <w:ind w:left="3"/>
      <w:jc w:val="center"/>
    </w:pPr>
    <w:rPr>
      <w:rFonts w:ascii="Arial" w:hAnsi="Arial" w:eastAsia="Arial" w:cs="Arial"/>
      <w:b/>
      <w:bCs/>
      <w:sz w:val="49"/>
      <w:szCs w:val="49"/>
      <w:lang w:val="en-US" w:eastAsia="en-US" w:bidi="ar-SA"/>
    </w:rPr>
  </w:style>
  <w:style w:styleId="ListParagraph" w:type="paragraph">
    <w:name w:val="List Paragraph"/>
    <w:basedOn w:val="Normal"/>
    <w:uiPriority w:val="1"/>
    <w:qFormat/>
    <w:pPr>
      <w:ind w:left="1032" w:hanging="339"/>
    </w:pPr>
    <w:rPr>
      <w:rFonts w:ascii="Book Antiqua" w:hAnsi="Book Antiqua" w:eastAsia="Book Antiqua" w:cs="Book Antiqua"/>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arc.gov.au/" TargetMode="Externa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6.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7.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numbering" Target="numbering.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samantha.blandy</dc:creator>
  <dc:title>Portfolio Budget Statements 2026-27 Education.pdf</dc:title>
  <dcterms:created xsi:type="dcterms:W3CDTF">2026-05-12T10:14:30Z</dcterms:created>
  <dcterms:modified xsi:type="dcterms:W3CDTF">2026-05-12T10:14:30Z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Microsoft® Word for Microsoft 365</vt:lpwstr>
  </property>
  <property fmtid="{D5CDD505-2E9C-101B-9397-08002B2CF9AE}" pid="4" name="LastSaved">
    <vt:filetime>2026-05-12T00:00:00Z</vt:filetime>
  </property>
  <property fmtid="{D5CDD505-2E9C-101B-9397-08002B2CF9AE}" pid="5" name="MSIP_Label_5f877481-9e35-4b68-b667-876a73c6db41_ActionId">
    <vt:lpwstr>d98c47e3-d3ce-48c5-b01b-8e2335a47025</vt:lpwstr>
  </property>
  <property fmtid="{D5CDD505-2E9C-101B-9397-08002B2CF9AE}" pid="6" name="MSIP_Label_5f877481-9e35-4b68-b667-876a73c6db41_ContentBits">
    <vt:lpwstr>0</vt:lpwstr>
  </property>
  <property fmtid="{D5CDD505-2E9C-101B-9397-08002B2CF9AE}" pid="7" name="MSIP_Label_5f877481-9e35-4b68-b667-876a73c6db41_Enabled">
    <vt:lpwstr>true</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etDate">
    <vt:lpwstr>2024-03-06T00:26:10Z</vt:lpwstr>
  </property>
  <property fmtid="{D5CDD505-2E9C-101B-9397-08002B2CF9AE}" pid="11" name="MSIP_Label_5f877481-9e35-4b68-b667-876a73c6db41_SiteId">
    <vt:lpwstr>dd0cfd15-4558-4b12-8bad-ea26984fc417</vt:lpwstr>
  </property>
  <property fmtid="{D5CDD505-2E9C-101B-9397-08002B2CF9AE}" pid="12" name="Producer">
    <vt:lpwstr>Acrobat Distiller 26.0 (Windows)</vt:lpwstr>
  </property>
</Properties>
</file>